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61" w:rsidRDefault="003B6F07">
      <w:pPr>
        <w:ind w:firstLineChars="200" w:firstLine="562"/>
        <w:jc w:val="center"/>
        <w:rPr>
          <w:rFonts w:ascii="黑体" w:eastAsia="黑体" w:hAnsi="Tahoma" w:cs="Tahoma" w:hint="eastAsia"/>
          <w:b/>
          <w:sz w:val="28"/>
          <w:szCs w:val="28"/>
        </w:rPr>
      </w:pPr>
      <w:r>
        <w:rPr>
          <w:rFonts w:ascii="黑体" w:eastAsia="黑体" w:hAnsi="Tahoma" w:cs="Tahoma" w:hint="eastAsia"/>
          <w:b/>
          <w:sz w:val="28"/>
          <w:szCs w:val="28"/>
        </w:rPr>
        <w:t>浙江工商大学人力资源管理</w:t>
      </w:r>
      <w:r>
        <w:rPr>
          <w:rFonts w:ascii="黑体" w:eastAsia="黑体" w:hAnsi="Tahoma" w:cs="Tahoma" w:hint="eastAsia"/>
          <w:b/>
          <w:sz w:val="28"/>
          <w:szCs w:val="28"/>
        </w:rPr>
        <w:t>大作业案例分析</w:t>
      </w:r>
    </w:p>
    <w:p w:rsidR="004837DF" w:rsidRPr="004837DF" w:rsidRDefault="004837DF" w:rsidP="004837D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教学点</w:t>
      </w:r>
      <w:r>
        <w:rPr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>班级</w:t>
      </w:r>
      <w:r>
        <w:rPr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学号</w:t>
      </w:r>
      <w:r>
        <w:rPr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>姓名</w:t>
      </w:r>
    </w:p>
    <w:p w:rsidR="009E7961" w:rsidRDefault="009E7961">
      <w:pPr>
        <w:ind w:firstLineChars="200" w:firstLine="420"/>
      </w:pPr>
      <w:bookmarkStart w:id="0" w:name="_Hlk170460100"/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rPr>
          <w:rFonts w:hint="eastAsia"/>
        </w:rPr>
        <w:t>制药有限公司是一家集中药原料药、中成药和西药研发、生产、营销于一体的国家高新技术企业</w:t>
      </w:r>
      <w:r>
        <w:rPr>
          <w:rFonts w:hint="eastAsia"/>
        </w:rPr>
        <w:t>，</w:t>
      </w:r>
      <w:r>
        <w:rPr>
          <w:rFonts w:hint="eastAsia"/>
        </w:rPr>
        <w:t>致力于天然药物的研发</w:t>
      </w:r>
      <w:r>
        <w:rPr>
          <w:rFonts w:hint="eastAsia"/>
        </w:rPr>
        <w:t>，</w:t>
      </w:r>
      <w:r>
        <w:rPr>
          <w:rFonts w:hint="eastAsia"/>
        </w:rPr>
        <w:t>主要生产心脑血管、皮肤病和消化系统类制剂产品</w:t>
      </w:r>
      <w:r>
        <w:rPr>
          <w:rFonts w:hint="eastAsia"/>
        </w:rPr>
        <w:t>，</w:t>
      </w:r>
      <w:r>
        <w:rPr>
          <w:rFonts w:hint="eastAsia"/>
        </w:rPr>
        <w:t>拥有</w:t>
      </w:r>
      <w:r>
        <w:rPr>
          <w:rFonts w:hint="eastAsia"/>
        </w:rPr>
        <w:t>“</w:t>
      </w:r>
      <w:r>
        <w:rPr>
          <w:rFonts w:hint="eastAsia"/>
        </w:rPr>
        <w:t>雷公藤多</w:t>
      </w:r>
      <w:proofErr w:type="gramStart"/>
      <w:r>
        <w:rPr>
          <w:rFonts w:hint="eastAsia"/>
        </w:rPr>
        <w:t>苷</w:t>
      </w:r>
      <w:proofErr w:type="gramEnd"/>
      <w:r>
        <w:rPr>
          <w:rFonts w:hint="eastAsia"/>
        </w:rPr>
        <w:t>片</w:t>
      </w:r>
      <w:r>
        <w:rPr>
          <w:rFonts w:hint="eastAsia"/>
        </w:rPr>
        <w:t>”</w:t>
      </w:r>
      <w:r>
        <w:rPr>
          <w:rFonts w:hint="eastAsia"/>
        </w:rPr>
        <w:t>、</w:t>
      </w:r>
      <w:r>
        <w:rPr>
          <w:rFonts w:hint="eastAsia"/>
        </w:rPr>
        <w:t>“</w:t>
      </w:r>
      <w:r>
        <w:rPr>
          <w:rFonts w:hint="eastAsia"/>
        </w:rPr>
        <w:t>脑塞安胶囊</w:t>
      </w:r>
      <w:r>
        <w:rPr>
          <w:rFonts w:hint="eastAsia"/>
        </w:rPr>
        <w:t>”</w:t>
      </w:r>
      <w:r>
        <w:rPr>
          <w:rFonts w:hint="eastAsia"/>
        </w:rPr>
        <w:t>、</w:t>
      </w:r>
      <w:r>
        <w:rPr>
          <w:rFonts w:hint="eastAsia"/>
        </w:rPr>
        <w:t>“</w:t>
      </w:r>
      <w:r>
        <w:rPr>
          <w:rFonts w:hint="eastAsia"/>
        </w:rPr>
        <w:t>胶体果胶</w:t>
      </w:r>
      <w:proofErr w:type="gramStart"/>
      <w:r>
        <w:rPr>
          <w:rFonts w:hint="eastAsia"/>
        </w:rPr>
        <w:t>铋</w:t>
      </w:r>
      <w:proofErr w:type="gramEnd"/>
      <w:r>
        <w:rPr>
          <w:rFonts w:hint="eastAsia"/>
        </w:rPr>
        <w:t>胶囊</w:t>
      </w:r>
      <w:r>
        <w:rPr>
          <w:rFonts w:hint="eastAsia"/>
        </w:rPr>
        <w:t>”</w:t>
      </w:r>
      <w:r>
        <w:rPr>
          <w:rFonts w:hint="eastAsia"/>
        </w:rPr>
        <w:t>、</w:t>
      </w:r>
      <w:r>
        <w:rPr>
          <w:rFonts w:hint="eastAsia"/>
        </w:rPr>
        <w:t>“</w:t>
      </w:r>
      <w:r>
        <w:rPr>
          <w:rFonts w:hint="eastAsia"/>
        </w:rPr>
        <w:t>苯磺酸氨氯地平片</w:t>
      </w:r>
      <w:r>
        <w:rPr>
          <w:rFonts w:hint="eastAsia"/>
        </w:rPr>
        <w:t>”</w:t>
      </w:r>
      <w:r>
        <w:rPr>
          <w:rFonts w:hint="eastAsia"/>
        </w:rPr>
        <w:t>、</w:t>
      </w:r>
      <w:r>
        <w:rPr>
          <w:rFonts w:hint="eastAsia"/>
        </w:rPr>
        <w:t>“</w:t>
      </w:r>
      <w:r>
        <w:rPr>
          <w:rFonts w:hint="eastAsia"/>
        </w:rPr>
        <w:t>珍菊降压片</w:t>
      </w:r>
      <w:r>
        <w:rPr>
          <w:rFonts w:hint="eastAsia"/>
        </w:rPr>
        <w:t>”</w:t>
      </w:r>
      <w:r>
        <w:rPr>
          <w:rFonts w:hint="eastAsia"/>
        </w:rPr>
        <w:t>等一系列高质量产品。</w:t>
      </w:r>
    </w:p>
    <w:p w:rsidR="009E7961" w:rsidRDefault="003B6F07">
      <w:pPr>
        <w:ind w:firstLineChars="200" w:firstLine="420"/>
      </w:pPr>
      <w:r>
        <w:t>自成立以来，秉承</w:t>
      </w:r>
      <w:r>
        <w:rPr>
          <w:rFonts w:hint="eastAsia"/>
        </w:rPr>
        <w:t>“</w:t>
      </w:r>
      <w:r>
        <w:t>健康为本，品质至上</w:t>
      </w:r>
      <w:r>
        <w:rPr>
          <w:rFonts w:hint="eastAsia"/>
        </w:rPr>
        <w:t>”</w:t>
      </w:r>
      <w:r>
        <w:t>的核心理念，专注于为广大消费者提供安全、有效、健康的</w:t>
      </w:r>
      <w:r>
        <w:rPr>
          <w:rFonts w:hint="eastAsia"/>
        </w:rPr>
        <w:t>药物</w:t>
      </w:r>
      <w:r>
        <w:t>。</w:t>
      </w:r>
    </w:p>
    <w:p w:rsidR="009E7961" w:rsidRDefault="003B6F07">
      <w:pPr>
        <w:ind w:firstLineChars="200" w:firstLine="420"/>
      </w:pPr>
      <w:r>
        <w:rPr>
          <w:rFonts w:hint="eastAsia"/>
        </w:rPr>
        <w:t>经过多年的发展，公司逐渐壮大，产品线不断丰富，市场份额稳步提升。</w:t>
      </w:r>
      <w:r>
        <w:rPr>
          <w:rFonts w:hint="eastAsia"/>
        </w:rPr>
        <w:t>AS</w:t>
      </w:r>
      <w:r>
        <w:rPr>
          <w:rFonts w:hint="eastAsia"/>
        </w:rPr>
        <w:t>公司不仅在国内市场建立了良好的口碑，还积极拓展海外市场，实现了业务的全球化布局。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t>公司高度重视技术研发与创新工作，投入大量资金建立研发中心，并配备专业的研发团队。公司积极引进国内外先进的技术和设备，不断提升自身的研发能力和技术水平。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t>公司始终把产品质量放在首位，建立了完善的质量控制体系和标准。</w:t>
      </w:r>
      <w:r>
        <w:rPr>
          <w:rFonts w:hint="eastAsia"/>
        </w:rPr>
        <w:t>AS</w:t>
      </w:r>
      <w:r>
        <w:t>公司从原料采购、生产过程到成品出厂，每一个环节都实行严格的质量控制，确保产品的品质和安全。</w:t>
      </w:r>
    </w:p>
    <w:p w:rsidR="009E7961" w:rsidRDefault="003B6F07">
      <w:pPr>
        <w:ind w:firstLineChars="200" w:firstLine="420"/>
      </w:pPr>
      <w:r>
        <w:rPr>
          <w:rFonts w:hint="eastAsia"/>
        </w:rPr>
        <w:t>同时，</w:t>
      </w:r>
      <w:r>
        <w:rPr>
          <w:rFonts w:hint="eastAsia"/>
        </w:rPr>
        <w:t>AS</w:t>
      </w:r>
      <w:r>
        <w:rPr>
          <w:rFonts w:hint="eastAsia"/>
        </w:rPr>
        <w:t>公司积极响应国家和行业的标准和规范，不断提升产品的质量和安全水平。公司产品通过了多项国内外权威认证和检测</w:t>
      </w:r>
      <w:r>
        <w:rPr>
          <w:rFonts w:hint="eastAsia"/>
        </w:rPr>
        <w:t>，如</w:t>
      </w:r>
      <w:r>
        <w:t>ISO9001</w:t>
      </w:r>
      <w:r>
        <w:t>质量管理体系认证、</w:t>
      </w:r>
      <w:r>
        <w:t>F</w:t>
      </w:r>
      <w:r>
        <w:rPr>
          <w:rFonts w:hint="eastAsia"/>
        </w:rPr>
        <w:t>AS</w:t>
      </w:r>
      <w:r>
        <w:t>A</w:t>
      </w:r>
      <w:r>
        <w:t>注册等，为产品的品质和安全提供了有力保障。</w:t>
      </w:r>
    </w:p>
    <w:p w:rsidR="009E7961" w:rsidRDefault="003B6F07">
      <w:pPr>
        <w:ind w:firstLineChars="200" w:firstLine="420"/>
      </w:pPr>
      <w:r>
        <w:rPr>
          <w:rFonts w:hint="eastAsia"/>
        </w:rPr>
        <w:t>在销售渠道方面，</w:t>
      </w:r>
      <w:r>
        <w:rPr>
          <w:rFonts w:hint="eastAsia"/>
        </w:rPr>
        <w:t>AS</w:t>
      </w:r>
      <w:r>
        <w:rPr>
          <w:rFonts w:hint="eastAsia"/>
        </w:rPr>
        <w:t>公司采用线上线下相结合的方式，通过电商平台、专卖店、</w:t>
      </w:r>
      <w:r>
        <w:rPr>
          <w:rFonts w:hint="eastAsia"/>
        </w:rPr>
        <w:t>医院药房</w:t>
      </w:r>
      <w:r>
        <w:rPr>
          <w:rFonts w:hint="eastAsia"/>
        </w:rPr>
        <w:t>等多种渠道向消费者提供产品。</w:t>
      </w:r>
      <w:r>
        <w:rPr>
          <w:rFonts w:hint="eastAsia"/>
        </w:rPr>
        <w:t>AS</w:t>
      </w:r>
      <w:bookmarkStart w:id="1" w:name="_GoBack"/>
      <w:bookmarkEnd w:id="1"/>
      <w:r>
        <w:rPr>
          <w:rFonts w:hint="eastAsia"/>
        </w:rPr>
        <w:t>公司还建立了完善的售后服务体系，为消费者提供及时、专业的咨询和解决方案。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t>公司积极履行社会责任，致力于为社会做出贡献。</w:t>
      </w:r>
      <w:r>
        <w:rPr>
          <w:rFonts w:hint="eastAsia"/>
        </w:rPr>
        <w:t>AS</w:t>
      </w:r>
      <w:r>
        <w:t>公司积极参与社会公益事业，</w:t>
      </w:r>
      <w:r>
        <w:lastRenderedPageBreak/>
        <w:t>捐款捐物支持灾区重建、扶贫济困等慈善活动。</w:t>
      </w:r>
    </w:p>
    <w:p w:rsidR="009E7961" w:rsidRDefault="003B6F07">
      <w:pPr>
        <w:ind w:firstLineChars="200" w:firstLine="420"/>
      </w:pPr>
      <w:r>
        <w:rPr>
          <w:rFonts w:hint="eastAsia"/>
        </w:rPr>
        <w:t>请你仔细阅读下面五个发生在该公司的案例，并回答后面的问题。</w:t>
      </w:r>
    </w:p>
    <w:p w:rsidR="009E7961" w:rsidRDefault="009E7961">
      <w:pPr>
        <w:jc w:val="center"/>
        <w:rPr>
          <w:b/>
          <w:bCs/>
        </w:rPr>
      </w:pPr>
    </w:p>
    <w:p w:rsidR="009E7961" w:rsidRDefault="003B6F07">
      <w:pPr>
        <w:jc w:val="center"/>
        <w:rPr>
          <w:b/>
          <w:bCs/>
        </w:rPr>
      </w:pPr>
      <w:r>
        <w:rPr>
          <w:rFonts w:hint="eastAsia"/>
          <w:b/>
          <w:bCs/>
        </w:rPr>
        <w:t>案例一</w:t>
      </w:r>
    </w:p>
    <w:p w:rsidR="009E7961" w:rsidRDefault="003B6F07">
      <w:pPr>
        <w:ind w:firstLineChars="200" w:firstLine="420"/>
      </w:pPr>
      <w:r>
        <w:t>小</w:t>
      </w:r>
      <w:r>
        <w:rPr>
          <w:rFonts w:hint="eastAsia"/>
        </w:rPr>
        <w:t>邱</w:t>
      </w:r>
      <w:r>
        <w:t>是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t>的</w:t>
      </w:r>
      <w:r>
        <w:rPr>
          <w:rFonts w:hint="eastAsia"/>
        </w:rPr>
        <w:t>技术</w:t>
      </w:r>
      <w:r>
        <w:t>员，</w:t>
      </w:r>
      <w:r>
        <w:rPr>
          <w:rFonts w:hint="eastAsia"/>
        </w:rPr>
        <w:t>公司</w:t>
      </w:r>
      <w:r>
        <w:rPr>
          <w:rFonts w:hint="eastAsia"/>
        </w:rPr>
        <w:t>规定“</w:t>
      </w:r>
      <w:r>
        <w:rPr>
          <w:rFonts w:hint="eastAsia"/>
        </w:rPr>
        <w:t>公司</w:t>
      </w:r>
      <w:r>
        <w:rPr>
          <w:rFonts w:hint="eastAsia"/>
        </w:rPr>
        <w:t>严禁员工在厂区湖里游泳戏水、在</w:t>
      </w:r>
      <w:r>
        <w:rPr>
          <w:rFonts w:hint="eastAsia"/>
        </w:rPr>
        <w:t>公司</w:t>
      </w:r>
      <w:r>
        <w:rPr>
          <w:rFonts w:hint="eastAsia"/>
        </w:rPr>
        <w:t>范围内赌博、斗殴、吸毒、卖淫、嫖娼等严重违反劳动纪律行为”。</w:t>
      </w:r>
    </w:p>
    <w:p w:rsidR="009E7961" w:rsidRDefault="003B6F07">
      <w:pPr>
        <w:ind w:firstLineChars="200" w:firstLine="420"/>
      </w:pPr>
      <w:r>
        <w:rPr>
          <w:rFonts w:hint="eastAsia"/>
        </w:rPr>
        <w:t>最近，</w:t>
      </w:r>
      <w:r>
        <w:rPr>
          <w:rFonts w:hint="eastAsia"/>
        </w:rPr>
        <w:t>小邱在厂区湖里游泳戏水，被员工拍照举报，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rPr>
          <w:rFonts w:hint="eastAsia"/>
        </w:rPr>
        <w:t>以严重违反</w:t>
      </w:r>
      <w:r>
        <w:rPr>
          <w:rFonts w:hint="eastAsia"/>
        </w:rPr>
        <w:t>公司</w:t>
      </w:r>
      <w:r>
        <w:rPr>
          <w:rFonts w:hint="eastAsia"/>
        </w:rPr>
        <w:t>规章制度为由，发布了</w:t>
      </w:r>
      <w:r>
        <w:t>解除与小</w:t>
      </w:r>
      <w:r>
        <w:rPr>
          <w:rFonts w:hint="eastAsia"/>
        </w:rPr>
        <w:t>邱的</w:t>
      </w:r>
      <w:r>
        <w:t>劳动合同</w:t>
      </w:r>
      <w:r>
        <w:rPr>
          <w:rFonts w:hint="eastAsia"/>
        </w:rPr>
        <w:t>的通知</w:t>
      </w:r>
      <w:r>
        <w:t>。小</w:t>
      </w:r>
      <w:r>
        <w:rPr>
          <w:rFonts w:hint="eastAsia"/>
        </w:rPr>
        <w:t>邱</w:t>
      </w:r>
      <w:r>
        <w:t>对此不予接受，</w:t>
      </w:r>
      <w:r>
        <w:rPr>
          <w:rFonts w:hint="eastAsia"/>
        </w:rPr>
        <w:t>前几天</w:t>
      </w:r>
      <w:r>
        <w:rPr>
          <w:rFonts w:hint="eastAsia"/>
        </w:rPr>
        <w:t>，</w:t>
      </w:r>
      <w:r>
        <w:t>以</w:t>
      </w:r>
      <w:r>
        <w:rPr>
          <w:rFonts w:hint="eastAsia"/>
        </w:rPr>
        <w:t>“</w:t>
      </w:r>
      <w:r>
        <w:t>公司从未向他</w:t>
      </w:r>
      <w:r>
        <w:rPr>
          <w:rFonts w:hint="eastAsia"/>
        </w:rPr>
        <w:t>告知</w:t>
      </w:r>
      <w:r>
        <w:t>规章制度、处理过重</w:t>
      </w:r>
      <w:r>
        <w:rPr>
          <w:rFonts w:hint="eastAsia"/>
        </w:rPr>
        <w:t>”</w:t>
      </w:r>
      <w:r>
        <w:t>为由，小</w:t>
      </w:r>
      <w:r>
        <w:rPr>
          <w:rFonts w:hint="eastAsia"/>
        </w:rPr>
        <w:t>邱</w:t>
      </w:r>
      <w:r>
        <w:t>向劳动争议仲裁委员会提出仲裁申请，要求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t>撤销处分决定</w:t>
      </w:r>
      <w:r>
        <w:rPr>
          <w:rFonts w:hint="eastAsia"/>
        </w:rPr>
        <w:t>，恢复劳动关系</w:t>
      </w:r>
      <w:r>
        <w:t>。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rPr>
          <w:rFonts w:hint="eastAsia"/>
        </w:rPr>
        <w:t>公司</w:t>
      </w:r>
      <w:r>
        <w:t>有严格的管理制度，即《</w:t>
      </w:r>
      <w:r>
        <w:rPr>
          <w:rFonts w:hint="eastAsia"/>
        </w:rPr>
        <w:t>员工手册</w:t>
      </w:r>
      <w:r>
        <w:t>》</w:t>
      </w:r>
      <w:r>
        <w:rPr>
          <w:rFonts w:hint="eastAsia"/>
        </w:rPr>
        <w:t>中有“</w:t>
      </w:r>
      <w:r>
        <w:rPr>
          <w:rFonts w:hint="eastAsia"/>
        </w:rPr>
        <w:t>公司</w:t>
      </w:r>
      <w:r>
        <w:rPr>
          <w:rFonts w:hint="eastAsia"/>
        </w:rPr>
        <w:t>严禁员工在厂区湖里游泳戏水、在</w:t>
      </w:r>
      <w:r>
        <w:rPr>
          <w:rFonts w:hint="eastAsia"/>
        </w:rPr>
        <w:t>公司</w:t>
      </w:r>
      <w:r>
        <w:rPr>
          <w:rFonts w:hint="eastAsia"/>
        </w:rPr>
        <w:t>范围内赌博、斗殴、吸毒、卖淫、嫖娼等</w:t>
      </w:r>
      <w:r>
        <w:rPr>
          <w:rFonts w:hint="eastAsia"/>
        </w:rPr>
        <w:t>，</w:t>
      </w:r>
      <w:r>
        <w:rPr>
          <w:rFonts w:hint="eastAsia"/>
        </w:rPr>
        <w:t>否则，视为严重</w:t>
      </w:r>
      <w:r>
        <w:rPr>
          <w:rFonts w:hint="eastAsia"/>
        </w:rPr>
        <w:t>违反劳动纪律</w:t>
      </w:r>
      <w:r>
        <w:rPr>
          <w:rFonts w:hint="eastAsia"/>
        </w:rPr>
        <w:t>行为”。</w:t>
      </w:r>
      <w:r>
        <w:t>人力资源部门曾在他</w:t>
      </w:r>
      <w:r>
        <w:rPr>
          <w:rFonts w:hint="eastAsia"/>
        </w:rPr>
        <w:t>入职</w:t>
      </w:r>
      <w:r>
        <w:t>谈话时讲过</w:t>
      </w:r>
      <w:r>
        <w:rPr>
          <w:rFonts w:hint="eastAsia"/>
        </w:rPr>
        <w:t>关于员工手册的有关规定，并且在员工群里也几次三番发过该规定。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rPr>
          <w:rFonts w:hint="eastAsia"/>
        </w:rPr>
        <w:t>认为</w:t>
      </w:r>
      <w:r>
        <w:t>解除劳动合同</w:t>
      </w:r>
      <w:r>
        <w:rPr>
          <w:rFonts w:hint="eastAsia"/>
        </w:rPr>
        <w:t>，实属合法</w:t>
      </w:r>
      <w:r>
        <w:t>。</w:t>
      </w:r>
    </w:p>
    <w:p w:rsidR="009E7961" w:rsidRDefault="003B6F07">
      <w:pPr>
        <w:ind w:firstLineChars="200" w:firstLine="420"/>
      </w:pPr>
      <w:r>
        <w:rPr>
          <w:rFonts w:hint="eastAsia"/>
        </w:rPr>
        <w:t>针对以上案例，请回答下列问题：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rPr>
          <w:rFonts w:hint="eastAsia"/>
        </w:rPr>
        <w:t>公司应该如何处理该争议？</w:t>
      </w:r>
    </w:p>
    <w:p w:rsidR="009E7961" w:rsidRDefault="009E7961">
      <w:pPr>
        <w:jc w:val="center"/>
        <w:rPr>
          <w:b/>
          <w:bCs/>
        </w:rPr>
      </w:pPr>
    </w:p>
    <w:p w:rsidR="009E7961" w:rsidRDefault="003B6F07">
      <w:pPr>
        <w:jc w:val="center"/>
        <w:rPr>
          <w:b/>
          <w:bCs/>
        </w:rPr>
      </w:pPr>
      <w:r>
        <w:rPr>
          <w:rFonts w:hint="eastAsia"/>
          <w:b/>
          <w:bCs/>
        </w:rPr>
        <w:t>案例二</w:t>
      </w:r>
    </w:p>
    <w:p w:rsidR="009E7961" w:rsidRDefault="003B6F07">
      <w:pPr>
        <w:ind w:firstLineChars="200" w:firstLine="420"/>
      </w:pPr>
      <w:r>
        <w:rPr>
          <w:rFonts w:hint="eastAsia"/>
        </w:rPr>
        <w:t>最近，有员工反映绩效考核方面存在的问题。员工完成自我评估后，先签上了自己的名字，再交给上级主管签字。但员工并不在意考评结果，在评估自己绩效不会很差的情况下，就不会再关注考评的结果了。他认为上级主管的单向考评并不能真实地反映出员工的绩效，极为容易受主管个人感情等人为因素的影响。员工们觉得领导无非就是按照</w:t>
      </w:r>
      <w:r>
        <w:rPr>
          <w:rFonts w:hint="eastAsia"/>
        </w:rPr>
        <w:t>自己的喜好和亲</w:t>
      </w:r>
      <w:r>
        <w:rPr>
          <w:rFonts w:hint="eastAsia"/>
        </w:rPr>
        <w:lastRenderedPageBreak/>
        <w:t>疏远近给下属打分，对领导打的分数不以为然。</w:t>
      </w:r>
      <w:r>
        <w:t>事实上，领导打分高度集中，均集中在</w:t>
      </w:r>
      <w:r>
        <w:t>95</w:t>
      </w:r>
      <w:r>
        <w:t>左右，上下浮动微弱。</w:t>
      </w:r>
      <w:r>
        <w:rPr>
          <w:rFonts w:hint="eastAsia"/>
        </w:rPr>
        <w:t>员工普遍感觉到公司没有真正做到绩效管理。针对以上案例，请回答下列问题：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rPr>
          <w:rFonts w:hint="eastAsia"/>
        </w:rPr>
        <w:t>公司的绩效管理工作该如何完善？</w:t>
      </w:r>
    </w:p>
    <w:p w:rsidR="009E7961" w:rsidRDefault="009E7961">
      <w:pPr>
        <w:jc w:val="center"/>
        <w:rPr>
          <w:b/>
          <w:bCs/>
        </w:rPr>
      </w:pPr>
    </w:p>
    <w:p w:rsidR="009E7961" w:rsidRDefault="003B6F07">
      <w:pPr>
        <w:jc w:val="center"/>
        <w:rPr>
          <w:b/>
          <w:bCs/>
        </w:rPr>
      </w:pPr>
      <w:r>
        <w:rPr>
          <w:rFonts w:hint="eastAsia"/>
          <w:b/>
          <w:bCs/>
        </w:rPr>
        <w:t>案例三</w:t>
      </w:r>
    </w:p>
    <w:p w:rsidR="009E7961" w:rsidRDefault="003B6F07">
      <w:pPr>
        <w:ind w:firstLineChars="200" w:firstLine="420"/>
      </w:pPr>
      <w:r>
        <w:rPr>
          <w:rFonts w:hint="eastAsia"/>
        </w:rPr>
        <w:t>半年前，</w:t>
      </w:r>
      <w:r>
        <w:rPr>
          <w:rFonts w:hint="eastAsia"/>
        </w:rPr>
        <w:t>AS</w:t>
      </w:r>
      <w:r>
        <w:rPr>
          <w:rFonts w:hint="eastAsia"/>
        </w:rPr>
        <w:t>公司外部招聘了一名售后服务部经理助理李</w:t>
      </w:r>
      <w:r>
        <w:rPr>
          <w:rFonts w:hint="eastAsia"/>
        </w:rPr>
        <w:t>莉</w:t>
      </w:r>
      <w:r>
        <w:rPr>
          <w:rFonts w:hint="eastAsia"/>
        </w:rPr>
        <w:t>，该部门的负责人目前临近退休年龄，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rPr>
          <w:rFonts w:hint="eastAsia"/>
        </w:rPr>
        <w:t>想提早培养一名接班人，虽然该部门内部也有</w:t>
      </w:r>
      <w:r>
        <w:rPr>
          <w:rFonts w:hint="eastAsia"/>
        </w:rPr>
        <w:t>1-2</w:t>
      </w:r>
      <w:r>
        <w:rPr>
          <w:rFonts w:hint="eastAsia"/>
        </w:rPr>
        <w:t>名可以考虑的对象，但是他们的思维比较僵化。面试过程中，整个面试</w:t>
      </w:r>
      <w:proofErr w:type="gramStart"/>
      <w:r>
        <w:rPr>
          <w:rFonts w:hint="eastAsia"/>
        </w:rPr>
        <w:t>官小组</w:t>
      </w:r>
      <w:proofErr w:type="gramEnd"/>
      <w:r>
        <w:rPr>
          <w:rFonts w:hint="eastAsia"/>
        </w:rPr>
        <w:t>对其中一位候选人（李</w:t>
      </w:r>
      <w:r>
        <w:rPr>
          <w:rFonts w:hint="eastAsia"/>
        </w:rPr>
        <w:t>莉</w:t>
      </w:r>
      <w:r>
        <w:rPr>
          <w:rFonts w:hint="eastAsia"/>
        </w:rPr>
        <w:t>）评价很高，于是，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rPr>
          <w:rFonts w:hint="eastAsia"/>
        </w:rPr>
        <w:t>跟</w:t>
      </w:r>
      <w:r>
        <w:rPr>
          <w:rFonts w:hint="eastAsia"/>
        </w:rPr>
        <w:t>她</w:t>
      </w:r>
      <w:r>
        <w:rPr>
          <w:rFonts w:hint="eastAsia"/>
        </w:rPr>
        <w:t>签订了</w:t>
      </w:r>
      <w:r>
        <w:rPr>
          <w:rFonts w:hint="eastAsia"/>
        </w:rPr>
        <w:t>5</w:t>
      </w:r>
      <w:r>
        <w:rPr>
          <w:rFonts w:hint="eastAsia"/>
        </w:rPr>
        <w:t>年</w:t>
      </w:r>
      <w:proofErr w:type="gramStart"/>
      <w:r>
        <w:rPr>
          <w:rFonts w:hint="eastAsia"/>
        </w:rPr>
        <w:t>期劳动</w:t>
      </w:r>
      <w:proofErr w:type="gramEnd"/>
      <w:r>
        <w:rPr>
          <w:rFonts w:hint="eastAsia"/>
        </w:rPr>
        <w:t>合同，试用期为六个月。现在，临近试用期结束，他们部门对李</w:t>
      </w:r>
      <w:r>
        <w:rPr>
          <w:rFonts w:hint="eastAsia"/>
        </w:rPr>
        <w:t>莉</w:t>
      </w:r>
      <w:r>
        <w:rPr>
          <w:rFonts w:hint="eastAsia"/>
        </w:rPr>
        <w:t>的评价并不高，他们发现有一次</w:t>
      </w:r>
      <w:r>
        <w:rPr>
          <w:rFonts w:hint="eastAsia"/>
        </w:rPr>
        <w:t>她</w:t>
      </w:r>
      <w:r>
        <w:rPr>
          <w:rFonts w:hint="eastAsia"/>
        </w:rPr>
        <w:t>还和客户吵架。</w:t>
      </w:r>
    </w:p>
    <w:p w:rsidR="009E7961" w:rsidRDefault="003B6F07">
      <w:pPr>
        <w:ind w:firstLineChars="200" w:firstLine="420"/>
      </w:pPr>
      <w:r>
        <w:rPr>
          <w:rFonts w:hint="eastAsia"/>
        </w:rPr>
        <w:t>针对以上案例，请回答下列问题：</w:t>
      </w:r>
    </w:p>
    <w:p w:rsidR="009E7961" w:rsidRDefault="003B6F07">
      <w:pPr>
        <w:ind w:firstLineChars="200" w:firstLine="420"/>
      </w:pPr>
      <w:r>
        <w:rPr>
          <w:rFonts w:hint="eastAsia"/>
        </w:rPr>
        <w:t>售后服务部经理助理李</w:t>
      </w:r>
      <w:r>
        <w:rPr>
          <w:rFonts w:hint="eastAsia"/>
        </w:rPr>
        <w:t>莉</w:t>
      </w:r>
      <w:r>
        <w:rPr>
          <w:rFonts w:hint="eastAsia"/>
        </w:rPr>
        <w:t>的试用期考核怎么做？是否决定正式录用？</w:t>
      </w:r>
    </w:p>
    <w:p w:rsidR="009E7961" w:rsidRDefault="009E7961">
      <w:pPr>
        <w:ind w:firstLineChars="200" w:firstLine="420"/>
      </w:pPr>
    </w:p>
    <w:p w:rsidR="009E7961" w:rsidRDefault="003B6F07">
      <w:pPr>
        <w:jc w:val="center"/>
        <w:rPr>
          <w:b/>
          <w:bCs/>
        </w:rPr>
      </w:pPr>
      <w:r>
        <w:rPr>
          <w:rFonts w:hint="eastAsia"/>
          <w:b/>
          <w:bCs/>
        </w:rPr>
        <w:t>案例四</w:t>
      </w:r>
    </w:p>
    <w:p w:rsidR="009E7961" w:rsidRDefault="003B6F07">
      <w:pPr>
        <w:ind w:firstLineChars="200" w:firstLine="420"/>
      </w:pPr>
      <w:r>
        <w:rPr>
          <w:rFonts w:hint="eastAsia"/>
        </w:rPr>
        <w:t>数字化转型对企业培训体系提出了系统性重构要求，需从战略定位、能力模型、实施路径三个维度进行升级。数字化转型旨在通过技术、流程和文化的全面升级，推动企业实现业务创新和效率提升。</w:t>
      </w:r>
      <w:r>
        <w:rPr>
          <w:rFonts w:hint="eastAsia"/>
        </w:rPr>
        <w:t>为</w:t>
      </w:r>
      <w:r>
        <w:rPr>
          <w:rFonts w:hint="eastAsia"/>
        </w:rPr>
        <w:t>顺利进行数字化转型</w:t>
      </w:r>
      <w:r>
        <w:rPr>
          <w:rFonts w:hint="eastAsia"/>
        </w:rPr>
        <w:t>，</w:t>
      </w:r>
      <w:r>
        <w:rPr>
          <w:rFonts w:hint="eastAsia"/>
        </w:rPr>
        <w:t>AS</w:t>
      </w:r>
      <w:r>
        <w:rPr>
          <w:rFonts w:hint="eastAsia"/>
        </w:rPr>
        <w:t>公司决定</w:t>
      </w:r>
      <w:r>
        <w:rPr>
          <w:rFonts w:hint="eastAsia"/>
        </w:rPr>
        <w:t>进行为期三天的</w:t>
      </w:r>
      <w:r>
        <w:rPr>
          <w:rFonts w:hint="eastAsia"/>
        </w:rPr>
        <w:t>数字化转型相关的</w:t>
      </w:r>
      <w:r>
        <w:rPr>
          <w:rFonts w:hint="eastAsia"/>
        </w:rPr>
        <w:t>培训，希望通过</w:t>
      </w:r>
      <w:r>
        <w:rPr>
          <w:rFonts w:hint="eastAsia"/>
        </w:rPr>
        <w:t>这次</w:t>
      </w:r>
      <w:r>
        <w:rPr>
          <w:rFonts w:hint="eastAsia"/>
        </w:rPr>
        <w:t>培训使每个学员能</w:t>
      </w:r>
      <w:r>
        <w:rPr>
          <w:rFonts w:hint="eastAsia"/>
        </w:rPr>
        <w:t>充分适应公司数字化转型的背景，且</w:t>
      </w:r>
      <w:r>
        <w:rPr>
          <w:rFonts w:hint="eastAsia"/>
        </w:rPr>
        <w:t>运用</w:t>
      </w:r>
      <w:r>
        <w:rPr>
          <w:rFonts w:hint="eastAsia"/>
        </w:rPr>
        <w:t>标准</w:t>
      </w:r>
      <w:r>
        <w:rPr>
          <w:rFonts w:hint="eastAsia"/>
        </w:rPr>
        <w:t>的</w:t>
      </w:r>
      <w:r>
        <w:rPr>
          <w:rFonts w:hint="eastAsia"/>
        </w:rPr>
        <w:t>、</w:t>
      </w:r>
      <w:r>
        <w:rPr>
          <w:rFonts w:hint="eastAsia"/>
        </w:rPr>
        <w:t>新的规范</w:t>
      </w:r>
      <w:r>
        <w:rPr>
          <w:rFonts w:hint="eastAsia"/>
        </w:rPr>
        <w:t>来</w:t>
      </w:r>
      <w:r>
        <w:rPr>
          <w:rFonts w:hint="eastAsia"/>
        </w:rPr>
        <w:t>工作</w:t>
      </w:r>
      <w:r>
        <w:rPr>
          <w:rFonts w:hint="eastAsia"/>
        </w:rPr>
        <w:t>，塑造良好的企业形象</w:t>
      </w:r>
      <w:r>
        <w:rPr>
          <w:rFonts w:hint="eastAsia"/>
        </w:rPr>
        <w:t>，</w:t>
      </w:r>
      <w:r>
        <w:rPr>
          <w:rFonts w:hint="eastAsia"/>
        </w:rPr>
        <w:t>提升企业竞争力</w:t>
      </w:r>
      <w:r>
        <w:rPr>
          <w:rFonts w:hint="eastAsia"/>
        </w:rPr>
        <w:t>。</w:t>
      </w:r>
    </w:p>
    <w:p w:rsidR="009E7961" w:rsidRDefault="003B6F07">
      <w:pPr>
        <w:ind w:firstLineChars="200" w:firstLine="420"/>
      </w:pPr>
      <w:r>
        <w:rPr>
          <w:rFonts w:hint="eastAsia"/>
        </w:rPr>
        <w:t>为此</w:t>
      </w:r>
      <w:r>
        <w:rPr>
          <w:rFonts w:hint="eastAsia"/>
        </w:rPr>
        <w:t>，</w:t>
      </w:r>
      <w:r>
        <w:rPr>
          <w:rFonts w:hint="eastAsia"/>
        </w:rPr>
        <w:t>AS</w:t>
      </w:r>
      <w:r>
        <w:rPr>
          <w:rFonts w:hint="eastAsia"/>
        </w:rPr>
        <w:t>公司</w:t>
      </w:r>
      <w:r>
        <w:rPr>
          <w:rFonts w:hint="eastAsia"/>
        </w:rPr>
        <w:t>增拨了一笔</w:t>
      </w:r>
      <w:r>
        <w:rPr>
          <w:rFonts w:hint="eastAsia"/>
        </w:rPr>
        <w:t>30</w:t>
      </w:r>
      <w:r>
        <w:rPr>
          <w:rFonts w:hint="eastAsia"/>
        </w:rPr>
        <w:t>万元左右的培训费用，让人力资源部针对“</w:t>
      </w:r>
      <w:r>
        <w:rPr>
          <w:rFonts w:hint="eastAsia"/>
        </w:rPr>
        <w:t>医药</w:t>
      </w:r>
      <w:r>
        <w:rPr>
          <w:rFonts w:hint="eastAsia"/>
        </w:rPr>
        <w:t>行业如何</w:t>
      </w:r>
      <w:r>
        <w:rPr>
          <w:rFonts w:hint="eastAsia"/>
        </w:rPr>
        <w:t>进行数字化转型</w:t>
      </w:r>
      <w:r>
        <w:rPr>
          <w:rFonts w:hint="eastAsia"/>
        </w:rPr>
        <w:t>”开展一次专题培训，培训对象是</w:t>
      </w:r>
      <w:r>
        <w:rPr>
          <w:rFonts w:hint="eastAsia"/>
        </w:rPr>
        <w:t>全体员工</w:t>
      </w:r>
      <w:r>
        <w:rPr>
          <w:rFonts w:hint="eastAsia"/>
        </w:rPr>
        <w:t>，要求人力资源</w:t>
      </w:r>
      <w:proofErr w:type="gramStart"/>
      <w:r>
        <w:rPr>
          <w:rFonts w:hint="eastAsia"/>
        </w:rPr>
        <w:t>部下周之前</w:t>
      </w:r>
      <w:proofErr w:type="gramEnd"/>
      <w:r>
        <w:rPr>
          <w:rFonts w:hint="eastAsia"/>
        </w:rPr>
        <w:t>制定</w:t>
      </w:r>
      <w:r>
        <w:rPr>
          <w:rFonts w:hint="eastAsia"/>
        </w:rPr>
        <w:lastRenderedPageBreak/>
        <w:t>一个培训方案上交给集团。</w:t>
      </w:r>
    </w:p>
    <w:p w:rsidR="009E7961" w:rsidRDefault="003B6F07">
      <w:pPr>
        <w:ind w:firstLineChars="200" w:firstLine="420"/>
      </w:pPr>
      <w:r>
        <w:rPr>
          <w:rFonts w:hint="eastAsia"/>
        </w:rPr>
        <w:t>针对以上案例，</w:t>
      </w:r>
      <w:proofErr w:type="gramStart"/>
      <w:r>
        <w:rPr>
          <w:rFonts w:hint="eastAsia"/>
        </w:rPr>
        <w:t>请制定</w:t>
      </w:r>
      <w:proofErr w:type="gramEnd"/>
      <w:r>
        <w:rPr>
          <w:rFonts w:hint="eastAsia"/>
        </w:rPr>
        <w:t>一个培训方案。</w:t>
      </w:r>
    </w:p>
    <w:p w:rsidR="009E7961" w:rsidRDefault="009E7961">
      <w:pPr>
        <w:jc w:val="center"/>
        <w:rPr>
          <w:b/>
          <w:bCs/>
        </w:rPr>
      </w:pPr>
    </w:p>
    <w:p w:rsidR="009E7961" w:rsidRDefault="003B6F07">
      <w:pPr>
        <w:jc w:val="center"/>
        <w:rPr>
          <w:b/>
          <w:bCs/>
        </w:rPr>
      </w:pPr>
      <w:r>
        <w:rPr>
          <w:rFonts w:hint="eastAsia"/>
          <w:b/>
          <w:bCs/>
        </w:rPr>
        <w:t>案例五</w:t>
      </w:r>
    </w:p>
    <w:bookmarkEnd w:id="0"/>
    <w:p w:rsidR="009E7961" w:rsidRDefault="003B6F07">
      <w:pPr>
        <w:ind w:firstLineChars="200" w:firstLine="420"/>
        <w:jc w:val="left"/>
      </w:pPr>
      <w:r>
        <w:rPr>
          <w:rFonts w:hint="eastAsia"/>
        </w:rPr>
        <w:t>AS</w:t>
      </w:r>
      <w:r>
        <w:rPr>
          <w:rFonts w:hint="eastAsia"/>
        </w:rPr>
        <w:t>公司营销部张经理提出：</w:t>
      </w:r>
      <w:r>
        <w:rPr>
          <w:rFonts w:hint="eastAsia"/>
        </w:rPr>
        <w:t>近年来，受宏观经济下行影响，</w:t>
      </w:r>
      <w:r>
        <w:rPr>
          <w:rFonts w:hint="eastAsia"/>
        </w:rPr>
        <w:t>AS</w:t>
      </w:r>
      <w:r>
        <w:rPr>
          <w:rFonts w:hint="eastAsia"/>
        </w:rPr>
        <w:t>公司整体销售业绩呈现持续下滑态势。作为以提成制为核心的销售部门，</w:t>
      </w:r>
      <w:r>
        <w:rPr>
          <w:rFonts w:hint="eastAsia"/>
        </w:rPr>
        <w:t>他们</w:t>
      </w:r>
      <w:r>
        <w:rPr>
          <w:rFonts w:hint="eastAsia"/>
        </w:rPr>
        <w:t>始终积极应对市场挑战，通过强化客户维护、创新营销策略等方式</w:t>
      </w:r>
      <w:r>
        <w:rPr>
          <w:rFonts w:hint="eastAsia"/>
        </w:rPr>
        <w:t>全力保障业务稳定。尽管部门全员投入度与工作量较往年显著增加，但受行业整体萎缩及消费需求减弱等客观因素制约，实际销售成果仍难以达到预期水平。</w:t>
      </w:r>
    </w:p>
    <w:p w:rsidR="009E7961" w:rsidRDefault="003B6F07">
      <w:pPr>
        <w:ind w:firstLineChars="200" w:firstLine="420"/>
      </w:pPr>
      <w:r>
        <w:rPr>
          <w:rFonts w:hint="eastAsia"/>
        </w:rPr>
        <w:t>当前提成机制与市场环境存在明显脱节：一方面，销售团队在行业寒冬中超额完成基础维护工作；另一方面，收入却因不可抗力因素大幅缩水。这种付出与回报的失衡已严重影响团队士气。</w:t>
      </w:r>
      <w:r>
        <w:rPr>
          <w:rFonts w:hint="eastAsia"/>
        </w:rPr>
        <w:t>张经理表示他们</w:t>
      </w:r>
      <w:r>
        <w:rPr>
          <w:rFonts w:hint="eastAsia"/>
        </w:rPr>
        <w:t>理解公司经营压力，但恳请</w:t>
      </w:r>
      <w:r>
        <w:rPr>
          <w:rFonts w:hint="eastAsia"/>
        </w:rPr>
        <w:t>公司</w:t>
      </w:r>
      <w:r>
        <w:rPr>
          <w:rFonts w:hint="eastAsia"/>
        </w:rPr>
        <w:t>管理层</w:t>
      </w:r>
      <w:r>
        <w:rPr>
          <w:rFonts w:hint="eastAsia"/>
        </w:rPr>
        <w:t>包括人力资源部，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以下现实：提成基数与市场实际表现严重背离</w:t>
      </w:r>
      <w:r>
        <w:rPr>
          <w:rFonts w:hint="eastAsia"/>
        </w:rPr>
        <w:t>；</w:t>
      </w:r>
      <w:r>
        <w:rPr>
          <w:rFonts w:hint="eastAsia"/>
        </w:rPr>
        <w:t>同行普遍采用保底</w:t>
      </w:r>
      <w:r>
        <w:rPr>
          <w:rFonts w:hint="eastAsia"/>
        </w:rPr>
        <w:t>+</w:t>
      </w:r>
      <w:r>
        <w:rPr>
          <w:rFonts w:hint="eastAsia"/>
        </w:rPr>
        <w:t>提成混合制</w:t>
      </w:r>
      <w:r>
        <w:rPr>
          <w:rFonts w:hint="eastAsia"/>
        </w:rPr>
        <w:t>；</w:t>
      </w:r>
      <w:r>
        <w:rPr>
          <w:rFonts w:hint="eastAsia"/>
        </w:rPr>
        <w:t>现有机制难以体现销售人员的增量价值</w:t>
      </w:r>
      <w:r>
        <w:rPr>
          <w:rFonts w:hint="eastAsia"/>
        </w:rPr>
        <w:t>。</w:t>
      </w:r>
      <w:r>
        <w:rPr>
          <w:rFonts w:hint="eastAsia"/>
        </w:rPr>
        <w:t>建议结合行业惯例，对提成比例进</w:t>
      </w:r>
      <w:r>
        <w:rPr>
          <w:rFonts w:hint="eastAsia"/>
        </w:rPr>
        <w:t>行动态调整，或引入阶梯式考核机制，使薪酬体系更符合当前市场环境下的实际贡献度。</w:t>
      </w:r>
      <w:r>
        <w:rPr>
          <w:rFonts w:hint="eastAsia"/>
        </w:rPr>
        <w:t xml:space="preserve"> </w:t>
      </w:r>
    </w:p>
    <w:p w:rsidR="009E7961" w:rsidRDefault="003B6F07">
      <w:pPr>
        <w:ind w:firstLineChars="200" w:firstLine="420"/>
      </w:pPr>
      <w:r>
        <w:rPr>
          <w:rFonts w:hint="eastAsia"/>
        </w:rPr>
        <w:t>针对以上案例，请回答下列问题：</w:t>
      </w:r>
    </w:p>
    <w:p w:rsidR="009E7961" w:rsidRDefault="003B6F07">
      <w:pPr>
        <w:ind w:firstLineChars="200" w:firstLine="420"/>
      </w:pPr>
      <w:r>
        <w:rPr>
          <w:rFonts w:hint="eastAsia"/>
        </w:rPr>
        <w:t>AS</w:t>
      </w:r>
      <w:r>
        <w:rPr>
          <w:rFonts w:hint="eastAsia"/>
        </w:rPr>
        <w:t>公司</w:t>
      </w:r>
      <w:r>
        <w:rPr>
          <w:rFonts w:hint="eastAsia"/>
        </w:rPr>
        <w:t>管理层</w:t>
      </w:r>
      <w:r>
        <w:rPr>
          <w:rFonts w:hint="eastAsia"/>
        </w:rPr>
        <w:t>包括人力资源部该如何回复张经理，请详细说明内容和原因。</w:t>
      </w:r>
    </w:p>
    <w:sectPr w:rsidR="009E7961" w:rsidSect="009E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07" w:rsidRDefault="003B6F07" w:rsidP="004837DF">
      <w:r>
        <w:separator/>
      </w:r>
    </w:p>
  </w:endnote>
  <w:endnote w:type="continuationSeparator" w:id="0">
    <w:p w:rsidR="003B6F07" w:rsidRDefault="003B6F07" w:rsidP="00483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07" w:rsidRDefault="003B6F07" w:rsidP="004837DF">
      <w:r>
        <w:separator/>
      </w:r>
    </w:p>
  </w:footnote>
  <w:footnote w:type="continuationSeparator" w:id="0">
    <w:p w:rsidR="003B6F07" w:rsidRDefault="003B6F07" w:rsidP="00483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A0BC7"/>
    <w:rsid w:val="F7F7B03F"/>
    <w:rsid w:val="00003307"/>
    <w:rsid w:val="00020E93"/>
    <w:rsid w:val="00020ED4"/>
    <w:rsid w:val="00024201"/>
    <w:rsid w:val="00037B8A"/>
    <w:rsid w:val="0004254F"/>
    <w:rsid w:val="00065734"/>
    <w:rsid w:val="000D683D"/>
    <w:rsid w:val="000F23BC"/>
    <w:rsid w:val="001276C7"/>
    <w:rsid w:val="0014093F"/>
    <w:rsid w:val="00147A5A"/>
    <w:rsid w:val="001561AA"/>
    <w:rsid w:val="0016240D"/>
    <w:rsid w:val="001843A7"/>
    <w:rsid w:val="0018557D"/>
    <w:rsid w:val="00187B87"/>
    <w:rsid w:val="001A0BC7"/>
    <w:rsid w:val="001A4794"/>
    <w:rsid w:val="001C08E6"/>
    <w:rsid w:val="001E120C"/>
    <w:rsid w:val="00214C33"/>
    <w:rsid w:val="002156C4"/>
    <w:rsid w:val="00240F8F"/>
    <w:rsid w:val="0024389F"/>
    <w:rsid w:val="002458A5"/>
    <w:rsid w:val="00263ED4"/>
    <w:rsid w:val="0027190A"/>
    <w:rsid w:val="0027645E"/>
    <w:rsid w:val="00277D32"/>
    <w:rsid w:val="00294222"/>
    <w:rsid w:val="002C585A"/>
    <w:rsid w:val="002E79AD"/>
    <w:rsid w:val="002F2861"/>
    <w:rsid w:val="00311ED3"/>
    <w:rsid w:val="00331725"/>
    <w:rsid w:val="00332780"/>
    <w:rsid w:val="00335A48"/>
    <w:rsid w:val="00346C02"/>
    <w:rsid w:val="003534FE"/>
    <w:rsid w:val="00354EEF"/>
    <w:rsid w:val="00355A99"/>
    <w:rsid w:val="003658CD"/>
    <w:rsid w:val="0038569C"/>
    <w:rsid w:val="00393687"/>
    <w:rsid w:val="003B6A68"/>
    <w:rsid w:val="003B6F07"/>
    <w:rsid w:val="003F362B"/>
    <w:rsid w:val="00414ED4"/>
    <w:rsid w:val="00420583"/>
    <w:rsid w:val="004215BE"/>
    <w:rsid w:val="004257E9"/>
    <w:rsid w:val="00447A33"/>
    <w:rsid w:val="00480330"/>
    <w:rsid w:val="004837DF"/>
    <w:rsid w:val="00493F7D"/>
    <w:rsid w:val="004B6226"/>
    <w:rsid w:val="004C0347"/>
    <w:rsid w:val="004F54A3"/>
    <w:rsid w:val="00506434"/>
    <w:rsid w:val="00511232"/>
    <w:rsid w:val="005226A9"/>
    <w:rsid w:val="005276BF"/>
    <w:rsid w:val="00527B71"/>
    <w:rsid w:val="00530801"/>
    <w:rsid w:val="00540921"/>
    <w:rsid w:val="005432FC"/>
    <w:rsid w:val="00571923"/>
    <w:rsid w:val="00587078"/>
    <w:rsid w:val="00587867"/>
    <w:rsid w:val="005A0C20"/>
    <w:rsid w:val="005A176A"/>
    <w:rsid w:val="005F1676"/>
    <w:rsid w:val="005F2908"/>
    <w:rsid w:val="00600968"/>
    <w:rsid w:val="006026C1"/>
    <w:rsid w:val="00622CB0"/>
    <w:rsid w:val="006602AF"/>
    <w:rsid w:val="006D1269"/>
    <w:rsid w:val="006E4750"/>
    <w:rsid w:val="006F77FB"/>
    <w:rsid w:val="0070146D"/>
    <w:rsid w:val="00703ECF"/>
    <w:rsid w:val="007148EE"/>
    <w:rsid w:val="00732822"/>
    <w:rsid w:val="007444BC"/>
    <w:rsid w:val="00745F87"/>
    <w:rsid w:val="00751BFC"/>
    <w:rsid w:val="00762570"/>
    <w:rsid w:val="00766CF2"/>
    <w:rsid w:val="0077169C"/>
    <w:rsid w:val="007A6DB2"/>
    <w:rsid w:val="007B3E0A"/>
    <w:rsid w:val="007B4B34"/>
    <w:rsid w:val="007C1B1F"/>
    <w:rsid w:val="00807817"/>
    <w:rsid w:val="00834684"/>
    <w:rsid w:val="00852FAD"/>
    <w:rsid w:val="00853EE0"/>
    <w:rsid w:val="00867128"/>
    <w:rsid w:val="008678DD"/>
    <w:rsid w:val="00896034"/>
    <w:rsid w:val="008A5346"/>
    <w:rsid w:val="008E2A18"/>
    <w:rsid w:val="008E32ED"/>
    <w:rsid w:val="008E4B61"/>
    <w:rsid w:val="008F3F4F"/>
    <w:rsid w:val="008F6119"/>
    <w:rsid w:val="00907257"/>
    <w:rsid w:val="00917B7E"/>
    <w:rsid w:val="00922DAE"/>
    <w:rsid w:val="00923935"/>
    <w:rsid w:val="0092510F"/>
    <w:rsid w:val="00935C8F"/>
    <w:rsid w:val="00936FFF"/>
    <w:rsid w:val="00943CE8"/>
    <w:rsid w:val="00954E65"/>
    <w:rsid w:val="00955AA8"/>
    <w:rsid w:val="009842DE"/>
    <w:rsid w:val="0099417A"/>
    <w:rsid w:val="009A094B"/>
    <w:rsid w:val="009A7585"/>
    <w:rsid w:val="009E244F"/>
    <w:rsid w:val="009E7961"/>
    <w:rsid w:val="009F1BAA"/>
    <w:rsid w:val="00A0610C"/>
    <w:rsid w:val="00A231A5"/>
    <w:rsid w:val="00A2482D"/>
    <w:rsid w:val="00A33DE2"/>
    <w:rsid w:val="00A50423"/>
    <w:rsid w:val="00A5045A"/>
    <w:rsid w:val="00A50B53"/>
    <w:rsid w:val="00A60D3A"/>
    <w:rsid w:val="00A7116E"/>
    <w:rsid w:val="00A73847"/>
    <w:rsid w:val="00A86DC5"/>
    <w:rsid w:val="00AA1679"/>
    <w:rsid w:val="00AA2F1D"/>
    <w:rsid w:val="00AA7891"/>
    <w:rsid w:val="00AB7EE6"/>
    <w:rsid w:val="00B00857"/>
    <w:rsid w:val="00B23246"/>
    <w:rsid w:val="00B337A3"/>
    <w:rsid w:val="00B36FDE"/>
    <w:rsid w:val="00B41CC8"/>
    <w:rsid w:val="00B50ABE"/>
    <w:rsid w:val="00B53683"/>
    <w:rsid w:val="00B76865"/>
    <w:rsid w:val="00BC6E1F"/>
    <w:rsid w:val="00BD68BD"/>
    <w:rsid w:val="00BF3565"/>
    <w:rsid w:val="00BF65B4"/>
    <w:rsid w:val="00C11A18"/>
    <w:rsid w:val="00C253A6"/>
    <w:rsid w:val="00C2757B"/>
    <w:rsid w:val="00C27BEE"/>
    <w:rsid w:val="00C32C45"/>
    <w:rsid w:val="00C529F7"/>
    <w:rsid w:val="00C558EC"/>
    <w:rsid w:val="00C578E0"/>
    <w:rsid w:val="00C619F7"/>
    <w:rsid w:val="00C70C1C"/>
    <w:rsid w:val="00C86946"/>
    <w:rsid w:val="00CA1BA1"/>
    <w:rsid w:val="00CA40FA"/>
    <w:rsid w:val="00CC3F46"/>
    <w:rsid w:val="00CE5894"/>
    <w:rsid w:val="00CF523B"/>
    <w:rsid w:val="00D054BB"/>
    <w:rsid w:val="00D21A37"/>
    <w:rsid w:val="00D35FE8"/>
    <w:rsid w:val="00D50493"/>
    <w:rsid w:val="00D879B3"/>
    <w:rsid w:val="00DB5B23"/>
    <w:rsid w:val="00DC6AD8"/>
    <w:rsid w:val="00DD6545"/>
    <w:rsid w:val="00E13EAF"/>
    <w:rsid w:val="00E21AA7"/>
    <w:rsid w:val="00E34464"/>
    <w:rsid w:val="00E36B81"/>
    <w:rsid w:val="00E62FF2"/>
    <w:rsid w:val="00E63744"/>
    <w:rsid w:val="00E847DA"/>
    <w:rsid w:val="00EA217D"/>
    <w:rsid w:val="00EA5BD3"/>
    <w:rsid w:val="00EA6006"/>
    <w:rsid w:val="00ED7590"/>
    <w:rsid w:val="00F24CA8"/>
    <w:rsid w:val="00F25250"/>
    <w:rsid w:val="00F2618F"/>
    <w:rsid w:val="00F2657A"/>
    <w:rsid w:val="00F26E5F"/>
    <w:rsid w:val="00F372D2"/>
    <w:rsid w:val="00F44B12"/>
    <w:rsid w:val="00F616D0"/>
    <w:rsid w:val="00F72884"/>
    <w:rsid w:val="00F80BA0"/>
    <w:rsid w:val="00F83E75"/>
    <w:rsid w:val="00F8550E"/>
    <w:rsid w:val="00FB1EB5"/>
    <w:rsid w:val="00FC5B36"/>
    <w:rsid w:val="00FD6500"/>
    <w:rsid w:val="00FE6B43"/>
    <w:rsid w:val="0C526FE5"/>
    <w:rsid w:val="14B47A90"/>
    <w:rsid w:val="20A53D92"/>
    <w:rsid w:val="24E22490"/>
    <w:rsid w:val="25E33079"/>
    <w:rsid w:val="2BFF4114"/>
    <w:rsid w:val="3E1977FC"/>
    <w:rsid w:val="42453996"/>
    <w:rsid w:val="439E6F77"/>
    <w:rsid w:val="4EDF2CF1"/>
    <w:rsid w:val="508C0AB4"/>
    <w:rsid w:val="61CA6291"/>
    <w:rsid w:val="6607777F"/>
    <w:rsid w:val="69E421A0"/>
    <w:rsid w:val="6C13648B"/>
    <w:rsid w:val="74A30C47"/>
    <w:rsid w:val="76173066"/>
    <w:rsid w:val="78B46617"/>
    <w:rsid w:val="78B52009"/>
    <w:rsid w:val="7D6E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E7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E79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9E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l-font-songti">
    <w:name w:val="ql-font-songti"/>
    <w:basedOn w:val="a0"/>
    <w:qFormat/>
    <w:rsid w:val="009E7961"/>
  </w:style>
  <w:style w:type="paragraph" w:styleId="a6">
    <w:name w:val="List Paragraph"/>
    <w:basedOn w:val="a"/>
    <w:uiPriority w:val="34"/>
    <w:qFormat/>
    <w:rsid w:val="009E796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E79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E79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hgfvc</cp:lastModifiedBy>
  <cp:revision>4</cp:revision>
  <dcterms:created xsi:type="dcterms:W3CDTF">2025-04-07T19:40:00Z</dcterms:created>
  <dcterms:modified xsi:type="dcterms:W3CDTF">2026-03-09T05:17:00Z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eyJoZGlkIjoiY2EyOTZlYjk2MzEyY2M1NDI0ODI2OGI4YjEwODlkYTAiLCJ1c2VySWQiOiI1MjMyMjM3MTkifQ==</vt:lpwstr>
  </property>
  <property fmtid="{D5CDD505-2E9C-101B-9397-08002B2CF9AE}" pid="4" name="ICV">
    <vt:lpwstr>FE0ACB0B58074981A1295678F0ADD561_13</vt:lpwstr>
  </property>
</Properties>
</file>