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5946B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民间文学</w:t>
      </w:r>
      <w:r>
        <w:rPr>
          <w:rFonts w:hint="eastAsia" w:ascii="宋体" w:hAnsi="宋体" w:eastAsia="宋体" w:cs="Times New Roman"/>
          <w:b/>
          <w:sz w:val="32"/>
          <w:szCs w:val="32"/>
        </w:rPr>
        <w:t>课后作业与答案</w:t>
      </w:r>
    </w:p>
    <w:p w14:paraId="4D8BA9BF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可选其中四题完成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）</w:t>
      </w:r>
    </w:p>
    <w:p w14:paraId="74842D92">
      <w:pPr>
        <w:spacing w:line="360" w:lineRule="auto"/>
        <w:jc w:val="both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54F2AE1C">
      <w:pPr>
        <w:numPr>
          <w:ilvl w:val="0"/>
          <w:numId w:val="1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简述民间文学的基本特征。</w:t>
      </w:r>
    </w:p>
    <w:p w14:paraId="5D33419D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7F526B03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74821699">
      <w:pPr>
        <w:widowControl w:val="0"/>
        <w:numPr>
          <w:ilvl w:val="0"/>
          <w:numId w:val="2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神话的内涵及分类。</w:t>
      </w:r>
    </w:p>
    <w:p w14:paraId="064CBCF7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45A8BFD4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67E6678E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民间传说通常可以分为哪几类？</w:t>
      </w:r>
    </w:p>
    <w:p w14:paraId="44A159CF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2B89B1BA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1F1E6FF0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简述民间传说与神话的区别。</w:t>
      </w:r>
    </w:p>
    <w:p w14:paraId="189F82A6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25103ED9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29BB5600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简述民间故事的类别。</w:t>
      </w:r>
      <w:bookmarkStart w:id="0" w:name="_GoBack"/>
      <w:bookmarkEnd w:id="0"/>
    </w:p>
    <w:p w14:paraId="718E6E6C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407FC1AA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40BC820A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什么是创世史诗？有何特征？</w:t>
      </w:r>
    </w:p>
    <w:p w14:paraId="29FCE027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7EEEFBA3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500AFF02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简述民间歌谣及其分类。</w:t>
      </w:r>
    </w:p>
    <w:p w14:paraId="76A232D1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243BCDFB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5B80081F">
      <w:pPr>
        <w:widowControl w:val="0"/>
        <w:numPr>
          <w:ilvl w:val="0"/>
          <w:numId w:val="2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1"/>
          <w:szCs w:val="21"/>
          <w:lang w:val="en-US" w:eastAsia="zh-CN"/>
        </w:rPr>
        <w:t>《中国谚语集成编辑细则》中将谚语分为了哪八类？</w:t>
      </w:r>
    </w:p>
    <w:p w14:paraId="62903CFF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7AAA58B4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0EEDB838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p w14:paraId="5C9BE5ED">
      <w:pPr>
        <w:widowControl w:val="0"/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Times New Roman"/>
          <w:b w:val="0"/>
          <w:bCs/>
          <w:sz w:val="21"/>
          <w:szCs w:val="21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2F18CE29">
        <w:pPr>
          <w:pStyle w:val="3"/>
        </w:pPr>
        <w:r>
          <w:rPr>
            <w:lang w:val="zh-CN"/>
          </w:rPr>
          <w:t>[键入文字]</w:t>
        </w:r>
      </w:p>
    </w:sdtContent>
  </w:sdt>
  <w:p w14:paraId="09759ED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1BCD2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0F5B404">
    <w:pPr>
      <w:pStyle w:val="3"/>
    </w:pPr>
  </w:p>
  <w:p w14:paraId="44B35E2C"/>
  <w:p w14:paraId="4E2409A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8856D"/>
    <w:multiLevelType w:val="singleLevel"/>
    <w:tmpl w:val="4C6885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627F608"/>
    <w:multiLevelType w:val="singleLevel"/>
    <w:tmpl w:val="5627F60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AA14DD6"/>
    <w:rsid w:val="38C25FD7"/>
    <w:rsid w:val="3C0A2A30"/>
    <w:rsid w:val="5BF22FC6"/>
    <w:rsid w:val="5C384E7D"/>
    <w:rsid w:val="6B69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6C05D772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692</Words>
  <Characters>695</Characters>
  <Lines>1</Lines>
  <Paragraphs>1</Paragraphs>
  <TotalTime>347</TotalTime>
  <ScaleCrop>false</ScaleCrop>
  <LinksUpToDate>false</LinksUpToDate>
  <CharactersWithSpaces>695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2025-11-05T00:45:17Z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E48078CD319F45498B89BCC0030088F8_12</vt:lpwstr>
  </property>
</Properties>
</file>