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D4" w:rsidRDefault="00E031D4" w:rsidP="00E031D4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3713DC" w:rsidRDefault="00D00365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《社会工作实务和</w:t>
      </w:r>
      <w:r w:rsidR="00E031D4">
        <w:rPr>
          <w:rFonts w:ascii="方正公文小标宋" w:eastAsia="方正公文小标宋" w:hAnsi="方正公文小标宋" w:cs="方正公文小标宋" w:hint="eastAsia"/>
          <w:sz w:val="44"/>
          <w:szCs w:val="44"/>
        </w:rPr>
        <w:t>技巧》课程</w:t>
      </w:r>
      <w:r w:rsidR="006467F5">
        <w:rPr>
          <w:rFonts w:ascii="方正公文小标宋" w:eastAsia="方正公文小标宋" w:hAnsi="方正公文小标宋" w:cs="方正公文小标宋" w:hint="eastAsia"/>
          <w:sz w:val="44"/>
          <w:szCs w:val="44"/>
        </w:rPr>
        <w:t>作业要求</w:t>
      </w:r>
    </w:p>
    <w:p w:rsidR="003713DC" w:rsidRDefault="003713DC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3713DC" w:rsidRDefault="006467F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一、实践任务与基本要求</w:t>
      </w:r>
    </w:p>
    <w:p w:rsidR="003713DC" w:rsidRDefault="006467F5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（一）实践目标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1.运用社会工作通用过程（接案、预估、计划、介入、评估、结案）完成一次小型实务活动；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2.在介入环节中，有意识地应用至少两项课堂讲授的专业方法或技巧；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3.提升沟通、观察、反思及伦理意识等核心专业素养；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4.体会“人在情境中”的实务理念，理解理论与实践的联结。</w:t>
      </w:r>
    </w:p>
    <w:p w:rsidR="003713DC" w:rsidRDefault="006467F5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（二）实践形式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学生可选择以下任一形式开展实践：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1.模拟实践：基于虚构但合理的情境（如设定一位面临适应问题的青少年、一个缺乏互动的社区老人群体、一个新组建的学生志愿团队等），通过角色扮演或情景推演完成介入过程。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2.真实实践（须审批）：在确保安全、合法、合伦理的前提下，于校园或社区中接触真实个体或小群体（如同学、社团成员、社区居民等），开展一次真实介入。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注意：必须遵守社会工作伦理，特别是保密原则与知情同意原则；禁止介入涉及心理危机、家庭暴力、法律纠纷等高风险议题。</w:t>
      </w:r>
    </w:p>
    <w:p w:rsidR="003713DC" w:rsidRDefault="006467F5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（三）实践内容要求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实践应覆盖社会工作通用过程的主要环节，重点完成一次具体介入活动（如一次个案会谈、一场小组活动、一项社区微行动）；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介入时长建议：个案30–60分钟，小组45–90分钟，社区行动可分阶段但需有明确产出；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实践过程中须记录关键信息（如对话要点、活动流程、观察细节等），作为报告撰写依据；</w:t>
      </w:r>
    </w:p>
    <w:p w:rsidR="003713DC" w:rsidRDefault="006467F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二、实践报告撰写要求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完成实践后，须提交一份结构完整的《社会工作实务实践报告》，具体要求如下：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（一）报告结构（正文须包含以下六部分）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1.实践背景与服务对象描述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说明实践选题缘由及与课程的关联；清晰介绍服务对象/情境的基本情况与核心需求；注明实践类型（模拟/真实），若为真实实践，简述伦理保障措施。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2.需求预估与理论依据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运用至少一种预估工具（如生态图、社会支持网络图等）进行分析；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引用1–2个相关社会工作理论或视角（如优势视角、生态系统理论），说明其指导作用。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3.介入目标与计划制定</w:t>
      </w:r>
    </w:p>
    <w:p w:rsidR="003713DC" w:rsidRDefault="006467F5">
      <w:pPr>
        <w:spacing w:line="56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列出1–2项具体、可操作的短期目标（建议符合SMART原则）；描述介入步骤、时间安排、拟用方法及资源支持；体现与服务对象共同协商的过程。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4.介入过程与技巧应用（核心部分）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客观叙述介入实施的具体过程；重点说明所应用的至少两项专业技巧或方法（如倾听、提问、引导、资源链接等），并分析其使用情境、操作方式及效果。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5.效果评估与专业反思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对目标达成度进行初步评估；反思实践中的经验、挑战及伦理考量；分析自身在专业能力、角色认知等方面的收获与不足。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6.经验总结与未来建议</w:t>
      </w:r>
    </w:p>
    <w:p w:rsidR="003713DC" w:rsidRDefault="006467F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提炼对社会工作实务本质的理解；提出后续优化或延伸介入的建议；总结对个人专业发展的启示。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（二）格式与提交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字数：正文1500–2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000字；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格式：标题层级清晰，语言规范，避免口语化；</w:t>
      </w:r>
    </w:p>
    <w:p w:rsidR="003713DC" w:rsidRDefault="006467F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文件：提交Word或PDF电子版；</w:t>
      </w:r>
    </w:p>
    <w:p w:rsidR="003713DC" w:rsidRDefault="003713D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3713DC" w:rsidSect="0037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D9F" w:rsidRDefault="00597D9F" w:rsidP="00E031D4">
      <w:r>
        <w:separator/>
      </w:r>
    </w:p>
  </w:endnote>
  <w:endnote w:type="continuationSeparator" w:id="0">
    <w:p w:rsidR="00597D9F" w:rsidRDefault="00597D9F" w:rsidP="00E0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D9F" w:rsidRDefault="00597D9F" w:rsidP="00E031D4">
      <w:r>
        <w:separator/>
      </w:r>
    </w:p>
  </w:footnote>
  <w:footnote w:type="continuationSeparator" w:id="0">
    <w:p w:rsidR="00597D9F" w:rsidRDefault="00597D9F" w:rsidP="00E03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CCA3EF9"/>
    <w:rsid w:val="003713DC"/>
    <w:rsid w:val="00597D9F"/>
    <w:rsid w:val="006467F5"/>
    <w:rsid w:val="00D00365"/>
    <w:rsid w:val="00E031D4"/>
    <w:rsid w:val="00E660CD"/>
    <w:rsid w:val="2CCA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3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31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03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31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</dc:creator>
  <cp:lastModifiedBy>hgfvc</cp:lastModifiedBy>
  <cp:revision>5</cp:revision>
  <dcterms:created xsi:type="dcterms:W3CDTF">2025-12-12T08:55:00Z</dcterms:created>
  <dcterms:modified xsi:type="dcterms:W3CDTF">2026-05-06T07:44:00Z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CF92AF4F9B9D41B1A07B82089A95548A_11</vt:lpwstr>
  </property>
  <property fmtid="{D5CDD505-2E9C-101B-9397-08002B2CF9AE}" pid="4" name="KSOTemplateDocerSaveRecord">
    <vt:lpwstr>eyJoZGlkIjoiZGFjNTNjM2M3NmY0MmQ4ZGFiOWY1NDNhM2E4NDg0MmIiLCJ1c2VySWQiOiIyMzA2OTUyNzIifQ==</vt:lpwstr>
  </property>
</Properties>
</file>