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color w:val="FF0000"/>
          <w:sz w:val="24"/>
          <w:szCs w:val="24"/>
        </w:rPr>
      </w:pPr>
      <w:r>
        <w:rPr>
          <w:rFonts w:hint="eastAsia"/>
          <w:color w:val="000000"/>
          <w:u w:val="single"/>
        </w:rPr>
        <w:t xml:space="preserve"> </w:t>
      </w:r>
      <w:r>
        <w:rPr>
          <w:rFonts w:hint="eastAsia"/>
          <w:color w:val="FF0000"/>
          <w:u w:val="single"/>
        </w:rPr>
        <w:t xml:space="preserve">人力资源管理 </w:t>
      </w:r>
      <w:r>
        <w:rPr>
          <w:rFonts w:hint="default"/>
          <w:color w:val="FF0000"/>
          <w:u w:val="single"/>
        </w:rPr>
        <w:t>复习资料</w:t>
      </w:r>
    </w:p>
    <w:p>
      <w:pPr>
        <w:spacing w:line="360" w:lineRule="auto"/>
        <w:rPr>
          <w:rFonts w:ascii="黑体" w:hAnsi="黑体" w:eastAsia="黑体" w:cs="Times New Roman"/>
          <w:sz w:val="24"/>
          <w:szCs w:val="24"/>
        </w:rPr>
      </w:pPr>
      <w:r>
        <w:rPr>
          <w:rFonts w:hint="eastAsia" w:ascii="黑体" w:hAnsi="黑体" w:eastAsia="黑体" w:cs="黑体"/>
          <w:sz w:val="24"/>
          <w:szCs w:val="24"/>
        </w:rPr>
        <w:t>一、名词解释</w:t>
      </w:r>
    </w:p>
    <w:p>
      <w:pPr>
        <w:spacing w:line="360" w:lineRule="auto"/>
        <w:rPr>
          <w:rFonts w:ascii="宋体" w:cs="Times New Roman"/>
          <w:sz w:val="24"/>
          <w:szCs w:val="24"/>
        </w:rPr>
      </w:pPr>
      <w:r>
        <w:rPr>
          <w:rFonts w:ascii="宋体" w:hAnsi="宋体" w:cs="宋体"/>
          <w:sz w:val="24"/>
          <w:szCs w:val="24"/>
        </w:rPr>
        <w:t>1.</w:t>
      </w:r>
      <w:r>
        <w:rPr>
          <w:rFonts w:hint="eastAsia" w:ascii="宋体" w:hAnsi="宋体" w:cs="宋体"/>
          <w:sz w:val="24"/>
          <w:szCs w:val="24"/>
        </w:rPr>
        <w:t>人力资源：</w:t>
      </w:r>
    </w:p>
    <w:p>
      <w:pPr>
        <w:spacing w:line="360" w:lineRule="auto"/>
        <w:rPr>
          <w:rFonts w:ascii="宋体" w:cs="Times New Roman"/>
          <w:sz w:val="24"/>
          <w:szCs w:val="24"/>
        </w:rPr>
      </w:pPr>
      <w:r>
        <w:rPr>
          <w:rFonts w:ascii="宋体" w:hAnsi="宋体" w:cs="宋体"/>
          <w:sz w:val="24"/>
          <w:szCs w:val="24"/>
        </w:rPr>
        <w:t>2.</w:t>
      </w:r>
      <w:r>
        <w:rPr>
          <w:rFonts w:hint="eastAsia" w:ascii="宋体" w:hAnsi="宋体" w:cs="宋体"/>
          <w:sz w:val="24"/>
          <w:szCs w:val="24"/>
        </w:rPr>
        <w:t>间接经济报酬：</w:t>
      </w:r>
    </w:p>
    <w:p>
      <w:pPr>
        <w:spacing w:line="360" w:lineRule="auto"/>
        <w:rPr>
          <w:rFonts w:ascii="宋体" w:cs="Times New Roman"/>
          <w:sz w:val="24"/>
          <w:szCs w:val="24"/>
        </w:rPr>
      </w:pPr>
      <w:r>
        <w:rPr>
          <w:rFonts w:ascii="宋体" w:hAnsi="宋体" w:cs="宋体"/>
          <w:sz w:val="24"/>
          <w:szCs w:val="24"/>
        </w:rPr>
        <w:t>3</w:t>
      </w:r>
      <w:r>
        <w:rPr>
          <w:rFonts w:ascii="宋体" w:cs="宋体"/>
          <w:sz w:val="24"/>
          <w:szCs w:val="24"/>
        </w:rPr>
        <w:t>.</w:t>
      </w:r>
      <w:r>
        <w:rPr>
          <w:rFonts w:hint="eastAsia" w:ascii="宋体" w:hAnsi="宋体" w:cs="宋体"/>
          <w:sz w:val="24"/>
          <w:szCs w:val="24"/>
        </w:rPr>
        <w:t>绩效管理：</w:t>
      </w:r>
    </w:p>
    <w:p>
      <w:pPr>
        <w:spacing w:line="360" w:lineRule="auto"/>
        <w:rPr>
          <w:rFonts w:ascii="宋体" w:cs="Times New Roman"/>
          <w:sz w:val="24"/>
          <w:szCs w:val="24"/>
        </w:rPr>
      </w:pPr>
      <w:r>
        <w:rPr>
          <w:rFonts w:ascii="宋体" w:hAnsi="宋体" w:cs="宋体"/>
          <w:sz w:val="24"/>
          <w:szCs w:val="24"/>
        </w:rPr>
        <w:t>4</w:t>
      </w:r>
      <w:r>
        <w:rPr>
          <w:rFonts w:ascii="宋体" w:cs="宋体"/>
          <w:sz w:val="24"/>
          <w:szCs w:val="24"/>
        </w:rPr>
        <w:t>.</w:t>
      </w:r>
      <w:r>
        <w:rPr>
          <w:rFonts w:hint="eastAsia" w:ascii="宋体" w:hAnsi="宋体" w:cs="宋体"/>
          <w:sz w:val="24"/>
          <w:szCs w:val="24"/>
        </w:rPr>
        <w:t>工作倦怠：</w:t>
      </w:r>
    </w:p>
    <w:p>
      <w:pPr>
        <w:spacing w:line="360" w:lineRule="auto"/>
        <w:rPr>
          <w:rFonts w:hint="eastAsia"/>
          <w:szCs w:val="21"/>
        </w:rPr>
      </w:pPr>
      <w:r>
        <w:rPr>
          <w:szCs w:val="21"/>
        </w:rPr>
        <w:t>5.人力资源开发</w:t>
      </w:r>
    </w:p>
    <w:p>
      <w:pPr>
        <w:spacing w:line="360" w:lineRule="auto"/>
        <w:rPr>
          <w:rFonts w:ascii="宋体" w:cs="Times New Roman"/>
          <w:sz w:val="24"/>
          <w:szCs w:val="24"/>
        </w:rPr>
      </w:pPr>
      <w:r>
        <w:rPr>
          <w:rFonts w:hint="default"/>
          <w:szCs w:val="21"/>
        </w:rPr>
        <w:t>6.</w:t>
      </w:r>
      <w:r>
        <w:rPr>
          <w:rFonts w:hint="eastAsia"/>
          <w:szCs w:val="21"/>
        </w:rPr>
        <w:t>委任制</w:t>
      </w:r>
    </w:p>
    <w:p>
      <w:pPr>
        <w:spacing w:line="360" w:lineRule="auto"/>
        <w:rPr>
          <w:rFonts w:ascii="黑体" w:hAnsi="黑体" w:eastAsia="黑体" w:cs="Times New Roman"/>
          <w:sz w:val="24"/>
          <w:szCs w:val="24"/>
        </w:rPr>
      </w:pPr>
      <w:r>
        <w:rPr>
          <w:rFonts w:hint="eastAsia" w:ascii="黑体" w:hAnsi="黑体" w:eastAsia="黑体" w:cs="黑体"/>
          <w:sz w:val="24"/>
          <w:szCs w:val="24"/>
        </w:rPr>
        <w:t>二、简答题</w:t>
      </w:r>
    </w:p>
    <w:p>
      <w:pPr>
        <w:spacing w:line="360" w:lineRule="auto"/>
        <w:rPr>
          <w:rFonts w:ascii="宋体" w:cs="Times New Roman"/>
          <w:sz w:val="24"/>
          <w:szCs w:val="24"/>
        </w:rPr>
      </w:pPr>
      <w:r>
        <w:rPr>
          <w:rFonts w:ascii="宋体" w:hAnsi="宋体" w:cs="宋体"/>
          <w:sz w:val="24"/>
          <w:szCs w:val="24"/>
        </w:rPr>
        <w:t>1.</w:t>
      </w:r>
      <w:r>
        <w:rPr>
          <w:rFonts w:hint="eastAsia" w:ascii="宋体" w:hAnsi="宋体" w:cs="宋体"/>
          <w:sz w:val="24"/>
          <w:szCs w:val="24"/>
        </w:rPr>
        <w:t>请简述结构化面试与非结构化面试有什么区别，并且结合实际谈谈你认为哪种面试方法更具有优势。</w:t>
      </w:r>
    </w:p>
    <w:p>
      <w:pPr>
        <w:spacing w:line="360" w:lineRule="auto"/>
        <w:rPr>
          <w:rFonts w:ascii="宋体" w:cs="Times New Roman"/>
          <w:sz w:val="24"/>
          <w:szCs w:val="24"/>
        </w:rPr>
      </w:pPr>
      <w:r>
        <w:rPr>
          <w:rFonts w:ascii="宋体" w:hAnsi="宋体" w:cs="宋体"/>
          <w:sz w:val="24"/>
          <w:szCs w:val="24"/>
        </w:rPr>
        <w:t>2</w:t>
      </w:r>
      <w:r>
        <w:rPr>
          <w:rFonts w:ascii="宋体" w:cs="宋体"/>
          <w:sz w:val="24"/>
          <w:szCs w:val="24"/>
        </w:rPr>
        <w:t>.</w:t>
      </w:r>
      <w:r>
        <w:rPr>
          <w:rFonts w:hint="eastAsia" w:ascii="宋体" w:hAnsi="宋体" w:cs="宋体"/>
          <w:sz w:val="24"/>
          <w:szCs w:val="24"/>
        </w:rPr>
        <w:t>请简述与自然资源相比，人力资源有哪些特点？</w:t>
      </w:r>
    </w:p>
    <w:p>
      <w:pPr>
        <w:spacing w:line="360" w:lineRule="auto"/>
        <w:rPr>
          <w:rFonts w:ascii="宋体" w:cs="Times New Roman"/>
          <w:sz w:val="24"/>
          <w:szCs w:val="24"/>
        </w:rPr>
      </w:pPr>
      <w:r>
        <w:rPr>
          <w:rFonts w:ascii="宋体" w:hAnsi="宋体" w:cs="宋体"/>
          <w:sz w:val="24"/>
          <w:szCs w:val="24"/>
        </w:rPr>
        <w:t>3</w:t>
      </w:r>
      <w:r>
        <w:rPr>
          <w:rFonts w:ascii="宋体" w:cs="宋体"/>
          <w:sz w:val="24"/>
          <w:szCs w:val="24"/>
        </w:rPr>
        <w:t>.</w:t>
      </w:r>
      <w:r>
        <w:rPr>
          <w:rFonts w:hint="eastAsia" w:ascii="宋体" w:hAnsi="宋体" w:cs="宋体"/>
          <w:sz w:val="24"/>
          <w:szCs w:val="24"/>
        </w:rPr>
        <w:t>请简述现代人力资源管理与传统人事管理有什么区别？</w:t>
      </w:r>
    </w:p>
    <w:p>
      <w:pPr>
        <w:spacing w:line="360" w:lineRule="auto"/>
        <w:rPr>
          <w:rFonts w:hint="eastAsia" w:ascii="宋体" w:cs="Times New Roman"/>
          <w:sz w:val="24"/>
          <w:szCs w:val="24"/>
        </w:rPr>
      </w:pPr>
      <w:r>
        <w:rPr>
          <w:rFonts w:ascii="宋体" w:cs="Times New Roman"/>
          <w:sz w:val="24"/>
          <w:szCs w:val="24"/>
        </w:rPr>
        <w:t>4.简述一个良好的绩效计划的内容。</w:t>
      </w:r>
    </w:p>
    <w:p>
      <w:pPr>
        <w:spacing w:line="360" w:lineRule="auto"/>
        <w:rPr>
          <w:rFonts w:ascii="宋体" w:cs="Times New Roman"/>
          <w:sz w:val="24"/>
          <w:szCs w:val="24"/>
        </w:rPr>
      </w:pPr>
      <w:r>
        <w:rPr>
          <w:rFonts w:ascii="宋体" w:cs="Times New Roman"/>
          <w:sz w:val="24"/>
          <w:szCs w:val="24"/>
        </w:rPr>
        <w:t>5.简述人员保护的任务。</w:t>
      </w:r>
    </w:p>
    <w:p>
      <w:pPr>
        <w:spacing w:line="360" w:lineRule="auto"/>
        <w:rPr>
          <w:rFonts w:ascii="黑体" w:hAnsi="黑体" w:eastAsia="黑体" w:cs="Times New Roman"/>
          <w:sz w:val="24"/>
          <w:szCs w:val="24"/>
        </w:rPr>
      </w:pPr>
      <w:r>
        <w:rPr>
          <w:rFonts w:hint="eastAsia" w:ascii="黑体" w:hAnsi="黑体" w:eastAsia="黑体" w:cs="黑体"/>
          <w:sz w:val="24"/>
          <w:szCs w:val="24"/>
        </w:rPr>
        <w:t>三、论述题</w:t>
      </w:r>
    </w:p>
    <w:p>
      <w:pPr>
        <w:spacing w:line="360" w:lineRule="auto"/>
        <w:rPr>
          <w:rFonts w:ascii="宋体" w:hAnsi="宋体" w:cs="宋体"/>
          <w:sz w:val="24"/>
          <w:szCs w:val="24"/>
        </w:rPr>
      </w:pPr>
      <w:r>
        <w:rPr>
          <w:rFonts w:ascii="宋体" w:hAnsi="宋体" w:cs="宋体"/>
          <w:sz w:val="24"/>
          <w:szCs w:val="24"/>
        </w:rPr>
        <w:t>1.</w:t>
      </w:r>
      <w:r>
        <w:rPr>
          <w:rFonts w:hint="eastAsia" w:ascii="宋体" w:hAnsi="宋体" w:cs="宋体"/>
          <w:sz w:val="24"/>
          <w:szCs w:val="24"/>
        </w:rPr>
        <w:t>请结合实际谈谈你对人力资源规划是如何认识的？</w:t>
      </w:r>
      <w:r>
        <w:rPr>
          <w:rFonts w:ascii="宋体" w:hAnsi="宋体" w:cs="宋体"/>
          <w:sz w:val="24"/>
          <w:szCs w:val="24"/>
        </w:rPr>
        <w:t xml:space="preserve"> </w:t>
      </w:r>
    </w:p>
    <w:p>
      <w:pPr>
        <w:spacing w:line="360" w:lineRule="auto"/>
        <w:rPr>
          <w:rFonts w:ascii="宋体" w:cs="Times New Roman"/>
          <w:sz w:val="24"/>
          <w:szCs w:val="24"/>
        </w:rPr>
      </w:pPr>
      <w:r>
        <w:rPr>
          <w:rFonts w:ascii="宋体" w:cs="Times New Roman"/>
          <w:sz w:val="24"/>
          <w:szCs w:val="24"/>
        </w:rPr>
        <w:t>2.</w:t>
      </w:r>
      <w:r>
        <w:rPr>
          <w:szCs w:val="21"/>
        </w:rPr>
        <w:t>试论人力资源在社会财富创造过程中的作用。</w:t>
      </w:r>
    </w:p>
    <w:p>
      <w:pPr>
        <w:spacing w:line="360" w:lineRule="auto"/>
        <w:jc w:val="left"/>
        <w:rPr>
          <w:rFonts w:hint="eastAsia" w:ascii="黑体" w:hAnsi="黑体" w:eastAsia="黑体" w:cs="黑体"/>
          <w:sz w:val="24"/>
          <w:szCs w:val="24"/>
        </w:rPr>
      </w:pPr>
      <w:r>
        <w:rPr>
          <w:rFonts w:hint="eastAsia" w:ascii="黑体" w:hAnsi="黑体" w:eastAsia="黑体" w:cs="黑体"/>
          <w:sz w:val="24"/>
          <w:szCs w:val="24"/>
        </w:rPr>
        <w:t>五、案例分析题</w:t>
      </w:r>
    </w:p>
    <w:p>
      <w:pPr>
        <w:spacing w:line="360" w:lineRule="auto"/>
        <w:jc w:val="left"/>
        <w:rPr>
          <w:rFonts w:ascii="宋体" w:cs="Times New Roman"/>
          <w:sz w:val="24"/>
          <w:szCs w:val="24"/>
        </w:rPr>
      </w:pPr>
      <w:r>
        <w:rPr>
          <w:rFonts w:hint="eastAsia" w:ascii="宋体" w:hAnsi="宋体" w:cs="宋体"/>
          <w:sz w:val="24"/>
          <w:szCs w:val="24"/>
        </w:rPr>
        <w:t>小王在一家私营公司做基层主管已经有</w:t>
      </w:r>
      <w:r>
        <w:rPr>
          <w:rFonts w:ascii="宋体" w:hAnsi="宋体" w:cs="宋体"/>
          <w:sz w:val="24"/>
          <w:szCs w:val="24"/>
        </w:rPr>
        <w:t>3</w:t>
      </w:r>
      <w:r>
        <w:rPr>
          <w:rFonts w:hint="eastAsia" w:ascii="宋体" w:hAnsi="宋体" w:cs="宋体"/>
          <w:sz w:val="24"/>
          <w:szCs w:val="24"/>
        </w:rPr>
        <w:t>年了。这家公司在以前不是很重视绩效考评，但是依靠自己所拥有的资源，公司的发展很快。去年，公司从外部引进了一名人力资源总监，至此，公司的绩效考评制度才开始在公司中建立起来，公司中的大多数员工也开始知道了一些有关员工绩效管理的具体要求。</w:t>
      </w:r>
    </w:p>
    <w:p>
      <w:pPr>
        <w:spacing w:line="360" w:lineRule="auto"/>
        <w:ind w:firstLine="480" w:firstLineChars="200"/>
        <w:jc w:val="left"/>
        <w:rPr>
          <w:rFonts w:ascii="宋体" w:cs="Times New Roman"/>
          <w:sz w:val="24"/>
          <w:szCs w:val="24"/>
        </w:rPr>
      </w:pPr>
      <w:r>
        <w:rPr>
          <w:rFonts w:hint="eastAsia" w:ascii="宋体" w:hAnsi="宋体" w:cs="宋体"/>
          <w:sz w:val="24"/>
          <w:szCs w:val="24"/>
        </w:rPr>
        <w:t>在去年年终考评时，小王的上司要同他谈话，小王很是不安，虽然他对一年来的工作很满意，但是他不知道他的上司对此怎么看。小王是个比较“内向”的人，除了工作上的问题，他不是很经常地和他的上司交往。在谈话中，上司对小王的表现总体上来讲是肯定的，同时，指出了他在工作中需要改善的地方。小王也同意那些看法，他知道自己有一些缺点。整个谈话过程是令人愉快的，离开他上司办公室时小王感觉不错。但是，当小王拿到上司给他的年终考评书面报告时，小王感到非常震惊，并且难以置信，书面报告中写了他很多问题、缺点等负面的东西，而他的成绩、优点等只有一点点。小王觉得这样的结果好像有点“不可理喻”。小王从公司公布的“绩效考评规则”上知道，书面考评报告是要长期存档的，这对小王今后在公司的工作影响很大。小王感到很是不安和苦恼。</w:t>
      </w:r>
    </w:p>
    <w:p>
      <w:pPr>
        <w:spacing w:line="360" w:lineRule="auto"/>
        <w:jc w:val="left"/>
        <w:rPr>
          <w:rFonts w:ascii="宋体" w:cs="Times New Roman"/>
          <w:sz w:val="24"/>
          <w:szCs w:val="24"/>
        </w:rPr>
      </w:pPr>
      <w:r>
        <w:rPr>
          <w:rFonts w:hint="eastAsia" w:ascii="宋体" w:hAnsi="宋体" w:cs="宋体"/>
          <w:sz w:val="24"/>
          <w:szCs w:val="24"/>
        </w:rPr>
        <w:t>请结合本案例回答下列问题：</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）绩效面谈在绩效管理中有什么样的作用？</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）人力资源部门应该围绕绩效面谈做哪些方面的工作？</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）经过绩效面谈后小王感到不安和苦恼，导致这样的结果其原因何在？</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）怎么样做才能克服这些问题的产生？</w:t>
      </w: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jc w:val="both"/>
        <w:rPr>
          <w:rFonts w:ascii="黑体" w:hAnsi="黑体" w:eastAsia="黑体" w:cs="Times New Roman"/>
          <w:sz w:val="28"/>
          <w:szCs w:val="28"/>
        </w:rPr>
      </w:pPr>
      <w:r>
        <w:rPr>
          <w:rFonts w:hint="eastAsia" w:ascii="黑体" w:hAnsi="黑体" w:eastAsia="黑体" w:cs="黑体"/>
          <w:sz w:val="28"/>
          <w:szCs w:val="28"/>
        </w:rPr>
        <w:t>人力资源管理试卷（</w:t>
      </w:r>
      <w:r>
        <w:rPr>
          <w:rFonts w:ascii="黑体" w:hAnsi="黑体" w:eastAsia="黑体" w:cs="黑体"/>
          <w:sz w:val="28"/>
          <w:szCs w:val="28"/>
        </w:rPr>
        <w:t>A</w:t>
      </w:r>
    </w:p>
    <w:p>
      <w:pPr>
        <w:numPr>
          <w:ilvl w:val="0"/>
          <w:numId w:val="1"/>
        </w:numPr>
        <w:spacing w:line="360" w:lineRule="auto"/>
        <w:rPr>
          <w:rFonts w:hint="eastAsia" w:ascii="黑体" w:hAnsi="黑体" w:eastAsia="黑体" w:cs="黑体"/>
          <w:sz w:val="24"/>
          <w:szCs w:val="24"/>
        </w:rPr>
      </w:pPr>
      <w:r>
        <w:rPr>
          <w:rFonts w:hint="eastAsia" w:ascii="黑体" w:hAnsi="黑体" w:eastAsia="黑体" w:cs="黑体"/>
          <w:sz w:val="24"/>
          <w:szCs w:val="24"/>
        </w:rPr>
        <w:t>名词解释</w:t>
      </w:r>
    </w:p>
    <w:p>
      <w:pPr>
        <w:numPr>
          <w:ilvl w:val="0"/>
          <w:numId w:val="0"/>
        </w:numPr>
        <w:spacing w:line="360" w:lineRule="auto"/>
        <w:rPr>
          <w:rFonts w:ascii="宋体" w:cs="Times New Roman"/>
          <w:sz w:val="24"/>
          <w:szCs w:val="24"/>
        </w:rPr>
      </w:pPr>
      <w:r>
        <w:rPr>
          <w:rFonts w:ascii="宋体" w:hAnsi="宋体" w:cs="宋体"/>
          <w:sz w:val="24"/>
          <w:szCs w:val="24"/>
        </w:rPr>
        <w:t>1.</w:t>
      </w:r>
    </w:p>
    <w:p>
      <w:pPr>
        <w:spacing w:line="360" w:lineRule="auto"/>
        <w:rPr>
          <w:rFonts w:ascii="宋体" w:cs="Times New Roman"/>
          <w:sz w:val="24"/>
          <w:szCs w:val="24"/>
        </w:rPr>
      </w:pPr>
      <w:r>
        <w:rPr>
          <w:rFonts w:ascii="宋体" w:hAnsi="宋体" w:cs="宋体"/>
          <w:sz w:val="24"/>
          <w:szCs w:val="24"/>
        </w:rPr>
        <w:t>2.</w:t>
      </w:r>
      <w:r>
        <w:rPr>
          <w:rFonts w:hint="eastAsia" w:ascii="宋体" w:hAnsi="宋体" w:cs="宋体"/>
          <w:sz w:val="24"/>
          <w:szCs w:val="24"/>
        </w:rPr>
        <w:t>间接经济报酬：是指企业为员工支付的保险以及带薪休假等形式的经济福利。</w:t>
      </w:r>
    </w:p>
    <w:p>
      <w:pPr>
        <w:spacing w:line="360" w:lineRule="auto"/>
        <w:rPr>
          <w:rFonts w:ascii="宋体" w:cs="Times New Roman"/>
          <w:sz w:val="24"/>
          <w:szCs w:val="24"/>
        </w:rPr>
      </w:pPr>
      <w:r>
        <w:rPr>
          <w:rFonts w:ascii="宋体" w:hAnsi="宋体" w:cs="宋体"/>
          <w:sz w:val="24"/>
          <w:szCs w:val="24"/>
        </w:rPr>
        <w:t>3</w:t>
      </w:r>
      <w:r>
        <w:rPr>
          <w:rFonts w:ascii="宋体" w:cs="宋体"/>
          <w:sz w:val="24"/>
          <w:szCs w:val="24"/>
        </w:rPr>
        <w:t>.</w:t>
      </w:r>
      <w:r>
        <w:rPr>
          <w:rFonts w:hint="eastAsia" w:ascii="宋体" w:hAnsi="宋体" w:cs="宋体"/>
          <w:sz w:val="24"/>
          <w:szCs w:val="24"/>
        </w:rPr>
        <w:t>绩效管理：绩效管理即企业对绩效系统的管理过程和方法的总和。</w:t>
      </w:r>
    </w:p>
    <w:p>
      <w:pPr>
        <w:spacing w:line="360" w:lineRule="auto"/>
        <w:rPr>
          <w:rFonts w:hint="eastAsia" w:ascii="宋体" w:hAnsi="宋体" w:cs="宋体"/>
          <w:sz w:val="24"/>
          <w:szCs w:val="24"/>
        </w:rPr>
      </w:pPr>
      <w:r>
        <w:rPr>
          <w:rFonts w:ascii="宋体" w:hAnsi="宋体" w:cs="宋体"/>
          <w:sz w:val="24"/>
          <w:szCs w:val="24"/>
        </w:rPr>
        <w:t>4</w:t>
      </w:r>
      <w:r>
        <w:rPr>
          <w:rFonts w:ascii="宋体" w:cs="宋体"/>
          <w:sz w:val="24"/>
          <w:szCs w:val="24"/>
        </w:rPr>
        <w:t>.</w:t>
      </w:r>
      <w:r>
        <w:rPr>
          <w:rFonts w:hint="eastAsia" w:ascii="宋体" w:hAnsi="宋体" w:cs="宋体"/>
          <w:sz w:val="24"/>
          <w:szCs w:val="24"/>
        </w:rPr>
        <w:t>工作倦怠：由于过分努力地追求不现实的工作目标而导致的体力和脑力资源全面耗竭，是一个慢慢积累的过程，通过易怒、沮丧、情绪低落、愤世嫉俗、欺骗和怨恨等症状表现出来。</w:t>
      </w:r>
    </w:p>
    <w:p>
      <w:pPr>
        <w:spacing w:line="360" w:lineRule="auto"/>
        <w:rPr>
          <w:rFonts w:hint="eastAsia" w:ascii="宋体" w:hAnsi="宋体" w:cs="宋体"/>
          <w:sz w:val="24"/>
          <w:szCs w:val="24"/>
        </w:rPr>
      </w:pPr>
      <w:r>
        <w:rPr>
          <w:rFonts w:hint="default" w:ascii="宋体" w:hAnsi="宋体" w:cs="宋体"/>
          <w:sz w:val="24"/>
          <w:szCs w:val="24"/>
        </w:rPr>
        <w:t>5</w:t>
      </w:r>
      <w:r>
        <w:rPr>
          <w:rFonts w:hint="eastAsia" w:ascii="宋体" w:hAnsi="宋体" w:cs="宋体"/>
          <w:sz w:val="24"/>
          <w:szCs w:val="24"/>
        </w:rPr>
        <w:t>．人力资源开发就是把人的智慧、知识、经验、技能、创造性、积极性当作一种资源加以发掘、培养、发展和利用的一系列活动，是一个复杂的系统 工程 。</w:t>
      </w:r>
    </w:p>
    <w:p>
      <w:pPr>
        <w:spacing w:line="360" w:lineRule="auto"/>
        <w:rPr>
          <w:rFonts w:hint="eastAsia" w:ascii="宋体" w:hAnsi="宋体" w:cs="宋体"/>
          <w:sz w:val="24"/>
          <w:szCs w:val="24"/>
        </w:rPr>
      </w:pPr>
      <w:r>
        <w:rPr>
          <w:rFonts w:hint="default" w:ascii="宋体" w:hAnsi="宋体" w:cs="宋体"/>
          <w:sz w:val="24"/>
          <w:szCs w:val="24"/>
        </w:rPr>
        <w:t>6</w:t>
      </w:r>
      <w:r>
        <w:rPr>
          <w:rFonts w:hint="eastAsia" w:ascii="宋体" w:hAnsi="宋体" w:cs="宋体"/>
          <w:sz w:val="24"/>
          <w:szCs w:val="24"/>
        </w:rPr>
        <w:t>．委任制是由有任免权的机关按照干部 管理 权限直接指定下属工作人员的干部任用制度。</w:t>
      </w:r>
    </w:p>
    <w:p>
      <w:pPr>
        <w:spacing w:line="360" w:lineRule="auto"/>
        <w:rPr>
          <w:rFonts w:hint="eastAsia" w:ascii="宋体" w:hAnsi="宋体" w:cs="宋体"/>
          <w:sz w:val="24"/>
          <w:szCs w:val="24"/>
        </w:rPr>
      </w:pPr>
      <w:r>
        <w:rPr>
          <w:rFonts w:hint="default" w:ascii="宋体" w:hAnsi="宋体" w:cs="宋体"/>
          <w:sz w:val="24"/>
          <w:szCs w:val="24"/>
        </w:rPr>
        <w:t>7</w:t>
      </w:r>
      <w:r>
        <w:rPr>
          <w:rFonts w:hint="eastAsia" w:ascii="宋体" w:hAnsi="宋体" w:cs="宋体"/>
          <w:sz w:val="24"/>
          <w:szCs w:val="24"/>
        </w:rPr>
        <w:t>．工作分析是运用科学方法收集与工作有关的信息的过程，主要包括该项工作应该承担的职责以及承担该项工作需要的任职资格等方面的信息，工作分析的最终产出表现为职位说明书。</w:t>
      </w:r>
    </w:p>
    <w:p>
      <w:pPr>
        <w:spacing w:line="360" w:lineRule="auto"/>
        <w:rPr>
          <w:rFonts w:hint="eastAsia" w:ascii="宋体" w:hAnsi="宋体" w:cs="宋体"/>
          <w:sz w:val="24"/>
          <w:szCs w:val="24"/>
        </w:rPr>
      </w:pPr>
    </w:p>
    <w:p>
      <w:pPr>
        <w:spacing w:line="360" w:lineRule="auto"/>
        <w:rPr>
          <w:rFonts w:ascii="黑体" w:hAnsi="黑体" w:eastAsia="黑体" w:cs="Times New Roman"/>
          <w:sz w:val="24"/>
          <w:szCs w:val="24"/>
        </w:rPr>
      </w:pPr>
      <w:r>
        <w:rPr>
          <w:rFonts w:hint="eastAsia" w:ascii="黑体" w:hAnsi="黑体" w:eastAsia="黑体" w:cs="黑体"/>
          <w:sz w:val="24"/>
          <w:szCs w:val="24"/>
        </w:rPr>
        <w:t>二、简答题</w:t>
      </w:r>
    </w:p>
    <w:p>
      <w:pPr>
        <w:spacing w:line="360" w:lineRule="auto"/>
        <w:rPr>
          <w:rFonts w:ascii="宋体" w:cs="Times New Roman"/>
          <w:sz w:val="24"/>
          <w:szCs w:val="24"/>
        </w:rPr>
      </w:pPr>
      <w:r>
        <w:rPr>
          <w:rFonts w:ascii="宋体" w:hAnsi="宋体" w:cs="宋体"/>
          <w:sz w:val="24"/>
          <w:szCs w:val="24"/>
        </w:rPr>
        <w:t>1.</w:t>
      </w:r>
      <w:r>
        <w:rPr>
          <w:rFonts w:hint="eastAsia" w:ascii="宋体" w:hAnsi="宋体" w:cs="宋体"/>
          <w:sz w:val="24"/>
          <w:szCs w:val="24"/>
        </w:rPr>
        <w:t>请简述结构化面试与非结构化面试有什么区别，并且结合实际谈谈你认为哪种面试方法更具有优势。</w:t>
      </w:r>
    </w:p>
    <w:p>
      <w:pPr>
        <w:spacing w:line="360" w:lineRule="auto"/>
        <w:ind w:firstLine="480" w:firstLineChars="200"/>
        <w:rPr>
          <w:rFonts w:ascii="宋体" w:cs="Times New Roman"/>
          <w:sz w:val="24"/>
          <w:szCs w:val="24"/>
        </w:rPr>
      </w:pPr>
      <w:r>
        <w:rPr>
          <w:rFonts w:hint="eastAsia" w:ascii="宋体" w:hAnsi="宋体"/>
          <w:caps/>
          <w:sz w:val="24"/>
          <w:lang w:eastAsia="zh-CN"/>
        </w:rPr>
        <w:t>答：</w:t>
      </w:r>
      <w:r>
        <w:rPr>
          <w:rFonts w:hint="eastAsia" w:ascii="宋体" w:hAnsi="宋体" w:cs="宋体"/>
          <w:sz w:val="24"/>
          <w:szCs w:val="24"/>
        </w:rPr>
        <w:t>①结构化面试是指在这种面试中，企业会提前列出需要提问的问题清单，甚至会列出可能的恰当答案以及相对应的分数。</w:t>
      </w:r>
    </w:p>
    <w:p>
      <w:pPr>
        <w:spacing w:line="360" w:lineRule="auto"/>
        <w:ind w:firstLine="480" w:firstLineChars="200"/>
        <w:rPr>
          <w:rFonts w:ascii="宋体" w:cs="Times New Roman"/>
          <w:sz w:val="24"/>
          <w:szCs w:val="24"/>
        </w:rPr>
      </w:pPr>
      <w:r>
        <w:rPr>
          <w:rFonts w:hint="eastAsia" w:ascii="宋体" w:hAnsi="宋体" w:cs="宋体"/>
          <w:sz w:val="24"/>
          <w:szCs w:val="24"/>
        </w:rPr>
        <w:t>②非结构化面试是指在这种面试中，并没有固定的面试格式要遵守，这种面试甚至可以被描述为一种泛泛的谈话。</w:t>
      </w:r>
    </w:p>
    <w:p>
      <w:pPr>
        <w:spacing w:line="360" w:lineRule="auto"/>
        <w:ind w:firstLine="480" w:firstLineChars="200"/>
        <w:rPr>
          <w:rFonts w:ascii="宋体" w:cs="Times New Roman"/>
          <w:sz w:val="24"/>
          <w:szCs w:val="24"/>
        </w:rPr>
      </w:pPr>
      <w:r>
        <w:rPr>
          <w:rFonts w:hint="eastAsia" w:ascii="宋体" w:hAnsi="宋体" w:cs="宋体"/>
          <w:sz w:val="24"/>
          <w:szCs w:val="24"/>
        </w:rPr>
        <w:t>在实际中，面试的结构化实际上只是一个程度问题。</w:t>
      </w:r>
    </w:p>
    <w:p>
      <w:pPr>
        <w:spacing w:line="360" w:lineRule="auto"/>
        <w:ind w:firstLine="480" w:firstLineChars="200"/>
        <w:rPr>
          <w:rFonts w:ascii="宋体" w:cs="Times New Roman"/>
          <w:sz w:val="24"/>
          <w:szCs w:val="24"/>
        </w:rPr>
      </w:pPr>
      <w:r>
        <w:rPr>
          <w:rFonts w:hint="eastAsia" w:ascii="宋体" w:hAnsi="宋体" w:cs="宋体"/>
          <w:sz w:val="24"/>
          <w:szCs w:val="24"/>
        </w:rPr>
        <w:t>（第二问可自由发挥，言之有理即可。）</w:t>
      </w:r>
    </w:p>
    <w:p>
      <w:pPr>
        <w:spacing w:line="360" w:lineRule="auto"/>
        <w:rPr>
          <w:rFonts w:ascii="宋体" w:cs="Times New Roman"/>
          <w:sz w:val="24"/>
          <w:szCs w:val="24"/>
        </w:rPr>
      </w:pPr>
      <w:r>
        <w:rPr>
          <w:rFonts w:ascii="宋体" w:hAnsi="宋体" w:cs="宋体"/>
          <w:sz w:val="24"/>
          <w:szCs w:val="24"/>
        </w:rPr>
        <w:t>2</w:t>
      </w:r>
      <w:r>
        <w:rPr>
          <w:rFonts w:ascii="宋体" w:cs="宋体"/>
          <w:sz w:val="24"/>
          <w:szCs w:val="24"/>
        </w:rPr>
        <w:t>.</w:t>
      </w:r>
    </w:p>
    <w:p>
      <w:pPr>
        <w:spacing w:line="360" w:lineRule="auto"/>
        <w:rPr>
          <w:rFonts w:ascii="宋体" w:cs="Times New Roman"/>
          <w:sz w:val="24"/>
          <w:szCs w:val="24"/>
        </w:rPr>
      </w:pPr>
      <w:r>
        <w:rPr>
          <w:rFonts w:ascii="宋体" w:hAnsi="宋体" w:cs="宋体"/>
          <w:sz w:val="24"/>
          <w:szCs w:val="24"/>
        </w:rPr>
        <w:t>3</w:t>
      </w:r>
      <w:r>
        <w:rPr>
          <w:rFonts w:ascii="宋体" w:cs="宋体"/>
          <w:sz w:val="24"/>
          <w:szCs w:val="24"/>
        </w:rPr>
        <w:t>.</w:t>
      </w:r>
      <w:r>
        <w:rPr>
          <w:rFonts w:hint="eastAsia" w:ascii="宋体" w:hAnsi="宋体" w:cs="宋体"/>
          <w:sz w:val="24"/>
          <w:szCs w:val="24"/>
        </w:rPr>
        <w:t>请简述现代人力资源管理与传统人事管理有什么区别？</w:t>
      </w:r>
    </w:p>
    <w:p>
      <w:pPr>
        <w:spacing w:line="360" w:lineRule="auto"/>
        <w:ind w:firstLine="480" w:firstLineChars="200"/>
        <w:rPr>
          <w:rFonts w:ascii="宋体" w:cs="Times New Roman"/>
          <w:sz w:val="24"/>
          <w:szCs w:val="24"/>
        </w:rPr>
      </w:pPr>
      <w:r>
        <w:rPr>
          <w:rFonts w:hint="eastAsia" w:ascii="宋体" w:hAnsi="宋体"/>
          <w:caps/>
          <w:sz w:val="24"/>
          <w:lang w:eastAsia="zh-CN"/>
        </w:rPr>
        <w:t>答：</w:t>
      </w:r>
      <w:r>
        <w:rPr>
          <w:rFonts w:hint="eastAsia" w:ascii="宋体" w:hAnsi="宋体" w:cs="宋体"/>
          <w:sz w:val="24"/>
          <w:szCs w:val="24"/>
        </w:rPr>
        <w:t>现代人力资源管理与传统人事管理的区别有：</w:t>
      </w:r>
    </w:p>
    <w:p>
      <w:pPr>
        <w:spacing w:line="360" w:lineRule="auto"/>
        <w:ind w:firstLine="480" w:firstLineChars="200"/>
        <w:rPr>
          <w:rFonts w:ascii="宋体" w:cs="Times New Roman"/>
          <w:sz w:val="24"/>
          <w:szCs w:val="24"/>
        </w:rPr>
      </w:pPr>
      <w:r>
        <w:rPr>
          <w:rFonts w:hint="eastAsia" w:ascii="宋体" w:hAnsi="宋体" w:cs="宋体"/>
          <w:sz w:val="24"/>
          <w:szCs w:val="24"/>
        </w:rPr>
        <w:t>①在管理价值上，人事管理是成本管理，人力资源管理是对资源的管理</w:t>
      </w:r>
    </w:p>
    <w:p>
      <w:pPr>
        <w:spacing w:line="360" w:lineRule="auto"/>
        <w:ind w:firstLine="480" w:firstLineChars="200"/>
        <w:rPr>
          <w:rFonts w:ascii="宋体" w:cs="Times New Roman"/>
          <w:sz w:val="24"/>
          <w:szCs w:val="24"/>
        </w:rPr>
      </w:pPr>
      <w:r>
        <w:rPr>
          <w:rFonts w:hint="eastAsia" w:ascii="宋体" w:hAnsi="宋体" w:cs="宋体"/>
          <w:sz w:val="24"/>
          <w:szCs w:val="24"/>
        </w:rPr>
        <w:t>②在管理活动上，人事管理是被动反应型的，人力资源管理是主动开发型的。</w:t>
      </w:r>
    </w:p>
    <w:p>
      <w:pPr>
        <w:spacing w:line="360" w:lineRule="auto"/>
        <w:ind w:firstLine="480" w:firstLineChars="200"/>
        <w:rPr>
          <w:rFonts w:ascii="宋体" w:cs="Times New Roman"/>
          <w:sz w:val="24"/>
          <w:szCs w:val="24"/>
        </w:rPr>
      </w:pPr>
      <w:r>
        <w:rPr>
          <w:rFonts w:hint="eastAsia" w:ascii="宋体" w:hAnsi="宋体" w:cs="宋体"/>
          <w:sz w:val="24"/>
          <w:szCs w:val="24"/>
        </w:rPr>
        <w:t>③在部门性质上，人事管理部门是非生产、非效益部门，人力资源管理部门是直接带来效益和效率的生产与效益部门。</w:t>
      </w:r>
    </w:p>
    <w:p>
      <w:pPr>
        <w:spacing w:line="360" w:lineRule="auto"/>
        <w:ind w:firstLine="480" w:firstLineChars="200"/>
        <w:rPr>
          <w:rFonts w:ascii="宋体" w:cs="Times New Roman"/>
          <w:sz w:val="24"/>
          <w:szCs w:val="24"/>
        </w:rPr>
      </w:pPr>
      <w:r>
        <w:rPr>
          <w:rFonts w:hint="eastAsia" w:ascii="宋体" w:hAnsi="宋体" w:cs="宋体"/>
          <w:sz w:val="24"/>
          <w:szCs w:val="24"/>
        </w:rPr>
        <w:t>④在管理地位上，人事管理部门处于执行层，人力资源管理部门处于决策层。</w:t>
      </w:r>
    </w:p>
    <w:p>
      <w:pPr>
        <w:spacing w:line="360" w:lineRule="auto"/>
        <w:ind w:firstLine="480" w:firstLineChars="200"/>
        <w:rPr>
          <w:rFonts w:ascii="宋体" w:cs="Times New Roman"/>
          <w:sz w:val="24"/>
          <w:szCs w:val="24"/>
        </w:rPr>
      </w:pPr>
      <w:r>
        <w:rPr>
          <w:rFonts w:hint="eastAsia" w:ascii="宋体" w:hAnsi="宋体" w:cs="宋体"/>
          <w:sz w:val="24"/>
          <w:szCs w:val="24"/>
        </w:rPr>
        <w:t>⑤在管理焦点上，人事管理以事为核心，人力资源管理以人为中心。</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⑥在管理功能上，人事管理主要对人的“进、出、管”负责，人力资源管理包括了工作岗位设计、招聘、合理配置和使用、开发、保养、协调工作关系等。</w:t>
      </w:r>
    </w:p>
    <w:p>
      <w:pPr>
        <w:numPr>
          <w:ilvl w:val="0"/>
          <w:numId w:val="2"/>
        </w:numPr>
        <w:spacing w:line="360" w:lineRule="auto"/>
        <w:rPr>
          <w:rFonts w:hint="eastAsia" w:ascii="宋体" w:hAnsi="宋体" w:cs="宋体"/>
          <w:sz w:val="24"/>
          <w:szCs w:val="24"/>
        </w:rPr>
      </w:pPr>
      <w:r>
        <w:rPr>
          <w:rFonts w:hint="eastAsia" w:ascii="宋体" w:hAnsi="宋体" w:cs="宋体"/>
          <w:sz w:val="24"/>
          <w:szCs w:val="24"/>
        </w:rPr>
        <w:t xml:space="preserve">通常，一个良好的绩效计划应该包括以下的内容： </w:t>
      </w:r>
      <w:r>
        <w:rPr>
          <w:rFonts w:hint="eastAsia" w:ascii="宋体" w:hAnsi="宋体" w:cs="宋体"/>
          <w:sz w:val="24"/>
          <w:szCs w:val="24"/>
        </w:rPr>
        <w:br w:type="textWrapping"/>
      </w:r>
      <w:r>
        <w:rPr>
          <w:rFonts w:hint="eastAsia" w:ascii="宋体" w:hAnsi="宋体" w:cs="宋体"/>
          <w:sz w:val="24"/>
          <w:szCs w:val="24"/>
        </w:rPr>
        <w:t>  </w:t>
      </w:r>
      <w:r>
        <w:rPr>
          <w:rFonts w:hint="eastAsia" w:ascii="宋体" w:hAnsi="宋体"/>
          <w:caps/>
          <w:sz w:val="24"/>
          <w:lang w:eastAsia="zh-CN"/>
        </w:rPr>
        <w:t>答：</w:t>
      </w:r>
      <w:r>
        <w:rPr>
          <w:rFonts w:hint="eastAsia" w:ascii="宋体" w:hAnsi="宋体" w:cs="宋体"/>
          <w:sz w:val="24"/>
          <w:szCs w:val="24"/>
        </w:rPr>
        <w:t>（1）员工在本次考核期间需要达到什么样的工作目标？ （2）达到目标的结果是怎样的？期限有何安排？ （3）如何评价这些结果是好是坏？ （4）如何收集员工工作结果的信息？</w:t>
      </w:r>
    </w:p>
    <w:p>
      <w:pPr>
        <w:numPr>
          <w:ilvl w:val="0"/>
          <w:numId w:val="2"/>
        </w:numPr>
        <w:spacing w:line="360" w:lineRule="auto"/>
        <w:rPr>
          <w:rFonts w:hint="eastAsia" w:ascii="宋体" w:hAnsi="宋体" w:cs="宋体"/>
          <w:sz w:val="24"/>
          <w:szCs w:val="24"/>
        </w:rPr>
      </w:pPr>
      <w:r>
        <w:rPr>
          <w:rFonts w:hint="eastAsia" w:ascii="宋体" w:hAnsi="宋体"/>
          <w:caps/>
          <w:sz w:val="24"/>
          <w:lang w:eastAsia="zh-CN"/>
        </w:rPr>
        <w:t>答：</w:t>
      </w:r>
      <w:r>
        <w:rPr>
          <w:rFonts w:hint="eastAsia" w:ascii="宋体" w:hAnsi="宋体" w:cs="宋体"/>
          <w:sz w:val="24"/>
          <w:szCs w:val="24"/>
        </w:rPr>
        <w:t xml:space="preserve">人员保护的任务包括： (1)保证 安全 生产。  (2)实现劳逸结合。 (3)实行女工保护。 </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(4)组织工伤救护。 (5)做好职业中毒和职业病的预防工作和救治工作。</w:t>
      </w:r>
    </w:p>
    <w:p>
      <w:pPr>
        <w:spacing w:line="360" w:lineRule="auto"/>
        <w:rPr>
          <w:rFonts w:ascii="黑体" w:hAnsi="黑体" w:eastAsia="黑体" w:cs="Times New Roman"/>
          <w:sz w:val="24"/>
          <w:szCs w:val="24"/>
        </w:rPr>
      </w:pPr>
      <w:r>
        <w:rPr>
          <w:rFonts w:hint="eastAsia" w:ascii="黑体" w:hAnsi="黑体" w:eastAsia="黑体" w:cs="黑体"/>
          <w:sz w:val="24"/>
          <w:szCs w:val="24"/>
        </w:rPr>
        <w:t>三、论述题</w:t>
      </w:r>
    </w:p>
    <w:p>
      <w:pPr>
        <w:spacing w:line="360" w:lineRule="auto"/>
        <w:rPr>
          <w:rFonts w:ascii="宋体" w:cs="Times New Roman"/>
          <w:sz w:val="24"/>
          <w:szCs w:val="24"/>
        </w:rPr>
      </w:pPr>
      <w:r>
        <w:rPr>
          <w:rFonts w:ascii="宋体" w:hAnsi="宋体" w:cs="宋体"/>
          <w:sz w:val="24"/>
          <w:szCs w:val="24"/>
        </w:rPr>
        <w:t>1.</w:t>
      </w:r>
      <w:r>
        <w:rPr>
          <w:rFonts w:hint="eastAsia" w:ascii="宋体" w:hAnsi="宋体" w:cs="宋体"/>
          <w:sz w:val="24"/>
          <w:szCs w:val="24"/>
        </w:rPr>
        <w:t>请结合实际谈谈你对人力资源规划是如何认识的？</w:t>
      </w:r>
      <w:r>
        <w:rPr>
          <w:rFonts w:ascii="宋体" w:hAnsi="宋体" w:cs="宋体"/>
          <w:sz w:val="24"/>
          <w:szCs w:val="24"/>
        </w:rPr>
        <w:t xml:space="preserve"> </w:t>
      </w:r>
    </w:p>
    <w:p>
      <w:pPr>
        <w:spacing w:line="360" w:lineRule="auto"/>
        <w:ind w:firstLine="480" w:firstLineChars="200"/>
        <w:rPr>
          <w:rFonts w:ascii="宋体" w:cs="Times New Roman"/>
          <w:sz w:val="24"/>
          <w:szCs w:val="24"/>
        </w:rPr>
      </w:pPr>
      <w:r>
        <w:rPr>
          <w:rFonts w:hint="eastAsia" w:ascii="宋体" w:hAnsi="宋体"/>
          <w:caps/>
          <w:sz w:val="24"/>
          <w:lang w:eastAsia="zh-CN"/>
        </w:rPr>
        <w:t>答：</w:t>
      </w:r>
      <w:r>
        <w:rPr>
          <w:rFonts w:hint="eastAsia" w:ascii="宋体" w:hAnsi="宋体" w:cs="宋体"/>
          <w:sz w:val="24"/>
          <w:szCs w:val="24"/>
        </w:rPr>
        <w:t>对人力资源规划的认识应包括以下几点：</w:t>
      </w:r>
    </w:p>
    <w:p>
      <w:pPr>
        <w:spacing w:line="360" w:lineRule="auto"/>
        <w:ind w:firstLine="480" w:firstLineChars="200"/>
        <w:rPr>
          <w:rFonts w:ascii="宋体" w:cs="Times New Roman"/>
          <w:sz w:val="24"/>
          <w:szCs w:val="24"/>
        </w:rPr>
      </w:pPr>
      <w:r>
        <w:rPr>
          <w:rFonts w:hint="eastAsia" w:ascii="宋体" w:hAnsi="宋体" w:cs="宋体"/>
          <w:sz w:val="24"/>
          <w:szCs w:val="24"/>
        </w:rPr>
        <w:t>①（描述其含义）人力资源规划是根据企业总体战略规划，通过对企业未来的人力资源需求和现在人力资源供给状况进行分析与预测，对可能的人力资源进出途径进行系统安排的过程。</w:t>
      </w:r>
    </w:p>
    <w:p>
      <w:pPr>
        <w:spacing w:line="360" w:lineRule="auto"/>
        <w:ind w:firstLine="480" w:firstLineChars="200"/>
        <w:rPr>
          <w:rFonts w:ascii="宋体" w:cs="Times New Roman"/>
          <w:sz w:val="24"/>
          <w:szCs w:val="24"/>
        </w:rPr>
      </w:pPr>
      <w:r>
        <w:rPr>
          <w:rFonts w:hint="eastAsia" w:ascii="宋体" w:hAnsi="宋体" w:cs="宋体"/>
          <w:sz w:val="24"/>
          <w:szCs w:val="24"/>
        </w:rPr>
        <w:t>②（描述其内容）人力资源规划的内容包含组织各种人力资源需求与配置的整体规划，具体内容如下：职务编制规划、人员配备规划、人员需求与供给规划、人员补充与更新规划、人员晋升规划、人员培训开发规划和人员薪资规划等。</w:t>
      </w:r>
    </w:p>
    <w:p>
      <w:pPr>
        <w:spacing w:line="360" w:lineRule="auto"/>
        <w:ind w:firstLine="480" w:firstLineChars="200"/>
        <w:rPr>
          <w:rFonts w:ascii="宋体" w:cs="Times New Roman"/>
          <w:sz w:val="24"/>
          <w:szCs w:val="24"/>
        </w:rPr>
      </w:pPr>
      <w:r>
        <w:rPr>
          <w:rFonts w:hint="eastAsia" w:ascii="宋体" w:hAnsi="宋体" w:cs="宋体"/>
          <w:sz w:val="24"/>
          <w:szCs w:val="24"/>
        </w:rPr>
        <w:t>③（分析其影响因素）人力资源规划由组织管理者的管理理念、组织目标的变化、组织形式的变化、员工素质的变化、宏观人事政策的变化、产业结构的发展变化和劳动力市场的变化等因素所影响。</w:t>
      </w:r>
    </w:p>
    <w:p>
      <w:pPr>
        <w:spacing w:line="360" w:lineRule="auto"/>
        <w:ind w:firstLine="480" w:firstLineChars="200"/>
        <w:rPr>
          <w:rFonts w:ascii="宋体" w:cs="Times New Roman"/>
          <w:sz w:val="24"/>
          <w:szCs w:val="24"/>
        </w:rPr>
      </w:pPr>
      <w:r>
        <w:rPr>
          <w:rFonts w:hint="eastAsia" w:ascii="宋体" w:hAnsi="宋体" w:cs="宋体"/>
          <w:sz w:val="24"/>
          <w:szCs w:val="24"/>
        </w:rPr>
        <w:t>④（描述其步骤）编写人力资源规划的步骤有：核查组织现有人力资源状况、预测组织人力资源需求、预测组织人力资源拥有量、确定组织人员净需要量、制定人员供求平衡规划政策、确定实现人员供求平衡的执行计划和执行反馈和控制。</w:t>
      </w:r>
    </w:p>
    <w:p>
      <w:pPr>
        <w:spacing w:line="360" w:lineRule="auto"/>
        <w:ind w:firstLine="480" w:firstLineChars="200"/>
        <w:rPr>
          <w:rFonts w:ascii="宋体" w:cs="Times New Roman"/>
          <w:sz w:val="24"/>
          <w:szCs w:val="24"/>
        </w:rPr>
      </w:pPr>
      <w:r>
        <w:rPr>
          <w:rFonts w:hint="eastAsia" w:ascii="宋体" w:hAnsi="宋体" w:cs="宋体"/>
          <w:sz w:val="24"/>
          <w:szCs w:val="24"/>
        </w:rPr>
        <w:t>（结合实际自由发挥，言之有理即可。）</w:t>
      </w:r>
    </w:p>
    <w:p>
      <w:pPr>
        <w:spacing w:line="360" w:lineRule="auto"/>
        <w:jc w:val="left"/>
        <w:rPr>
          <w:rFonts w:ascii="黑体" w:hAnsi="黑体" w:eastAsia="黑体" w:cs="Times New Roman"/>
          <w:sz w:val="24"/>
          <w:szCs w:val="24"/>
        </w:rPr>
      </w:pPr>
      <w:r>
        <w:rPr>
          <w:rFonts w:hint="eastAsia" w:ascii="黑体" w:hAnsi="黑体" w:eastAsia="黑体" w:cs="黑体"/>
          <w:sz w:val="24"/>
          <w:szCs w:val="24"/>
        </w:rPr>
        <w:t>五、案例分析题</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）绩效面谈在绩效管理中有什么样的作用？</w:t>
      </w:r>
    </w:p>
    <w:p>
      <w:pPr>
        <w:spacing w:line="360" w:lineRule="auto"/>
        <w:jc w:val="left"/>
        <w:rPr>
          <w:rFonts w:ascii="宋体" w:cs="Times New Roman"/>
          <w:sz w:val="24"/>
          <w:szCs w:val="24"/>
        </w:rPr>
      </w:pPr>
      <w:r>
        <w:rPr>
          <w:rFonts w:ascii="宋体" w:hAnsi="宋体" w:cs="宋体"/>
          <w:sz w:val="24"/>
          <w:szCs w:val="24"/>
        </w:rPr>
        <w:t xml:space="preserve">   </w:t>
      </w:r>
      <w:r>
        <w:rPr>
          <w:rFonts w:hint="eastAsia" w:ascii="宋体" w:hAnsi="宋体"/>
          <w:caps/>
          <w:sz w:val="24"/>
          <w:lang w:eastAsia="zh-CN"/>
        </w:rPr>
        <w:t>答：</w:t>
      </w:r>
      <w:r>
        <w:rPr>
          <w:rFonts w:ascii="宋体" w:hAnsi="宋体" w:cs="宋体"/>
          <w:sz w:val="24"/>
          <w:szCs w:val="24"/>
        </w:rPr>
        <w:t xml:space="preserve"> </w:t>
      </w:r>
      <w:r>
        <w:rPr>
          <w:rFonts w:hint="eastAsia" w:ascii="宋体" w:hAnsi="宋体" w:cs="宋体"/>
          <w:sz w:val="24"/>
          <w:szCs w:val="24"/>
        </w:rPr>
        <w:t>①将员工绩效考评的情况反馈给员工。考评者要将员工绩效的真实信息反馈给员工本人，对员的成绩、优点进行表扬；要指出员工的问题、缺点，使之改正。</w:t>
      </w:r>
    </w:p>
    <w:p>
      <w:pPr>
        <w:spacing w:line="360" w:lineRule="auto"/>
        <w:ind w:firstLine="480" w:firstLineChars="200"/>
        <w:jc w:val="left"/>
        <w:rPr>
          <w:rFonts w:ascii="宋体" w:cs="Times New Roman"/>
          <w:sz w:val="24"/>
          <w:szCs w:val="24"/>
        </w:rPr>
      </w:pPr>
      <w:r>
        <w:rPr>
          <w:rFonts w:hint="eastAsia" w:ascii="宋体" w:hAnsi="宋体" w:cs="宋体"/>
          <w:sz w:val="24"/>
          <w:szCs w:val="24"/>
        </w:rPr>
        <w:t>②依据考评结果制定绩效改进计划。制定绩效改进计划是考评者与被考评者共同的事情，考评者要给被考评者一定的指导。</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）经过绩效面谈后小王感到不安和苦恼，导致这样的结果其原因何在</w:t>
      </w:r>
    </w:p>
    <w:p>
      <w:pPr>
        <w:spacing w:line="360" w:lineRule="auto"/>
        <w:ind w:firstLine="480" w:firstLineChars="200"/>
        <w:jc w:val="left"/>
        <w:rPr>
          <w:rFonts w:ascii="宋体" w:cs="Times New Roman"/>
          <w:sz w:val="24"/>
          <w:szCs w:val="24"/>
        </w:rPr>
      </w:pPr>
      <w:r>
        <w:rPr>
          <w:rFonts w:hint="eastAsia" w:ascii="宋体" w:hAnsi="宋体"/>
          <w:caps/>
          <w:sz w:val="24"/>
          <w:lang w:eastAsia="zh-CN"/>
        </w:rPr>
        <w:t>答：</w:t>
      </w:r>
      <w:r>
        <w:rPr>
          <w:rFonts w:hint="eastAsia" w:ascii="宋体" w:hAnsi="宋体" w:cs="宋体"/>
          <w:sz w:val="24"/>
          <w:szCs w:val="24"/>
        </w:rPr>
        <w:t>①公司的绩效考评系统：公司上下对绩效管理的目的不清；</w:t>
      </w:r>
    </w:p>
    <w:p>
      <w:pPr>
        <w:spacing w:line="360" w:lineRule="auto"/>
        <w:ind w:firstLine="480" w:firstLineChars="200"/>
        <w:jc w:val="left"/>
        <w:rPr>
          <w:rFonts w:ascii="宋体" w:cs="Times New Roman"/>
          <w:sz w:val="24"/>
          <w:szCs w:val="24"/>
        </w:rPr>
      </w:pPr>
      <w:r>
        <w:rPr>
          <w:rFonts w:hint="eastAsia" w:ascii="宋体" w:hAnsi="宋体" w:cs="宋体"/>
          <w:sz w:val="24"/>
          <w:szCs w:val="24"/>
        </w:rPr>
        <w:t>②小王的上司对小王有偏见；</w:t>
      </w:r>
    </w:p>
    <w:p>
      <w:pPr>
        <w:spacing w:line="360" w:lineRule="auto"/>
        <w:ind w:firstLine="480" w:firstLineChars="200"/>
        <w:jc w:val="left"/>
        <w:rPr>
          <w:rFonts w:ascii="宋体" w:cs="Times New Roman"/>
          <w:sz w:val="24"/>
          <w:szCs w:val="24"/>
        </w:rPr>
      </w:pPr>
      <w:r>
        <w:rPr>
          <w:rFonts w:hint="eastAsia" w:ascii="宋体" w:hAnsi="宋体" w:cs="宋体"/>
          <w:sz w:val="24"/>
          <w:szCs w:val="24"/>
        </w:rPr>
        <w:t>③小王的上司没有很好的绩效面谈技巧，不敢对小王谈论问题与缺点。</w:t>
      </w:r>
    </w:p>
    <w:p>
      <w:pPr>
        <w:spacing w:line="360" w:lineRule="auto"/>
        <w:ind w:firstLine="480" w:firstLineChars="200"/>
        <w:rPr>
          <w:rFonts w:ascii="宋体" w:cs="Times New Roman"/>
          <w:sz w:val="24"/>
          <w:szCs w:val="24"/>
        </w:rPr>
      </w:pPr>
      <w:r>
        <w:rPr>
          <w:rFonts w:hint="eastAsia" w:ascii="宋体" w:hAnsi="宋体" w:cs="宋体"/>
          <w:sz w:val="24"/>
          <w:szCs w:val="24"/>
        </w:rPr>
        <w:t>（自由发挥，言之有理即可。）</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）怎么样做才能克服这些问题的产生？</w:t>
      </w:r>
    </w:p>
    <w:p>
      <w:pPr>
        <w:spacing w:line="360" w:lineRule="auto"/>
        <w:ind w:firstLine="480" w:firstLineChars="200"/>
        <w:jc w:val="left"/>
        <w:rPr>
          <w:rFonts w:ascii="宋体" w:cs="Times New Roman"/>
          <w:sz w:val="24"/>
          <w:szCs w:val="24"/>
        </w:rPr>
      </w:pPr>
      <w:r>
        <w:rPr>
          <w:rFonts w:hint="eastAsia" w:ascii="宋体" w:hAnsi="宋体"/>
          <w:caps/>
          <w:sz w:val="24"/>
          <w:lang w:eastAsia="zh-CN"/>
        </w:rPr>
        <w:t>答：</w:t>
      </w:r>
      <w:bookmarkStart w:id="0" w:name="_GoBack"/>
      <w:bookmarkEnd w:id="0"/>
      <w:r>
        <w:rPr>
          <w:rFonts w:hint="eastAsia" w:ascii="宋体" w:hAnsi="宋体" w:cs="宋体"/>
          <w:sz w:val="24"/>
          <w:szCs w:val="24"/>
        </w:rPr>
        <w:t>公司要建立开放式的绩效管理制度，具体来说应当做到：</w:t>
      </w:r>
    </w:p>
    <w:p>
      <w:pPr>
        <w:spacing w:line="360" w:lineRule="auto"/>
        <w:ind w:firstLine="480" w:firstLineChars="200"/>
        <w:jc w:val="left"/>
        <w:rPr>
          <w:rFonts w:ascii="宋体" w:cs="Times New Roman"/>
          <w:sz w:val="24"/>
          <w:szCs w:val="24"/>
        </w:rPr>
      </w:pPr>
      <w:r>
        <w:rPr>
          <w:rFonts w:hint="eastAsia" w:ascii="宋体" w:hAnsi="宋体" w:cs="宋体"/>
          <w:sz w:val="24"/>
          <w:szCs w:val="24"/>
        </w:rPr>
        <w:t>①考评前绩效目标制定要明确、客观、量化；</w:t>
      </w:r>
    </w:p>
    <w:p>
      <w:pPr>
        <w:spacing w:line="360" w:lineRule="auto"/>
        <w:ind w:firstLine="480" w:firstLineChars="200"/>
        <w:jc w:val="left"/>
        <w:rPr>
          <w:rFonts w:ascii="宋体" w:cs="Times New Roman"/>
          <w:sz w:val="24"/>
          <w:szCs w:val="24"/>
        </w:rPr>
      </w:pPr>
      <w:r>
        <w:rPr>
          <w:rFonts w:hint="eastAsia" w:ascii="宋体" w:hAnsi="宋体" w:cs="宋体"/>
          <w:sz w:val="24"/>
          <w:szCs w:val="24"/>
        </w:rPr>
        <w:t>②考评过程中要公正、公开、公平，考评者要注意员工绩效信息的收集；</w:t>
      </w:r>
    </w:p>
    <w:p>
      <w:pPr>
        <w:spacing w:line="360" w:lineRule="auto"/>
        <w:ind w:firstLine="480" w:firstLineChars="200"/>
        <w:jc w:val="left"/>
        <w:rPr>
          <w:rFonts w:ascii="宋体" w:cs="Times New Roman"/>
          <w:sz w:val="24"/>
          <w:szCs w:val="24"/>
        </w:rPr>
      </w:pPr>
      <w:r>
        <w:rPr>
          <w:rFonts w:hint="eastAsia" w:ascii="宋体" w:hAnsi="宋体" w:cs="宋体"/>
          <w:sz w:val="24"/>
          <w:szCs w:val="24"/>
        </w:rPr>
        <w:t>③考评结束后要注意考评结果的反馈，考评与被考评者要就考评的最后结果达成一致，共同制定员工的绩效改进计划。</w:t>
      </w:r>
    </w:p>
    <w:p>
      <w:pPr>
        <w:spacing w:line="360" w:lineRule="auto"/>
        <w:ind w:firstLine="480" w:firstLineChars="200"/>
        <w:rPr>
          <w:rFonts w:ascii="宋体" w:cs="Times New Roman"/>
          <w:sz w:val="24"/>
          <w:szCs w:val="24"/>
        </w:rPr>
      </w:pPr>
      <w:r>
        <w:rPr>
          <w:rFonts w:hint="eastAsia" w:ascii="宋体" w:hAnsi="宋体" w:cs="宋体"/>
          <w:sz w:val="24"/>
          <w:szCs w:val="24"/>
        </w:rPr>
        <w:t>（结合实际自由发挥，言之有理即可。）</w:t>
      </w: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ind w:firstLine="480" w:firstLineChars="200"/>
        <w:rPr>
          <w:rFonts w:ascii="宋体" w:cs="Times New Roman"/>
          <w:sz w:val="24"/>
          <w:szCs w:val="24"/>
        </w:rPr>
      </w:pPr>
    </w:p>
    <w:p>
      <w:pPr>
        <w:spacing w:line="360" w:lineRule="auto"/>
        <w:rPr>
          <w:rFonts w:ascii="宋体" w:cs="Times New Roman"/>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cs="Times New Roman"/>
      </w:rPr>
    </w:pPr>
    <w:r>
      <w:fldChar w:fldCharType="begin"/>
    </w:r>
    <w:r>
      <w:instrText xml:space="preserve">PAGE   \* MERGEFORMAT</w:instrText>
    </w:r>
    <w:r>
      <w:fldChar w:fldCharType="separate"/>
    </w:r>
    <w:r>
      <w:rPr>
        <w:lang w:val="zh-CN"/>
      </w:rPr>
      <w:t>9</w:t>
    </w:r>
    <w:r>
      <w:rPr>
        <w:lang w:val="zh-CN"/>
      </w:rPr>
      <w:fldChar w:fldCharType="end"/>
    </w:r>
  </w:p>
  <w:p>
    <w:pPr>
      <w:pStyle w:val="2"/>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8D7F3"/>
    <w:multiLevelType w:val="singleLevel"/>
    <w:tmpl w:val="5E48D7F3"/>
    <w:lvl w:ilvl="0" w:tentative="0">
      <w:start w:val="4"/>
      <w:numFmt w:val="decimal"/>
      <w:suff w:val="nothing"/>
      <w:lvlText w:val="%1."/>
      <w:lvlJc w:val="left"/>
    </w:lvl>
  </w:abstractNum>
  <w:abstractNum w:abstractNumId="1">
    <w:nsid w:val="5E48D8C5"/>
    <w:multiLevelType w:val="singleLevel"/>
    <w:tmpl w:val="5E48D8C5"/>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967"/>
    <w:rsid w:val="00013768"/>
    <w:rsid w:val="000458A2"/>
    <w:rsid w:val="000744D1"/>
    <w:rsid w:val="000A728F"/>
    <w:rsid w:val="00400222"/>
    <w:rsid w:val="00441FAC"/>
    <w:rsid w:val="004F04E6"/>
    <w:rsid w:val="0057273B"/>
    <w:rsid w:val="00655BA1"/>
    <w:rsid w:val="006C2A2A"/>
    <w:rsid w:val="0072705C"/>
    <w:rsid w:val="00773FA2"/>
    <w:rsid w:val="00791E7E"/>
    <w:rsid w:val="007C055A"/>
    <w:rsid w:val="007C7BF0"/>
    <w:rsid w:val="008179DE"/>
    <w:rsid w:val="00824967"/>
    <w:rsid w:val="00831FAB"/>
    <w:rsid w:val="00886D1F"/>
    <w:rsid w:val="008B2ECF"/>
    <w:rsid w:val="008B4AE5"/>
    <w:rsid w:val="0095154D"/>
    <w:rsid w:val="00AD0A5E"/>
    <w:rsid w:val="00B27848"/>
    <w:rsid w:val="00BD3239"/>
    <w:rsid w:val="00D100D2"/>
    <w:rsid w:val="00EA0A0E"/>
    <w:rsid w:val="00EC0EF1"/>
    <w:rsid w:val="00EC563A"/>
    <w:rsid w:val="00EF412E"/>
    <w:rsid w:val="00F14AC0"/>
    <w:rsid w:val="1A332243"/>
    <w:rsid w:val="1E1369BD"/>
    <w:rsid w:val="202A630C"/>
    <w:rsid w:val="25F211BC"/>
    <w:rsid w:val="39875DA6"/>
    <w:rsid w:val="46ED7D83"/>
    <w:rsid w:val="5BFE7EC6"/>
    <w:rsid w:val="67985148"/>
    <w:rsid w:val="789302BA"/>
    <w:rsid w:val="F79A2FF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Header Char"/>
    <w:basedOn w:val="5"/>
    <w:link w:val="3"/>
    <w:qFormat/>
    <w:locked/>
    <w:uiPriority w:val="99"/>
    <w:rPr>
      <w:sz w:val="18"/>
      <w:szCs w:val="18"/>
    </w:rPr>
  </w:style>
  <w:style w:type="character" w:customStyle="1" w:styleId="8">
    <w:name w:val="Footer Char"/>
    <w:basedOn w:val="5"/>
    <w:link w:val="2"/>
    <w:qFormat/>
    <w:locked/>
    <w:uiPriority w:val="99"/>
    <w:rPr>
      <w:sz w:val="18"/>
      <w:szCs w:val="18"/>
    </w:rPr>
  </w:style>
  <w:style w:type="character" w:customStyle="1" w:styleId="9">
    <w:name w:val="style8"/>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9</Pages>
  <Words>578</Words>
  <Characters>3301</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2018-10-13T15:01:00Z</dcterms:created>
  <dc:creator>林望舒</dc:creator>
  <cp:lastModifiedBy>Administrator</cp:lastModifiedBy>
  <dcterms:modified xsi:type="dcterms:W3CDTF">2020-02-20T06:13:35Z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