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企业管理学复习资料</w:t>
      </w:r>
    </w:p>
    <w:p>
      <w:pPr>
        <w:rPr>
          <w:rFonts w:hint="default"/>
          <w:lang w:val="en-US" w:eastAsia="zh-CN"/>
        </w:rPr>
      </w:pPr>
      <w:r>
        <w:rPr>
          <w:rFonts w:hint="default"/>
          <w:lang w:val="en-US" w:eastAsia="zh-CN"/>
        </w:rPr>
        <w:t xml:space="preserve">一、单项选择 </w:t>
      </w:r>
    </w:p>
    <w:p>
      <w:pPr>
        <w:rPr>
          <w:rFonts w:hint="default"/>
          <w:lang w:val="en-US" w:eastAsia="zh-CN"/>
        </w:rPr>
      </w:pPr>
      <w:r>
        <w:rPr>
          <w:rFonts w:hint="default"/>
          <w:lang w:val="en-US" w:eastAsia="zh-CN"/>
        </w:rPr>
        <w:t>1.被誉为“人事管理之父”的是（    ）</w:t>
      </w:r>
    </w:p>
    <w:p>
      <w:pPr>
        <w:rPr>
          <w:rFonts w:hint="default"/>
          <w:lang w:val="en-US" w:eastAsia="zh-CN"/>
        </w:rPr>
      </w:pPr>
      <w:r>
        <w:rPr>
          <w:rFonts w:hint="default"/>
          <w:lang w:val="en-US" w:eastAsia="zh-CN"/>
        </w:rPr>
        <w:t>A.泰罗    B.法约尔      C.孔茨      D.欧文</w:t>
      </w:r>
    </w:p>
    <w:p>
      <w:pPr>
        <w:rPr>
          <w:rFonts w:hint="default"/>
          <w:lang w:val="en-US" w:eastAsia="zh-CN"/>
        </w:rPr>
      </w:pPr>
      <w:r>
        <w:rPr>
          <w:rFonts w:hint="default"/>
          <w:lang w:val="en-US" w:eastAsia="zh-CN"/>
        </w:rPr>
        <w:t>2.企业管理的二重性是指（   ）</w:t>
      </w:r>
    </w:p>
    <w:p>
      <w:pPr>
        <w:rPr>
          <w:rFonts w:hint="default"/>
          <w:lang w:val="en-US" w:eastAsia="zh-CN"/>
        </w:rPr>
      </w:pPr>
      <w:r>
        <w:rPr>
          <w:rFonts w:hint="default"/>
          <w:lang w:val="en-US" w:eastAsia="zh-CN"/>
        </w:rPr>
        <w:t xml:space="preserve">A.科学性和艺术性      B.自然属性和社会属性  </w:t>
      </w:r>
    </w:p>
    <w:p>
      <w:pPr>
        <w:rPr>
          <w:rFonts w:hint="default"/>
          <w:lang w:val="en-US" w:eastAsia="zh-CN"/>
        </w:rPr>
      </w:pPr>
      <w:r>
        <w:rPr>
          <w:rFonts w:hint="default"/>
          <w:lang w:val="en-US" w:eastAsia="zh-CN"/>
        </w:rPr>
        <w:t>C.自然属性和经济属性  D.经济属性和社会属性</w:t>
      </w:r>
    </w:p>
    <w:p>
      <w:pPr>
        <w:rPr>
          <w:rFonts w:hint="default"/>
          <w:lang w:val="en-US" w:eastAsia="zh-CN"/>
        </w:rPr>
      </w:pPr>
      <w:r>
        <w:rPr>
          <w:rFonts w:hint="default"/>
          <w:lang w:val="en-US" w:eastAsia="zh-CN"/>
        </w:rPr>
        <w:t>3．在关系营销中，频率营销属于(      )级关系营销。</w:t>
      </w:r>
    </w:p>
    <w:p>
      <w:pPr>
        <w:rPr>
          <w:rFonts w:hint="default"/>
          <w:lang w:val="en-US" w:eastAsia="zh-CN"/>
        </w:rPr>
      </w:pPr>
      <w:r>
        <w:rPr>
          <w:rFonts w:hint="default"/>
          <w:lang w:val="en-US" w:eastAsia="zh-CN"/>
        </w:rPr>
        <w:t xml:space="preserve">A. 一      B．二      C. 三    D．四 </w:t>
      </w:r>
    </w:p>
    <w:p>
      <w:pPr>
        <w:rPr>
          <w:rFonts w:hint="default"/>
          <w:lang w:val="en-US" w:eastAsia="zh-CN"/>
        </w:rPr>
      </w:pPr>
      <w:r>
        <w:rPr>
          <w:rFonts w:hint="default"/>
          <w:lang w:val="en-US" w:eastAsia="zh-CN"/>
        </w:rPr>
        <w:t>4．用数字表示预期结果的报表，被称为“数字化”的规划，这种计划就是(      )。</w:t>
      </w:r>
    </w:p>
    <w:p>
      <w:pPr>
        <w:rPr>
          <w:rFonts w:hint="default"/>
          <w:lang w:val="en-US" w:eastAsia="zh-CN"/>
        </w:rPr>
      </w:pPr>
      <w:r>
        <w:rPr>
          <w:rFonts w:hint="default"/>
          <w:lang w:val="en-US" w:eastAsia="zh-CN"/>
        </w:rPr>
        <w:t xml:space="preserve">A．专题计划    B．专项计划     C. 预算     D．数量计划 </w:t>
      </w:r>
    </w:p>
    <w:p>
      <w:pPr>
        <w:rPr>
          <w:rFonts w:hint="default"/>
          <w:lang w:val="en-US" w:eastAsia="zh-CN"/>
        </w:rPr>
      </w:pPr>
      <w:r>
        <w:rPr>
          <w:rFonts w:hint="default"/>
          <w:lang w:val="en-US" w:eastAsia="zh-CN"/>
        </w:rPr>
        <w:t xml:space="preserve">5．目标管理理论的理论基础是(      )。 </w:t>
      </w:r>
    </w:p>
    <w:p>
      <w:pPr>
        <w:rPr>
          <w:rFonts w:hint="default"/>
          <w:lang w:val="en-US" w:eastAsia="zh-CN"/>
        </w:rPr>
      </w:pPr>
      <w:r>
        <w:rPr>
          <w:rFonts w:hint="default"/>
          <w:lang w:val="en-US" w:eastAsia="zh-CN"/>
        </w:rPr>
        <w:t xml:space="preserve">A. 科学管理理论     B．行为科学理论 </w:t>
      </w:r>
    </w:p>
    <w:p>
      <w:pPr>
        <w:rPr>
          <w:rFonts w:hint="default"/>
          <w:lang w:val="en-US" w:eastAsia="zh-CN"/>
        </w:rPr>
      </w:pPr>
      <w:r>
        <w:rPr>
          <w:rFonts w:hint="default"/>
          <w:lang w:val="en-US" w:eastAsia="zh-CN"/>
        </w:rPr>
        <w:t xml:space="preserve">C．组织理论         D．科学管理理论与行为科学理论的有效统一 </w:t>
      </w:r>
    </w:p>
    <w:p>
      <w:pPr>
        <w:rPr>
          <w:rFonts w:hint="default"/>
          <w:lang w:val="en-US" w:eastAsia="zh-CN"/>
        </w:rPr>
      </w:pPr>
      <w:r>
        <w:rPr>
          <w:rFonts w:hint="default"/>
          <w:lang w:val="en-US" w:eastAsia="zh-CN"/>
        </w:rPr>
        <w:t>6．某公司生产某产品的固定成本为50万元，单位可变成本为40元，产品单价为80元，若企业目标利润为30万元，问企业应完成多少产销量。(      )。</w:t>
      </w:r>
    </w:p>
    <w:p>
      <w:pPr>
        <w:rPr>
          <w:rFonts w:hint="default"/>
          <w:lang w:val="en-US" w:eastAsia="zh-CN"/>
        </w:rPr>
      </w:pPr>
      <w:r>
        <w:rPr>
          <w:rFonts w:hint="default"/>
          <w:lang w:val="en-US" w:eastAsia="zh-CN"/>
        </w:rPr>
        <w:t xml:space="preserve">A. 12500件     B. 25000件     C. 20000件     D．40000件 </w:t>
      </w:r>
    </w:p>
    <w:p>
      <w:pPr>
        <w:rPr>
          <w:rFonts w:hint="default"/>
          <w:lang w:val="en-US" w:eastAsia="zh-CN"/>
        </w:rPr>
      </w:pPr>
      <w:r>
        <w:rPr>
          <w:rFonts w:hint="default"/>
          <w:lang w:val="en-US" w:eastAsia="zh-CN"/>
        </w:rPr>
        <w:t>7．最早的金属货币制度是(      )。</w:t>
      </w:r>
    </w:p>
    <w:p>
      <w:pPr>
        <w:rPr>
          <w:rFonts w:hint="default"/>
          <w:lang w:val="en-US" w:eastAsia="zh-CN"/>
        </w:rPr>
      </w:pPr>
      <w:r>
        <w:rPr>
          <w:rFonts w:hint="default"/>
          <w:lang w:val="en-US" w:eastAsia="zh-CN"/>
        </w:rPr>
        <w:t>A. 银本位币    B. 金银复本位币    C.金本位币   D．不兑现的信用货币制度</w:t>
      </w:r>
    </w:p>
    <w:p>
      <w:pPr>
        <w:rPr>
          <w:rFonts w:hint="default"/>
          <w:lang w:val="en-US" w:eastAsia="zh-CN"/>
        </w:rPr>
      </w:pPr>
      <w:r>
        <w:rPr>
          <w:rFonts w:hint="default"/>
          <w:lang w:val="en-US" w:eastAsia="zh-CN"/>
        </w:rPr>
        <w:t xml:space="preserve">8．如果你是一位公司的总经理，当你发现公司中存在许多小团体时，正确的态度是：(      )。 </w:t>
      </w:r>
    </w:p>
    <w:p>
      <w:pPr>
        <w:rPr>
          <w:rFonts w:hint="default"/>
          <w:lang w:val="en-US" w:eastAsia="zh-CN"/>
        </w:rPr>
      </w:pPr>
      <w:r>
        <w:rPr>
          <w:rFonts w:hint="default"/>
          <w:lang w:val="en-US" w:eastAsia="zh-CN"/>
        </w:rPr>
        <w:t xml:space="preserve">A. 立即宣布这些小团体为非法，予以取缔 </w:t>
      </w:r>
    </w:p>
    <w:p>
      <w:pPr>
        <w:rPr>
          <w:rFonts w:hint="default"/>
          <w:lang w:val="en-US" w:eastAsia="zh-CN"/>
        </w:rPr>
      </w:pPr>
      <w:r>
        <w:rPr>
          <w:rFonts w:hint="default"/>
          <w:lang w:val="en-US" w:eastAsia="zh-CN"/>
        </w:rPr>
        <w:t xml:space="preserve">B. 深入调查，找出小团体的领导人，向他们提出警告，不要再搞小团体 </w:t>
      </w:r>
    </w:p>
    <w:p>
      <w:pPr>
        <w:rPr>
          <w:rFonts w:hint="default"/>
          <w:lang w:val="en-US" w:eastAsia="zh-CN"/>
        </w:rPr>
      </w:pPr>
      <w:r>
        <w:rPr>
          <w:rFonts w:hint="default"/>
          <w:lang w:val="en-US" w:eastAsia="zh-CN"/>
        </w:rPr>
        <w:t xml:space="preserve">C. 只要小团体的存在不影响公司的正常运行，可以对其不闻不问，听之任之 </w:t>
      </w:r>
    </w:p>
    <w:p>
      <w:pPr>
        <w:rPr>
          <w:rFonts w:hint="default"/>
          <w:lang w:val="en-US" w:eastAsia="zh-CN"/>
        </w:rPr>
      </w:pPr>
      <w:r>
        <w:rPr>
          <w:rFonts w:hint="default"/>
          <w:lang w:val="en-US" w:eastAsia="zh-CN"/>
        </w:rPr>
        <w:t xml:space="preserve">D. 正视小团体的客观存在性，允许、乃至鼓励其存在，对其行为加以积极引导 </w:t>
      </w:r>
    </w:p>
    <w:p>
      <w:pPr>
        <w:rPr>
          <w:rFonts w:hint="default"/>
          <w:lang w:val="en-US" w:eastAsia="zh-CN"/>
        </w:rPr>
      </w:pPr>
      <w:r>
        <w:rPr>
          <w:rFonts w:hint="default"/>
          <w:lang w:val="en-US" w:eastAsia="zh-CN"/>
        </w:rPr>
        <w:t xml:space="preserve">9．在工商谈判中，(      )是谈判双方都基本出发点。 </w:t>
      </w:r>
    </w:p>
    <w:p>
      <w:pPr>
        <w:rPr>
          <w:rFonts w:hint="default"/>
          <w:lang w:val="en-US" w:eastAsia="zh-CN"/>
        </w:rPr>
      </w:pPr>
      <w:r>
        <w:rPr>
          <w:rFonts w:hint="default"/>
          <w:lang w:val="en-US" w:eastAsia="zh-CN"/>
        </w:rPr>
        <w:t>A. 互相了解   B．互相理解   C．互惠互利   D．互通有无</w:t>
      </w:r>
    </w:p>
    <w:p>
      <w:pPr>
        <w:rPr>
          <w:rFonts w:hint="default"/>
          <w:lang w:val="en-US" w:eastAsia="zh-CN"/>
        </w:rPr>
      </w:pPr>
      <w:r>
        <w:rPr>
          <w:rFonts w:hint="default"/>
          <w:lang w:val="en-US" w:eastAsia="zh-CN"/>
        </w:rPr>
        <w:t xml:space="preserve">10．比较马斯格的需要层次理论和赫兹伯格的双因素理论，马斯洛提出的五种需要中，属于保健因素的是：(      )。 </w:t>
      </w:r>
    </w:p>
    <w:p>
      <w:pPr>
        <w:rPr>
          <w:rFonts w:hint="default"/>
          <w:lang w:val="en-US" w:eastAsia="zh-CN"/>
        </w:rPr>
      </w:pPr>
      <w:r>
        <w:rPr>
          <w:rFonts w:hint="default"/>
          <w:lang w:val="en-US" w:eastAsia="zh-CN"/>
        </w:rPr>
        <w:t xml:space="preserve">A. 生理和尊重的需要           B．生理、安全和自我实现的需要 </w:t>
      </w:r>
    </w:p>
    <w:p>
      <w:pPr>
        <w:rPr>
          <w:rFonts w:hint="default"/>
          <w:lang w:val="en-US" w:eastAsia="zh-CN"/>
        </w:rPr>
      </w:pPr>
      <w:r>
        <w:rPr>
          <w:rFonts w:hint="default"/>
          <w:lang w:val="en-US" w:eastAsia="zh-CN"/>
        </w:rPr>
        <w:t xml:space="preserve">C．生理、安全和部分归属的需要 D．安全和自我实现的需要 </w:t>
      </w:r>
    </w:p>
    <w:p>
      <w:pPr>
        <w:rPr>
          <w:rFonts w:hint="default"/>
          <w:lang w:val="en-US" w:eastAsia="zh-CN"/>
        </w:rPr>
      </w:pPr>
      <w:r>
        <w:rPr>
          <w:rFonts w:hint="default"/>
          <w:lang w:val="en-US" w:eastAsia="zh-CN"/>
        </w:rPr>
        <w:t xml:space="preserve">二、判断正误(下列各题有对有错，对的划√；错的划×并改正。每小题2分，共20分) </w:t>
      </w:r>
    </w:p>
    <w:p>
      <w:pPr>
        <w:rPr>
          <w:rFonts w:hint="default"/>
          <w:lang w:val="en-US" w:eastAsia="zh-CN"/>
        </w:rPr>
      </w:pPr>
      <w:r>
        <w:rPr>
          <w:rFonts w:hint="default"/>
          <w:lang w:val="en-US" w:eastAsia="zh-CN"/>
        </w:rPr>
        <w:t xml:space="preserve">1．企业再造是有关企业长远和企业全局发展的谋划和策略。其核心就是对企业现在和未来的整体效益活动实行全局性管理。(      ) </w:t>
      </w:r>
    </w:p>
    <w:p>
      <w:pPr>
        <w:rPr>
          <w:rFonts w:hint="default"/>
          <w:lang w:val="en-US" w:eastAsia="zh-CN"/>
        </w:rPr>
      </w:pPr>
      <w:r>
        <w:rPr>
          <w:rFonts w:hint="default"/>
          <w:lang w:val="en-US" w:eastAsia="zh-CN"/>
        </w:rPr>
        <w:t>2．西蒙是决策理论学派的代表人，他认为管理就是决策。并将决策分为程序性决策和非程序性决策，他的研究重点是程序性决策。(      )</w:t>
      </w:r>
    </w:p>
    <w:p>
      <w:pPr>
        <w:rPr>
          <w:rFonts w:hint="default"/>
          <w:lang w:val="en-US" w:eastAsia="zh-CN"/>
        </w:rPr>
      </w:pPr>
      <w:r>
        <w:rPr>
          <w:rFonts w:hint="default"/>
          <w:lang w:val="en-US" w:eastAsia="zh-CN"/>
        </w:rPr>
        <w:t>3．计划的效率是指从组织目标所做贡献中扣除制定和执行计划所需要费用及其他因素后的总额，所以，在制定计划时，我们只考虑计划的经济方面的利益和损耗即可。(      )</w:t>
      </w:r>
    </w:p>
    <w:p>
      <w:pPr>
        <w:rPr>
          <w:rFonts w:hint="default"/>
          <w:lang w:val="en-US" w:eastAsia="zh-CN"/>
        </w:rPr>
      </w:pPr>
      <w:r>
        <w:rPr>
          <w:rFonts w:hint="default"/>
          <w:lang w:val="en-US" w:eastAsia="zh-CN"/>
        </w:rPr>
        <w:t>4．美国管理学家德鲁克在本世纪50年代中期出版了《管理革命》一书，提出目标管理思想，他强调，影响企业健康发展的所有方面都必须建立目标。(      )</w:t>
      </w:r>
    </w:p>
    <w:p>
      <w:pPr>
        <w:rPr>
          <w:rFonts w:hint="default"/>
          <w:lang w:val="en-US" w:eastAsia="zh-CN"/>
        </w:rPr>
      </w:pPr>
      <w:r>
        <w:rPr>
          <w:rFonts w:hint="default"/>
          <w:lang w:val="en-US" w:eastAsia="zh-CN"/>
        </w:rPr>
        <w:t xml:space="preserve">5．按照预测时间的不同，可将其分为短期预测、中期预测和长期预测。一般情况下，预测时间范围的长短与预测质量的高低成正比例关系。(      ) </w:t>
      </w:r>
    </w:p>
    <w:p>
      <w:pPr>
        <w:rPr>
          <w:rFonts w:hint="default"/>
          <w:lang w:val="en-US" w:eastAsia="zh-CN"/>
        </w:rPr>
      </w:pPr>
      <w:r>
        <w:rPr>
          <w:rFonts w:hint="default"/>
          <w:lang w:val="en-US" w:eastAsia="zh-CN"/>
        </w:rPr>
        <w:t>6．对于越高层的领导而言，对其概念技能的要求越高，对其人际技能要求相对会降低。(      )</w:t>
      </w:r>
    </w:p>
    <w:p>
      <w:pPr>
        <w:rPr>
          <w:rFonts w:hint="default"/>
          <w:lang w:val="en-US" w:eastAsia="zh-CN"/>
        </w:rPr>
      </w:pPr>
      <w:r>
        <w:rPr>
          <w:rFonts w:hint="default"/>
          <w:lang w:val="en-US" w:eastAsia="zh-CN"/>
        </w:rPr>
        <w:t>7．但凡有劳动力的人，都可以划归为人力资本中。(      )</w:t>
      </w:r>
    </w:p>
    <w:p>
      <w:pPr>
        <w:rPr>
          <w:rFonts w:hint="default"/>
          <w:lang w:val="en-US" w:eastAsia="zh-CN"/>
        </w:rPr>
      </w:pPr>
      <w:r>
        <w:rPr>
          <w:rFonts w:hint="default"/>
          <w:lang w:val="en-US" w:eastAsia="zh-CN"/>
        </w:rPr>
        <w:t>8．赫塞—布兰查德提出的领导理论认为领导的成功取决于下属的成熟度以及由此而确定的领导风格。即随机制宜领导理论。(      )</w:t>
      </w:r>
    </w:p>
    <w:p>
      <w:pPr>
        <w:rPr>
          <w:rFonts w:hint="default"/>
          <w:lang w:val="en-US" w:eastAsia="zh-CN"/>
        </w:rPr>
      </w:pPr>
      <w:r>
        <w:rPr>
          <w:rFonts w:hint="default"/>
          <w:lang w:val="en-US" w:eastAsia="zh-CN"/>
        </w:rPr>
        <w:t>9．根据戴维·麦克利兰的研究，对一般职员来说，成就需要比较强烈。(      )</w:t>
      </w:r>
    </w:p>
    <w:p>
      <w:pPr>
        <w:rPr>
          <w:rFonts w:hint="default"/>
          <w:lang w:val="en-US" w:eastAsia="zh-CN"/>
        </w:rPr>
      </w:pPr>
      <w:r>
        <w:rPr>
          <w:rFonts w:hint="default"/>
          <w:lang w:val="en-US" w:eastAsia="zh-CN"/>
        </w:rPr>
        <w:t>10．控制的基本过程包括三个步骤，即制定控制标准、分析控制标准和衡量工作绩效。(      )</w:t>
      </w:r>
    </w:p>
    <w:p>
      <w:pPr>
        <w:rPr>
          <w:rFonts w:hint="default"/>
          <w:lang w:val="en-US" w:eastAsia="zh-CN"/>
        </w:rPr>
      </w:pPr>
      <w:r>
        <w:rPr>
          <w:rFonts w:hint="default"/>
          <w:lang w:val="en-US" w:eastAsia="zh-CN"/>
        </w:rPr>
        <w:t>三、简答题</w:t>
      </w:r>
    </w:p>
    <w:p>
      <w:pPr>
        <w:rPr>
          <w:rFonts w:hint="default"/>
          <w:lang w:val="en-US" w:eastAsia="zh-CN"/>
        </w:rPr>
      </w:pPr>
      <w:r>
        <w:rPr>
          <w:rFonts w:hint="default"/>
          <w:lang w:val="en-US" w:eastAsia="zh-CN"/>
        </w:rPr>
        <w:t xml:space="preserve">1.简述现代企业制度的基本特征和基本内容 </w:t>
      </w:r>
    </w:p>
    <w:p>
      <w:pPr>
        <w:rPr>
          <w:rFonts w:hint="default"/>
          <w:lang w:val="en-US" w:eastAsia="zh-CN"/>
        </w:rPr>
      </w:pPr>
      <w:r>
        <w:rPr>
          <w:rFonts w:hint="default"/>
          <w:lang w:val="en-US" w:eastAsia="zh-CN"/>
        </w:rPr>
        <w:t>2．目标设立是目标管理的重要过程，在此过程中应注意哪些问题?</w:t>
      </w:r>
    </w:p>
    <w:p>
      <w:pPr>
        <w:rPr>
          <w:rFonts w:hint="default"/>
          <w:lang w:val="en-US" w:eastAsia="zh-CN"/>
        </w:rPr>
      </w:pPr>
      <w:r>
        <w:rPr>
          <w:rFonts w:hint="default"/>
          <w:lang w:val="en-US" w:eastAsia="zh-CN"/>
        </w:rPr>
        <w:t xml:space="preserve">3．简述物流管理的意义? </w:t>
      </w:r>
    </w:p>
    <w:p>
      <w:pPr>
        <w:rPr>
          <w:rFonts w:hint="default"/>
          <w:lang w:val="en-US" w:eastAsia="zh-CN"/>
        </w:rPr>
      </w:pPr>
      <w:r>
        <w:rPr>
          <w:rFonts w:hint="default"/>
          <w:lang w:val="en-US" w:eastAsia="zh-CN"/>
        </w:rPr>
        <w:t xml:space="preserve">4．管理人员培训的内容有哪些? </w:t>
      </w:r>
    </w:p>
    <w:p>
      <w:pPr>
        <w:rPr>
          <w:rFonts w:hint="default"/>
          <w:lang w:val="en-US" w:eastAsia="zh-CN"/>
        </w:rPr>
      </w:pPr>
      <w:r>
        <w:rPr>
          <w:rFonts w:hint="default"/>
          <w:lang w:val="en-US" w:eastAsia="zh-CN"/>
        </w:rPr>
        <w:t>5．人力资源管理的任务有哪些？</w:t>
      </w:r>
    </w:p>
    <w:p>
      <w:pPr>
        <w:rPr>
          <w:rFonts w:hint="default"/>
          <w:lang w:val="en-US" w:eastAsia="zh-CN"/>
        </w:rPr>
      </w:pPr>
    </w:p>
    <w:p>
      <w:pPr>
        <w:rPr>
          <w:rFonts w:hint="default"/>
          <w:lang w:val="en-US" w:eastAsia="zh-CN"/>
        </w:rPr>
      </w:pPr>
      <w:r>
        <w:rPr>
          <w:rFonts w:hint="default"/>
          <w:lang w:val="en-US" w:eastAsia="zh-CN"/>
        </w:rPr>
        <w:t>四、论述题</w:t>
      </w:r>
    </w:p>
    <w:p>
      <w:pPr>
        <w:rPr>
          <w:rFonts w:hint="default"/>
          <w:lang w:val="en-US" w:eastAsia="zh-CN"/>
        </w:rPr>
      </w:pPr>
      <w:r>
        <w:rPr>
          <w:rFonts w:hint="default"/>
          <w:lang w:val="en-US" w:eastAsia="zh-CN"/>
        </w:rPr>
        <w:t>试论述企业文化理论，并分析领导者和领导行为在我国企业文化建设中的作用。</w:t>
      </w:r>
    </w:p>
    <w:p>
      <w:pPr>
        <w:rPr>
          <w:rFonts w:hint="default"/>
          <w:lang w:val="en-US" w:eastAsia="zh-CN"/>
        </w:rPr>
      </w:pPr>
    </w:p>
    <w:p>
      <w:pPr>
        <w:rPr>
          <w:rFonts w:hint="default"/>
          <w:lang w:val="en-US" w:eastAsia="zh-CN"/>
        </w:rPr>
      </w:pPr>
      <w:r>
        <w:rPr>
          <w:rFonts w:hint="default"/>
          <w:lang w:val="en-US" w:eastAsia="zh-CN"/>
        </w:rPr>
        <w:t>五、案例分析</w:t>
      </w:r>
    </w:p>
    <w:p>
      <w:pPr>
        <w:rPr>
          <w:rFonts w:hint="default"/>
          <w:lang w:val="en-US" w:eastAsia="zh-CN"/>
        </w:rPr>
      </w:pPr>
      <w:r>
        <w:rPr>
          <w:rFonts w:hint="default"/>
          <w:lang w:val="en-US" w:eastAsia="zh-CN"/>
        </w:rPr>
        <w:t>甲研究所设备先进，人才济济，但却一直没有高水平的科研成果。该所负责人王所长采用“重金悬赏”的方法。他坚信“重赏之下必有勇夫”，但收效甚微。为了更好地管理研究人员，他制定了严格的考勤制度；迟到3分钟要罚款100元。为此，员工有时为了准时到达，不惜打出租车上班。该所员工的出勤率一直保持较高水平。在一次行业研讨会上，规模相近的乙研究所发布了几项重要科研成果，并介绍了经验。他们认为每个员工都希望做好工作，为此推行了“弹性工作制”以及研究人员自由组合、自主管理的方法。尽管乙研究所取得这样的成绩，但王所长仍然认为采用这种方法会失去控制，这种方法不宜推广。</w:t>
      </w:r>
    </w:p>
    <w:p>
      <w:pPr>
        <w:rPr>
          <w:rFonts w:hint="default"/>
          <w:lang w:val="en-US" w:eastAsia="zh-CN"/>
        </w:rPr>
      </w:pPr>
      <w:r>
        <w:rPr>
          <w:rFonts w:hint="default"/>
          <w:lang w:val="en-US" w:eastAsia="zh-CN"/>
        </w:rPr>
        <w:t>问题：</w:t>
      </w:r>
    </w:p>
    <w:p>
      <w:pPr>
        <w:rPr>
          <w:rFonts w:hint="default"/>
          <w:lang w:val="en-US" w:eastAsia="zh-CN"/>
        </w:rPr>
      </w:pPr>
      <w:r>
        <w:rPr>
          <w:rFonts w:hint="default"/>
          <w:lang w:val="en-US" w:eastAsia="zh-CN"/>
        </w:rPr>
        <w:t>（1）请结合人性假设理论，判断这两家研究所对人性的假设分别是什么？</w:t>
      </w:r>
    </w:p>
    <w:p>
      <w:pPr>
        <w:rPr>
          <w:rFonts w:hint="default"/>
          <w:lang w:val="en-US" w:eastAsia="zh-CN"/>
        </w:rPr>
      </w:pPr>
      <w:r>
        <w:rPr>
          <w:rFonts w:hint="default"/>
          <w:lang w:val="en-US" w:eastAsia="zh-CN"/>
        </w:rPr>
        <w:t>（2）简述以上两种假设的基本观点以及二者相应的管理方式。</w:t>
      </w:r>
    </w:p>
    <w:p>
      <w:pPr>
        <w:rPr>
          <w:rFonts w:hint="default"/>
          <w:lang w:val="en-US" w:eastAsia="zh-CN"/>
        </w:rPr>
      </w:pP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参考答案：</w:t>
      </w:r>
    </w:p>
    <w:p>
      <w:pPr>
        <w:rPr>
          <w:rFonts w:hint="default"/>
          <w:lang w:val="en-US" w:eastAsia="zh-CN"/>
        </w:rPr>
      </w:pPr>
      <w:r>
        <w:rPr>
          <w:rFonts w:hint="default"/>
          <w:lang w:val="en-US" w:eastAsia="zh-CN"/>
        </w:rPr>
        <w:t>一、单项选择 1．D 2．</w:t>
      </w:r>
      <w:r>
        <w:rPr>
          <w:rFonts w:hint="eastAsia"/>
          <w:lang w:val="en-US" w:eastAsia="zh-CN"/>
        </w:rPr>
        <w:t>？</w:t>
      </w:r>
      <w:r>
        <w:rPr>
          <w:rFonts w:hint="default"/>
          <w:lang w:val="en-US" w:eastAsia="zh-CN"/>
        </w:rPr>
        <w:t xml:space="preserve"> 3．B 4．C 5．D 6．C 7．A 8．</w:t>
      </w:r>
      <w:r>
        <w:rPr>
          <w:rFonts w:hint="eastAsia"/>
          <w:lang w:val="en-US" w:eastAsia="zh-CN"/>
        </w:rPr>
        <w:t>？</w:t>
      </w:r>
      <w:r>
        <w:rPr>
          <w:rFonts w:hint="default"/>
          <w:lang w:val="en-US" w:eastAsia="zh-CN"/>
        </w:rPr>
        <w:t xml:space="preserve"> 9．C 10．C </w:t>
      </w:r>
    </w:p>
    <w:p>
      <w:pPr>
        <w:rPr>
          <w:rFonts w:hint="default"/>
          <w:lang w:val="en-US" w:eastAsia="zh-CN"/>
        </w:rPr>
      </w:pPr>
    </w:p>
    <w:p>
      <w:pPr>
        <w:rPr>
          <w:rFonts w:hint="default"/>
          <w:lang w:val="en-US" w:eastAsia="zh-CN"/>
        </w:rPr>
      </w:pPr>
      <w:bookmarkStart w:id="0" w:name="_GoBack"/>
      <w:bookmarkEnd w:id="0"/>
      <w:r>
        <w:rPr>
          <w:rFonts w:hint="default"/>
          <w:lang w:val="en-US" w:eastAsia="zh-CN"/>
        </w:rPr>
        <w:t>二、判断正误)1．×2．×3．×4．</w:t>
      </w:r>
      <w:r>
        <w:rPr>
          <w:rFonts w:hint="eastAsia"/>
          <w:lang w:val="en-US" w:eastAsia="zh-CN"/>
        </w:rPr>
        <w:t>？</w:t>
      </w:r>
      <w:r>
        <w:rPr>
          <w:rFonts w:hint="default"/>
          <w:lang w:val="en-US" w:eastAsia="zh-CN"/>
        </w:rPr>
        <w:t xml:space="preserve"> 5．×6．×7．×8. ×9．</w:t>
      </w:r>
      <w:r>
        <w:rPr>
          <w:rFonts w:hint="eastAsia"/>
          <w:lang w:val="en-US" w:eastAsia="zh-CN"/>
        </w:rPr>
        <w:t>？</w:t>
      </w:r>
      <w:r>
        <w:rPr>
          <w:rFonts w:hint="default"/>
          <w:lang w:val="en-US" w:eastAsia="zh-CN"/>
        </w:rPr>
        <w:t xml:space="preserve"> 10．×</w:t>
      </w:r>
    </w:p>
    <w:p>
      <w:pPr>
        <w:rPr>
          <w:rFonts w:hint="default"/>
          <w:lang w:val="en-US" w:eastAsia="zh-CN"/>
        </w:rPr>
      </w:pPr>
    </w:p>
    <w:p>
      <w:pPr>
        <w:rPr>
          <w:rFonts w:hint="default"/>
          <w:lang w:val="en-US" w:eastAsia="zh-CN"/>
        </w:rPr>
      </w:pPr>
      <w:r>
        <w:rPr>
          <w:rFonts w:hint="default"/>
          <w:lang w:val="en-US" w:eastAsia="zh-CN"/>
        </w:rPr>
        <w:t>三、简答题</w:t>
      </w:r>
    </w:p>
    <w:p>
      <w:pPr>
        <w:rPr>
          <w:rFonts w:hint="default"/>
          <w:lang w:val="en-US" w:eastAsia="zh-CN"/>
        </w:rPr>
      </w:pPr>
      <w:r>
        <w:rPr>
          <w:rFonts w:hint="default"/>
          <w:lang w:val="en-US" w:eastAsia="zh-CN"/>
        </w:rPr>
        <w:t>1．</w:t>
      </w:r>
      <w:r>
        <w:rPr>
          <w:rFonts w:hint="eastAsia"/>
          <w:lang w:val="en-US" w:eastAsia="zh-CN"/>
        </w:rPr>
        <w:t>略</w:t>
      </w:r>
    </w:p>
    <w:p>
      <w:pPr>
        <w:rPr>
          <w:rFonts w:hint="default"/>
          <w:lang w:val="en-US" w:eastAsia="zh-CN"/>
        </w:rPr>
      </w:pPr>
      <w:r>
        <w:rPr>
          <w:rFonts w:hint="default"/>
          <w:lang w:val="en-US" w:eastAsia="zh-CN"/>
        </w:rPr>
        <w:t xml:space="preserve">2．在目标设立过程中，要注意以下几个问题： (1)目标要略高于企业当前的生产经营能力，保证企业经过一定努力能够实现。目标过高，会因无法完成任务而使职工丧失信心；目标太低，则失去了激发工作热情的意义。 (2)目标要保证质与量的有机结合，尽可能量化企业目标，确保目标考核的准确性。 (3)目标期限要适中。在大多数情况下，目标设置可以与年度预算或主要项目的完成期限相一致。将长期目标分解为一定的短期目标，有利于目标的监督考核，也有利于保证企业长期稳定发展。 (4)目标数量要适中。一般地说，要把目标限制在五个以内。目标少而精，有利于在行动中保证重点目标的实现。(6分) </w:t>
      </w:r>
    </w:p>
    <w:p>
      <w:pPr>
        <w:rPr>
          <w:rFonts w:hint="default"/>
          <w:lang w:val="en-US" w:eastAsia="zh-CN"/>
        </w:rPr>
      </w:pPr>
      <w:r>
        <w:rPr>
          <w:rFonts w:hint="default"/>
          <w:lang w:val="en-US" w:eastAsia="zh-CN"/>
        </w:rPr>
        <w:t xml:space="preserve">3． (1)有利于加速商品流通保证市场供应。(2分) (2)有利于保护商品实用价值，满足消费需要。(2分) (3)有利于节约商品流通费用开支，提高经济效益。(2分) </w:t>
      </w:r>
    </w:p>
    <w:p>
      <w:pPr>
        <w:rPr>
          <w:rFonts w:hint="default"/>
          <w:lang w:val="en-US" w:eastAsia="zh-CN"/>
        </w:rPr>
      </w:pPr>
      <w:r>
        <w:rPr>
          <w:rFonts w:hint="default"/>
          <w:lang w:val="en-US" w:eastAsia="zh-CN"/>
        </w:rPr>
        <w:t xml:space="preserve">4．管理人员培训的内容主要有： (1)业务培训； (2)管理理论； (3)管理能力； (4)交际能力及心理素质等方面。(6分) </w:t>
      </w:r>
    </w:p>
    <w:p>
      <w:pPr>
        <w:rPr>
          <w:rFonts w:hint="default"/>
          <w:lang w:val="en-US" w:eastAsia="zh-CN"/>
        </w:rPr>
      </w:pPr>
      <w:r>
        <w:rPr>
          <w:rFonts w:hint="default"/>
          <w:lang w:val="en-US" w:eastAsia="zh-CN"/>
        </w:rPr>
        <w:t>5． （1）合理调配劳动力（2）组织劳动分工和协作（3）加强劳动保护（4）实行按劳分配（5）组织全员培训，提高员工素质（6）逐步实现劳动管理科学化。</w:t>
      </w:r>
    </w:p>
    <w:p>
      <w:pPr>
        <w:rPr>
          <w:rFonts w:hint="default"/>
          <w:lang w:val="en-US" w:eastAsia="zh-CN"/>
        </w:rPr>
      </w:pPr>
    </w:p>
    <w:p>
      <w:pPr>
        <w:numPr>
          <w:ilvl w:val="0"/>
          <w:numId w:val="1"/>
        </w:numPr>
        <w:rPr>
          <w:rFonts w:hint="default"/>
          <w:lang w:val="en-US" w:eastAsia="zh-CN"/>
        </w:rPr>
      </w:pPr>
      <w:r>
        <w:rPr>
          <w:rFonts w:hint="default"/>
          <w:lang w:val="en-US" w:eastAsia="zh-CN"/>
        </w:rPr>
        <w:t>论述题</w:t>
      </w:r>
    </w:p>
    <w:p>
      <w:pPr>
        <w:numPr>
          <w:numId w:val="0"/>
        </w:numPr>
        <w:rPr>
          <w:rFonts w:hint="default"/>
          <w:lang w:val="en-US" w:eastAsia="zh-CN"/>
        </w:rPr>
      </w:pPr>
      <w:r>
        <w:rPr>
          <w:rFonts w:hint="default"/>
          <w:lang w:val="en-US" w:eastAsia="zh-CN"/>
        </w:rPr>
        <w:t xml:space="preserve"> 答：20世纪70、80年代，管理学者在研究美国、日本企业竞争力差异及其根源时，提出了企业文化理论，并认为企业文化是日本企业强大竞争力的源泉，建设自己的企业文化是美国企业乃至全球企业的持续发展、不断增强整体实力的根本方法．(2分) 该理论认为企业文化是企业在长期的生产经营和管理活动中创造的具有本企业特色的精神文化和物质文化。(1分) 它由三个部分组成： (1)企业精神。企业精神是企业文化的核心，是呈观念形态的价值观、理想和信仰等。(1分) (2)制度文化。是企业文化的中间层，是把企业精神和物质文化二者联系起来，使企业文化制度化、规范化的行为准则。(1分) (3)物质文化．它是企业文化的外围层，是呈物质形态的产品设计、产品质量、厂容不得厂貌、员工服饰等，它是企业文化外在形象的具体体现。(1分) 企业文化的功能主要体现在：企业文化对企业员工的思想和行为起着导向作用；对企业员工具有凝聚和激励作用；对员工行为具有约束和辐射性用。(2分) 分析领导者和领导行为在我国企业文化建设中的作用，视答题的情况给分，如果在解答中涉及了以下内容时，建议阅卷教师适当增加分数。(3分) “中国文化中的官本位思想影响导致领导者和领导行为在我国企业中具有非常重要的作用”； “领导者应身体力行企业文化”； “领导者和领导行为在建设企业文化时的一般路径为：为企业设计(构思)企业文化，以身作则践行企业文化、通过各种制度和外围层巩固企业文化”； “企业文化的变革依靠领导者的主持和努力”等等。 </w:t>
      </w:r>
    </w:p>
    <w:p>
      <w:pPr>
        <w:rPr>
          <w:rFonts w:hint="default"/>
          <w:lang w:val="en-US" w:eastAsia="zh-CN"/>
        </w:rPr>
      </w:pPr>
    </w:p>
    <w:p>
      <w:pPr>
        <w:rPr>
          <w:rFonts w:hint="default"/>
          <w:lang w:val="en-US" w:eastAsia="zh-CN"/>
        </w:rPr>
      </w:pPr>
      <w:r>
        <w:rPr>
          <w:rFonts w:hint="default"/>
          <w:lang w:val="en-US" w:eastAsia="zh-CN"/>
        </w:rPr>
        <w:t>五、案例分析</w:t>
      </w:r>
    </w:p>
    <w:p>
      <w:pPr>
        <w:rPr>
          <w:rFonts w:hint="default"/>
          <w:lang w:val="en-US" w:eastAsia="zh-CN"/>
        </w:rPr>
      </w:pPr>
      <w:r>
        <w:rPr>
          <w:rFonts w:hint="default"/>
          <w:lang w:val="en-US" w:eastAsia="zh-CN"/>
        </w:rPr>
        <w:t>答：（1）甲研究所的人性假设为“经济人”，乙研究所的人性假设为“自我实现人”。</w:t>
      </w:r>
    </w:p>
    <w:p>
      <w:pPr>
        <w:rPr>
          <w:rFonts w:hint="default"/>
          <w:lang w:val="en-US" w:eastAsia="zh-CN"/>
        </w:rPr>
      </w:pPr>
      <w:r>
        <w:rPr>
          <w:rFonts w:hint="default"/>
          <w:lang w:val="en-US" w:eastAsia="zh-CN"/>
        </w:rPr>
        <w:t>（2）“经济人”假设（X理论）的基本观点是：</w:t>
      </w:r>
    </w:p>
    <w:p>
      <w:pPr>
        <w:rPr>
          <w:rFonts w:hint="default"/>
          <w:lang w:val="en-US" w:eastAsia="zh-CN"/>
        </w:rPr>
      </w:pPr>
      <w:r>
        <w:rPr>
          <w:rFonts w:hint="default"/>
          <w:lang w:val="en-US" w:eastAsia="zh-CN"/>
        </w:rPr>
        <w:t>1）多数人天生是懒惰的，他们都尽可能地逃避工作。</w:t>
      </w:r>
    </w:p>
    <w:p>
      <w:pPr>
        <w:rPr>
          <w:rFonts w:hint="default"/>
          <w:lang w:val="en-US" w:eastAsia="zh-CN"/>
        </w:rPr>
      </w:pPr>
      <w:r>
        <w:rPr>
          <w:rFonts w:hint="default"/>
          <w:lang w:val="en-US" w:eastAsia="zh-CN"/>
        </w:rPr>
        <w:t>2）多数人都没有雄心壮志，不愿负责任，而宁愿接受别人的指导。</w:t>
      </w:r>
    </w:p>
    <w:p>
      <w:pPr>
        <w:rPr>
          <w:rFonts w:hint="default"/>
          <w:lang w:val="en-US" w:eastAsia="zh-CN"/>
        </w:rPr>
      </w:pPr>
      <w:r>
        <w:rPr>
          <w:rFonts w:hint="default"/>
          <w:lang w:val="en-US" w:eastAsia="zh-CN"/>
        </w:rPr>
        <w:t>3）多数人的个人目标都是与组织目标相矛盾的，必须用强制、惩罚的办法，才能迫使他们为达到组织目标而工作。</w:t>
      </w:r>
    </w:p>
    <w:p>
      <w:pPr>
        <w:rPr>
          <w:rFonts w:hint="default"/>
          <w:lang w:val="en-US" w:eastAsia="zh-CN"/>
        </w:rPr>
      </w:pPr>
      <w:r>
        <w:rPr>
          <w:rFonts w:hint="default"/>
          <w:lang w:val="en-US" w:eastAsia="zh-CN"/>
        </w:rPr>
        <w:t>针对“经济人”人性假设，可采取的管理方式：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49047C"/>
    <w:multiLevelType w:val="singleLevel"/>
    <w:tmpl w:val="5549047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MTg1MjQ0ZjVjNzkwMDFjM2JkNDFkYmI3MDQzNTIifQ=="/>
  </w:docVars>
  <w:rsids>
    <w:rsidRoot w:val="00000000"/>
    <w:rsid w:val="03E87F25"/>
    <w:rsid w:val="23D71A87"/>
    <w:rsid w:val="37580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3237</Words>
  <Characters>3353</Characters>
  <Lines>0</Lines>
  <Paragraphs>0</Paragraphs>
  <TotalTime>2</TotalTime>
  <ScaleCrop>false</ScaleCrop>
  <LinksUpToDate>false</LinksUpToDate>
  <CharactersWithSpaces>3667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2021-11-05T07:36:00Z</dcterms:created>
  <dc:creator>Administrator</dc:creator>
  <cp:lastModifiedBy>Administrator</cp:lastModifiedBy>
  <dcterms:modified xsi:type="dcterms:W3CDTF">2022-12-08T02:06:16Z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CDD4E108AEF9424EB8B4D4D0B8B29B8F</vt:lpwstr>
  </property>
</Properties>
</file>