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Gungsuh" w:hAnsi="Gungsuh"/>
          <w:sz w:val="28"/>
          <w:szCs w:val="28"/>
        </w:rPr>
      </w:pPr>
      <w:r>
        <w:rPr>
          <w:rFonts w:hint="eastAsia" w:ascii="Gungsuh" w:hAnsi="Gungsuh"/>
          <w:sz w:val="28"/>
          <w:szCs w:val="28"/>
        </w:rPr>
        <w:t>作业治疗学</w:t>
      </w:r>
      <w:r>
        <w:rPr>
          <w:rFonts w:hint="eastAsia" w:ascii="Gungsuh" w:hAnsi="Gungsuh"/>
          <w:sz w:val="28"/>
          <w:szCs w:val="28"/>
          <w:lang w:val="en-US" w:eastAsia="zh-CN"/>
        </w:rPr>
        <w:t>A</w:t>
      </w:r>
      <w:r>
        <w:rPr>
          <w:rFonts w:hint="eastAsia" w:ascii="Gungsuh" w:hAnsi="Gungsuh"/>
          <w:sz w:val="28"/>
          <w:szCs w:val="28"/>
        </w:rPr>
        <w:t>（答案）</w:t>
      </w:r>
    </w:p>
    <w:p>
      <w:r>
        <w:rPr>
          <w:rFonts w:hint="eastAsia"/>
        </w:rPr>
        <w:t>一、填空题</w:t>
      </w:r>
    </w:p>
    <w:p>
      <w:r>
        <w:rPr>
          <w:rFonts w:hint="eastAsia"/>
        </w:rPr>
        <w:t>1、 自我照顾、括约肌控制、移动能力、运动能力、交流、社会认知</w:t>
      </w:r>
    </w:p>
    <w:p>
      <w:r>
        <w:rPr>
          <w:rFonts w:hint="eastAsia"/>
        </w:rPr>
        <w:t>2、身体方面、精神方面</w:t>
      </w:r>
    </w:p>
    <w:p>
      <w:r>
        <w:rPr>
          <w:rFonts w:hint="eastAsia"/>
        </w:rPr>
        <w:t>3、心理</w:t>
      </w:r>
    </w:p>
    <w:p>
      <w:r>
        <w:rPr>
          <w:rFonts w:hint="eastAsia"/>
        </w:rPr>
        <w:t>4、力量、速度、频率</w:t>
      </w:r>
    </w:p>
    <w:p>
      <w:r>
        <w:rPr>
          <w:rFonts w:hint="eastAsia"/>
        </w:rPr>
        <w:t>5、作业治疗师对患者能提供的帮助、患者从作业治疗师的服务中能够得到的、社区从作业治疗服务可以得到利益</w:t>
      </w:r>
    </w:p>
    <w:p>
      <w:r>
        <w:rPr>
          <w:rFonts w:hint="eastAsia"/>
        </w:rPr>
        <w:t>6、感觉异常、感觉倒错、感觉迟钝、感觉过敏</w:t>
      </w:r>
    </w:p>
    <w:p>
      <w:r>
        <w:rPr>
          <w:rFonts w:hint="eastAsia"/>
        </w:rPr>
        <w:t xml:space="preserve">7、Barthel 指数、Katz 指数、 PULSES </w:t>
      </w:r>
      <w:bookmarkStart w:id="0" w:name="_GoBack"/>
      <w:bookmarkEnd w:id="0"/>
      <w:r>
        <w:rPr>
          <w:rFonts w:hint="eastAsia"/>
        </w:rPr>
        <w:t>或修订的 Kenny 自理评定</w:t>
      </w:r>
    </w:p>
    <w:p/>
    <w:p>
      <w:r>
        <w:rPr>
          <w:rFonts w:hint="eastAsia"/>
        </w:rPr>
        <w:t>二、单项选择题</w:t>
      </w:r>
    </w:p>
    <w:p>
      <w:r>
        <w:rPr>
          <w:rFonts w:hint="eastAsia"/>
        </w:rPr>
        <w:t xml:space="preserve">1~5  D A D B A   </w:t>
      </w:r>
    </w:p>
    <w:p>
      <w:r>
        <w:rPr>
          <w:rFonts w:hint="eastAsia"/>
        </w:rPr>
        <w:t>三、多项选择题</w:t>
      </w:r>
    </w:p>
    <w:p>
      <w:r>
        <w:rPr>
          <w:rFonts w:hint="eastAsia"/>
        </w:rPr>
        <w:t xml:space="preserve">1、BCD      2、BCD     3、ABCD    4、ABCD   5、ABC   </w:t>
      </w:r>
    </w:p>
    <w:p/>
    <w:p>
      <w:r>
        <w:rPr>
          <w:rFonts w:hint="eastAsia"/>
        </w:rPr>
        <w:t>四、名词解释</w:t>
      </w:r>
    </w:p>
    <w:p>
      <w:r>
        <w:rPr>
          <w:rFonts w:hint="eastAsia"/>
        </w:rPr>
        <w:t>1、作业疗法：是指为复原患者功能，有目的、有针对性地从日常生活活动、生产劳动、认知活动中选择一些作业对患者进行训练，以缓解症状和改善功能的一种治疗方法。</w:t>
      </w:r>
    </w:p>
    <w:p>
      <w:r>
        <w:rPr>
          <w:rFonts w:hint="eastAsia"/>
        </w:rPr>
        <w:t>2、 Gerstmann 综合症：双侧空间失认的患者伴有手指失认、失写和失算。</w:t>
      </w:r>
    </w:p>
    <w:p>
      <w:r>
        <w:rPr>
          <w:rFonts w:hint="eastAsia"/>
        </w:rPr>
        <w:t>3、单侧忽略 ：是不能整合和利用来自身体或环境一侧的知觉，对自身的一半不能感知。</w:t>
      </w:r>
    </w:p>
    <w:p>
      <w:r>
        <w:rPr>
          <w:rFonts w:hint="eastAsia"/>
        </w:rPr>
        <w:t>4、知觉：是人脑对直接作用于与它的客观事物的各个部分和属性的整体的反映。</w:t>
      </w:r>
    </w:p>
    <w:p>
      <w:r>
        <w:rPr>
          <w:rFonts w:hint="eastAsia"/>
        </w:rPr>
        <w:t>5、知觉障碍 :  指在感觉输入系统完整的情况下，大脑皮质特定区域对感觉刺激的认识和整合障碍。</w:t>
      </w:r>
    </w:p>
    <w:p/>
    <w:p>
      <w:r>
        <w:rPr>
          <w:rFonts w:hint="eastAsia"/>
        </w:rPr>
        <w:t>五、简答题</w:t>
      </w:r>
    </w:p>
    <w:p>
      <w:r>
        <w:rPr>
          <w:rFonts w:hint="eastAsia"/>
        </w:rPr>
        <w:t>1、</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用于减轻疼痛的作业;</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用于增强肌力的作业;</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用于改善关节活动度的作业;</w:t>
      </w: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rPr>
          <w:rFonts w:hint="eastAsia"/>
        </w:rPr>
        <w:t>用于增强协调性的作业;</w:t>
      </w: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rPr>
          <w:rFonts w:hint="eastAsia"/>
        </w:rPr>
        <w:t>用于增强肌肉耐力的作业;</w:t>
      </w: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rPr>
          <w:rFonts w:hint="eastAsia"/>
        </w:rPr>
        <w:t>用于改善步态的作业;</w:t>
      </w: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rPr>
          <w:rFonts w:hint="eastAsia"/>
        </w:rPr>
        <w:t>用于改善整体功能的作业;</w:t>
      </w:r>
      <w:r>
        <w:fldChar w:fldCharType="begin"/>
      </w:r>
      <w:r>
        <w:instrText xml:space="preserve"> </w:instrText>
      </w:r>
      <w:r>
        <w:rPr>
          <w:rFonts w:hint="eastAsia"/>
        </w:rPr>
        <w:instrText xml:space="preserve">= 8 \* GB3</w:instrText>
      </w:r>
      <w:r>
        <w:instrText xml:space="preserve"> </w:instrText>
      </w:r>
      <w:r>
        <w:fldChar w:fldCharType="separate"/>
      </w:r>
      <w:r>
        <w:rPr>
          <w:rFonts w:hint="eastAsia"/>
        </w:rPr>
        <w:t>⑧</w:t>
      </w:r>
      <w:r>
        <w:fldChar w:fldCharType="end"/>
      </w:r>
      <w:r>
        <w:rPr>
          <w:rFonts w:hint="eastAsia"/>
        </w:rPr>
        <w:t>用于调节心理、精神和转移注意力的作业;</w:t>
      </w:r>
      <w:r>
        <w:fldChar w:fldCharType="begin"/>
      </w:r>
      <w:r>
        <w:instrText xml:space="preserve"> </w:instrText>
      </w:r>
      <w:r>
        <w:rPr>
          <w:rFonts w:hint="eastAsia"/>
        </w:rPr>
        <w:instrText xml:space="preserve">= 9 \* GB3</w:instrText>
      </w:r>
      <w:r>
        <w:instrText xml:space="preserve"> </w:instrText>
      </w:r>
      <w:r>
        <w:fldChar w:fldCharType="separate"/>
      </w:r>
      <w:r>
        <w:rPr>
          <w:rFonts w:hint="eastAsia"/>
        </w:rPr>
        <w:t>⑨</w:t>
      </w:r>
      <w:r>
        <w:fldChar w:fldCharType="end"/>
      </w:r>
      <w:r>
        <w:rPr>
          <w:rFonts w:hint="eastAsia"/>
        </w:rPr>
        <w:t>用于提高认知能力的作业</w:t>
      </w:r>
    </w:p>
    <w:p>
      <w:r>
        <w:rPr>
          <w:rFonts w:hint="eastAsia"/>
        </w:rPr>
        <w:t>2、有意义的作业活动</w:t>
      </w:r>
    </w:p>
    <w:p>
      <w:r>
        <w:rPr>
          <w:rFonts w:hint="eastAsia"/>
        </w:rPr>
        <w:t>3、（ 1 ）评定：删除试验、绘图试验、绘钟面、拼板试验、阅读试验</w:t>
      </w:r>
    </w:p>
    <w:p>
      <w:pPr>
        <w:ind w:firstLine="210" w:firstLineChars="100"/>
      </w:pPr>
      <w:r>
        <w:rPr>
          <w:rFonts w:hint="eastAsia"/>
        </w:rPr>
        <w:t>（ 2 ）训练：删除作业、绘图作业、拼板作业、阅读练习</w:t>
      </w:r>
    </w:p>
    <w:p>
      <w:pPr>
        <w:pStyle w:val="2"/>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ngsuh">
    <w:panose1 w:val="02030600000101010101"/>
    <w:charset w:val="81"/>
    <w:family w:val="roman"/>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7F"/>
    <w:rsid w:val="000A043B"/>
    <w:rsid w:val="00246F2B"/>
    <w:rsid w:val="002D2E65"/>
    <w:rsid w:val="003A335C"/>
    <w:rsid w:val="003C1C63"/>
    <w:rsid w:val="005E6FF8"/>
    <w:rsid w:val="0061467C"/>
    <w:rsid w:val="00700E9B"/>
    <w:rsid w:val="0071579B"/>
    <w:rsid w:val="00720D7F"/>
    <w:rsid w:val="008548D5"/>
    <w:rsid w:val="009574FA"/>
    <w:rsid w:val="009E28E8"/>
    <w:rsid w:val="00A31CC0"/>
    <w:rsid w:val="00A95B96"/>
    <w:rsid w:val="00B51253"/>
    <w:rsid w:val="00B5228F"/>
    <w:rsid w:val="00B9136C"/>
    <w:rsid w:val="00D00356"/>
    <w:rsid w:val="00F445FB"/>
    <w:rsid w:val="00F5578F"/>
    <w:rsid w:val="070B3384"/>
    <w:rsid w:val="19DB602F"/>
    <w:rsid w:val="245E02B2"/>
    <w:rsid w:val="4B3B47E1"/>
    <w:rsid w:val="4D1009D6"/>
    <w:rsid w:val="58EF7ECF"/>
    <w:rsid w:val="68257770"/>
    <w:rsid w:val="6A556538"/>
    <w:rsid w:val="6BD40706"/>
    <w:rsid w:val="7568023E"/>
    <w:rsid w:val="7D7E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5"/>
    <w:link w:val="2"/>
    <w:qFormat/>
    <w:uiPriority w:val="9"/>
    <w:rPr>
      <w:b/>
      <w:bCs/>
      <w:kern w:val="44"/>
      <w:sz w:val="44"/>
      <w:szCs w:val="44"/>
    </w:rPr>
  </w:style>
  <w:style w:type="character" w:customStyle="1" w:styleId="8">
    <w:name w:val="apple-converted-space"/>
    <w:basedOn w:val="5"/>
    <w:qFormat/>
    <w:uiPriority w:val="0"/>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530</Words>
  <Characters>3021</Characters>
  <Lines>25</Lines>
  <Paragraphs>7</Paragraphs>
  <TotalTime>0</TotalTime>
  <ScaleCrop>false</ScaleCrop>
  <LinksUpToDate>false</LinksUpToDate>
  <CharactersWithSpaces>3544</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2013-06-04T06:08:00Z</dcterms:created>
  <dc:creator>陈俊</dc:creator>
  <cp:lastModifiedBy>Administrator</cp:lastModifiedBy>
  <dcterms:modified xsi:type="dcterms:W3CDTF">2024-01-20T07:08:53Z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y fmtid="{D5CDD505-2E9C-101B-9397-08002B2CF9AE}" pid="3" name="ICV">
    <vt:lpwstr>062224C069C5469682196C1C4FD49A1B</vt:lpwstr>
  </property>
</Properties>
</file>