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0"/>
          <w:szCs w:val="30"/>
          <w:lang w:val="en-US" w:eastAsia="zh-CN"/>
        </w:rPr>
      </w:pPr>
      <w:r>
        <w:rPr>
          <w:rFonts w:hint="eastAsia"/>
          <w:b/>
          <w:bCs/>
          <w:sz w:val="30"/>
          <w:szCs w:val="30"/>
        </w:rPr>
        <w:t>信息安全技术</w:t>
      </w:r>
      <w:r>
        <w:rPr>
          <w:rFonts w:hint="eastAsia"/>
          <w:b/>
          <w:bCs/>
          <w:sz w:val="30"/>
          <w:szCs w:val="30"/>
          <w:lang w:val="en-US" w:eastAsia="zh-CN"/>
        </w:rPr>
        <w:t>复习资料</w:t>
      </w:r>
    </w:p>
    <w:p>
      <w:pPr>
        <w:spacing w:line="360" w:lineRule="auto"/>
        <w:rPr>
          <w:b/>
          <w:szCs w:val="21"/>
        </w:rPr>
      </w:pPr>
      <w:r>
        <w:rPr>
          <w:b/>
          <w:szCs w:val="21"/>
        </w:rPr>
        <w:t>一、选择题</w:t>
      </w:r>
    </w:p>
    <w:p>
      <w:pPr>
        <w:spacing w:line="360" w:lineRule="auto"/>
        <w:rPr>
          <w:szCs w:val="21"/>
        </w:rPr>
      </w:pPr>
      <w:r>
        <w:rPr>
          <w:szCs w:val="21"/>
        </w:rPr>
        <w:t>1、</w:t>
      </w:r>
      <w:r>
        <w:rPr>
          <w:rFonts w:hint="eastAsia"/>
          <w:szCs w:val="21"/>
        </w:rPr>
        <w:t>数据保密性安全服务的基础是</w:t>
      </w:r>
      <w:r>
        <w:rPr>
          <w:szCs w:val="21"/>
        </w:rPr>
        <w:t>（    ）。</w:t>
      </w:r>
    </w:p>
    <w:p>
      <w:pPr>
        <w:spacing w:line="360" w:lineRule="auto"/>
        <w:ind w:firstLine="420"/>
        <w:rPr>
          <w:rFonts w:hint="eastAsia"/>
          <w:szCs w:val="21"/>
        </w:rPr>
      </w:pPr>
      <w:r>
        <w:rPr>
          <w:rFonts w:hint="eastAsia"/>
          <w:szCs w:val="21"/>
        </w:rPr>
        <w:t>A、数据完整性机制</w:t>
      </w:r>
      <w:r>
        <w:rPr>
          <w:szCs w:val="21"/>
        </w:rPr>
        <w:tab/>
      </w:r>
      <w:r>
        <w:rPr>
          <w:rFonts w:hint="eastAsia"/>
          <w:szCs w:val="21"/>
        </w:rPr>
        <w:t>B、数字签名机制</w:t>
      </w:r>
      <w:r>
        <w:rPr>
          <w:szCs w:val="21"/>
        </w:rPr>
        <w:tab/>
      </w:r>
      <w:r>
        <w:rPr>
          <w:szCs w:val="21"/>
        </w:rPr>
        <w:tab/>
      </w:r>
      <w:r>
        <w:rPr>
          <w:rFonts w:hint="eastAsia"/>
          <w:szCs w:val="21"/>
        </w:rPr>
        <w:t>C、访问控制机制</w:t>
      </w:r>
      <w:r>
        <w:rPr>
          <w:szCs w:val="21"/>
        </w:rPr>
        <w:tab/>
      </w:r>
      <w:r>
        <w:rPr>
          <w:szCs w:val="21"/>
        </w:rPr>
        <w:tab/>
      </w:r>
      <w:r>
        <w:rPr>
          <w:rFonts w:hint="eastAsia"/>
          <w:szCs w:val="21"/>
        </w:rPr>
        <w:t>D、加密机制</w:t>
      </w:r>
    </w:p>
    <w:p>
      <w:pPr>
        <w:spacing w:line="360" w:lineRule="auto"/>
        <w:rPr>
          <w:rFonts w:hint="eastAsia"/>
          <w:szCs w:val="21"/>
        </w:rPr>
      </w:pPr>
      <w:r>
        <w:rPr>
          <w:rFonts w:hint="eastAsia"/>
          <w:szCs w:val="21"/>
        </w:rPr>
        <w:t>2、信息在存储或传输过程中不被修改、破坏的特性是指信息的?</w:t>
      </w:r>
      <w:r>
        <w:rPr>
          <w:szCs w:val="21"/>
        </w:rPr>
        <w:t xml:space="preserve"> （    ）</w:t>
      </w:r>
    </w:p>
    <w:p>
      <w:pPr>
        <w:spacing w:line="360" w:lineRule="auto"/>
        <w:ind w:firstLine="420"/>
        <w:rPr>
          <w:szCs w:val="21"/>
        </w:rPr>
      </w:pPr>
      <w:r>
        <w:rPr>
          <w:rFonts w:hint="eastAsia"/>
          <w:szCs w:val="21"/>
        </w:rPr>
        <w:t>A、保密性</w:t>
      </w:r>
      <w:r>
        <w:rPr>
          <w:szCs w:val="21"/>
        </w:rPr>
        <w:tab/>
      </w:r>
      <w:r>
        <w:rPr>
          <w:szCs w:val="21"/>
        </w:rPr>
        <w:tab/>
      </w:r>
      <w:r>
        <w:rPr>
          <w:szCs w:val="21"/>
        </w:rPr>
        <w:tab/>
      </w:r>
      <w:r>
        <w:rPr>
          <w:rFonts w:hint="eastAsia"/>
          <w:szCs w:val="21"/>
        </w:rPr>
        <w:t>B、完整性</w:t>
      </w:r>
      <w:r>
        <w:rPr>
          <w:szCs w:val="21"/>
        </w:rPr>
        <w:tab/>
      </w:r>
      <w:r>
        <w:rPr>
          <w:szCs w:val="21"/>
        </w:rPr>
        <w:tab/>
      </w:r>
      <w:r>
        <w:rPr>
          <w:szCs w:val="21"/>
        </w:rPr>
        <w:tab/>
      </w:r>
      <w:r>
        <w:rPr>
          <w:rFonts w:hint="eastAsia"/>
          <w:szCs w:val="21"/>
        </w:rPr>
        <w:t>C、可用性</w:t>
      </w:r>
      <w:r>
        <w:rPr>
          <w:szCs w:val="21"/>
        </w:rPr>
        <w:tab/>
      </w:r>
      <w:r>
        <w:rPr>
          <w:szCs w:val="21"/>
        </w:rPr>
        <w:tab/>
      </w:r>
      <w:r>
        <w:rPr>
          <w:szCs w:val="21"/>
        </w:rPr>
        <w:tab/>
      </w:r>
      <w:r>
        <w:rPr>
          <w:rFonts w:hint="eastAsia"/>
          <w:szCs w:val="21"/>
        </w:rPr>
        <w:t>D、可控性</w:t>
      </w:r>
    </w:p>
    <w:p>
      <w:pPr>
        <w:spacing w:line="360" w:lineRule="auto"/>
        <w:rPr>
          <w:rFonts w:hint="eastAsia"/>
          <w:szCs w:val="21"/>
        </w:rPr>
      </w:pPr>
      <w:r>
        <w:rPr>
          <w:szCs w:val="21"/>
        </w:rPr>
        <w:t>3</w:t>
      </w:r>
      <w:r>
        <w:rPr>
          <w:rFonts w:hint="eastAsia"/>
          <w:szCs w:val="21"/>
        </w:rPr>
        <w:t xml:space="preserve">、信息安全领域内最关键和最薄弱的环节是（ </w:t>
      </w:r>
      <w:r>
        <w:rPr>
          <w:szCs w:val="21"/>
        </w:rPr>
        <w:t xml:space="preserve">   </w:t>
      </w:r>
      <w:r>
        <w:rPr>
          <w:rFonts w:hint="eastAsia"/>
          <w:szCs w:val="21"/>
        </w:rPr>
        <w:t>）。</w:t>
      </w:r>
    </w:p>
    <w:p>
      <w:pPr>
        <w:spacing w:line="360" w:lineRule="auto"/>
        <w:ind w:firstLine="420"/>
        <w:rPr>
          <w:szCs w:val="21"/>
        </w:rPr>
      </w:pPr>
      <w:r>
        <w:rPr>
          <w:rFonts w:hint="eastAsia"/>
          <w:szCs w:val="21"/>
        </w:rPr>
        <w:t>A、技术</w:t>
      </w:r>
      <w:r>
        <w:rPr>
          <w:szCs w:val="21"/>
        </w:rPr>
        <w:tab/>
      </w:r>
      <w:r>
        <w:rPr>
          <w:szCs w:val="21"/>
        </w:rPr>
        <w:tab/>
      </w:r>
      <w:r>
        <w:rPr>
          <w:szCs w:val="21"/>
        </w:rPr>
        <w:tab/>
      </w:r>
      <w:r>
        <w:rPr>
          <w:szCs w:val="21"/>
        </w:rPr>
        <w:tab/>
      </w:r>
      <w:r>
        <w:rPr>
          <w:rFonts w:hint="eastAsia"/>
          <w:szCs w:val="21"/>
        </w:rPr>
        <w:t>B、策略</w:t>
      </w:r>
      <w:r>
        <w:rPr>
          <w:szCs w:val="21"/>
        </w:rPr>
        <w:tab/>
      </w:r>
      <w:r>
        <w:rPr>
          <w:szCs w:val="21"/>
        </w:rPr>
        <w:tab/>
      </w:r>
      <w:r>
        <w:rPr>
          <w:szCs w:val="21"/>
        </w:rPr>
        <w:tab/>
      </w:r>
      <w:r>
        <w:rPr>
          <w:szCs w:val="21"/>
        </w:rPr>
        <w:tab/>
      </w:r>
      <w:r>
        <w:rPr>
          <w:rFonts w:hint="eastAsia"/>
          <w:szCs w:val="21"/>
        </w:rPr>
        <w:t>C、管理制度</w:t>
      </w:r>
      <w:r>
        <w:rPr>
          <w:szCs w:val="21"/>
        </w:rPr>
        <w:tab/>
      </w:r>
      <w:r>
        <w:rPr>
          <w:szCs w:val="21"/>
        </w:rPr>
        <w:tab/>
      </w:r>
      <w:r>
        <w:rPr>
          <w:szCs w:val="21"/>
        </w:rPr>
        <w:tab/>
      </w:r>
      <w:r>
        <w:rPr>
          <w:rFonts w:hint="eastAsia"/>
          <w:szCs w:val="21"/>
        </w:rPr>
        <w:t>D、人</w:t>
      </w:r>
    </w:p>
    <w:p>
      <w:pPr>
        <w:spacing w:line="360" w:lineRule="auto"/>
        <w:rPr>
          <w:szCs w:val="21"/>
        </w:rPr>
      </w:pPr>
      <w:r>
        <w:rPr>
          <w:szCs w:val="21"/>
        </w:rPr>
        <w:t>4、拒绝服务攻击的后果是（    ）。</w:t>
      </w:r>
    </w:p>
    <w:p>
      <w:pPr>
        <w:spacing w:line="360" w:lineRule="auto"/>
        <w:ind w:firstLine="420"/>
        <w:rPr>
          <w:szCs w:val="21"/>
        </w:rPr>
      </w:pPr>
      <w:r>
        <w:rPr>
          <w:szCs w:val="21"/>
        </w:rPr>
        <w:t>A、信息不可用</w:t>
      </w:r>
      <w:r>
        <w:rPr>
          <w:szCs w:val="21"/>
        </w:rPr>
        <w:tab/>
      </w:r>
      <w:r>
        <w:rPr>
          <w:szCs w:val="21"/>
        </w:rPr>
        <w:tab/>
      </w:r>
      <w:r>
        <w:rPr>
          <w:szCs w:val="21"/>
        </w:rPr>
        <w:t>B、应用程序不可用</w:t>
      </w:r>
      <w:r>
        <w:rPr>
          <w:szCs w:val="21"/>
        </w:rPr>
        <w:tab/>
      </w:r>
      <w:r>
        <w:rPr>
          <w:szCs w:val="21"/>
        </w:rPr>
        <w:t>C、系统宕机</w:t>
      </w:r>
      <w:r>
        <w:rPr>
          <w:szCs w:val="21"/>
        </w:rPr>
        <w:tab/>
      </w:r>
      <w:r>
        <w:rPr>
          <w:szCs w:val="21"/>
        </w:rPr>
        <w:tab/>
      </w:r>
      <w:r>
        <w:rPr>
          <w:szCs w:val="21"/>
        </w:rPr>
        <w:tab/>
      </w:r>
      <w:r>
        <w:rPr>
          <w:szCs w:val="21"/>
        </w:rPr>
        <w:t>D、以上都是</w:t>
      </w:r>
    </w:p>
    <w:p>
      <w:pPr>
        <w:spacing w:line="360" w:lineRule="auto"/>
        <w:rPr>
          <w:rFonts w:hint="eastAsia"/>
          <w:szCs w:val="21"/>
        </w:rPr>
      </w:pPr>
      <w:r>
        <w:rPr>
          <w:szCs w:val="21"/>
        </w:rPr>
        <w:t>5、数字签名要预先使用单向</w:t>
      </w:r>
      <w:r>
        <w:rPr>
          <w:rFonts w:hint="eastAsia"/>
          <w:szCs w:val="21"/>
        </w:rPr>
        <w:t>哈希</w:t>
      </w:r>
      <w:r>
        <w:rPr>
          <w:szCs w:val="21"/>
        </w:rPr>
        <w:t>函数进行处理的原因是（    ）</w:t>
      </w:r>
      <w:r>
        <w:rPr>
          <w:rFonts w:hint="eastAsia"/>
          <w:szCs w:val="21"/>
        </w:rPr>
        <w:t>。</w:t>
      </w:r>
    </w:p>
    <w:p>
      <w:pPr>
        <w:spacing w:line="360" w:lineRule="auto"/>
        <w:ind w:firstLine="420"/>
        <w:rPr>
          <w:rFonts w:hint="eastAsia"/>
          <w:szCs w:val="21"/>
        </w:rPr>
      </w:pPr>
      <w:r>
        <w:rPr>
          <w:szCs w:val="21"/>
        </w:rPr>
        <w:t>A、缩小签名密文的长度，加快数字签名和验证签名的运算速度</w:t>
      </w:r>
    </w:p>
    <w:p>
      <w:pPr>
        <w:spacing w:line="360" w:lineRule="auto"/>
        <w:ind w:firstLine="420"/>
        <w:rPr>
          <w:szCs w:val="21"/>
        </w:rPr>
      </w:pPr>
      <w:r>
        <w:rPr>
          <w:szCs w:val="21"/>
        </w:rPr>
        <w:t>B、提高密文的计算速度</w:t>
      </w:r>
    </w:p>
    <w:p>
      <w:pPr>
        <w:spacing w:line="360" w:lineRule="auto"/>
        <w:ind w:firstLine="420"/>
        <w:rPr>
          <w:szCs w:val="21"/>
        </w:rPr>
      </w:pPr>
      <w:r>
        <w:rPr>
          <w:szCs w:val="21"/>
        </w:rPr>
        <w:t>C、多一道加密工序使密文更难破译</w:t>
      </w:r>
    </w:p>
    <w:p>
      <w:pPr>
        <w:spacing w:line="360" w:lineRule="auto"/>
        <w:ind w:firstLine="420"/>
        <w:rPr>
          <w:szCs w:val="21"/>
        </w:rPr>
      </w:pPr>
      <w:r>
        <w:rPr>
          <w:szCs w:val="21"/>
        </w:rPr>
        <w:t>D、保证密文能正确还原成明文</w:t>
      </w:r>
    </w:p>
    <w:p>
      <w:pPr>
        <w:spacing w:line="360" w:lineRule="auto"/>
        <w:rPr>
          <w:szCs w:val="21"/>
        </w:rPr>
      </w:pPr>
      <w:r>
        <w:rPr>
          <w:rFonts w:hint="eastAsia"/>
          <w:szCs w:val="21"/>
        </w:rPr>
        <w:t xml:space="preserve">6、把明文变成密文的过程是 ( </w:t>
      </w:r>
      <w:r>
        <w:rPr>
          <w:szCs w:val="21"/>
        </w:rPr>
        <w:t xml:space="preserve">    </w:t>
      </w:r>
      <w:r>
        <w:rPr>
          <w:rFonts w:hint="eastAsia"/>
          <w:szCs w:val="21"/>
        </w:rPr>
        <w:t>)。</w:t>
      </w:r>
    </w:p>
    <w:p>
      <w:pPr>
        <w:spacing w:line="360" w:lineRule="auto"/>
        <w:ind w:firstLine="420"/>
        <w:rPr>
          <w:szCs w:val="21"/>
        </w:rPr>
      </w:pPr>
      <w:r>
        <w:rPr>
          <w:rFonts w:hint="eastAsia"/>
          <w:szCs w:val="21"/>
        </w:rPr>
        <w:t>A、加密</w:t>
      </w:r>
      <w:r>
        <w:rPr>
          <w:szCs w:val="21"/>
        </w:rPr>
        <w:tab/>
      </w:r>
      <w:r>
        <w:rPr>
          <w:szCs w:val="21"/>
        </w:rPr>
        <w:tab/>
      </w:r>
      <w:r>
        <w:rPr>
          <w:szCs w:val="21"/>
        </w:rPr>
        <w:tab/>
      </w:r>
      <w:r>
        <w:rPr>
          <w:szCs w:val="21"/>
        </w:rPr>
        <w:tab/>
      </w:r>
      <w:r>
        <w:rPr>
          <w:rFonts w:hint="eastAsia"/>
          <w:szCs w:val="21"/>
        </w:rPr>
        <w:t>B、密文</w:t>
      </w:r>
      <w:r>
        <w:rPr>
          <w:szCs w:val="21"/>
        </w:rPr>
        <w:tab/>
      </w:r>
      <w:r>
        <w:rPr>
          <w:szCs w:val="21"/>
        </w:rPr>
        <w:tab/>
      </w:r>
      <w:r>
        <w:rPr>
          <w:szCs w:val="21"/>
        </w:rPr>
        <w:tab/>
      </w:r>
      <w:r>
        <w:rPr>
          <w:szCs w:val="21"/>
        </w:rPr>
        <w:tab/>
      </w:r>
      <w:r>
        <w:rPr>
          <w:rFonts w:hint="eastAsia"/>
          <w:szCs w:val="21"/>
        </w:rPr>
        <w:t>C、解密</w:t>
      </w:r>
      <w:r>
        <w:rPr>
          <w:szCs w:val="21"/>
        </w:rPr>
        <w:tab/>
      </w:r>
      <w:r>
        <w:rPr>
          <w:szCs w:val="21"/>
        </w:rPr>
        <w:tab/>
      </w:r>
      <w:r>
        <w:rPr>
          <w:szCs w:val="21"/>
        </w:rPr>
        <w:tab/>
      </w:r>
      <w:r>
        <w:rPr>
          <w:szCs w:val="21"/>
        </w:rPr>
        <w:tab/>
      </w:r>
      <w:r>
        <w:rPr>
          <w:rFonts w:hint="eastAsia"/>
          <w:szCs w:val="21"/>
        </w:rPr>
        <w:t>D、加密算法</w:t>
      </w:r>
    </w:p>
    <w:p>
      <w:pPr>
        <w:spacing w:line="360" w:lineRule="auto"/>
        <w:rPr>
          <w:szCs w:val="21"/>
        </w:rPr>
      </w:pPr>
      <w:r>
        <w:rPr>
          <w:rFonts w:hint="eastAsia"/>
          <w:szCs w:val="21"/>
        </w:rPr>
        <w:t xml:space="preserve">7、（ </w:t>
      </w:r>
      <w:r>
        <w:rPr>
          <w:szCs w:val="21"/>
        </w:rPr>
        <w:t xml:space="preserve">   </w:t>
      </w:r>
      <w:r>
        <w:rPr>
          <w:rFonts w:hint="eastAsia"/>
          <w:szCs w:val="21"/>
        </w:rPr>
        <w:t>）是指把秘密信息嵌入到看起来普通的载体信息(尤其是多媒体信息)中，用于存储或通过公共网络进行通信的技术。</w:t>
      </w:r>
    </w:p>
    <w:p>
      <w:pPr>
        <w:spacing w:line="360" w:lineRule="auto"/>
        <w:ind w:firstLine="420"/>
        <w:rPr>
          <w:rFonts w:hint="eastAsia"/>
          <w:szCs w:val="21"/>
        </w:rPr>
      </w:pPr>
      <w:r>
        <w:rPr>
          <w:rFonts w:hint="eastAsia"/>
          <w:szCs w:val="21"/>
        </w:rPr>
        <w:t>A、数字水印</w:t>
      </w:r>
      <w:r>
        <w:rPr>
          <w:szCs w:val="21"/>
        </w:rPr>
        <w:tab/>
      </w:r>
      <w:r>
        <w:rPr>
          <w:szCs w:val="21"/>
        </w:rPr>
        <w:tab/>
      </w:r>
      <w:r>
        <w:rPr>
          <w:szCs w:val="21"/>
        </w:rPr>
        <w:tab/>
      </w:r>
      <w:r>
        <w:rPr>
          <w:rFonts w:hint="eastAsia"/>
          <w:szCs w:val="21"/>
        </w:rPr>
        <w:t>B、隐写术</w:t>
      </w:r>
      <w:r>
        <w:rPr>
          <w:szCs w:val="21"/>
        </w:rPr>
        <w:tab/>
      </w:r>
      <w:r>
        <w:rPr>
          <w:szCs w:val="21"/>
        </w:rPr>
        <w:tab/>
      </w:r>
      <w:r>
        <w:rPr>
          <w:szCs w:val="21"/>
        </w:rPr>
        <w:tab/>
      </w:r>
      <w:r>
        <w:rPr>
          <w:rFonts w:hint="eastAsia"/>
          <w:szCs w:val="21"/>
        </w:rPr>
        <w:t>C、匿名通信</w:t>
      </w:r>
      <w:r>
        <w:rPr>
          <w:szCs w:val="21"/>
        </w:rPr>
        <w:tab/>
      </w:r>
      <w:r>
        <w:rPr>
          <w:szCs w:val="21"/>
        </w:rPr>
        <w:tab/>
      </w:r>
      <w:r>
        <w:rPr>
          <w:szCs w:val="21"/>
        </w:rPr>
        <w:tab/>
      </w:r>
      <w:r>
        <w:rPr>
          <w:rFonts w:hint="eastAsia"/>
          <w:szCs w:val="21"/>
        </w:rPr>
        <w:t>D、隐通道</w:t>
      </w:r>
    </w:p>
    <w:p>
      <w:pPr>
        <w:spacing w:line="360" w:lineRule="auto"/>
        <w:rPr>
          <w:szCs w:val="21"/>
        </w:rPr>
      </w:pPr>
      <w:r>
        <w:rPr>
          <w:rFonts w:hint="eastAsia"/>
          <w:szCs w:val="21"/>
        </w:rPr>
        <w:t>8、MD是指（</w:t>
      </w:r>
      <w:r>
        <w:rPr>
          <w:szCs w:val="21"/>
        </w:rPr>
        <w:t xml:space="preserve">    </w:t>
      </w:r>
      <w:r>
        <w:rPr>
          <w:rFonts w:hint="eastAsia"/>
          <w:szCs w:val="21"/>
        </w:rPr>
        <w:t>）。</w:t>
      </w:r>
    </w:p>
    <w:p>
      <w:pPr>
        <w:spacing w:line="360" w:lineRule="auto"/>
        <w:ind w:firstLine="420"/>
        <w:rPr>
          <w:szCs w:val="21"/>
        </w:rPr>
      </w:pPr>
      <w:r>
        <w:rPr>
          <w:rFonts w:hint="eastAsia"/>
          <w:szCs w:val="21"/>
        </w:rPr>
        <w:t>A、管理摘要</w:t>
      </w:r>
      <w:r>
        <w:rPr>
          <w:szCs w:val="21"/>
        </w:rPr>
        <w:tab/>
      </w:r>
      <w:r>
        <w:rPr>
          <w:szCs w:val="21"/>
        </w:rPr>
        <w:tab/>
      </w:r>
      <w:r>
        <w:rPr>
          <w:szCs w:val="21"/>
        </w:rPr>
        <w:tab/>
      </w:r>
      <w:r>
        <w:rPr>
          <w:rFonts w:hint="eastAsia"/>
          <w:szCs w:val="21"/>
        </w:rPr>
        <w:t>B、管理数据</w:t>
      </w:r>
      <w:r>
        <w:rPr>
          <w:szCs w:val="21"/>
        </w:rPr>
        <w:tab/>
      </w:r>
      <w:r>
        <w:rPr>
          <w:szCs w:val="21"/>
        </w:rPr>
        <w:tab/>
      </w:r>
      <w:r>
        <w:rPr>
          <w:szCs w:val="21"/>
        </w:rPr>
        <w:tab/>
      </w:r>
      <w:r>
        <w:rPr>
          <w:rFonts w:hint="eastAsia"/>
          <w:szCs w:val="21"/>
        </w:rPr>
        <w:t>C、消息摘要</w:t>
      </w:r>
      <w:r>
        <w:rPr>
          <w:szCs w:val="21"/>
        </w:rPr>
        <w:tab/>
      </w:r>
      <w:r>
        <w:rPr>
          <w:szCs w:val="21"/>
        </w:rPr>
        <w:tab/>
      </w:r>
      <w:r>
        <w:rPr>
          <w:szCs w:val="21"/>
        </w:rPr>
        <w:tab/>
      </w:r>
      <w:r>
        <w:rPr>
          <w:rFonts w:hint="eastAsia"/>
          <w:szCs w:val="21"/>
        </w:rPr>
        <w:t>D、密文</w:t>
      </w:r>
    </w:p>
    <w:p>
      <w:pPr>
        <w:spacing w:line="360" w:lineRule="auto"/>
        <w:rPr>
          <w:szCs w:val="21"/>
        </w:rPr>
      </w:pPr>
      <w:r>
        <w:rPr>
          <w:szCs w:val="21"/>
        </w:rPr>
        <w:t>9</w:t>
      </w:r>
      <w:r>
        <w:rPr>
          <w:rFonts w:hint="eastAsia"/>
          <w:szCs w:val="21"/>
        </w:rPr>
        <w:t xml:space="preserve">、IPSec协议工作在（ </w:t>
      </w:r>
      <w:r>
        <w:rPr>
          <w:szCs w:val="21"/>
        </w:rPr>
        <w:t xml:space="preserve">   </w:t>
      </w:r>
      <w:r>
        <w:rPr>
          <w:rFonts w:hint="eastAsia"/>
          <w:szCs w:val="21"/>
        </w:rPr>
        <w:t>）层次。</w:t>
      </w:r>
    </w:p>
    <w:p>
      <w:pPr>
        <w:spacing w:line="360" w:lineRule="auto"/>
        <w:ind w:firstLine="420"/>
        <w:rPr>
          <w:rFonts w:hint="eastAsia"/>
          <w:szCs w:val="21"/>
        </w:rPr>
      </w:pPr>
      <w:r>
        <w:rPr>
          <w:rFonts w:hint="eastAsia"/>
          <w:szCs w:val="21"/>
        </w:rPr>
        <w:t>A、数据链路层</w:t>
      </w:r>
      <w:r>
        <w:rPr>
          <w:szCs w:val="21"/>
        </w:rPr>
        <w:tab/>
      </w:r>
      <w:r>
        <w:rPr>
          <w:szCs w:val="21"/>
        </w:rPr>
        <w:tab/>
      </w:r>
      <w:r>
        <w:rPr>
          <w:rFonts w:hint="eastAsia"/>
          <w:szCs w:val="21"/>
        </w:rPr>
        <w:t>B、网络层</w:t>
      </w:r>
      <w:r>
        <w:rPr>
          <w:szCs w:val="21"/>
        </w:rPr>
        <w:tab/>
      </w:r>
      <w:r>
        <w:rPr>
          <w:szCs w:val="21"/>
        </w:rPr>
        <w:tab/>
      </w:r>
      <w:r>
        <w:rPr>
          <w:szCs w:val="21"/>
        </w:rPr>
        <w:tab/>
      </w:r>
      <w:r>
        <w:rPr>
          <w:rFonts w:hint="eastAsia"/>
          <w:szCs w:val="21"/>
        </w:rPr>
        <w:t>C、应用层</w:t>
      </w:r>
      <w:r>
        <w:rPr>
          <w:szCs w:val="21"/>
        </w:rPr>
        <w:tab/>
      </w:r>
      <w:r>
        <w:rPr>
          <w:szCs w:val="21"/>
        </w:rPr>
        <w:tab/>
      </w:r>
      <w:r>
        <w:rPr>
          <w:szCs w:val="21"/>
        </w:rPr>
        <w:tab/>
      </w:r>
      <w:r>
        <w:rPr>
          <w:rFonts w:hint="eastAsia"/>
          <w:szCs w:val="21"/>
        </w:rPr>
        <w:t>D、传输层</w:t>
      </w:r>
    </w:p>
    <w:p>
      <w:pPr>
        <w:spacing w:line="360" w:lineRule="auto"/>
        <w:rPr>
          <w:szCs w:val="21"/>
        </w:rPr>
      </w:pPr>
      <w:r>
        <w:rPr>
          <w:szCs w:val="21"/>
        </w:rPr>
        <w:t>10</w:t>
      </w:r>
      <w:r>
        <w:rPr>
          <w:rFonts w:hint="eastAsia"/>
          <w:szCs w:val="21"/>
        </w:rPr>
        <w:t xml:space="preserve">、（ </w:t>
      </w:r>
      <w:r>
        <w:rPr>
          <w:szCs w:val="21"/>
        </w:rPr>
        <w:t xml:space="preserve">   </w:t>
      </w:r>
      <w:r>
        <w:rPr>
          <w:rFonts w:hint="eastAsia"/>
          <w:szCs w:val="21"/>
        </w:rPr>
        <w:t>）是按照预定模式进行事件数据搜寻，最适用于对已知模式的可靠检测。</w:t>
      </w:r>
    </w:p>
    <w:p>
      <w:pPr>
        <w:spacing w:line="360" w:lineRule="auto"/>
        <w:ind w:firstLine="420"/>
        <w:rPr>
          <w:rFonts w:hint="eastAsia"/>
          <w:szCs w:val="21"/>
        </w:rPr>
      </w:pPr>
      <w:r>
        <w:rPr>
          <w:rFonts w:hint="eastAsia"/>
          <w:szCs w:val="21"/>
        </w:rPr>
        <w:t>A、实时入侵检测</w:t>
      </w:r>
      <w:r>
        <w:rPr>
          <w:szCs w:val="21"/>
        </w:rPr>
        <w:tab/>
      </w:r>
      <w:r>
        <w:rPr>
          <w:szCs w:val="21"/>
        </w:rPr>
        <w:tab/>
      </w:r>
      <w:r>
        <w:rPr>
          <w:rFonts w:hint="eastAsia"/>
          <w:szCs w:val="21"/>
        </w:rPr>
        <w:t>B、异常检测</w:t>
      </w:r>
      <w:r>
        <w:rPr>
          <w:szCs w:val="21"/>
        </w:rPr>
        <w:tab/>
      </w:r>
      <w:r>
        <w:rPr>
          <w:szCs w:val="21"/>
        </w:rPr>
        <w:tab/>
      </w:r>
      <w:r>
        <w:rPr>
          <w:szCs w:val="21"/>
        </w:rPr>
        <w:tab/>
      </w:r>
      <w:r>
        <w:rPr>
          <w:rFonts w:hint="eastAsia"/>
          <w:szCs w:val="21"/>
        </w:rPr>
        <w:t>C、事后入侵检测</w:t>
      </w:r>
      <w:r>
        <w:rPr>
          <w:szCs w:val="21"/>
        </w:rPr>
        <w:tab/>
      </w:r>
      <w:r>
        <w:rPr>
          <w:szCs w:val="21"/>
        </w:rPr>
        <w:tab/>
      </w:r>
      <w:r>
        <w:rPr>
          <w:rFonts w:hint="eastAsia"/>
          <w:szCs w:val="21"/>
        </w:rPr>
        <w:t>D、误用检测</w:t>
      </w:r>
    </w:p>
    <w:p>
      <w:pPr>
        <w:spacing w:line="360" w:lineRule="auto"/>
        <w:rPr>
          <w:b/>
          <w:szCs w:val="21"/>
        </w:rPr>
      </w:pPr>
      <w:r>
        <w:rPr>
          <w:b/>
          <w:szCs w:val="21"/>
        </w:rPr>
        <w:t>二、填空题</w:t>
      </w:r>
    </w:p>
    <w:p>
      <w:pPr>
        <w:spacing w:line="360" w:lineRule="auto"/>
        <w:rPr>
          <w:szCs w:val="21"/>
        </w:rPr>
      </w:pPr>
      <w:r>
        <w:rPr>
          <w:rFonts w:hint="eastAsia"/>
          <w:szCs w:val="21"/>
        </w:rPr>
        <w:t>1、_</w:t>
      </w:r>
      <w:r>
        <w:rPr>
          <w:szCs w:val="21"/>
        </w:rPr>
        <w:t>__________</w:t>
      </w:r>
      <w:r>
        <w:rPr>
          <w:rFonts w:hint="eastAsia"/>
          <w:szCs w:val="21"/>
        </w:rPr>
        <w:t>是实现交易安全的核心技术之一，它的实现基础就是加密技术，能够实现电子文档的辨认和验证。</w:t>
      </w:r>
    </w:p>
    <w:p>
      <w:pPr>
        <w:spacing w:line="360" w:lineRule="auto"/>
        <w:rPr>
          <w:szCs w:val="21"/>
        </w:rPr>
      </w:pPr>
      <w:r>
        <w:rPr>
          <w:szCs w:val="21"/>
        </w:rPr>
        <w:t>2</w:t>
      </w:r>
      <w:r>
        <w:rPr>
          <w:rFonts w:hint="eastAsia"/>
          <w:szCs w:val="21"/>
        </w:rPr>
        <w:t>、________</w:t>
      </w:r>
      <w:r>
        <w:rPr>
          <w:szCs w:val="21"/>
        </w:rPr>
        <w:t>___</w:t>
      </w:r>
      <w:r>
        <w:rPr>
          <w:rFonts w:hint="eastAsia"/>
          <w:szCs w:val="21"/>
        </w:rPr>
        <w:t>的目的是为了限制访问主体对访问客体的访问权限。</w:t>
      </w:r>
    </w:p>
    <w:p>
      <w:pPr>
        <w:spacing w:line="360" w:lineRule="auto"/>
        <w:rPr>
          <w:szCs w:val="21"/>
        </w:rPr>
      </w:pPr>
      <w:r>
        <w:rPr>
          <w:rFonts w:hint="eastAsia"/>
          <w:szCs w:val="21"/>
        </w:rPr>
        <w:t>3、防火墙是一个架构在_________和________之间的保护装置。</w:t>
      </w:r>
    </w:p>
    <w:p>
      <w:pPr>
        <w:spacing w:line="360" w:lineRule="auto"/>
        <w:rPr>
          <w:rFonts w:hint="eastAsia"/>
          <w:color w:val="FF0000"/>
          <w:szCs w:val="21"/>
        </w:rPr>
      </w:pPr>
      <w:r>
        <w:rPr>
          <w:szCs w:val="21"/>
        </w:rPr>
        <w:t>4</w:t>
      </w:r>
      <w:r>
        <w:rPr>
          <w:rFonts w:hint="eastAsia"/>
          <w:szCs w:val="21"/>
        </w:rPr>
        <w:t>、虚拟专用网是在___</w:t>
      </w:r>
      <w:r>
        <w:rPr>
          <w:szCs w:val="21"/>
        </w:rPr>
        <w:t>___</w:t>
      </w:r>
      <w:r>
        <w:rPr>
          <w:rFonts w:hint="eastAsia"/>
          <w:szCs w:val="21"/>
        </w:rPr>
        <w:t>___网络上建立</w:t>
      </w:r>
      <w:r>
        <w:rPr>
          <w:szCs w:val="21"/>
        </w:rPr>
        <w:t>安全、稳定的</w:t>
      </w:r>
      <w:r>
        <w:rPr>
          <w:rFonts w:hint="eastAsia"/>
          <w:szCs w:val="21"/>
        </w:rPr>
        <w:t>____</w:t>
      </w:r>
      <w:r>
        <w:rPr>
          <w:szCs w:val="21"/>
        </w:rPr>
        <w:t>__</w:t>
      </w:r>
      <w:r>
        <w:rPr>
          <w:rFonts w:hint="eastAsia"/>
          <w:szCs w:val="21"/>
        </w:rPr>
        <w:t>___网络的技术。</w:t>
      </w:r>
    </w:p>
    <w:p>
      <w:pPr>
        <w:spacing w:line="360" w:lineRule="auto"/>
        <w:rPr>
          <w:szCs w:val="21"/>
        </w:rPr>
      </w:pPr>
      <w:r>
        <w:rPr>
          <w:szCs w:val="21"/>
        </w:rPr>
        <w:t>5</w:t>
      </w:r>
      <w:r>
        <w:rPr>
          <w:rFonts w:hint="eastAsia"/>
          <w:szCs w:val="21"/>
        </w:rPr>
        <w:t>、___________是对计算机系统或其他网络设备进行与安全相关的检测，找出安全隐患和可被黑客利用的漏洞。</w:t>
      </w:r>
    </w:p>
    <w:p>
      <w:pPr>
        <w:spacing w:line="360" w:lineRule="auto"/>
        <w:rPr>
          <w:color w:val="FF0000"/>
          <w:szCs w:val="21"/>
        </w:rPr>
      </w:pPr>
      <w:r>
        <w:rPr>
          <w:szCs w:val="21"/>
        </w:rPr>
        <w:t>6</w:t>
      </w:r>
      <w:r>
        <w:rPr>
          <w:rFonts w:hint="eastAsia"/>
          <w:szCs w:val="21"/>
        </w:rPr>
        <w:t>、________</w:t>
      </w:r>
      <w:r>
        <w:rPr>
          <w:szCs w:val="21"/>
        </w:rPr>
        <w:t>__</w:t>
      </w:r>
      <w:r>
        <w:rPr>
          <w:rFonts w:hint="eastAsia"/>
          <w:szCs w:val="21"/>
        </w:rPr>
        <w:t>_是位于外围网络中的服务器，向内部和外部用户提供服务。</w:t>
      </w:r>
    </w:p>
    <w:p>
      <w:pPr>
        <w:spacing w:line="360" w:lineRule="auto"/>
        <w:rPr>
          <w:szCs w:val="21"/>
        </w:rPr>
      </w:pPr>
      <w:r>
        <w:rPr>
          <w:rFonts w:hint="eastAsia"/>
          <w:szCs w:val="21"/>
        </w:rPr>
        <w:t>7、_</w:t>
      </w:r>
      <w:r>
        <w:rPr>
          <w:szCs w:val="21"/>
        </w:rPr>
        <w:t>__________</w:t>
      </w:r>
      <w:r>
        <w:rPr>
          <w:rFonts w:hint="eastAsia"/>
          <w:szCs w:val="21"/>
        </w:rPr>
        <w:t>是PKI的核心元素，_</w:t>
      </w:r>
      <w:r>
        <w:rPr>
          <w:szCs w:val="21"/>
        </w:rPr>
        <w:t>___________</w:t>
      </w:r>
      <w:r>
        <w:rPr>
          <w:rFonts w:hint="eastAsia"/>
          <w:szCs w:val="21"/>
        </w:rPr>
        <w:t>是PKI的核心执行者。</w:t>
      </w:r>
    </w:p>
    <w:p>
      <w:pPr>
        <w:spacing w:line="360" w:lineRule="auto"/>
        <w:rPr>
          <w:b/>
          <w:szCs w:val="21"/>
        </w:rPr>
      </w:pPr>
    </w:p>
    <w:p>
      <w:pPr>
        <w:spacing w:line="360" w:lineRule="auto"/>
        <w:rPr>
          <w:b/>
          <w:szCs w:val="21"/>
        </w:rPr>
      </w:pPr>
      <w:r>
        <w:rPr>
          <w:b/>
          <w:szCs w:val="21"/>
        </w:rPr>
        <w:t>三、名词解释</w:t>
      </w:r>
    </w:p>
    <w:p>
      <w:pPr>
        <w:spacing w:line="360" w:lineRule="auto"/>
        <w:rPr>
          <w:szCs w:val="21"/>
        </w:rPr>
      </w:pPr>
      <w:r>
        <w:rPr>
          <w:szCs w:val="21"/>
        </w:rPr>
        <w:t>1、</w:t>
      </w:r>
      <w:r>
        <w:rPr>
          <w:rFonts w:hint="eastAsia"/>
          <w:szCs w:val="21"/>
        </w:rPr>
        <w:t>身份认证：</w:t>
      </w:r>
    </w:p>
    <w:p>
      <w:pPr>
        <w:spacing w:line="360" w:lineRule="auto"/>
        <w:rPr>
          <w:rFonts w:hint="eastAsia"/>
          <w:szCs w:val="21"/>
        </w:rPr>
      </w:pPr>
    </w:p>
    <w:p>
      <w:pPr>
        <w:spacing w:line="360" w:lineRule="auto"/>
        <w:rPr>
          <w:rFonts w:hint="eastAsia"/>
          <w:szCs w:val="21"/>
        </w:rPr>
      </w:pPr>
      <w:r>
        <w:rPr>
          <w:rFonts w:hint="eastAsia"/>
          <w:szCs w:val="21"/>
        </w:rPr>
        <w:t>2、哈希函数：</w:t>
      </w:r>
    </w:p>
    <w:p>
      <w:pPr>
        <w:spacing w:line="360" w:lineRule="auto"/>
        <w:rPr>
          <w:rFonts w:hint="eastAsia"/>
          <w:szCs w:val="21"/>
        </w:rPr>
      </w:pPr>
    </w:p>
    <w:p>
      <w:pPr>
        <w:spacing w:line="360" w:lineRule="auto"/>
        <w:rPr>
          <w:szCs w:val="21"/>
        </w:rPr>
      </w:pPr>
      <w:r>
        <w:rPr>
          <w:szCs w:val="21"/>
        </w:rPr>
        <w:t>3、</w:t>
      </w:r>
      <w:r>
        <w:rPr>
          <w:rFonts w:hint="eastAsia"/>
          <w:szCs w:val="21"/>
        </w:rPr>
        <w:t>重放攻击</w:t>
      </w:r>
      <w:r>
        <w:rPr>
          <w:szCs w:val="21"/>
        </w:rPr>
        <w:t>：</w:t>
      </w:r>
    </w:p>
    <w:p>
      <w:pPr>
        <w:spacing w:line="360" w:lineRule="auto"/>
        <w:rPr>
          <w:rFonts w:hint="eastAsia"/>
          <w:szCs w:val="21"/>
        </w:rPr>
      </w:pPr>
    </w:p>
    <w:p>
      <w:pPr>
        <w:spacing w:line="360" w:lineRule="auto"/>
        <w:rPr>
          <w:szCs w:val="21"/>
        </w:rPr>
      </w:pPr>
      <w:r>
        <w:rPr>
          <w:rFonts w:hint="eastAsia"/>
          <w:szCs w:val="21"/>
        </w:rPr>
        <w:t>4、恶意软件</w:t>
      </w:r>
      <w:r>
        <w:rPr>
          <w:szCs w:val="21"/>
        </w:rPr>
        <w:t xml:space="preserve">： </w:t>
      </w:r>
    </w:p>
    <w:p>
      <w:pPr>
        <w:spacing w:line="360" w:lineRule="auto"/>
        <w:rPr>
          <w:b/>
          <w:szCs w:val="21"/>
        </w:rPr>
      </w:pPr>
    </w:p>
    <w:p>
      <w:pPr>
        <w:spacing w:line="360" w:lineRule="auto"/>
        <w:rPr>
          <w:b/>
          <w:szCs w:val="21"/>
        </w:rPr>
      </w:pPr>
      <w:r>
        <w:rPr>
          <w:b/>
          <w:szCs w:val="21"/>
        </w:rPr>
        <w:t>四、计算题</w:t>
      </w:r>
    </w:p>
    <w:p>
      <w:pPr>
        <w:rPr>
          <w:szCs w:val="21"/>
        </w:rPr>
      </w:pPr>
      <w:r>
        <w:rPr>
          <w:szCs w:val="21"/>
        </w:rPr>
        <w:t>DES的密码组件之一是S盒。根据S盒表计算S</w:t>
      </w:r>
      <w:r>
        <w:rPr>
          <w:szCs w:val="21"/>
          <w:vertAlign w:val="subscript"/>
        </w:rPr>
        <w:t>3</w:t>
      </w:r>
      <w:r>
        <w:rPr>
          <w:szCs w:val="21"/>
        </w:rPr>
        <w:t>(101101)的值，并说明S函数在DES算法中的作用。其中，S</w:t>
      </w:r>
      <w:r>
        <w:rPr>
          <w:szCs w:val="21"/>
          <w:vertAlign w:val="subscript"/>
        </w:rPr>
        <w:t>3</w:t>
      </w:r>
      <w:r>
        <w:rPr>
          <w:szCs w:val="21"/>
        </w:rPr>
        <w:t>盒如下：</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
        <w:gridCol w:w="399"/>
        <w:gridCol w:w="399"/>
        <w:gridCol w:w="399"/>
        <w:gridCol w:w="308"/>
        <w:gridCol w:w="399"/>
        <w:gridCol w:w="399"/>
        <w:gridCol w:w="399"/>
        <w:gridCol w:w="399"/>
        <w:gridCol w:w="399"/>
        <w:gridCol w:w="399"/>
        <w:gridCol w:w="399"/>
        <w:gridCol w:w="399"/>
        <w:gridCol w:w="399"/>
        <w:gridCol w:w="399"/>
        <w:gridCol w:w="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1</w:t>
            </w:r>
          </w:p>
        </w:tc>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12</w:t>
            </w:r>
          </w:p>
        </w:tc>
        <w:tc>
          <w:tcPr>
            <w:tcW w:w="0" w:type="auto"/>
            <w:noWrap w:val="0"/>
            <w:vAlign w:val="center"/>
          </w:tcPr>
          <w:p>
            <w:pPr>
              <w:rPr>
                <w:sz w:val="18"/>
                <w:szCs w:val="18"/>
              </w:rPr>
            </w:pPr>
            <w:r>
              <w:rPr>
                <w:sz w:val="18"/>
                <w:szCs w:val="18"/>
              </w:rPr>
              <w:t>7</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7</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8</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12</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8</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1</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12</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pPr>
              <w:rPr>
                <w:sz w:val="18"/>
                <w:szCs w:val="18"/>
              </w:rPr>
            </w:pPr>
            <w:r>
              <w:rPr>
                <w:sz w:val="18"/>
                <w:szCs w:val="18"/>
              </w:rPr>
              <w:t>1</w:t>
            </w:r>
          </w:p>
        </w:tc>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8</w:t>
            </w:r>
          </w:p>
        </w:tc>
        <w:tc>
          <w:tcPr>
            <w:tcW w:w="0" w:type="auto"/>
            <w:noWrap w:val="0"/>
            <w:vAlign w:val="center"/>
          </w:tcPr>
          <w:p>
            <w:pPr>
              <w:rPr>
                <w:sz w:val="18"/>
                <w:szCs w:val="18"/>
              </w:rPr>
            </w:pPr>
            <w:r>
              <w:rPr>
                <w:sz w:val="18"/>
                <w:szCs w:val="18"/>
              </w:rPr>
              <w:t>7</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12</w:t>
            </w:r>
          </w:p>
        </w:tc>
      </w:tr>
    </w:tbl>
    <w:p>
      <w:pPr>
        <w:rPr>
          <w:szCs w:val="21"/>
        </w:rPr>
      </w:pPr>
    </w:p>
    <w:p>
      <w:pPr>
        <w:spacing w:line="360" w:lineRule="auto"/>
      </w:pPr>
    </w:p>
    <w:p>
      <w:pPr>
        <w:spacing w:line="360" w:lineRule="auto"/>
      </w:pPr>
    </w:p>
    <w:p>
      <w:pPr>
        <w:spacing w:line="360" w:lineRule="auto"/>
        <w:rPr>
          <w:rFonts w:hint="eastAsia"/>
          <w:b/>
          <w:szCs w:val="21"/>
        </w:rPr>
      </w:pPr>
      <w:r>
        <w:rPr>
          <w:b/>
          <w:szCs w:val="21"/>
        </w:rPr>
        <w:t>五、简答题</w:t>
      </w:r>
    </w:p>
    <w:p>
      <w:pPr>
        <w:spacing w:line="360" w:lineRule="auto"/>
        <w:rPr>
          <w:szCs w:val="21"/>
        </w:rPr>
      </w:pPr>
      <w:r>
        <w:rPr>
          <w:szCs w:val="21"/>
        </w:rPr>
        <w:t>1、</w:t>
      </w:r>
      <w:r>
        <w:rPr>
          <w:rFonts w:hint="eastAsia"/>
          <w:szCs w:val="21"/>
        </w:rPr>
        <w:t>计算机病毒有哪些特点？列举常见病毒。</w:t>
      </w:r>
    </w:p>
    <w:p>
      <w:pPr>
        <w:spacing w:line="360" w:lineRule="auto"/>
        <w:rPr>
          <w:szCs w:val="21"/>
        </w:rPr>
      </w:pPr>
    </w:p>
    <w:p>
      <w:pPr>
        <w:spacing w:line="360" w:lineRule="auto"/>
        <w:rPr>
          <w:szCs w:val="21"/>
        </w:rPr>
      </w:pPr>
    </w:p>
    <w:p>
      <w:pPr>
        <w:spacing w:line="360" w:lineRule="auto"/>
        <w:rPr>
          <w:rFonts w:hint="eastAsia"/>
          <w:szCs w:val="21"/>
        </w:rPr>
      </w:pPr>
    </w:p>
    <w:p>
      <w:pPr>
        <w:spacing w:line="360" w:lineRule="auto"/>
        <w:rPr>
          <w:szCs w:val="21"/>
        </w:rPr>
      </w:pPr>
      <w:r>
        <w:rPr>
          <w:szCs w:val="21"/>
        </w:rPr>
        <w:t>2</w:t>
      </w:r>
      <w:r>
        <w:rPr>
          <w:rFonts w:hint="eastAsia"/>
          <w:szCs w:val="21"/>
        </w:rPr>
        <w:t>、简述数字签名的基本原理。</w:t>
      </w: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spacing w:line="360" w:lineRule="auto"/>
        <w:rPr>
          <w:szCs w:val="21"/>
        </w:rPr>
      </w:pPr>
      <w:r>
        <w:rPr>
          <w:szCs w:val="21"/>
        </w:rPr>
        <w:t>3、</w:t>
      </w:r>
      <w:r>
        <w:rPr>
          <w:rFonts w:hint="eastAsia"/>
          <w:szCs w:val="21"/>
        </w:rPr>
        <w:t>防火墙的主要作用是什么?</w:t>
      </w:r>
    </w:p>
    <w:p>
      <w:pPr>
        <w:spacing w:line="360" w:lineRule="auto"/>
        <w:rPr>
          <w:szCs w:val="21"/>
        </w:rPr>
      </w:pPr>
    </w:p>
    <w:p>
      <w:pPr>
        <w:spacing w:line="360" w:lineRule="auto"/>
        <w:rPr>
          <w:rFonts w:hint="eastAsia"/>
          <w:szCs w:val="21"/>
        </w:rPr>
      </w:pPr>
    </w:p>
    <w:p>
      <w:pPr>
        <w:spacing w:line="360" w:lineRule="auto"/>
        <w:rPr>
          <w:rFonts w:hint="eastAsia"/>
          <w:szCs w:val="21"/>
        </w:rPr>
      </w:pPr>
    </w:p>
    <w:p>
      <w:pPr>
        <w:spacing w:line="360" w:lineRule="auto"/>
        <w:rPr>
          <w:szCs w:val="21"/>
        </w:rPr>
      </w:pPr>
      <w:bookmarkStart w:id="0" w:name="_Hlk133963274"/>
      <w:r>
        <w:rPr>
          <w:rFonts w:hint="eastAsia"/>
          <w:szCs w:val="21"/>
        </w:rPr>
        <w:t>4、入侵检测系统的作用是什么?</w:t>
      </w:r>
    </w:p>
    <w:bookmarkEnd w:id="0"/>
    <w:p>
      <w:pPr>
        <w:spacing w:line="360" w:lineRule="auto"/>
        <w:rPr>
          <w:szCs w:val="21"/>
        </w:rPr>
      </w:pPr>
    </w:p>
    <w:p>
      <w:pPr>
        <w:spacing w:line="360" w:lineRule="auto"/>
        <w:rPr>
          <w:szCs w:val="21"/>
        </w:rPr>
      </w:pPr>
    </w:p>
    <w:p>
      <w:pPr>
        <w:spacing w:line="360" w:lineRule="auto"/>
        <w:rPr>
          <w:szCs w:val="21"/>
        </w:rPr>
      </w:pPr>
    </w:p>
    <w:p>
      <w:pPr>
        <w:spacing w:line="360" w:lineRule="auto"/>
        <w:rPr>
          <w:rFonts w:hint="eastAsia"/>
          <w:szCs w:val="21"/>
        </w:rPr>
      </w:pPr>
    </w:p>
    <w:p>
      <w:pPr>
        <w:spacing w:line="360" w:lineRule="auto"/>
        <w:rPr>
          <w:b/>
          <w:szCs w:val="21"/>
        </w:rPr>
      </w:pPr>
      <w:r>
        <w:rPr>
          <w:b/>
          <w:szCs w:val="21"/>
        </w:rPr>
        <w:t>六、论述题</w:t>
      </w:r>
    </w:p>
    <w:p>
      <w:pPr>
        <w:spacing w:line="360" w:lineRule="auto"/>
        <w:rPr>
          <w:szCs w:val="21"/>
        </w:rPr>
      </w:pPr>
      <w:r>
        <w:rPr>
          <w:szCs w:val="21"/>
        </w:rPr>
        <w:t>请你利用认证技术设计两套系统，一套用于实现商品的真伪查询，另一套用于防止电脑彩票伪造问题。</w:t>
      </w: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p>
    <w:p>
      <w:pPr>
        <w:jc w:val="left"/>
        <w:rPr>
          <w:rFonts w:hint="eastAsia"/>
          <w:b/>
          <w:bCs/>
          <w:sz w:val="30"/>
          <w:szCs w:val="30"/>
          <w:lang w:val="en-US" w:eastAsia="zh-CN"/>
        </w:rPr>
      </w:pPr>
      <w:r>
        <w:rPr>
          <w:rFonts w:hint="eastAsia"/>
          <w:b/>
          <w:bCs/>
          <w:sz w:val="30"/>
          <w:szCs w:val="30"/>
          <w:lang w:val="en-US" w:eastAsia="zh-CN"/>
        </w:rPr>
        <w:t>参考答案：</w:t>
      </w:r>
    </w:p>
    <w:p>
      <w:pPr>
        <w:spacing w:line="360" w:lineRule="auto"/>
        <w:rPr>
          <w:rFonts w:hint="eastAsia" w:ascii="宋体" w:hAnsi="宋体"/>
          <w:b/>
          <w:szCs w:val="21"/>
        </w:rPr>
      </w:pPr>
      <w:r>
        <w:rPr>
          <w:rFonts w:hint="eastAsia" w:ascii="宋体" w:hAnsi="宋体"/>
          <w:b/>
          <w:szCs w:val="21"/>
        </w:rPr>
        <w:t>一、选择题</w:t>
      </w:r>
      <w:r>
        <w:rPr>
          <w:rFonts w:hint="eastAsia" w:ascii="宋体" w:hAnsi="宋体"/>
          <w:b/>
          <w:color w:val="000000"/>
          <w:szCs w:val="21"/>
        </w:rPr>
        <w:t>(单选题，每小题2分，共20分)</w:t>
      </w:r>
    </w:p>
    <w:p>
      <w:pPr>
        <w:spacing w:line="360" w:lineRule="auto"/>
        <w:rPr>
          <w:rFonts w:hint="eastAsia" w:ascii="宋体" w:hAnsi="宋体"/>
          <w:szCs w:val="21"/>
        </w:rPr>
      </w:pPr>
      <w:r>
        <w:rPr>
          <w:rFonts w:hint="eastAsia" w:ascii="宋体" w:hAnsi="宋体"/>
          <w:szCs w:val="21"/>
        </w:rPr>
        <w:t>1、D     2、</w:t>
      </w:r>
      <w:r>
        <w:rPr>
          <w:rFonts w:hint="eastAsia" w:ascii="宋体" w:hAnsi="宋体"/>
          <w:szCs w:val="21"/>
          <w:lang w:val="en-US" w:eastAsia="zh-CN"/>
        </w:rPr>
        <w:t xml:space="preserve"> </w:t>
      </w:r>
      <w:r>
        <w:rPr>
          <w:rFonts w:ascii="宋体" w:hAnsi="宋体"/>
          <w:szCs w:val="21"/>
        </w:rPr>
        <w:t xml:space="preserve"> </w:t>
      </w:r>
      <w:r>
        <w:rPr>
          <w:rFonts w:hint="eastAsia" w:ascii="宋体" w:hAnsi="宋体"/>
          <w:szCs w:val="21"/>
        </w:rPr>
        <w:t xml:space="preserve">   3、D</w:t>
      </w:r>
      <w:r>
        <w:rPr>
          <w:rFonts w:ascii="宋体" w:hAnsi="宋体"/>
          <w:szCs w:val="21"/>
        </w:rPr>
        <w:t xml:space="preserve"> </w:t>
      </w:r>
      <w:r>
        <w:rPr>
          <w:rFonts w:hint="eastAsia" w:ascii="宋体" w:hAnsi="宋体"/>
          <w:szCs w:val="21"/>
        </w:rPr>
        <w:t xml:space="preserve">  4、</w:t>
      </w:r>
      <w:r>
        <w:rPr>
          <w:rFonts w:ascii="宋体" w:hAnsi="宋体"/>
          <w:szCs w:val="21"/>
        </w:rPr>
        <w:t>D</w:t>
      </w:r>
      <w:r>
        <w:rPr>
          <w:rFonts w:hint="eastAsia" w:ascii="宋体" w:hAnsi="宋体"/>
          <w:szCs w:val="21"/>
        </w:rPr>
        <w:t xml:space="preserve">    5、</w:t>
      </w:r>
      <w:r>
        <w:rPr>
          <w:rFonts w:hint="eastAsia" w:ascii="宋体" w:hAnsi="宋体"/>
          <w:szCs w:val="21"/>
          <w:lang w:val="en-US" w:eastAsia="zh-CN"/>
        </w:rPr>
        <w:t xml:space="preserve"> </w:t>
      </w:r>
      <w:r>
        <w:rPr>
          <w:rFonts w:hint="eastAsia" w:ascii="宋体" w:hAnsi="宋体"/>
          <w:szCs w:val="21"/>
        </w:rPr>
        <w:t xml:space="preserve">    6、A</w:t>
      </w:r>
      <w:r>
        <w:rPr>
          <w:rFonts w:ascii="宋体" w:hAnsi="宋体"/>
          <w:szCs w:val="21"/>
        </w:rPr>
        <w:t xml:space="preserve"> </w:t>
      </w:r>
      <w:r>
        <w:rPr>
          <w:rFonts w:hint="eastAsia" w:ascii="宋体" w:hAnsi="宋体"/>
          <w:szCs w:val="21"/>
        </w:rPr>
        <w:t xml:space="preserve">   7、</w:t>
      </w:r>
      <w:r>
        <w:rPr>
          <w:rFonts w:ascii="宋体" w:hAnsi="宋体"/>
          <w:szCs w:val="21"/>
        </w:rPr>
        <w:t xml:space="preserve">B </w:t>
      </w:r>
      <w:r>
        <w:rPr>
          <w:rFonts w:hint="eastAsia" w:ascii="宋体" w:hAnsi="宋体"/>
          <w:szCs w:val="21"/>
        </w:rPr>
        <w:t xml:space="preserve">   8、</w:t>
      </w:r>
      <w:bookmarkStart w:id="1" w:name="_GoBack"/>
      <w:r>
        <w:rPr>
          <w:rFonts w:ascii="宋体" w:hAnsi="宋体"/>
          <w:szCs w:val="21"/>
        </w:rPr>
        <w:t>C</w:t>
      </w:r>
      <w:r>
        <w:rPr>
          <w:rFonts w:hint="eastAsia" w:ascii="宋体" w:hAnsi="宋体"/>
          <w:szCs w:val="21"/>
        </w:rPr>
        <w:t xml:space="preserve"> </w:t>
      </w:r>
      <w:bookmarkEnd w:id="1"/>
      <w:r>
        <w:rPr>
          <w:rFonts w:hint="eastAsia" w:ascii="宋体" w:hAnsi="宋体"/>
          <w:szCs w:val="21"/>
        </w:rPr>
        <w:t xml:space="preserve">   9、B    10、D  </w:t>
      </w:r>
    </w:p>
    <w:p>
      <w:pPr>
        <w:spacing w:line="360" w:lineRule="auto"/>
        <w:rPr>
          <w:rFonts w:hint="eastAsia" w:ascii="宋体" w:hAnsi="宋体"/>
          <w:szCs w:val="21"/>
        </w:rPr>
      </w:pPr>
    </w:p>
    <w:p>
      <w:pPr>
        <w:spacing w:line="360" w:lineRule="auto"/>
        <w:rPr>
          <w:rFonts w:hint="eastAsia" w:ascii="宋体" w:hAnsi="宋体"/>
          <w:b/>
          <w:szCs w:val="21"/>
        </w:rPr>
      </w:pPr>
      <w:r>
        <w:rPr>
          <w:rFonts w:hint="eastAsia" w:ascii="宋体" w:hAnsi="宋体"/>
          <w:b/>
          <w:szCs w:val="21"/>
        </w:rPr>
        <w:t>二、填空题</w:t>
      </w:r>
      <w:r>
        <w:rPr>
          <w:rFonts w:hint="eastAsia" w:ascii="宋体" w:hAnsi="宋体"/>
          <w:b/>
          <w:color w:val="000000"/>
          <w:szCs w:val="21"/>
        </w:rPr>
        <w:t>(每个空</w:t>
      </w:r>
      <w:r>
        <w:rPr>
          <w:rFonts w:ascii="宋体" w:hAnsi="宋体"/>
          <w:b/>
          <w:color w:val="000000"/>
          <w:szCs w:val="21"/>
        </w:rPr>
        <w:t>2</w:t>
      </w:r>
      <w:r>
        <w:rPr>
          <w:rFonts w:hint="eastAsia" w:ascii="宋体" w:hAnsi="宋体"/>
          <w:b/>
          <w:color w:val="000000"/>
          <w:szCs w:val="21"/>
        </w:rPr>
        <w:t>分，共20分)</w:t>
      </w:r>
    </w:p>
    <w:p>
      <w:pPr>
        <w:spacing w:line="360" w:lineRule="auto"/>
        <w:rPr>
          <w:rFonts w:hint="eastAsia" w:ascii="宋体" w:hAnsi="宋体"/>
          <w:szCs w:val="21"/>
        </w:rPr>
      </w:pPr>
      <w:r>
        <w:rPr>
          <w:rFonts w:hint="eastAsia" w:ascii="宋体" w:hAnsi="宋体"/>
          <w:szCs w:val="21"/>
        </w:rPr>
        <w:t>1、</w:t>
      </w:r>
      <w:r>
        <w:rPr>
          <w:rFonts w:hint="eastAsia"/>
          <w:szCs w:val="21"/>
        </w:rPr>
        <w:t>数字签名</w:t>
      </w:r>
      <w:r>
        <w:rPr>
          <w:rFonts w:hint="eastAsia" w:ascii="宋体" w:hAnsi="宋体"/>
          <w:szCs w:val="21"/>
        </w:rPr>
        <w:t xml:space="preserve">  2、</w:t>
      </w:r>
      <w:r>
        <w:rPr>
          <w:rFonts w:hint="eastAsia"/>
          <w:szCs w:val="21"/>
        </w:rPr>
        <w:t>访问控制</w:t>
      </w:r>
      <w:r>
        <w:rPr>
          <w:rFonts w:hint="eastAsia" w:ascii="宋体" w:hAnsi="宋体"/>
          <w:szCs w:val="21"/>
        </w:rPr>
        <w:t xml:space="preserve">  3、</w:t>
      </w:r>
      <w:r>
        <w:rPr>
          <w:rFonts w:hint="eastAsia"/>
          <w:szCs w:val="21"/>
        </w:rPr>
        <w:t>可信网络；</w:t>
      </w:r>
      <w:r>
        <w:rPr>
          <w:rFonts w:hint="eastAsia"/>
          <w:szCs w:val="21"/>
          <w:lang w:val="en-US" w:eastAsia="zh-CN"/>
        </w:rPr>
        <w:t xml:space="preserve"> </w:t>
      </w:r>
      <w:r>
        <w:rPr>
          <w:rFonts w:hint="eastAsia" w:ascii="宋体" w:hAnsi="宋体"/>
          <w:szCs w:val="21"/>
        </w:rPr>
        <w:t xml:space="preserve">  4、</w:t>
      </w:r>
      <w:r>
        <w:rPr>
          <w:rFonts w:hint="eastAsia"/>
          <w:szCs w:val="21"/>
        </w:rPr>
        <w:t>公用；</w:t>
      </w:r>
      <w:r>
        <w:rPr>
          <w:rFonts w:hint="eastAsia"/>
          <w:szCs w:val="21"/>
          <w:lang w:val="en-US" w:eastAsia="zh-CN"/>
        </w:rPr>
        <w:t xml:space="preserve"> </w:t>
      </w:r>
      <w:r>
        <w:rPr>
          <w:rFonts w:hint="eastAsia" w:ascii="宋体" w:hAnsi="宋体"/>
          <w:szCs w:val="21"/>
        </w:rPr>
        <w:t xml:space="preserve"> 5、</w:t>
      </w:r>
      <w:r>
        <w:rPr>
          <w:rFonts w:hint="eastAsia"/>
          <w:szCs w:val="21"/>
        </w:rPr>
        <w:t>漏洞扫描</w:t>
      </w:r>
      <w:r>
        <w:rPr>
          <w:rFonts w:hint="eastAsia" w:ascii="宋体" w:hAnsi="宋体"/>
          <w:szCs w:val="21"/>
        </w:rPr>
        <w:t xml:space="preserve">  6、</w:t>
      </w:r>
      <w:r>
        <w:rPr>
          <w:rFonts w:hint="eastAsia"/>
          <w:szCs w:val="21"/>
        </w:rPr>
        <w:t>堡垒主机</w:t>
      </w:r>
      <w:r>
        <w:rPr>
          <w:rFonts w:hint="eastAsia" w:ascii="宋体" w:hAnsi="宋体"/>
          <w:szCs w:val="21"/>
        </w:rPr>
        <w:t xml:space="preserve">  </w:t>
      </w:r>
    </w:p>
    <w:p>
      <w:pPr>
        <w:spacing w:line="360" w:lineRule="auto"/>
        <w:rPr>
          <w:szCs w:val="21"/>
        </w:rPr>
      </w:pPr>
      <w:r>
        <w:rPr>
          <w:rFonts w:hint="eastAsia" w:ascii="宋体" w:hAnsi="宋体"/>
          <w:szCs w:val="21"/>
        </w:rPr>
        <w:t>7、</w:t>
      </w:r>
      <w:r>
        <w:rPr>
          <w:rFonts w:hint="eastAsia"/>
          <w:szCs w:val="21"/>
        </w:rPr>
        <w:t>证书；CA</w:t>
      </w:r>
    </w:p>
    <w:p>
      <w:pPr>
        <w:spacing w:line="360" w:lineRule="auto"/>
        <w:rPr>
          <w:rFonts w:hint="eastAsia" w:ascii="宋体" w:hAnsi="宋体"/>
          <w:szCs w:val="21"/>
        </w:rPr>
      </w:pPr>
    </w:p>
    <w:p>
      <w:pPr>
        <w:spacing w:line="360" w:lineRule="auto"/>
        <w:rPr>
          <w:rFonts w:hint="eastAsia" w:ascii="宋体" w:hAnsi="宋体"/>
          <w:b/>
          <w:szCs w:val="21"/>
        </w:rPr>
      </w:pPr>
      <w:r>
        <w:rPr>
          <w:rFonts w:hint="eastAsia" w:ascii="宋体" w:hAnsi="宋体"/>
          <w:b/>
          <w:szCs w:val="21"/>
        </w:rPr>
        <w:t>三、名词解释（每</w:t>
      </w:r>
      <w:r>
        <w:rPr>
          <w:rFonts w:hint="eastAsia" w:ascii="宋体" w:hAnsi="宋体"/>
          <w:b/>
          <w:color w:val="000000"/>
          <w:szCs w:val="21"/>
        </w:rPr>
        <w:t>小</w:t>
      </w:r>
      <w:r>
        <w:rPr>
          <w:rFonts w:hint="eastAsia" w:ascii="宋体" w:hAnsi="宋体"/>
          <w:b/>
          <w:szCs w:val="21"/>
        </w:rPr>
        <w:t>题</w:t>
      </w:r>
      <w:r>
        <w:rPr>
          <w:rFonts w:ascii="宋体" w:hAnsi="宋体"/>
          <w:b/>
          <w:szCs w:val="21"/>
        </w:rPr>
        <w:t>5</w:t>
      </w:r>
      <w:r>
        <w:rPr>
          <w:rFonts w:hint="eastAsia" w:ascii="宋体" w:hAnsi="宋体"/>
          <w:b/>
          <w:szCs w:val="21"/>
        </w:rPr>
        <w:t>分，共</w:t>
      </w:r>
      <w:r>
        <w:rPr>
          <w:rFonts w:ascii="宋体" w:hAnsi="宋体"/>
          <w:b/>
          <w:szCs w:val="21"/>
        </w:rPr>
        <w:t>20</w:t>
      </w:r>
      <w:r>
        <w:rPr>
          <w:rFonts w:hint="eastAsia" w:ascii="宋体" w:hAnsi="宋体"/>
          <w:b/>
          <w:szCs w:val="21"/>
        </w:rPr>
        <w:t>分）</w:t>
      </w:r>
    </w:p>
    <w:p>
      <w:pPr>
        <w:spacing w:line="360" w:lineRule="auto"/>
        <w:rPr>
          <w:szCs w:val="21"/>
        </w:rPr>
      </w:pPr>
      <w:r>
        <w:rPr>
          <w:szCs w:val="21"/>
        </w:rPr>
        <w:t>1、</w:t>
      </w:r>
      <w:r>
        <w:rPr>
          <w:rFonts w:hint="eastAsia"/>
          <w:szCs w:val="21"/>
        </w:rPr>
        <w:t>身份认证是指正确识别主体（用户、节点或终端等）的身份，证实主体的真实身份与其所声称的身份是否相符的过程。</w:t>
      </w:r>
    </w:p>
    <w:p>
      <w:pPr>
        <w:spacing w:line="360" w:lineRule="auto"/>
        <w:rPr>
          <w:szCs w:val="21"/>
        </w:rPr>
      </w:pPr>
      <w:r>
        <w:rPr>
          <w:szCs w:val="21"/>
        </w:rPr>
        <w:t>2、</w:t>
      </w:r>
      <w:r>
        <w:rPr>
          <w:rFonts w:hint="eastAsia"/>
          <w:szCs w:val="21"/>
        </w:rPr>
        <w:t>哈希（Hash）函数是一个输入为任意长的二元串，输出为固定长度的二元串的函数。</w:t>
      </w:r>
    </w:p>
    <w:p>
      <w:pPr>
        <w:spacing w:line="360" w:lineRule="auto"/>
        <w:rPr>
          <w:szCs w:val="21"/>
        </w:rPr>
      </w:pPr>
      <w:r>
        <w:rPr>
          <w:szCs w:val="21"/>
        </w:rPr>
        <w:t>3、</w:t>
      </w:r>
      <w:r>
        <w:rPr>
          <w:rFonts w:hint="eastAsia"/>
          <w:szCs w:val="21"/>
        </w:rPr>
        <w:t>重放攻击指攻击者发送一个目的主机已接收过的包，来达到欺骗系统的目的主要用于身份认证过程。</w:t>
      </w:r>
    </w:p>
    <w:p>
      <w:pPr>
        <w:spacing w:line="360" w:lineRule="auto"/>
        <w:rPr>
          <w:rFonts w:hint="eastAsia"/>
          <w:szCs w:val="21"/>
        </w:rPr>
      </w:pPr>
      <w:r>
        <w:rPr>
          <w:rFonts w:hint="eastAsia"/>
          <w:szCs w:val="21"/>
        </w:rPr>
        <w:t xml:space="preserve">4、恶意软件俗称 </w:t>
      </w:r>
    </w:p>
    <w:p>
      <w:pPr>
        <w:spacing w:line="360" w:lineRule="auto"/>
        <w:rPr>
          <w:rFonts w:hint="eastAsia" w:ascii="宋体" w:hAnsi="宋体"/>
          <w:b/>
          <w:szCs w:val="21"/>
        </w:rPr>
      </w:pPr>
    </w:p>
    <w:p>
      <w:pPr>
        <w:spacing w:line="360" w:lineRule="auto"/>
        <w:rPr>
          <w:rFonts w:hint="eastAsia" w:ascii="宋体" w:hAnsi="宋体"/>
          <w:b/>
          <w:szCs w:val="21"/>
        </w:rPr>
      </w:pPr>
      <w:r>
        <w:rPr>
          <w:rFonts w:hint="eastAsia" w:ascii="宋体" w:hAnsi="宋体"/>
          <w:b/>
          <w:szCs w:val="21"/>
        </w:rPr>
        <w:t>四、计算题（</w:t>
      </w:r>
      <w:r>
        <w:rPr>
          <w:rFonts w:ascii="宋体" w:hAnsi="宋体"/>
          <w:b/>
          <w:szCs w:val="21"/>
        </w:rPr>
        <w:t>10</w:t>
      </w:r>
      <w:r>
        <w:rPr>
          <w:rFonts w:hint="eastAsia" w:ascii="宋体" w:hAnsi="宋体"/>
          <w:b/>
          <w:szCs w:val="21"/>
        </w:rPr>
        <w:t>分）</w:t>
      </w:r>
    </w:p>
    <w:p>
      <w:pPr>
        <w:rPr>
          <w:szCs w:val="21"/>
        </w:rPr>
      </w:pPr>
      <w:r>
        <w:rPr>
          <w:szCs w:val="21"/>
        </w:rPr>
        <w:t>DES的密码组件之一是S盒。根据S盒表计算S</w:t>
      </w:r>
      <w:r>
        <w:rPr>
          <w:szCs w:val="21"/>
          <w:vertAlign w:val="subscript"/>
        </w:rPr>
        <w:t>3</w:t>
      </w:r>
      <w:r>
        <w:rPr>
          <w:szCs w:val="21"/>
        </w:rPr>
        <w:t>(101101)的值，并说明S函数在DES算法中的作用。其中，S</w:t>
      </w:r>
      <w:r>
        <w:rPr>
          <w:szCs w:val="21"/>
          <w:vertAlign w:val="subscript"/>
        </w:rPr>
        <w:t>3</w:t>
      </w:r>
      <w:r>
        <w:rPr>
          <w:szCs w:val="21"/>
        </w:rPr>
        <w:t>盒如下：</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
        <w:gridCol w:w="399"/>
        <w:gridCol w:w="399"/>
        <w:gridCol w:w="399"/>
        <w:gridCol w:w="308"/>
        <w:gridCol w:w="399"/>
        <w:gridCol w:w="399"/>
        <w:gridCol w:w="399"/>
        <w:gridCol w:w="399"/>
        <w:gridCol w:w="399"/>
        <w:gridCol w:w="399"/>
        <w:gridCol w:w="399"/>
        <w:gridCol w:w="399"/>
        <w:gridCol w:w="399"/>
        <w:gridCol w:w="399"/>
        <w:gridCol w:w="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1</w:t>
            </w:r>
          </w:p>
        </w:tc>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12</w:t>
            </w:r>
          </w:p>
        </w:tc>
        <w:tc>
          <w:tcPr>
            <w:tcW w:w="0" w:type="auto"/>
            <w:noWrap w:val="0"/>
            <w:vAlign w:val="center"/>
          </w:tcPr>
          <w:p>
            <w:pPr>
              <w:rPr>
                <w:sz w:val="18"/>
                <w:szCs w:val="18"/>
              </w:rPr>
            </w:pPr>
            <w:r>
              <w:rPr>
                <w:sz w:val="18"/>
                <w:szCs w:val="18"/>
              </w:rPr>
              <w:t>7</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7</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8</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12</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8</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1</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12</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pPr>
              <w:rPr>
                <w:sz w:val="18"/>
                <w:szCs w:val="18"/>
              </w:rPr>
            </w:pPr>
            <w:r>
              <w:rPr>
                <w:sz w:val="18"/>
                <w:szCs w:val="18"/>
              </w:rPr>
              <w:t>1</w:t>
            </w:r>
          </w:p>
        </w:tc>
        <w:tc>
          <w:tcPr>
            <w:tcW w:w="0" w:type="auto"/>
            <w:noWrap w:val="0"/>
            <w:vAlign w:val="center"/>
          </w:tcPr>
          <w:p>
            <w:pPr>
              <w:rPr>
                <w:sz w:val="18"/>
                <w:szCs w:val="18"/>
              </w:rPr>
            </w:pPr>
            <w:r>
              <w:rPr>
                <w:sz w:val="18"/>
                <w:szCs w:val="18"/>
              </w:rPr>
              <w:t>10</w:t>
            </w:r>
          </w:p>
        </w:tc>
        <w:tc>
          <w:tcPr>
            <w:tcW w:w="0" w:type="auto"/>
            <w:noWrap w:val="0"/>
            <w:vAlign w:val="center"/>
          </w:tcPr>
          <w:p>
            <w:pPr>
              <w:rPr>
                <w:sz w:val="18"/>
                <w:szCs w:val="18"/>
              </w:rPr>
            </w:pPr>
            <w:r>
              <w:rPr>
                <w:sz w:val="18"/>
                <w:szCs w:val="18"/>
              </w:rPr>
              <w:t>13</w:t>
            </w:r>
          </w:p>
        </w:tc>
        <w:tc>
          <w:tcPr>
            <w:tcW w:w="0" w:type="auto"/>
            <w:noWrap w:val="0"/>
            <w:vAlign w:val="center"/>
          </w:tcPr>
          <w:p>
            <w:pPr>
              <w:rPr>
                <w:sz w:val="18"/>
                <w:szCs w:val="18"/>
              </w:rPr>
            </w:pPr>
            <w:r>
              <w:rPr>
                <w:sz w:val="18"/>
                <w:szCs w:val="18"/>
              </w:rPr>
              <w:t>0</w:t>
            </w:r>
          </w:p>
        </w:tc>
        <w:tc>
          <w:tcPr>
            <w:tcW w:w="0" w:type="auto"/>
            <w:noWrap w:val="0"/>
            <w:vAlign w:val="center"/>
          </w:tcPr>
          <w:p>
            <w:pPr>
              <w:rPr>
                <w:sz w:val="18"/>
                <w:szCs w:val="18"/>
              </w:rPr>
            </w:pPr>
            <w:r>
              <w:rPr>
                <w:sz w:val="18"/>
                <w:szCs w:val="18"/>
              </w:rPr>
              <w:t>6</w:t>
            </w:r>
          </w:p>
        </w:tc>
        <w:tc>
          <w:tcPr>
            <w:tcW w:w="0" w:type="auto"/>
            <w:noWrap w:val="0"/>
            <w:vAlign w:val="center"/>
          </w:tcPr>
          <w:p>
            <w:pPr>
              <w:rPr>
                <w:sz w:val="18"/>
                <w:szCs w:val="18"/>
              </w:rPr>
            </w:pPr>
            <w:r>
              <w:rPr>
                <w:sz w:val="18"/>
                <w:szCs w:val="18"/>
              </w:rPr>
              <w:t>9</w:t>
            </w:r>
          </w:p>
        </w:tc>
        <w:tc>
          <w:tcPr>
            <w:tcW w:w="0" w:type="auto"/>
            <w:noWrap w:val="0"/>
            <w:vAlign w:val="center"/>
          </w:tcPr>
          <w:p>
            <w:pPr>
              <w:rPr>
                <w:sz w:val="18"/>
                <w:szCs w:val="18"/>
              </w:rPr>
            </w:pPr>
            <w:r>
              <w:rPr>
                <w:sz w:val="18"/>
                <w:szCs w:val="18"/>
              </w:rPr>
              <w:t>8</w:t>
            </w:r>
          </w:p>
        </w:tc>
        <w:tc>
          <w:tcPr>
            <w:tcW w:w="0" w:type="auto"/>
            <w:noWrap w:val="0"/>
            <w:vAlign w:val="center"/>
          </w:tcPr>
          <w:p>
            <w:pPr>
              <w:rPr>
                <w:sz w:val="18"/>
                <w:szCs w:val="18"/>
              </w:rPr>
            </w:pPr>
            <w:r>
              <w:rPr>
                <w:sz w:val="18"/>
                <w:szCs w:val="18"/>
              </w:rPr>
              <w:t>7</w:t>
            </w:r>
          </w:p>
        </w:tc>
        <w:tc>
          <w:tcPr>
            <w:tcW w:w="0" w:type="auto"/>
            <w:noWrap w:val="0"/>
            <w:vAlign w:val="center"/>
          </w:tcPr>
          <w:p>
            <w:pPr>
              <w:rPr>
                <w:sz w:val="18"/>
                <w:szCs w:val="18"/>
              </w:rPr>
            </w:pPr>
            <w:r>
              <w:rPr>
                <w:sz w:val="18"/>
                <w:szCs w:val="18"/>
              </w:rPr>
              <w:t>4</w:t>
            </w:r>
          </w:p>
        </w:tc>
        <w:tc>
          <w:tcPr>
            <w:tcW w:w="0" w:type="auto"/>
            <w:noWrap w:val="0"/>
            <w:vAlign w:val="center"/>
          </w:tcPr>
          <w:p>
            <w:pPr>
              <w:rPr>
                <w:sz w:val="18"/>
                <w:szCs w:val="18"/>
              </w:rPr>
            </w:pPr>
            <w:r>
              <w:rPr>
                <w:sz w:val="18"/>
                <w:szCs w:val="18"/>
              </w:rPr>
              <w:t>15</w:t>
            </w:r>
          </w:p>
        </w:tc>
        <w:tc>
          <w:tcPr>
            <w:tcW w:w="0" w:type="auto"/>
            <w:noWrap w:val="0"/>
            <w:vAlign w:val="center"/>
          </w:tcPr>
          <w:p>
            <w:pPr>
              <w:rPr>
                <w:sz w:val="18"/>
                <w:szCs w:val="18"/>
              </w:rPr>
            </w:pPr>
            <w:r>
              <w:rPr>
                <w:sz w:val="18"/>
                <w:szCs w:val="18"/>
              </w:rPr>
              <w:t>14</w:t>
            </w:r>
          </w:p>
        </w:tc>
        <w:tc>
          <w:tcPr>
            <w:tcW w:w="0" w:type="auto"/>
            <w:noWrap w:val="0"/>
            <w:vAlign w:val="center"/>
          </w:tcPr>
          <w:p>
            <w:pPr>
              <w:rPr>
                <w:sz w:val="18"/>
                <w:szCs w:val="18"/>
              </w:rPr>
            </w:pPr>
            <w:r>
              <w:rPr>
                <w:sz w:val="18"/>
                <w:szCs w:val="18"/>
              </w:rPr>
              <w:t>3</w:t>
            </w:r>
          </w:p>
        </w:tc>
        <w:tc>
          <w:tcPr>
            <w:tcW w:w="0" w:type="auto"/>
            <w:noWrap w:val="0"/>
            <w:vAlign w:val="center"/>
          </w:tcPr>
          <w:p>
            <w:pPr>
              <w:rPr>
                <w:sz w:val="18"/>
                <w:szCs w:val="18"/>
              </w:rPr>
            </w:pPr>
            <w:r>
              <w:rPr>
                <w:sz w:val="18"/>
                <w:szCs w:val="18"/>
              </w:rPr>
              <w:t>11</w:t>
            </w:r>
          </w:p>
        </w:tc>
        <w:tc>
          <w:tcPr>
            <w:tcW w:w="0" w:type="auto"/>
            <w:noWrap w:val="0"/>
            <w:vAlign w:val="center"/>
          </w:tcPr>
          <w:p>
            <w:pPr>
              <w:rPr>
                <w:sz w:val="18"/>
                <w:szCs w:val="18"/>
              </w:rPr>
            </w:pPr>
            <w:r>
              <w:rPr>
                <w:sz w:val="18"/>
                <w:szCs w:val="18"/>
              </w:rPr>
              <w:t>5</w:t>
            </w:r>
          </w:p>
        </w:tc>
        <w:tc>
          <w:tcPr>
            <w:tcW w:w="0" w:type="auto"/>
            <w:noWrap w:val="0"/>
            <w:vAlign w:val="center"/>
          </w:tcPr>
          <w:p>
            <w:pPr>
              <w:rPr>
                <w:sz w:val="18"/>
                <w:szCs w:val="18"/>
              </w:rPr>
            </w:pPr>
            <w:r>
              <w:rPr>
                <w:sz w:val="18"/>
                <w:szCs w:val="18"/>
              </w:rPr>
              <w:t>2</w:t>
            </w:r>
          </w:p>
        </w:tc>
        <w:tc>
          <w:tcPr>
            <w:tcW w:w="0" w:type="auto"/>
            <w:noWrap w:val="0"/>
            <w:vAlign w:val="center"/>
          </w:tcPr>
          <w:p>
            <w:pPr>
              <w:rPr>
                <w:sz w:val="18"/>
                <w:szCs w:val="18"/>
              </w:rPr>
            </w:pPr>
            <w:r>
              <w:rPr>
                <w:sz w:val="18"/>
                <w:szCs w:val="18"/>
              </w:rPr>
              <w:t>12</w:t>
            </w:r>
          </w:p>
        </w:tc>
      </w:tr>
    </w:tbl>
    <w:p>
      <w:pPr>
        <w:spacing w:line="360" w:lineRule="auto"/>
        <w:rPr>
          <w:szCs w:val="21"/>
        </w:rPr>
      </w:pPr>
      <w:r>
        <w:rPr>
          <w:szCs w:val="21"/>
        </w:rPr>
        <w:t>答：101101的第1位和最后1位表示的二进制数为</w:t>
      </w:r>
      <w:r>
        <w:rPr>
          <w:i/>
          <w:iCs/>
          <w:szCs w:val="21"/>
        </w:rPr>
        <w:t>i</w:t>
      </w:r>
      <w:r>
        <w:rPr>
          <w:szCs w:val="21"/>
        </w:rPr>
        <w:t>，则</w:t>
      </w:r>
      <w:r>
        <w:rPr>
          <w:i/>
          <w:iCs/>
          <w:szCs w:val="21"/>
        </w:rPr>
        <w:t>i</w:t>
      </w:r>
      <w:r>
        <w:rPr>
          <w:szCs w:val="21"/>
        </w:rPr>
        <w:t>=(11)</w:t>
      </w:r>
      <w:r>
        <w:rPr>
          <w:szCs w:val="21"/>
          <w:vertAlign w:val="subscript"/>
        </w:rPr>
        <w:t>2</w:t>
      </w:r>
      <w:r>
        <w:rPr>
          <w:szCs w:val="21"/>
        </w:rPr>
        <w:t>=(3)</w:t>
      </w:r>
      <w:r>
        <w:rPr>
          <w:szCs w:val="21"/>
          <w:vertAlign w:val="subscript"/>
        </w:rPr>
        <w:t>10</w:t>
      </w:r>
    </w:p>
    <w:p>
      <w:pPr>
        <w:ind w:firstLine="420"/>
        <w:rPr>
          <w:szCs w:val="21"/>
        </w:rPr>
      </w:pPr>
      <w:r>
        <w:rPr>
          <w:szCs w:val="21"/>
        </w:rPr>
        <w:t>101101的中间4位表示的二进制数为</w:t>
      </w:r>
      <w:r>
        <w:rPr>
          <w:i/>
          <w:iCs/>
          <w:szCs w:val="21"/>
        </w:rPr>
        <w:t>j</w:t>
      </w:r>
      <w:r>
        <w:rPr>
          <w:szCs w:val="21"/>
        </w:rPr>
        <w:t>，则</w:t>
      </w:r>
      <w:r>
        <w:rPr>
          <w:i/>
          <w:iCs/>
          <w:szCs w:val="21"/>
        </w:rPr>
        <w:t>j</w:t>
      </w:r>
      <w:r>
        <w:rPr>
          <w:szCs w:val="21"/>
        </w:rPr>
        <w:t>=(0110)</w:t>
      </w:r>
      <w:r>
        <w:rPr>
          <w:szCs w:val="21"/>
          <w:vertAlign w:val="subscript"/>
        </w:rPr>
        <w:t>2</w:t>
      </w:r>
      <w:r>
        <w:rPr>
          <w:szCs w:val="21"/>
        </w:rPr>
        <w:t>=(6)</w:t>
      </w:r>
      <w:r>
        <w:rPr>
          <w:szCs w:val="21"/>
          <w:vertAlign w:val="subscript"/>
        </w:rPr>
        <w:t>10</w:t>
      </w:r>
    </w:p>
    <w:p>
      <w:pPr>
        <w:ind w:firstLine="420"/>
        <w:rPr>
          <w:szCs w:val="21"/>
        </w:rPr>
      </w:pPr>
      <w:r>
        <w:rPr>
          <w:szCs w:val="21"/>
        </w:rPr>
        <w:t>查S</w:t>
      </w:r>
      <w:r>
        <w:rPr>
          <w:szCs w:val="21"/>
          <w:vertAlign w:val="subscript"/>
        </w:rPr>
        <w:t>3</w:t>
      </w:r>
      <w:r>
        <w:rPr>
          <w:szCs w:val="21"/>
        </w:rPr>
        <w:t>盒的第3行第6列的交叉处即为8，从而输出为(1000)</w:t>
      </w:r>
      <w:r>
        <w:rPr>
          <w:szCs w:val="21"/>
          <w:vertAlign w:val="subscript"/>
        </w:rPr>
        <w:t>2</w:t>
      </w:r>
    </w:p>
    <w:p>
      <w:pPr>
        <w:ind w:firstLine="420"/>
        <w:rPr>
          <w:rFonts w:hint="eastAsia" w:ascii="宋体" w:hAnsi="宋体"/>
          <w:b/>
          <w:szCs w:val="21"/>
        </w:rPr>
      </w:pPr>
      <w:r>
        <w:rPr>
          <w:szCs w:val="21"/>
        </w:rPr>
        <w:t>作用：S函数的作用是将6位的输入变为4位的输出</w:t>
      </w:r>
    </w:p>
    <w:p>
      <w:pPr>
        <w:spacing w:line="360" w:lineRule="auto"/>
        <w:rPr>
          <w:rFonts w:hint="eastAsia" w:ascii="宋体" w:hAnsi="宋体"/>
          <w:b/>
          <w:szCs w:val="21"/>
        </w:rPr>
      </w:pPr>
      <w:r>
        <w:rPr>
          <w:rFonts w:hint="eastAsia" w:ascii="宋体" w:hAnsi="宋体"/>
          <w:b/>
          <w:szCs w:val="21"/>
        </w:rPr>
        <w:t>五、简答题</w:t>
      </w:r>
    </w:p>
    <w:p>
      <w:pPr>
        <w:spacing w:line="360" w:lineRule="auto"/>
        <w:rPr>
          <w:szCs w:val="21"/>
        </w:rPr>
      </w:pPr>
      <w:r>
        <w:rPr>
          <w:szCs w:val="21"/>
        </w:rPr>
        <w:t>1、</w:t>
      </w:r>
      <w:r>
        <w:rPr>
          <w:rFonts w:hint="eastAsia"/>
          <w:szCs w:val="21"/>
        </w:rPr>
        <w:t>计算机病毒有哪些特点？列举常见病毒。</w:t>
      </w:r>
    </w:p>
    <w:p>
      <w:pPr>
        <w:spacing w:line="360" w:lineRule="auto"/>
        <w:rPr>
          <w:szCs w:val="21"/>
        </w:rPr>
      </w:pPr>
      <w:r>
        <w:rPr>
          <w:rFonts w:hint="eastAsia"/>
          <w:b/>
          <w:bCs/>
          <w:szCs w:val="21"/>
        </w:rPr>
        <w:t>答</w:t>
      </w:r>
      <w:r>
        <w:rPr>
          <w:rFonts w:hint="eastAsia"/>
          <w:szCs w:val="21"/>
        </w:rPr>
        <w:t>：计算机病毒特点包括隐蔽性、破坏性、传染性、寄生性、可执行性、可触发性等。常见计算机病毒有脚本病毒、宏病毒、后门病毒、木马。</w:t>
      </w:r>
    </w:p>
    <w:p>
      <w:pPr>
        <w:spacing w:line="360" w:lineRule="auto"/>
        <w:rPr>
          <w:rFonts w:ascii="宋体" w:hAnsi="宋体"/>
          <w:szCs w:val="21"/>
        </w:rPr>
      </w:pPr>
    </w:p>
    <w:p>
      <w:pPr>
        <w:spacing w:line="360" w:lineRule="auto"/>
        <w:rPr>
          <w:rFonts w:hint="eastAsia" w:ascii="宋体" w:hAnsi="宋体"/>
          <w:szCs w:val="21"/>
        </w:rPr>
      </w:pPr>
      <w:r>
        <w:rPr>
          <w:rFonts w:hint="eastAsia" w:ascii="宋体" w:hAnsi="宋体"/>
          <w:szCs w:val="21"/>
        </w:rPr>
        <w:t>2、简述数字签名的基本原理。</w:t>
      </w:r>
    </w:p>
    <w:p>
      <w:pPr>
        <w:spacing w:line="360" w:lineRule="auto"/>
        <w:rPr>
          <w:rFonts w:hint="eastAsia"/>
          <w:szCs w:val="21"/>
        </w:rPr>
      </w:pPr>
      <w:r>
        <w:rPr>
          <w:rFonts w:hint="eastAsia"/>
          <w:b/>
          <w:bCs/>
          <w:szCs w:val="21"/>
        </w:rPr>
        <w:t>答</w:t>
      </w:r>
      <w:r>
        <w:rPr>
          <w:rFonts w:hint="eastAsia"/>
          <w:szCs w:val="21"/>
        </w:rPr>
        <w:t>：</w:t>
      </w:r>
    </w:p>
    <w:p>
      <w:pPr>
        <w:spacing w:line="360" w:lineRule="auto"/>
        <w:rPr>
          <w:rFonts w:hint="eastAsia"/>
          <w:szCs w:val="21"/>
        </w:rPr>
      </w:pPr>
    </w:p>
    <w:p>
      <w:pPr>
        <w:spacing w:line="360" w:lineRule="auto"/>
        <w:rPr>
          <w:rFonts w:hint="eastAsia"/>
          <w:szCs w:val="21"/>
        </w:rPr>
      </w:pPr>
    </w:p>
    <w:p>
      <w:pPr>
        <w:spacing w:line="360" w:lineRule="auto"/>
        <w:rPr>
          <w:rFonts w:hint="eastAsia"/>
          <w:szCs w:val="21"/>
        </w:rPr>
      </w:pPr>
    </w:p>
    <w:p>
      <w:pPr>
        <w:spacing w:line="360" w:lineRule="auto"/>
        <w:rPr>
          <w:szCs w:val="21"/>
        </w:rPr>
      </w:pPr>
      <w:r>
        <w:rPr>
          <w:szCs w:val="21"/>
        </w:rPr>
        <w:t>3、</w:t>
      </w:r>
      <w:r>
        <w:rPr>
          <w:rFonts w:hint="eastAsia"/>
          <w:szCs w:val="21"/>
        </w:rPr>
        <w:t>防火墙的主要作用是什么?</w:t>
      </w:r>
    </w:p>
    <w:p>
      <w:pPr>
        <w:spacing w:line="360" w:lineRule="auto"/>
        <w:rPr>
          <w:szCs w:val="21"/>
        </w:rPr>
      </w:pPr>
      <w:r>
        <w:rPr>
          <w:rFonts w:hint="eastAsia" w:ascii="宋体" w:hAnsi="宋体"/>
          <w:b/>
          <w:szCs w:val="21"/>
        </w:rPr>
        <w:t>答：</w:t>
      </w:r>
      <w:r>
        <w:rPr>
          <w:rFonts w:hint="eastAsia"/>
          <w:szCs w:val="21"/>
        </w:rPr>
        <w:t>防火墙是位于两个信任程度不同的网络之间 (如企业内部网络和 Internet 之间) 的软件或硬件设备的组合， 它对两个网络之间的通信进行控制， 通过强制实施统一的安全策略， 防止对重要信息资源的非法存取和访问， 以达到保护信息系统的目的。</w:t>
      </w:r>
    </w:p>
    <w:p>
      <w:pPr>
        <w:spacing w:line="360" w:lineRule="auto"/>
        <w:rPr>
          <w:rFonts w:hint="eastAsia"/>
          <w:szCs w:val="21"/>
        </w:rPr>
      </w:pPr>
    </w:p>
    <w:p>
      <w:pPr>
        <w:spacing w:line="360" w:lineRule="auto"/>
        <w:rPr>
          <w:szCs w:val="21"/>
        </w:rPr>
      </w:pPr>
      <w:r>
        <w:rPr>
          <w:rFonts w:hint="eastAsia"/>
          <w:szCs w:val="21"/>
        </w:rPr>
        <w:t>4、入侵检测系统的作用是什么?</w:t>
      </w:r>
    </w:p>
    <w:p>
      <w:pPr>
        <w:spacing w:line="360" w:lineRule="auto"/>
        <w:rPr>
          <w:szCs w:val="21"/>
        </w:rPr>
      </w:pPr>
      <w:r>
        <w:rPr>
          <w:rFonts w:hint="eastAsia" w:ascii="宋体" w:hAnsi="宋体"/>
          <w:b/>
          <w:szCs w:val="21"/>
        </w:rPr>
        <w:t>答：</w:t>
      </w:r>
      <w:r>
        <w:rPr>
          <w:rFonts w:hint="eastAsia"/>
          <w:szCs w:val="21"/>
        </w:rPr>
        <w:t>入侵检测系统(Intrusion Detection System,</w:t>
      </w:r>
      <w:r>
        <w:rPr>
          <w:szCs w:val="21"/>
        </w:rPr>
        <w:t xml:space="preserve"> </w:t>
      </w:r>
      <w:r>
        <w:rPr>
          <w:rFonts w:hint="eastAsia"/>
          <w:szCs w:val="21"/>
        </w:rPr>
        <w:t>IDS)就是能够完成入侵检测功能的计算机软硬件系统。通过对计算机网络或计算机系统中若干关键点收集信息并对其进行分析， 从中发现网络或系统中是否有违反安全策略的行为和被攻击的迹象。</w:t>
      </w:r>
    </w:p>
    <w:p>
      <w:pPr>
        <w:spacing w:line="360" w:lineRule="auto"/>
        <w:rPr>
          <w:rFonts w:hint="eastAsia" w:ascii="宋体" w:hAnsi="宋体"/>
          <w:b/>
          <w:szCs w:val="21"/>
        </w:rPr>
      </w:pPr>
    </w:p>
    <w:p>
      <w:pPr>
        <w:spacing w:line="360" w:lineRule="auto"/>
        <w:rPr>
          <w:rFonts w:hint="eastAsia" w:ascii="宋体" w:hAnsi="宋体"/>
          <w:b/>
          <w:szCs w:val="21"/>
        </w:rPr>
      </w:pPr>
      <w:r>
        <w:rPr>
          <w:rFonts w:hint="eastAsia" w:ascii="宋体" w:hAnsi="宋体"/>
          <w:b/>
          <w:szCs w:val="21"/>
        </w:rPr>
        <w:t>六、论述题</w:t>
      </w:r>
    </w:p>
    <w:p>
      <w:pPr>
        <w:spacing w:line="360" w:lineRule="auto"/>
        <w:rPr>
          <w:szCs w:val="21"/>
        </w:rPr>
      </w:pPr>
      <w:r>
        <w:rPr>
          <w:szCs w:val="21"/>
        </w:rPr>
        <w:t>请你利用认证技术设计两套系统，一套用于实现商品的真伪查询，另一套用于防止电脑彩票伪造问题。</w:t>
      </w:r>
    </w:p>
    <w:p>
      <w:pPr>
        <w:spacing w:line="360" w:lineRule="auto"/>
        <w:rPr>
          <w:rFonts w:hint="default"/>
          <w:b/>
          <w:bCs/>
          <w:sz w:val="30"/>
          <w:szCs w:val="30"/>
          <w:lang w:val="en-US" w:eastAsia="zh-CN"/>
        </w:rPr>
      </w:pPr>
      <w:r>
        <w:rPr>
          <w:b/>
          <w:bCs/>
        </w:rPr>
        <w:t>答</w:t>
      </w:r>
      <w: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6EB46B2A"/>
    <w:rsid w:val="16CA2A4D"/>
    <w:rsid w:val="306E4A3B"/>
    <w:rsid w:val="5D0E3E30"/>
    <w:rsid w:val="6EB46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2023-07-03T08:47:00Z</dcterms:created>
  <dc:creator>育华教育玉环客服</dc:creator>
  <cp:lastModifiedBy>育华教育玉环客服</cp:lastModifiedBy>
  <dcterms:modified xsi:type="dcterms:W3CDTF">2023-07-03T08:59:59Z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DE689ACF5B384D3D9040E5832F1F88E1_11</vt:lpwstr>
  </property>
</Properties>
</file>