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960" w:firstLineChars="300"/>
        <w:rPr>
          <w:rFonts w:ascii="Times New Roman" w:hAnsi="Times New Roman" w:eastAsia="仿宋_GB2312" w:cs="Times New Roman"/>
          <w:bCs/>
          <w:sz w:val="32"/>
        </w:rPr>
      </w:pPr>
      <w:r>
        <w:rPr>
          <w:rFonts w:hint="eastAsia" w:ascii="Times New Roman" w:hAnsi="Times New Roman" w:eastAsia="仿宋_GB2312" w:cs="Times New Roman"/>
          <w:bCs/>
          <w:sz w:val="32"/>
          <w:u w:val="single"/>
        </w:rPr>
        <w:t>写作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复习资料 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填空题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1.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 </w:t>
      </w:r>
      <w:r>
        <w:rPr>
          <w:rFonts w:hint="eastAsia"/>
          <w:sz w:val="24"/>
          <w:szCs w:val="24"/>
          <w:lang w:val="en-US" w:eastAsia="zh-CN"/>
        </w:rPr>
        <w:t>、</w:t>
      </w:r>
      <w:r>
        <w:rPr>
          <w:rFonts w:hint="eastAsia"/>
          <w:sz w:val="24"/>
          <w:szCs w:val="24"/>
        </w:rPr>
        <w:t>是公关文书应当具备的几个最为突出的特点。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2.</w:t>
      </w:r>
      <w:r>
        <w:rPr>
          <w:rFonts w:hint="eastAsia"/>
          <w:sz w:val="24"/>
          <w:szCs w:val="24"/>
        </w:rPr>
        <w:t>新闻标题主要有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lang w:val="en-US" w:eastAsia="zh-CN"/>
        </w:rPr>
        <w:t>三种。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3.</w:t>
      </w:r>
      <w:r>
        <w:rPr>
          <w:rFonts w:hint="eastAsia"/>
          <w:sz w:val="24"/>
          <w:szCs w:val="24"/>
        </w:rPr>
        <w:t>经济活动分析报告的功能主要包括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和预测功能。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4.</w:t>
      </w:r>
      <w:r>
        <w:rPr>
          <w:rFonts w:hint="eastAsia"/>
          <w:sz w:val="24"/>
          <w:szCs w:val="24"/>
        </w:rPr>
        <w:t>公文主要具有以下特点；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性、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性、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性、_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性、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性。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5.</w:t>
      </w:r>
      <w:r>
        <w:rPr>
          <w:rFonts w:hint="eastAsia"/>
          <w:sz w:val="24"/>
          <w:szCs w:val="24"/>
        </w:rPr>
        <w:t>对重要事项或者重大行动作出安排，奖惩有关单位及人员，变更或者撤销下级机关不适当的决定事项，可用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6.</w:t>
      </w:r>
      <w:r>
        <w:rPr>
          <w:rFonts w:hint="eastAsia"/>
          <w:sz w:val="24"/>
          <w:szCs w:val="24"/>
        </w:rPr>
        <w:t>常见的规章制度主要有以下几种：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 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7.</w:t>
      </w:r>
      <w:r>
        <w:rPr>
          <w:rFonts w:hint="eastAsia"/>
          <w:sz w:val="24"/>
          <w:szCs w:val="24"/>
        </w:rPr>
        <w:t>撰写产品说明书，必须注意以下两点：</w:t>
      </w:r>
      <w:r>
        <w:rPr>
          <w:rFonts w:hint="eastAsia"/>
          <w:sz w:val="24"/>
          <w:szCs w:val="24"/>
          <w:lang w:val="en-US" w:eastAsia="zh-CN"/>
        </w:rPr>
        <w:t>要有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意识；要有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意识。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8.</w:t>
      </w:r>
      <w:r>
        <w:rPr>
          <w:rFonts w:hint="eastAsia"/>
          <w:sz w:val="24"/>
          <w:szCs w:val="24"/>
        </w:rPr>
        <w:t>经济活动分析报告的正文通常包括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  <w:lang w:val="en-US" w:eastAsia="zh-CN"/>
        </w:rPr>
        <w:t>或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等几个</w:t>
      </w:r>
      <w:r>
        <w:rPr>
          <w:rFonts w:hint="eastAsia"/>
          <w:sz w:val="24"/>
          <w:szCs w:val="24"/>
        </w:rPr>
        <w:t>部分的内容。</w:t>
      </w:r>
    </w:p>
    <w:p>
      <w:pPr>
        <w:spacing w:line="360" w:lineRule="auto"/>
        <w:jc w:val="left"/>
        <w:rPr>
          <w:rFonts w:hint="eastAsia"/>
          <w:sz w:val="24"/>
          <w:szCs w:val="24"/>
          <w:lang w:eastAsia="zh-CN"/>
        </w:rPr>
      </w:pPr>
      <w:r>
        <w:rPr>
          <w:rFonts w:hint="eastAsia"/>
          <w:sz w:val="24"/>
          <w:szCs w:val="24"/>
          <w:lang w:val="en-US" w:eastAsia="zh-CN"/>
        </w:rPr>
        <w:t>9.</w:t>
      </w:r>
      <w:r>
        <w:rPr>
          <w:rFonts w:hint="eastAsia"/>
          <w:sz w:val="24"/>
          <w:szCs w:val="24"/>
        </w:rPr>
        <w:t>在学术论文的写作中，应当依循以下标准选取材料：</w:t>
      </w:r>
      <w:r>
        <w:rPr>
          <w:rFonts w:hint="eastAsia"/>
          <w:sz w:val="24"/>
          <w:szCs w:val="24"/>
          <w:lang w:val="en-US" w:eastAsia="zh-CN"/>
        </w:rPr>
        <w:t>要选取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的材料；要选取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的材料；</w:t>
      </w:r>
      <w:r>
        <w:rPr>
          <w:rFonts w:hint="eastAsia"/>
          <w:sz w:val="24"/>
          <w:szCs w:val="24"/>
        </w:rPr>
        <w:t>要选取富有新意的材料；要选取易于理解的材料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10.对重要问题提出见解和处理办法，要用</w:t>
      </w:r>
      <w:r>
        <w:rPr>
          <w:rFonts w:ascii="Times New Roman" w:hAnsi="Times New Roman" w:eastAsia="仿宋_GB2312" w:cs="Times New Roman"/>
          <w:bCs/>
          <w:sz w:val="32"/>
          <w:u w:val="single"/>
        </w:rPr>
        <w:t xml:space="preserve">     </w:t>
      </w:r>
      <w:r>
        <w:rPr>
          <w:rFonts w:hint="eastAsia" w:ascii="Times New Roman" w:hAnsi="Times New Roman" w:eastAsia="仿宋_GB2312" w:cs="Times New Roman"/>
          <w:bCs/>
          <w:sz w:val="32"/>
          <w:u w:val="single"/>
          <w:lang w:val="en-US" w:eastAsia="zh-CN"/>
        </w:rPr>
        <w:t xml:space="preserve"> </w:t>
      </w:r>
      <w:r>
        <w:rPr>
          <w:rFonts w:hint="eastAsia"/>
          <w:sz w:val="24"/>
          <w:szCs w:val="24"/>
          <w:lang w:val="en-US" w:eastAsia="zh-CN"/>
        </w:rPr>
        <w:t>。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单选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单位对外行文时，公文标题的形式是（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发文机关 +事由 +文种 </w:t>
      </w:r>
      <w:r>
        <w:rPr>
          <w:rFonts w:hint="eastAsia"/>
          <w:sz w:val="24"/>
          <w:szCs w:val="24"/>
          <w:lang w:val="en-US" w:eastAsia="zh-CN"/>
        </w:rPr>
        <w:t xml:space="preserve">      </w:t>
      </w:r>
      <w:r>
        <w:rPr>
          <w:rFonts w:hint="eastAsia"/>
          <w:sz w:val="24"/>
          <w:szCs w:val="24"/>
          <w:lang w:eastAsia="zh-CN"/>
        </w:rPr>
        <w:t xml:space="preserve"> B. </w:t>
      </w:r>
      <w:r>
        <w:rPr>
          <w:rFonts w:hint="eastAsia"/>
          <w:sz w:val="24"/>
          <w:szCs w:val="24"/>
        </w:rPr>
        <w:t xml:space="preserve">发文机关 +文种 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  <w:lang w:eastAsia="zh-CN"/>
        </w:rPr>
        <w:t xml:space="preserve"> C.  </w:t>
      </w:r>
      <w:r>
        <w:rPr>
          <w:rFonts w:hint="eastAsia"/>
          <w:sz w:val="24"/>
          <w:szCs w:val="24"/>
        </w:rPr>
        <w:t>事由 +文种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工作报告中（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）请示事项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可以写上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 xml:space="preserve">不能夹带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     C.  </w:t>
      </w:r>
      <w:r>
        <w:rPr>
          <w:rFonts w:hint="eastAsia"/>
          <w:sz w:val="24"/>
          <w:szCs w:val="24"/>
        </w:rPr>
        <w:t>必要时可写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为维护正常的领导、指导、直接统属的关系，上行文一般采用（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）方式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多级行文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>逐级行文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     C.  </w:t>
      </w:r>
      <w:r>
        <w:rPr>
          <w:rFonts w:hint="eastAsia"/>
          <w:sz w:val="24"/>
          <w:szCs w:val="24"/>
        </w:rPr>
        <w:t>越级行文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函主要用于不相隶属机关之间（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商洽公务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 xml:space="preserve">汇报工作 </w:t>
      </w:r>
      <w:r>
        <w:rPr>
          <w:rFonts w:hint="eastAsia"/>
          <w:sz w:val="24"/>
          <w:szCs w:val="24"/>
          <w:lang w:eastAsia="zh-CN"/>
        </w:rPr>
        <w:t xml:space="preserve">     C.  </w:t>
      </w:r>
      <w:r>
        <w:rPr>
          <w:rFonts w:hint="eastAsia"/>
          <w:sz w:val="24"/>
          <w:szCs w:val="24"/>
        </w:rPr>
        <w:t>传递文件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《河北银行公文处理办法》规定，公文正文应使用（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 </w:t>
      </w:r>
      <w:r>
        <w:rPr>
          <w:rFonts w:hint="eastAsia"/>
          <w:sz w:val="24"/>
          <w:szCs w:val="24"/>
        </w:rPr>
        <w:t xml:space="preserve">2 号宋体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 xml:space="preserve">3 号宋体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     C.  </w:t>
      </w:r>
      <w:r>
        <w:rPr>
          <w:rFonts w:hint="eastAsia"/>
          <w:sz w:val="24"/>
          <w:szCs w:val="24"/>
        </w:rPr>
        <w:t>3 号仿宋体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公文的成文时间一般应当是（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负责人签发的日期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 xml:space="preserve">拟写公文的日期 </w:t>
      </w:r>
      <w:r>
        <w:rPr>
          <w:rFonts w:hint="eastAsia"/>
          <w:sz w:val="24"/>
          <w:szCs w:val="24"/>
          <w:lang w:eastAsia="zh-CN"/>
        </w:rPr>
        <w:t xml:space="preserve">     C.  </w:t>
      </w:r>
      <w:r>
        <w:rPr>
          <w:rFonts w:hint="eastAsia"/>
          <w:sz w:val="24"/>
          <w:szCs w:val="24"/>
        </w:rPr>
        <w:t>印制公文的日期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7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对公文负有主要答复办理责任的机关是（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制发机关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 xml:space="preserve">抄送机关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     C.  </w:t>
      </w:r>
      <w:r>
        <w:rPr>
          <w:rFonts w:hint="eastAsia"/>
          <w:sz w:val="24"/>
          <w:szCs w:val="24"/>
        </w:rPr>
        <w:t>主送机关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8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公文正文的层次序数正确的是（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>第一层为“一、”，第二层为“(一)”，第三层为“1.”第四层为“（ｌ）”。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B. </w:t>
      </w:r>
      <w:r>
        <w:rPr>
          <w:rFonts w:hint="eastAsia"/>
          <w:sz w:val="24"/>
          <w:szCs w:val="24"/>
        </w:rPr>
        <w:t>第一层为“(一)”，第二层为“1.”，第三层为“（ｌ）”第四层为“①”。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C.  </w:t>
      </w:r>
      <w:r>
        <w:rPr>
          <w:rFonts w:hint="eastAsia"/>
          <w:sz w:val="24"/>
          <w:szCs w:val="24"/>
        </w:rPr>
        <w:t>第一层为“一、”，第二层为“(一)、”，第三层为“1.”第四层为“①”。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公文主题词的排列顺序是 (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)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文种、类别、类属 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>类别、类属、文种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  <w:r>
        <w:rPr>
          <w:rFonts w:hint="eastAsia"/>
          <w:sz w:val="24"/>
          <w:szCs w:val="24"/>
          <w:lang w:eastAsia="zh-CN"/>
        </w:rPr>
        <w:t xml:space="preserve">C.  </w:t>
      </w:r>
      <w:r>
        <w:rPr>
          <w:rFonts w:hint="eastAsia"/>
          <w:sz w:val="24"/>
          <w:szCs w:val="24"/>
        </w:rPr>
        <w:t>类属、类别、文种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10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转发性通知主要用于（ 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>印发本部门的文件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>批转下级文件</w:t>
      </w:r>
      <w:r>
        <w:rPr>
          <w:rFonts w:hint="eastAsia"/>
          <w:sz w:val="24"/>
          <w:szCs w:val="24"/>
          <w:lang w:val="en-US" w:eastAsia="zh-CN"/>
        </w:rPr>
        <w:t xml:space="preserve"> 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C.  </w:t>
      </w:r>
      <w:r>
        <w:rPr>
          <w:rFonts w:hint="eastAsia"/>
          <w:sz w:val="24"/>
          <w:szCs w:val="24"/>
        </w:rPr>
        <w:t>转发上级、平级和不相隶属机关的文件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多项选择题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1、应用写作的语体风格是 (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 xml:space="preserve"> )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准确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 xml:space="preserve">简明 </w:t>
      </w:r>
      <w:r>
        <w:rPr>
          <w:rFonts w:hint="eastAsia"/>
          <w:sz w:val="24"/>
          <w:szCs w:val="24"/>
          <w:lang w:eastAsia="zh-CN"/>
        </w:rPr>
        <w:t xml:space="preserve">     C.  </w:t>
      </w:r>
      <w:r>
        <w:rPr>
          <w:rFonts w:hint="eastAsia"/>
          <w:sz w:val="24"/>
          <w:szCs w:val="24"/>
        </w:rPr>
        <w:t xml:space="preserve">形象 </w:t>
      </w:r>
      <w:r>
        <w:rPr>
          <w:rFonts w:hint="eastAsia"/>
          <w:sz w:val="24"/>
          <w:szCs w:val="24"/>
          <w:lang w:eastAsia="zh-CN"/>
        </w:rPr>
        <w:t xml:space="preserve">D. </w:t>
      </w:r>
      <w:r>
        <w:rPr>
          <w:rFonts w:hint="eastAsia"/>
          <w:sz w:val="24"/>
          <w:szCs w:val="24"/>
        </w:rPr>
        <w:t xml:space="preserve">平实 </w:t>
      </w:r>
      <w:r>
        <w:rPr>
          <w:rFonts w:hint="eastAsia"/>
          <w:sz w:val="24"/>
          <w:szCs w:val="24"/>
          <w:lang w:eastAsia="zh-CN"/>
        </w:rPr>
        <w:t xml:space="preserve">E. </w:t>
      </w:r>
      <w:r>
        <w:rPr>
          <w:rFonts w:hint="eastAsia"/>
          <w:sz w:val="24"/>
          <w:szCs w:val="24"/>
        </w:rPr>
        <w:t>庄重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下列文种既可用作上行文又可用作下行文的是 (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 xml:space="preserve"> )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通知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 xml:space="preserve">意见 </w:t>
      </w:r>
      <w:r>
        <w:rPr>
          <w:rFonts w:hint="eastAsia"/>
          <w:sz w:val="24"/>
          <w:szCs w:val="24"/>
          <w:lang w:eastAsia="zh-CN"/>
        </w:rPr>
        <w:t xml:space="preserve">     C.  </w:t>
      </w:r>
      <w:r>
        <w:rPr>
          <w:rFonts w:hint="eastAsia"/>
          <w:sz w:val="24"/>
          <w:szCs w:val="24"/>
        </w:rPr>
        <w:t xml:space="preserve">函 </w:t>
      </w:r>
      <w:r>
        <w:rPr>
          <w:rFonts w:hint="eastAsia"/>
          <w:sz w:val="24"/>
          <w:szCs w:val="24"/>
          <w:lang w:val="en-US" w:eastAsia="zh-CN"/>
        </w:rPr>
        <w:t>D.</w:t>
      </w:r>
      <w:r>
        <w:rPr>
          <w:rFonts w:hint="eastAsia"/>
          <w:sz w:val="24"/>
          <w:szCs w:val="24"/>
        </w:rPr>
        <w:t xml:space="preserve">报告 </w:t>
      </w:r>
      <w:r>
        <w:rPr>
          <w:rFonts w:hint="eastAsia"/>
          <w:sz w:val="24"/>
          <w:szCs w:val="24"/>
          <w:lang w:eastAsia="zh-CN"/>
        </w:rPr>
        <w:t>E.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批复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计划正文部分的主要内容是（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 xml:space="preserve"> 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目标任务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 xml:space="preserve">措施方法 </w:t>
      </w:r>
      <w:r>
        <w:rPr>
          <w:rFonts w:hint="eastAsia"/>
          <w:sz w:val="24"/>
          <w:szCs w:val="24"/>
          <w:lang w:eastAsia="zh-CN"/>
        </w:rPr>
        <w:t xml:space="preserve">     C.  </w:t>
      </w:r>
      <w:r>
        <w:rPr>
          <w:rFonts w:hint="eastAsia"/>
          <w:sz w:val="24"/>
          <w:szCs w:val="24"/>
        </w:rPr>
        <w:t>时间步骤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D. </w:t>
      </w:r>
      <w:r>
        <w:rPr>
          <w:rFonts w:hint="eastAsia"/>
          <w:sz w:val="24"/>
          <w:szCs w:val="24"/>
        </w:rPr>
        <w:t xml:space="preserve">执行部门 </w:t>
      </w:r>
      <w:r>
        <w:rPr>
          <w:rFonts w:hint="eastAsia"/>
          <w:sz w:val="24"/>
          <w:szCs w:val="24"/>
          <w:lang w:eastAsia="zh-CN"/>
        </w:rPr>
        <w:t xml:space="preserve">E. </w:t>
      </w:r>
      <w:r>
        <w:rPr>
          <w:rFonts w:hint="eastAsia"/>
          <w:sz w:val="24"/>
          <w:szCs w:val="24"/>
        </w:rPr>
        <w:t>执行要求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 xml:space="preserve">公文发文字号的组成要素有 ( </w:t>
      </w:r>
      <w:r>
        <w:rPr>
          <w:rFonts w:hint="eastAsia"/>
          <w:sz w:val="24"/>
          <w:szCs w:val="24"/>
          <w:lang w:val="en-US" w:eastAsia="zh-CN"/>
        </w:rPr>
        <w:t xml:space="preserve">   </w:t>
      </w:r>
      <w:r>
        <w:rPr>
          <w:rFonts w:hint="eastAsia"/>
          <w:sz w:val="24"/>
          <w:szCs w:val="24"/>
        </w:rPr>
        <w:t xml:space="preserve"> )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文种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 xml:space="preserve">事由 </w:t>
      </w:r>
      <w:r>
        <w:rPr>
          <w:rFonts w:hint="eastAsia"/>
          <w:sz w:val="24"/>
          <w:szCs w:val="24"/>
          <w:lang w:eastAsia="zh-CN"/>
        </w:rPr>
        <w:t xml:space="preserve">     C.  </w:t>
      </w:r>
      <w:r>
        <w:rPr>
          <w:rFonts w:hint="eastAsia"/>
          <w:sz w:val="24"/>
          <w:szCs w:val="24"/>
        </w:rPr>
        <w:t xml:space="preserve">机关代字 </w:t>
      </w:r>
      <w:r>
        <w:rPr>
          <w:rFonts w:hint="eastAsia"/>
          <w:sz w:val="24"/>
          <w:szCs w:val="24"/>
          <w:lang w:eastAsia="zh-CN"/>
        </w:rPr>
        <w:t xml:space="preserve">D. </w:t>
      </w:r>
      <w:r>
        <w:rPr>
          <w:rFonts w:hint="eastAsia"/>
          <w:sz w:val="24"/>
          <w:szCs w:val="24"/>
        </w:rPr>
        <w:t xml:space="preserve">年份 </w:t>
      </w:r>
      <w:r>
        <w:rPr>
          <w:rFonts w:hint="eastAsia"/>
          <w:sz w:val="24"/>
          <w:szCs w:val="24"/>
          <w:lang w:eastAsia="zh-CN"/>
        </w:rPr>
        <w:t xml:space="preserve">E. </w:t>
      </w:r>
      <w:r>
        <w:rPr>
          <w:rFonts w:hint="eastAsia"/>
          <w:sz w:val="24"/>
          <w:szCs w:val="24"/>
        </w:rPr>
        <w:t>顺序号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作为公文的报告按用途可分为 (</w:t>
      </w:r>
      <w:r>
        <w:rPr>
          <w:rFonts w:hint="eastAsia"/>
          <w:sz w:val="24"/>
          <w:szCs w:val="24"/>
          <w:lang w:val="en-US" w:eastAsia="zh-CN"/>
        </w:rPr>
        <w:t xml:space="preserve">     </w:t>
      </w:r>
      <w:r>
        <w:rPr>
          <w:rFonts w:hint="eastAsia"/>
          <w:sz w:val="24"/>
          <w:szCs w:val="24"/>
        </w:rPr>
        <w:t xml:space="preserve">)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A. </w:t>
      </w:r>
      <w:r>
        <w:rPr>
          <w:rFonts w:hint="eastAsia"/>
          <w:sz w:val="24"/>
          <w:szCs w:val="24"/>
        </w:rPr>
        <w:t xml:space="preserve">工作报告 </w:t>
      </w:r>
      <w:r>
        <w:rPr>
          <w:rFonts w:hint="eastAsia"/>
          <w:sz w:val="24"/>
          <w:szCs w:val="24"/>
          <w:lang w:eastAsia="zh-CN"/>
        </w:rPr>
        <w:t xml:space="preserve">     B. </w:t>
      </w:r>
      <w:r>
        <w:rPr>
          <w:rFonts w:hint="eastAsia"/>
          <w:sz w:val="24"/>
          <w:szCs w:val="24"/>
        </w:rPr>
        <w:t xml:space="preserve">意见报告 </w:t>
      </w:r>
      <w:r>
        <w:rPr>
          <w:rFonts w:hint="eastAsia"/>
          <w:sz w:val="24"/>
          <w:szCs w:val="24"/>
          <w:lang w:val="en-US" w:eastAsia="zh-CN"/>
        </w:rPr>
        <w:t xml:space="preserve">     C.  </w:t>
      </w:r>
      <w:r>
        <w:rPr>
          <w:rFonts w:hint="eastAsia"/>
          <w:sz w:val="24"/>
          <w:szCs w:val="24"/>
        </w:rPr>
        <w:t>请示报告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 xml:space="preserve">D. </w:t>
      </w:r>
      <w:r>
        <w:rPr>
          <w:rFonts w:hint="eastAsia"/>
          <w:sz w:val="24"/>
          <w:szCs w:val="24"/>
        </w:rPr>
        <w:t xml:space="preserve">情况报告 </w:t>
      </w:r>
      <w:r>
        <w:rPr>
          <w:rFonts w:hint="eastAsia"/>
          <w:sz w:val="24"/>
          <w:szCs w:val="24"/>
          <w:lang w:eastAsia="zh-CN"/>
        </w:rPr>
        <w:t xml:space="preserve">E. </w:t>
      </w:r>
      <w:r>
        <w:rPr>
          <w:rFonts w:hint="eastAsia"/>
          <w:sz w:val="24"/>
          <w:szCs w:val="24"/>
        </w:rPr>
        <w:t>答复报告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简答题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《国家行政机关公文处理办法》规定：“‘请示’应当一文一事；一般只写一个主送机关”，请解释为什么要作此规定？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表彰性通报的正文应写出哪几部分内容？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会议记录与会议纪要主要有什么不同？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4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你认为应该怎样修改公文？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修改题</w:t>
      </w: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（一）修改下列公文标题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××分行关于铺张浪费问题的通知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××市人民政府关于批转省政府关于做好财务检查工作的通知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××分行关于请求购买汽车的请示报告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4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××银行关于严格控制会议费规定的通知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××市人民政府转发省劳动厅、省人事厅、省财政厅关于转发劳动部、人事部、财政部《关于发给离退休人员生活补助费的通知》的通知的通知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（二）指出下面这份公文中的毛病，提出修改意见。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××公司关于进行职业道德教育的通知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各单位：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今年一月以来，公司开展了一系列以职业道德为主题的活动，各单位纷纷行动起来，采取各种各样的形式开展这一活动，在公司上下掀起了“爱我岗位，全心全意为客户服务”的热潮。通过学习，许多干部职员明确了职责，服务质量不断提高，受到了客户的普遍好评， 收到良好的社会效益。但是仍然存在不少问题，有的营业员对客户态度冷漠，对他们的询问不理不睬；有的不按服务用语答复客户，最近还发生了×××营业厅营业员与客户争吵的恶性事件，造成了极其恶劣的影响。这说明，在当前进一步深入展开职业道德教育十分必要。现将有关材料发给你们，望组织员工认真学习，不断提高干部员工的职业道德水平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××公司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××××年×月×日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  <w:lang w:eastAsia="zh-CN"/>
        </w:rPr>
        <w:t>（</w:t>
      </w:r>
      <w:r>
        <w:rPr>
          <w:rFonts w:hint="eastAsia"/>
          <w:b/>
          <w:bCs/>
          <w:sz w:val="24"/>
          <w:szCs w:val="24"/>
          <w:lang w:val="en-US" w:eastAsia="zh-CN"/>
        </w:rPr>
        <w:t>三</w:t>
      </w:r>
      <w:r>
        <w:rPr>
          <w:rFonts w:hint="eastAsia"/>
          <w:b/>
          <w:bCs/>
          <w:sz w:val="24"/>
          <w:szCs w:val="24"/>
          <w:lang w:eastAsia="zh-CN"/>
        </w:rPr>
        <w:t>）</w:t>
      </w:r>
      <w:r>
        <w:rPr>
          <w:rFonts w:hint="eastAsia"/>
          <w:b/>
          <w:bCs/>
          <w:sz w:val="24"/>
          <w:szCs w:val="24"/>
        </w:rPr>
        <w:t xml:space="preserve">下面是一病文，请根据文中提供的信息重新撰写这一请示。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购置办公家具的请示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总行：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我支行所用办公家具是 2000 年购置的，已使用十余年，现已陈旧不堪，部分家具已破损无法修理，既影响办公又有损我行形象，为此，特申请更换部分办公家具，费用约62980元。妥否，请批复</w:t>
      </w:r>
      <w:r>
        <w:rPr>
          <w:rFonts w:hint="eastAsia"/>
          <w:sz w:val="24"/>
          <w:szCs w:val="24"/>
          <w:lang w:eastAsia="zh-CN"/>
        </w:rPr>
        <w:t>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附件：购置家具明细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二○一○年八月三十日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五、写作题（15分）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代×××银行人力资源部给河北大学文史学院发一公函，就请代培 3 名文秘人员有关事宜进行协商。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br w:type="page"/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答案</w:t>
      </w:r>
    </w:p>
    <w:p>
      <w:p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填空题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1.</w:t>
      </w:r>
      <w:r>
        <w:rPr>
          <w:rFonts w:hint="eastAsia"/>
          <w:sz w:val="24"/>
          <w:szCs w:val="24"/>
        </w:rPr>
        <w:t>目的明确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格式规范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用语得体</w:t>
      </w:r>
      <w:r>
        <w:rPr>
          <w:rFonts w:hint="eastAsia"/>
          <w:sz w:val="24"/>
          <w:szCs w:val="24"/>
          <w:lang w:val="en-US" w:eastAsia="zh-CN"/>
        </w:rPr>
        <w:t xml:space="preserve">         </w:t>
      </w:r>
      <w:r>
        <w:rPr>
          <w:rFonts w:hint="eastAsia"/>
          <w:sz w:val="24"/>
          <w:szCs w:val="24"/>
        </w:rPr>
        <w:t>2</w:t>
      </w:r>
      <w:r>
        <w:rPr>
          <w:rFonts w:hint="eastAsia"/>
          <w:sz w:val="24"/>
          <w:szCs w:val="24"/>
          <w:lang w:val="en-US" w:eastAsia="zh-CN"/>
        </w:rPr>
        <w:t>.</w:t>
      </w:r>
      <w:r>
        <w:rPr>
          <w:rFonts w:hint="eastAsia"/>
          <w:sz w:val="24"/>
          <w:szCs w:val="24"/>
        </w:rPr>
        <w:t>三行标题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行标题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单行标题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</w:rPr>
        <w:t>3</w:t>
      </w:r>
      <w:r>
        <w:rPr>
          <w:rFonts w:hint="eastAsia"/>
          <w:sz w:val="24"/>
          <w:szCs w:val="24"/>
          <w:lang w:val="en-US" w:eastAsia="zh-CN"/>
        </w:rPr>
        <w:t>.</w:t>
      </w:r>
      <w:r>
        <w:rPr>
          <w:rFonts w:hint="eastAsia"/>
          <w:sz w:val="24"/>
          <w:szCs w:val="24"/>
        </w:rPr>
        <w:t>诊断功能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>建议功能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反馈功能</w:t>
      </w:r>
      <w:r>
        <w:rPr>
          <w:rFonts w:hint="eastAsia"/>
          <w:sz w:val="24"/>
          <w:szCs w:val="24"/>
          <w:lang w:val="en-US" w:eastAsia="zh-CN"/>
        </w:rPr>
        <w:t xml:space="preserve">  4.</w:t>
      </w:r>
      <w:r>
        <w:rPr>
          <w:rFonts w:hint="eastAsia"/>
          <w:sz w:val="24"/>
          <w:szCs w:val="24"/>
        </w:rPr>
        <w:t>法定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政策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实用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时效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规范</w:t>
      </w:r>
      <w:r>
        <w:rPr>
          <w:rFonts w:hint="eastAsia"/>
          <w:sz w:val="24"/>
          <w:szCs w:val="24"/>
          <w:lang w:val="en-US" w:eastAsia="zh-CN"/>
        </w:rPr>
        <w:t xml:space="preserve"> 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5.</w:t>
      </w:r>
      <w:r>
        <w:rPr>
          <w:rFonts w:hint="eastAsia"/>
          <w:sz w:val="24"/>
          <w:szCs w:val="24"/>
        </w:rPr>
        <w:t>决定</w:t>
      </w:r>
      <w:r>
        <w:rPr>
          <w:rFonts w:hint="eastAsia"/>
          <w:sz w:val="24"/>
          <w:szCs w:val="24"/>
          <w:lang w:val="en-US" w:eastAsia="zh-CN"/>
        </w:rPr>
        <w:t xml:space="preserve">    6.</w:t>
      </w:r>
      <w:r>
        <w:rPr>
          <w:rFonts w:hint="eastAsia"/>
          <w:sz w:val="24"/>
          <w:szCs w:val="24"/>
        </w:rPr>
        <w:t>章程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条例</w:t>
      </w:r>
      <w:r>
        <w:rPr>
          <w:rFonts w:hint="eastAsia"/>
          <w:sz w:val="24"/>
          <w:szCs w:val="24"/>
          <w:lang w:val="en-US" w:eastAsia="zh-CN"/>
        </w:rPr>
        <w:t xml:space="preserve">  </w:t>
      </w:r>
      <w:r>
        <w:rPr>
          <w:rFonts w:hint="eastAsia"/>
          <w:sz w:val="24"/>
          <w:szCs w:val="24"/>
        </w:rPr>
        <w:t>规定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办法</w:t>
      </w:r>
      <w:r>
        <w:rPr>
          <w:rFonts w:hint="eastAsia"/>
          <w:sz w:val="24"/>
          <w:szCs w:val="24"/>
          <w:lang w:val="en-US" w:eastAsia="zh-CN"/>
        </w:rPr>
        <w:t xml:space="preserve">   7.</w:t>
      </w:r>
      <w:r>
        <w:rPr>
          <w:rFonts w:hint="eastAsia"/>
          <w:sz w:val="24"/>
          <w:szCs w:val="24"/>
        </w:rPr>
        <w:t>责任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大众</w:t>
      </w:r>
      <w:r>
        <w:rPr>
          <w:rFonts w:hint="eastAsia"/>
          <w:sz w:val="24"/>
          <w:szCs w:val="24"/>
          <w:lang w:val="en-US" w:eastAsia="zh-CN"/>
        </w:rPr>
        <w:t xml:space="preserve">  8.</w:t>
      </w:r>
      <w:r>
        <w:rPr>
          <w:rFonts w:hint="eastAsia"/>
          <w:sz w:val="24"/>
          <w:szCs w:val="24"/>
        </w:rPr>
        <w:t>基本情况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评估分析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意见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建议</w:t>
      </w:r>
      <w:r>
        <w:rPr>
          <w:rFonts w:hint="eastAsia"/>
          <w:sz w:val="24"/>
          <w:szCs w:val="24"/>
          <w:lang w:val="en-US" w:eastAsia="zh-CN"/>
        </w:rPr>
        <w:t>9.</w:t>
      </w:r>
      <w:r>
        <w:rPr>
          <w:rFonts w:hint="eastAsia"/>
          <w:sz w:val="24"/>
          <w:szCs w:val="24"/>
        </w:rPr>
        <w:t>确实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有力</w:t>
      </w:r>
      <w:r>
        <w:rPr>
          <w:rFonts w:hint="eastAsia"/>
          <w:sz w:val="24"/>
          <w:szCs w:val="24"/>
          <w:lang w:val="en-US" w:eastAsia="zh-CN"/>
        </w:rPr>
        <w:t xml:space="preserve">  10.意见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单选</w:t>
      </w:r>
    </w:p>
    <w:p>
      <w:pPr>
        <w:spacing w:line="360" w:lineRule="auto"/>
        <w:jc w:val="left"/>
        <w:rPr>
          <w:rFonts w:hint="eastAsia" w:eastAsiaTheme="minor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1-5、a c a </w:t>
      </w:r>
      <w:r>
        <w:rPr>
          <w:rFonts w:hint="eastAsia"/>
          <w:sz w:val="24"/>
          <w:szCs w:val="24"/>
        </w:rPr>
        <w:t>b</w:t>
      </w: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rFonts w:hint="eastAsia"/>
          <w:sz w:val="24"/>
          <w:szCs w:val="24"/>
        </w:rPr>
        <w:t>c</w:t>
      </w:r>
      <w:r>
        <w:rPr>
          <w:rFonts w:hint="eastAsia"/>
          <w:sz w:val="24"/>
          <w:szCs w:val="24"/>
          <w:lang w:val="en-US" w:eastAsia="zh-CN"/>
        </w:rPr>
        <w:t xml:space="preserve">   6-10</w:t>
      </w:r>
      <w:r>
        <w:rPr>
          <w:rFonts w:hint="eastAsia"/>
          <w:sz w:val="24"/>
          <w:szCs w:val="24"/>
        </w:rPr>
        <w:t>、</w:t>
      </w:r>
      <w:r>
        <w:rPr>
          <w:rFonts w:hint="eastAsia"/>
          <w:sz w:val="24"/>
          <w:szCs w:val="24"/>
          <w:lang w:val="en-US" w:eastAsia="zh-CN"/>
        </w:rPr>
        <w:t xml:space="preserve">a b b a c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多项选择题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1、</w:t>
      </w:r>
      <w:r>
        <w:rPr>
          <w:rFonts w:hint="eastAsia"/>
          <w:sz w:val="24"/>
          <w:szCs w:val="24"/>
        </w:rPr>
        <w:t xml:space="preserve">abd </w:t>
      </w:r>
      <w:r>
        <w:rPr>
          <w:rFonts w:hint="eastAsia"/>
          <w:sz w:val="24"/>
          <w:szCs w:val="24"/>
          <w:lang w:val="en-US" w:eastAsia="zh-CN"/>
        </w:rPr>
        <w:t>2、a</w:t>
      </w:r>
      <w:r>
        <w:rPr>
          <w:rFonts w:hint="eastAsia"/>
          <w:sz w:val="24"/>
          <w:szCs w:val="24"/>
        </w:rPr>
        <w:t>bc</w:t>
      </w:r>
      <w:r>
        <w:rPr>
          <w:rFonts w:hint="eastAsia"/>
          <w:sz w:val="24"/>
          <w:szCs w:val="24"/>
          <w:lang w:val="en-US" w:eastAsia="zh-CN"/>
        </w:rPr>
        <w:t xml:space="preserve"> 3、</w:t>
      </w:r>
      <w:r>
        <w:rPr>
          <w:rFonts w:hint="eastAsia"/>
          <w:sz w:val="24"/>
          <w:szCs w:val="24"/>
        </w:rPr>
        <w:t xml:space="preserve">acde </w:t>
      </w:r>
      <w:r>
        <w:rPr>
          <w:rFonts w:hint="eastAsia"/>
          <w:sz w:val="24"/>
          <w:szCs w:val="24"/>
          <w:lang w:val="en-US" w:eastAsia="zh-CN"/>
        </w:rPr>
        <w:t>4、b</w:t>
      </w:r>
      <w:r>
        <w:rPr>
          <w:rFonts w:hint="eastAsia"/>
          <w:sz w:val="24"/>
          <w:szCs w:val="24"/>
        </w:rPr>
        <w:t xml:space="preserve">cde </w:t>
      </w:r>
      <w:r>
        <w:rPr>
          <w:rFonts w:hint="eastAsia"/>
          <w:sz w:val="24"/>
          <w:szCs w:val="24"/>
          <w:lang w:val="en-US" w:eastAsia="zh-CN"/>
        </w:rPr>
        <w:t>5、</w:t>
      </w:r>
      <w:r>
        <w:rPr>
          <w:rFonts w:hint="eastAsia"/>
          <w:sz w:val="24"/>
          <w:szCs w:val="24"/>
        </w:rPr>
        <w:t>de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简答题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《国家行政机关公文处理办法》规定：“‘请示’应当一文一事；一般只写一个主送机关”，请解释为什么要作此规定？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便于上级处理请示事项，及时给予批复，提高办事效率。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表彰性通报的正文应写出哪几部分内容？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第一，介绍先进单位或个人的主要事迹和有关情况。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第二，对先进的评价，点明表彰理由。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第三，宣布表彰决定。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第四，向受文者发出号召，提出要求。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3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会议记录与会议纪要主要有什么不同？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从文件形成的时间上看：会议记录是开会时间内形成的文件；会议记要是会议后期或会议结束后形成的文件。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从内容上看：会议记录一般比较具体；会议纪要综合概括性更强，重点更突出。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bookmarkStart w:id="0" w:name="_GoBack"/>
      <w:bookmarkEnd w:id="0"/>
      <w:r>
        <w:rPr>
          <w:rFonts w:hint="eastAsia"/>
          <w:sz w:val="24"/>
          <w:szCs w:val="24"/>
        </w:rPr>
        <w:t>修改题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（一）修改下列公文标题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××分行关于铺张浪费问题的通知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修改：</w:t>
      </w:r>
      <w:r>
        <w:rPr>
          <w:rFonts w:hint="eastAsia"/>
          <w:sz w:val="24"/>
          <w:szCs w:val="24"/>
        </w:rPr>
        <w:t>××公司关于铺张浪费问题的通报 （××公司关于制止铺张浪费的通知）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××市人民政府关于批转省政府关于做好财务检查工作的通知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修改：</w:t>
      </w:r>
      <w:r>
        <w:rPr>
          <w:rFonts w:hint="eastAsia"/>
          <w:sz w:val="24"/>
          <w:szCs w:val="24"/>
        </w:rPr>
        <w:t>××市人民政府转发省政府关于做好财务检查工作的通知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3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××分行关于请求购买汽车的请示报告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修改：</w:t>
      </w:r>
      <w:r>
        <w:rPr>
          <w:rFonts w:hint="eastAsia"/>
          <w:sz w:val="24"/>
          <w:szCs w:val="24"/>
        </w:rPr>
        <w:t>××分公司关于购买汽车的请示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4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××银行关于严格控制会议费规定的通知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修改：</w:t>
      </w:r>
      <w:r>
        <w:rPr>
          <w:rFonts w:hint="eastAsia"/>
          <w:sz w:val="24"/>
          <w:szCs w:val="24"/>
        </w:rPr>
        <w:t>××省财政厅关于严格控制会议费的通知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5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××市人民政府转发省劳动厅、省人事厅、省财政厅关于转发劳动部、人事部、财政部《关于发给离退休人员生活补助费的通知》的通知的通知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修改：</w:t>
      </w:r>
      <w:r>
        <w:rPr>
          <w:rFonts w:hint="eastAsia"/>
          <w:sz w:val="24"/>
          <w:szCs w:val="24"/>
        </w:rPr>
        <w:t>××市人民政府转发劳动部、人事部、财政部关于发给离退休人员生活补助费的通知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（二）指出下面这份公文中的毛病，提出修改意见。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 xml:space="preserve"> 1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标题“进行”一词不当，应改为“加强”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 2</w:t>
      </w:r>
      <w:r>
        <w:rPr>
          <w:rFonts w:hint="eastAsia"/>
          <w:sz w:val="24"/>
          <w:szCs w:val="24"/>
          <w:lang w:eastAsia="zh-CN"/>
        </w:rPr>
        <w:t>、</w:t>
      </w:r>
      <w:r>
        <w:rPr>
          <w:rFonts w:hint="eastAsia"/>
          <w:sz w:val="24"/>
          <w:szCs w:val="24"/>
        </w:rPr>
        <w:t>正文内容详略失当。作为布置性通知，不仅要让受文单位知道为什么做，做什么，更应说明怎么做。但这份通知大量篇幅用在了对以前所做工作的介绍上，而对怎么做基本上没有涉及。应提出对加强职业道德教育学习的组织领导、方法、要求等等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eastAsia="zh-CN"/>
        </w:rPr>
        <w:t>（</w:t>
      </w:r>
      <w:r>
        <w:rPr>
          <w:rFonts w:hint="eastAsia"/>
          <w:sz w:val="24"/>
          <w:szCs w:val="24"/>
          <w:lang w:val="en-US" w:eastAsia="zh-CN"/>
        </w:rPr>
        <w:t>三</w:t>
      </w:r>
      <w:r>
        <w:rPr>
          <w:rFonts w:hint="eastAsia"/>
          <w:sz w:val="24"/>
          <w:szCs w:val="24"/>
          <w:lang w:eastAsia="zh-CN"/>
        </w:rPr>
        <w:t>）</w:t>
      </w:r>
      <w:r>
        <w:rPr>
          <w:rFonts w:hint="eastAsia"/>
          <w:sz w:val="24"/>
          <w:szCs w:val="24"/>
        </w:rPr>
        <w:t>下面是一病文，请根据文中提供的信息重新撰写这一请示。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答：</w:t>
      </w:r>
      <w:r>
        <w:rPr>
          <w:rFonts w:hint="eastAsia"/>
          <w:sz w:val="24"/>
          <w:szCs w:val="24"/>
        </w:rPr>
        <w:t>本文的主要问题是语言不准确。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关于购置办公家具所需费用的请示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总行：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我支行所用办公家具是 2000 年购置的，部分家具已破损且无法修理，为此，我们拟更换部分办公家具，费用约 62980 元。妥否，请批复。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附件：购置家具明细表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二○一○年八月三十日</w:t>
      </w:r>
    </w:p>
    <w:p>
      <w:pPr>
        <w:spacing w:line="360" w:lineRule="auto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写作题（15分）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 xml:space="preserve">代×××银行人力资源部给河北大学文史学院发一公函，就请代培 3 名文秘人员有关事宜进行协商。 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××银行人力资源部关于商洽代培文秘人员的函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河北大学文史学院：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为提高我行文秘人员的业务水平，拟请贵学院代培文秘人员 3 人，系统学习秘书业务及公文写作和处理的基本理论与方法，进修课程由你院根据培训对象的工作需要设置，学习时间从××××年×月×日到××××年×月×日。进修费用按××的规定缴纳。进修人员在学习期间由贵校统一管理，我行积极配合。同意否，希尽快函告我部。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×××银行人力资源部</w:t>
      </w:r>
    </w:p>
    <w:p>
      <w:pPr>
        <w:spacing w:line="360" w:lineRule="auto"/>
        <w:jc w:val="left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二○一○年×月×日</w:t>
      </w:r>
    </w:p>
    <w:p>
      <w:pPr>
        <w:spacing w:line="360" w:lineRule="auto"/>
        <w:jc w:val="left"/>
        <w:rPr>
          <w:rFonts w:hint="default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8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8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182FBE"/>
    <w:rsid w:val="00193328"/>
    <w:rsid w:val="01117C99"/>
    <w:rsid w:val="013214F4"/>
    <w:rsid w:val="08AB102C"/>
    <w:rsid w:val="0C921095"/>
    <w:rsid w:val="0E44619C"/>
    <w:rsid w:val="0ED9677F"/>
    <w:rsid w:val="17290FF7"/>
    <w:rsid w:val="1A335846"/>
    <w:rsid w:val="1A595377"/>
    <w:rsid w:val="1BDE5224"/>
    <w:rsid w:val="1C4709A0"/>
    <w:rsid w:val="1CC63F5B"/>
    <w:rsid w:val="21A56360"/>
    <w:rsid w:val="21F137C7"/>
    <w:rsid w:val="228B7A9D"/>
    <w:rsid w:val="22DE3463"/>
    <w:rsid w:val="261D785C"/>
    <w:rsid w:val="26971962"/>
    <w:rsid w:val="2A4A2A28"/>
    <w:rsid w:val="2B7D4059"/>
    <w:rsid w:val="3647227D"/>
    <w:rsid w:val="36496B45"/>
    <w:rsid w:val="39141FE6"/>
    <w:rsid w:val="39A16848"/>
    <w:rsid w:val="3A2712CC"/>
    <w:rsid w:val="3A9C1CD8"/>
    <w:rsid w:val="3CA80871"/>
    <w:rsid w:val="3E531FC2"/>
    <w:rsid w:val="409213A7"/>
    <w:rsid w:val="41AC4972"/>
    <w:rsid w:val="42A50051"/>
    <w:rsid w:val="43702547"/>
    <w:rsid w:val="43B5033D"/>
    <w:rsid w:val="44B81909"/>
    <w:rsid w:val="47182FBE"/>
    <w:rsid w:val="48E20CB9"/>
    <w:rsid w:val="4A5E054C"/>
    <w:rsid w:val="4B801961"/>
    <w:rsid w:val="4FED6CC8"/>
    <w:rsid w:val="50346C71"/>
    <w:rsid w:val="50635289"/>
    <w:rsid w:val="52483D98"/>
    <w:rsid w:val="52BF7011"/>
    <w:rsid w:val="55230039"/>
    <w:rsid w:val="55EC7360"/>
    <w:rsid w:val="568B0C79"/>
    <w:rsid w:val="574F2A68"/>
    <w:rsid w:val="587B4EEB"/>
    <w:rsid w:val="59AF7065"/>
    <w:rsid w:val="6026746F"/>
    <w:rsid w:val="613608AF"/>
    <w:rsid w:val="6612148E"/>
    <w:rsid w:val="671B4D10"/>
    <w:rsid w:val="67827C21"/>
    <w:rsid w:val="693A3F90"/>
    <w:rsid w:val="6B620167"/>
    <w:rsid w:val="6C1D25FD"/>
    <w:rsid w:val="72F10C27"/>
    <w:rsid w:val="733262BD"/>
    <w:rsid w:val="74344F4F"/>
    <w:rsid w:val="78D77D6E"/>
    <w:rsid w:val="79C51205"/>
    <w:rsid w:val="7B344067"/>
    <w:rsid w:val="7C30104E"/>
    <w:rsid w:val="7CE747E1"/>
    <w:rsid w:val="7D0B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2019-11-25T06:25:00Z</dcterms:created>
  <dc:creator>玉环育华教育</dc:creator>
  <cp:lastModifiedBy>Administrator</cp:lastModifiedBy>
  <dcterms:modified xsi:type="dcterms:W3CDTF">2020-02-13T11:48:57Z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KSORubyTemplateID" linkTarget="0">
    <vt:lpwstr>6</vt:lpwstr>
  </property>
</Properties>
</file>