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38F1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古代汉语复习资料</w:t>
      </w:r>
    </w:p>
    <w:p w14:paraId="20A09483">
      <w:pPr>
        <w:numPr>
          <w:ilvl w:val="0"/>
          <w:numId w:val="1"/>
        </w:numPr>
        <w:spacing w:line="360" w:lineRule="auto"/>
        <w:rPr>
          <w:rFonts w:hint="eastAsia" w:ascii="黑体" w:eastAsia="黑体"/>
        </w:rPr>
      </w:pPr>
      <w:r>
        <w:rPr>
          <w:rFonts w:hint="eastAsia" w:ascii="宋体" w:hAnsi="宋体"/>
          <w:b/>
          <w:bCs/>
        </w:rPr>
        <w:t>填空题</w:t>
      </w:r>
    </w:p>
    <w:p w14:paraId="04707710">
      <w:pPr>
        <w:spacing w:line="360" w:lineRule="auto"/>
        <w:rPr>
          <w:rFonts w:hint="eastAsia" w:ascii="宋体" w:hAnsi="宋体"/>
        </w:rPr>
      </w:pPr>
      <w:r>
        <w:rPr>
          <w:rFonts w:hint="eastAsia"/>
        </w:rPr>
        <w:t>1、</w:t>
      </w:r>
      <w:r>
        <w:rPr>
          <w:rFonts w:hint="eastAsia" w:ascii="宋体" w:hAnsi="宋体"/>
        </w:rPr>
        <w:t>成书于东汉，由</w:t>
      </w:r>
      <w:r>
        <w:rPr>
          <w:rFonts w:hint="eastAsia" w:ascii="宋体" w:hAnsi="宋体"/>
          <w:u w:val="single"/>
        </w:rPr>
        <w:t xml:space="preserve">       </w:t>
      </w:r>
      <w:r>
        <w:rPr>
          <w:rFonts w:hint="eastAsia" w:ascii="宋体" w:hAnsi="宋体"/>
        </w:rPr>
        <w:t>编篡的</w:t>
      </w:r>
      <w:r>
        <w:rPr>
          <w:rFonts w:hint="eastAsia" w:ascii="宋体" w:hAnsi="宋体"/>
          <w:u w:val="single"/>
        </w:rPr>
        <w:t xml:space="preserve">             </w:t>
      </w:r>
      <w:r>
        <w:rPr>
          <w:rFonts w:hint="eastAsia" w:ascii="宋体" w:hAnsi="宋体"/>
        </w:rPr>
        <w:t>共收小篆字形</w:t>
      </w:r>
      <w:r>
        <w:rPr>
          <w:rFonts w:hint="eastAsia" w:ascii="宋体" w:hAnsi="宋体"/>
          <w:u w:val="single"/>
        </w:rPr>
        <w:t xml:space="preserve">        </w:t>
      </w:r>
      <w:r>
        <w:rPr>
          <w:rFonts w:hint="eastAsia" w:ascii="宋体" w:hAnsi="宋体"/>
        </w:rPr>
        <w:t>个，是我国历史上第一</w:t>
      </w:r>
    </w:p>
    <w:p w14:paraId="1C6D2CD4">
      <w:pPr>
        <w:spacing w:line="360" w:lineRule="auto"/>
        <w:rPr>
          <w:rFonts w:hint="eastAsia"/>
        </w:rPr>
      </w:pPr>
      <w:r>
        <w:rPr>
          <w:rFonts w:hint="eastAsia" w:ascii="宋体" w:hAnsi="宋体"/>
        </w:rPr>
        <w:t>部系统完整的字书。</w:t>
      </w:r>
    </w:p>
    <w:p w14:paraId="085660D5">
      <w:pPr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2、“</w:t>
      </w:r>
      <w:r>
        <w:rPr>
          <w:rFonts w:ascii="宋体" w:hAnsi="宋体"/>
        </w:rPr>
        <w:t>靈</w:t>
      </w:r>
      <w:r>
        <w:rPr>
          <w:rFonts w:hint="eastAsia" w:ascii="宋体" w:hAnsi="宋体"/>
        </w:rPr>
        <w:t>”、“</w:t>
      </w:r>
      <w:r>
        <w:rPr>
          <w:rFonts w:ascii="宋体" w:hAnsi="宋体"/>
        </w:rPr>
        <w:t>擁</w:t>
      </w:r>
      <w:r>
        <w:rPr>
          <w:rFonts w:hint="eastAsia" w:ascii="宋体" w:hAnsi="宋体"/>
        </w:rPr>
        <w:t>”</w:t>
      </w:r>
      <w:r>
        <w:rPr>
          <w:rFonts w:hint="eastAsia" w:ascii="宋体"/>
        </w:rPr>
        <w:t>的简化字分是</w:t>
      </w:r>
      <w:r>
        <w:rPr>
          <w:rFonts w:hint="eastAsia" w:ascii="宋体"/>
          <w:u w:val="single"/>
        </w:rPr>
        <w:t xml:space="preserve">     </w:t>
      </w:r>
      <w:r>
        <w:rPr>
          <w:rFonts w:hint="eastAsia" w:ascii="宋体"/>
        </w:rPr>
        <w:t>和</w:t>
      </w:r>
      <w:r>
        <w:rPr>
          <w:rFonts w:hint="eastAsia" w:ascii="宋体"/>
          <w:u w:val="single"/>
        </w:rPr>
        <w:t xml:space="preserve">      </w:t>
      </w:r>
      <w:r>
        <w:rPr>
          <w:rFonts w:hint="eastAsia" w:ascii="宋体"/>
        </w:rPr>
        <w:t>。</w:t>
      </w:r>
    </w:p>
    <w:p w14:paraId="44BA7C52">
      <w:pPr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3、</w:t>
      </w:r>
      <w:r>
        <w:rPr>
          <w:rFonts w:hint="eastAsia"/>
        </w:rPr>
        <w:t>汉字的形体一般说来经历了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、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、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、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和楷书五个阶段。</w:t>
      </w:r>
    </w:p>
    <w:p w14:paraId="7BEC2B7D">
      <w:pPr>
        <w:numPr>
          <w:ilvl w:val="0"/>
          <w:numId w:val="2"/>
        </w:numPr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许慎“</w:t>
      </w:r>
      <w:r>
        <w:rPr>
          <w:rFonts w:hint="eastAsia" w:ascii="宋体" w:hAnsi="宋体"/>
          <w:lang w:eastAsia="zh-CN"/>
        </w:rPr>
        <w:t>本无其字，依声托事</w:t>
      </w:r>
      <w:r>
        <w:rPr>
          <w:rFonts w:hint="eastAsia" w:ascii="宋体" w:hAnsi="宋体"/>
        </w:rPr>
        <w:t>”是对</w:t>
      </w:r>
      <w:r>
        <w:rPr>
          <w:rFonts w:hint="eastAsia" w:ascii="宋体" w:hAnsi="宋体"/>
          <w:u w:val="single"/>
        </w:rPr>
        <w:t xml:space="preserve">        </w:t>
      </w:r>
      <w:r>
        <w:rPr>
          <w:rFonts w:hint="eastAsia" w:ascii="宋体" w:hAnsi="宋体"/>
        </w:rPr>
        <w:t>字下的定义。</w:t>
      </w:r>
    </w:p>
    <w:p w14:paraId="3066D2A1">
      <w:pPr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5</w:t>
      </w:r>
      <w:r>
        <w:rPr>
          <w:rFonts w:ascii="宋体" w:hAnsi="宋体"/>
        </w:rPr>
        <w:t xml:space="preserve">、 </w:t>
      </w:r>
      <w:r>
        <w:rPr>
          <w:rFonts w:hint="eastAsia" w:ascii="宋体" w:hAnsi="宋体"/>
        </w:rPr>
        <w:t>现代汉语中的“饿”，古人称为</w:t>
      </w:r>
      <w:r>
        <w:rPr>
          <w:rFonts w:hint="eastAsia" w:ascii="宋体" w:hAnsi="宋体"/>
          <w:u w:val="single"/>
        </w:rPr>
        <w:t xml:space="preserve">     </w:t>
      </w:r>
      <w:r>
        <w:rPr>
          <w:rFonts w:hint="eastAsia" w:ascii="宋体" w:hAnsi="宋体"/>
        </w:rPr>
        <w:t>；古代的“饿”指</w:t>
      </w:r>
      <w:r>
        <w:rPr>
          <w:rFonts w:hint="eastAsia" w:ascii="宋体" w:hAnsi="宋体"/>
          <w:u w:val="single"/>
        </w:rPr>
        <w:t xml:space="preserve">  </w:t>
      </w:r>
      <w:r>
        <w:rPr>
          <w:rFonts w:hint="eastAsia" w:ascii="宋体" w:hAnsi="宋体"/>
          <w:u w:val="single"/>
          <w:lang w:val="en-US" w:eastAsia="zh-CN"/>
        </w:rPr>
        <w:t xml:space="preserve">   </w:t>
      </w:r>
      <w:r>
        <w:rPr>
          <w:rFonts w:hint="eastAsia" w:ascii="宋体" w:hAnsi="宋体"/>
          <w:u w:val="single"/>
        </w:rPr>
        <w:t xml:space="preserve">   </w:t>
      </w:r>
      <w:r>
        <w:rPr>
          <w:rFonts w:hint="eastAsia" w:ascii="宋体" w:hAnsi="宋体"/>
        </w:rPr>
        <w:t>，如〈〈论语·季氏〉〉：“伯夷、叔齐饿于首阳山下。”</w:t>
      </w:r>
    </w:p>
    <w:p w14:paraId="6704CF3F">
      <w:pPr>
        <w:numPr>
          <w:ilvl w:val="0"/>
          <w:numId w:val="0"/>
        </w:numPr>
        <w:tabs>
          <w:tab w:val="left" w:pos="390"/>
        </w:tabs>
        <w:ind w:leftChars="0"/>
        <w:rPr>
          <w:rFonts w:hint="eastAsia" w:ascii="宋体" w:hAnsi="宋体"/>
        </w:rPr>
      </w:pPr>
      <w:r>
        <w:rPr>
          <w:rFonts w:hint="eastAsia" w:ascii="宋体" w:hAnsi="宋体"/>
          <w:b/>
          <w:bCs/>
          <w:lang w:val="en-US" w:eastAsia="zh-CN"/>
        </w:rPr>
        <w:t>二、</w:t>
      </w:r>
      <w:r>
        <w:rPr>
          <w:rFonts w:hint="eastAsia" w:ascii="宋体" w:hAnsi="宋体"/>
          <w:b/>
          <w:bCs/>
        </w:rPr>
        <w:t>解释下列句中粗体字的词的词义</w:t>
      </w:r>
    </w:p>
    <w:p w14:paraId="7FB06F11">
      <w:pPr>
        <w:numPr>
          <w:ilvl w:val="0"/>
          <w:numId w:val="3"/>
        </w:numPr>
        <w:tabs>
          <w:tab w:val="left" w:pos="360"/>
        </w:tabs>
        <w:rPr>
          <w:rFonts w:hint="eastAsia" w:ascii="宋体" w:hAnsi="宋体"/>
        </w:rPr>
      </w:pPr>
      <w:r>
        <w:rPr>
          <w:rFonts w:hint="eastAsia" w:ascii="宋体" w:hAnsi="宋体"/>
        </w:rPr>
        <w:t>制，</w:t>
      </w:r>
      <w:r>
        <w:rPr>
          <w:rFonts w:hint="eastAsia" w:ascii="宋体" w:hAnsi="宋体"/>
          <w:b/>
          <w:bCs/>
          <w:u w:val="single"/>
        </w:rPr>
        <w:t>岩</w:t>
      </w:r>
      <w:r>
        <w:rPr>
          <w:rFonts w:hint="eastAsia" w:ascii="宋体" w:hAnsi="宋体"/>
        </w:rPr>
        <w:t>邑也，虢叔死焉。</w:t>
      </w:r>
      <w:r>
        <w:rPr>
          <w:rFonts w:hint="eastAsia" w:ascii="宋体" w:hAnsi="宋体"/>
          <w:b/>
          <w:bCs/>
          <w:u w:val="single"/>
        </w:rPr>
        <w:t>佗</w:t>
      </w:r>
      <w:r>
        <w:rPr>
          <w:rFonts w:hint="eastAsia" w:ascii="宋体" w:hAnsi="宋体"/>
        </w:rPr>
        <w:t>邑唯命。</w:t>
      </w:r>
    </w:p>
    <w:p w14:paraId="638BFF41">
      <w:pPr>
        <w:numPr>
          <w:ilvl w:val="0"/>
          <w:numId w:val="0"/>
        </w:numPr>
        <w:tabs>
          <w:tab w:val="left" w:pos="360"/>
        </w:tabs>
        <w:rPr>
          <w:rFonts w:hint="eastAsia" w:ascii="宋体" w:hAnsi="宋体"/>
        </w:rPr>
      </w:pPr>
    </w:p>
    <w:p w14:paraId="791152E6">
      <w:pPr>
        <w:numPr>
          <w:ilvl w:val="0"/>
          <w:numId w:val="4"/>
        </w:numPr>
        <w:tabs>
          <w:tab w:val="left" w:pos="360"/>
        </w:tabs>
        <w:rPr>
          <w:rFonts w:hint="eastAsia" w:ascii="宋体" w:hAnsi="宋体"/>
        </w:rPr>
      </w:pPr>
      <w:r>
        <w:rPr>
          <w:rFonts w:hint="eastAsia" w:ascii="宋体" w:hAnsi="宋体"/>
          <w:b/>
          <w:bCs/>
          <w:u w:val="single"/>
        </w:rPr>
        <w:t>都城</w:t>
      </w:r>
      <w:r>
        <w:rPr>
          <w:rFonts w:hint="eastAsia" w:ascii="宋体" w:hAnsi="宋体"/>
        </w:rPr>
        <w:t>过百雉，国之害也。大都不过参</w:t>
      </w:r>
      <w:r>
        <w:rPr>
          <w:rFonts w:hint="eastAsia" w:ascii="宋体" w:hAnsi="宋体"/>
          <w:b/>
          <w:bCs/>
          <w:u w:val="single"/>
        </w:rPr>
        <w:t>国</w:t>
      </w:r>
      <w:r>
        <w:rPr>
          <w:rFonts w:hint="eastAsia" w:ascii="宋体" w:hAnsi="宋体"/>
        </w:rPr>
        <w:t>之一。</w:t>
      </w:r>
    </w:p>
    <w:p w14:paraId="617776CF">
      <w:pPr>
        <w:numPr>
          <w:ilvl w:val="0"/>
          <w:numId w:val="0"/>
        </w:numPr>
        <w:tabs>
          <w:tab w:val="left" w:pos="360"/>
        </w:tabs>
        <w:rPr>
          <w:rFonts w:hint="eastAsia" w:ascii="宋体" w:hAnsi="宋体"/>
        </w:rPr>
      </w:pPr>
    </w:p>
    <w:p w14:paraId="05A97658">
      <w:pPr>
        <w:numPr>
          <w:ilvl w:val="0"/>
          <w:numId w:val="4"/>
        </w:numPr>
        <w:ind w:left="0" w:leftChars="0" w:firstLine="0" w:firstLineChars="0"/>
        <w:rPr>
          <w:rFonts w:hint="eastAsia" w:ascii="宋体" w:hAnsi="宋体"/>
        </w:rPr>
      </w:pPr>
      <w:r>
        <w:rPr>
          <w:rFonts w:hint="eastAsia" w:ascii="宋体" w:hAnsi="宋体"/>
        </w:rPr>
        <w:t>既而大叔命西</w:t>
      </w:r>
      <w:r>
        <w:rPr>
          <w:rFonts w:hint="eastAsia" w:ascii="宋体" w:hAnsi="宋体"/>
          <w:b/>
          <w:bCs/>
          <w:u w:val="single"/>
        </w:rPr>
        <w:t>鄙</w:t>
      </w:r>
      <w:r>
        <w:rPr>
          <w:rFonts w:hint="eastAsia" w:ascii="宋体" w:hAnsi="宋体"/>
        </w:rPr>
        <w:t>北鄙</w:t>
      </w:r>
      <w:r>
        <w:rPr>
          <w:rFonts w:hint="eastAsia" w:ascii="宋体" w:hAnsi="宋体"/>
          <w:b/>
          <w:bCs/>
          <w:u w:val="single"/>
        </w:rPr>
        <w:t>贰</w:t>
      </w:r>
      <w:r>
        <w:rPr>
          <w:rFonts w:hint="eastAsia" w:ascii="宋体" w:hAnsi="宋体"/>
        </w:rPr>
        <w:t>于己。</w:t>
      </w:r>
    </w:p>
    <w:p w14:paraId="0396B7A1">
      <w:pPr>
        <w:numPr>
          <w:ilvl w:val="0"/>
          <w:numId w:val="0"/>
        </w:numPr>
        <w:ind w:leftChars="0"/>
        <w:rPr>
          <w:rFonts w:hint="eastAsia" w:ascii="宋体" w:hAnsi="宋体"/>
        </w:rPr>
      </w:pPr>
    </w:p>
    <w:p w14:paraId="085F24B3">
      <w:pPr>
        <w:numPr>
          <w:ilvl w:val="0"/>
          <w:numId w:val="4"/>
        </w:numPr>
        <w:tabs>
          <w:tab w:val="left" w:pos="360"/>
        </w:tabs>
        <w:ind w:left="0" w:leftChars="0" w:firstLine="0" w:firstLineChars="0"/>
        <w:rPr>
          <w:rFonts w:hint="eastAsia" w:ascii="宋体" w:hAnsi="宋体"/>
        </w:rPr>
      </w:pPr>
      <w:r>
        <w:rPr>
          <w:rFonts w:hint="eastAsia" w:ascii="宋体" w:hAnsi="宋体"/>
          <w:b/>
          <w:bCs/>
          <w:u w:val="single"/>
        </w:rPr>
        <w:t>擐</w:t>
      </w:r>
      <w:r>
        <w:rPr>
          <w:rFonts w:hint="eastAsia" w:ascii="宋体" w:hAnsi="宋体"/>
        </w:rPr>
        <w:t>甲执</w:t>
      </w:r>
      <w:r>
        <w:rPr>
          <w:rFonts w:hint="eastAsia" w:ascii="宋体" w:hAnsi="宋体"/>
          <w:b/>
          <w:bCs/>
          <w:u w:val="single"/>
        </w:rPr>
        <w:t>兵</w:t>
      </w:r>
      <w:r>
        <w:rPr>
          <w:rFonts w:hint="eastAsia" w:ascii="宋体" w:hAnsi="宋体"/>
        </w:rPr>
        <w:t>，</w:t>
      </w:r>
      <w:r>
        <w:rPr>
          <w:rFonts w:hint="eastAsia" w:ascii="宋体" w:hAnsi="宋体"/>
          <w:b w:val="0"/>
          <w:bCs w:val="0"/>
        </w:rPr>
        <w:t>固</w:t>
      </w:r>
      <w:r>
        <w:rPr>
          <w:rFonts w:hint="eastAsia" w:ascii="宋体" w:hAnsi="宋体"/>
          <w:b/>
          <w:bCs/>
          <w:u w:val="single"/>
        </w:rPr>
        <w:t>即</w:t>
      </w:r>
      <w:r>
        <w:rPr>
          <w:rFonts w:hint="eastAsia" w:ascii="宋体" w:hAnsi="宋体"/>
        </w:rPr>
        <w:t>死也。</w:t>
      </w:r>
    </w:p>
    <w:p w14:paraId="04E86834">
      <w:pPr>
        <w:tabs>
          <w:tab w:val="left" w:pos="300"/>
        </w:tabs>
        <w:ind w:firstLine="268" w:firstLineChars="128"/>
        <w:rPr>
          <w:rFonts w:hint="eastAsia" w:ascii="宋体" w:hAnsi="宋体"/>
        </w:rPr>
      </w:pPr>
    </w:p>
    <w:p w14:paraId="1671BE7A">
      <w:pPr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/>
        </w:rPr>
        <w:t>5、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color="auto" w:fill="FFFFFF"/>
        </w:rPr>
        <w:t>韩厥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color="auto" w:fill="FFFFFF"/>
        </w:rPr>
        <w:t>俛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color="auto" w:fill="FFFFFF"/>
        </w:rPr>
        <w:t>定其右。</w:t>
      </w:r>
    </w:p>
    <w:p w14:paraId="5DE6731F">
      <w:pPr>
        <w:tabs>
          <w:tab w:val="left" w:pos="300"/>
        </w:tabs>
        <w:rPr>
          <w:rFonts w:hint="eastAsia" w:ascii="宋体" w:hAnsi="宋体"/>
        </w:rPr>
      </w:pPr>
    </w:p>
    <w:p w14:paraId="77A8ACA8">
      <w:pPr>
        <w:numPr>
          <w:ilvl w:val="0"/>
          <w:numId w:val="0"/>
        </w:numPr>
        <w:tabs>
          <w:tab w:val="left" w:pos="300"/>
        </w:tabs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6、</w:t>
      </w:r>
      <w:r>
        <w:rPr>
          <w:rFonts w:hint="eastAsia" w:ascii="宋体" w:hAnsi="宋体"/>
        </w:rPr>
        <w:t>赦之，以</w:t>
      </w:r>
      <w:r>
        <w:rPr>
          <w:rFonts w:hint="eastAsia" w:ascii="宋体" w:hAnsi="宋体"/>
          <w:b/>
          <w:bCs/>
          <w:u w:val="single"/>
        </w:rPr>
        <w:t>劝</w:t>
      </w:r>
      <w:r>
        <w:rPr>
          <w:rFonts w:hint="eastAsia" w:ascii="宋体" w:hAnsi="宋体"/>
        </w:rPr>
        <w:t>事君者。</w:t>
      </w:r>
    </w:p>
    <w:p w14:paraId="6A6A12D8">
      <w:pPr>
        <w:widowControl w:val="0"/>
        <w:numPr>
          <w:ilvl w:val="0"/>
          <w:numId w:val="0"/>
        </w:numPr>
        <w:tabs>
          <w:tab w:val="left" w:pos="300"/>
        </w:tabs>
        <w:jc w:val="both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color="auto" w:fill="FFFFFF"/>
          <w:lang w:eastAsia="zh-CN"/>
        </w:rPr>
      </w:pPr>
    </w:p>
    <w:p w14:paraId="2EC4A7D0">
      <w:pPr>
        <w:widowControl w:val="0"/>
        <w:numPr>
          <w:ilvl w:val="0"/>
          <w:numId w:val="0"/>
        </w:numPr>
        <w:tabs>
          <w:tab w:val="left" w:pos="300"/>
        </w:tabs>
        <w:jc w:val="both"/>
        <w:rPr>
          <w:rFonts w:ascii="宋体" w:hAnsi="宋体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7、</w:t>
      </w:r>
      <w:r>
        <w:rPr>
          <w:rFonts w:hint="eastAsia" w:ascii="宋体" w:hAnsi="宋体"/>
          <w:b/>
          <w:bCs/>
          <w:u w:val="single"/>
        </w:rPr>
        <w:t>责</w:t>
      </w:r>
      <w:r>
        <w:rPr>
          <w:rFonts w:hint="eastAsia" w:ascii="宋体" w:hAnsi="宋体"/>
          <w:b w:val="0"/>
          <w:bCs w:val="0"/>
        </w:rPr>
        <w:t>毕收乎？来何</w:t>
      </w:r>
      <w:r>
        <w:rPr>
          <w:rFonts w:hint="eastAsia" w:ascii="宋体" w:hAnsi="宋体"/>
          <w:b/>
          <w:bCs/>
          <w:u w:val="single"/>
        </w:rPr>
        <w:t>疾</w:t>
      </w:r>
      <w:r>
        <w:rPr>
          <w:rFonts w:hint="eastAsia" w:ascii="宋体" w:hAnsi="宋体"/>
          <w:b w:val="0"/>
          <w:bCs w:val="0"/>
        </w:rPr>
        <w:t>也！</w:t>
      </w:r>
    </w:p>
    <w:p w14:paraId="14575492">
      <w:pPr>
        <w:widowControl w:val="0"/>
        <w:numPr>
          <w:ilvl w:val="0"/>
          <w:numId w:val="0"/>
        </w:numPr>
        <w:tabs>
          <w:tab w:val="left" w:pos="330"/>
        </w:tabs>
        <w:ind w:leftChars="0"/>
        <w:jc w:val="both"/>
        <w:rPr>
          <w:rFonts w:hint="eastAsia" w:ascii="宋体" w:hAnsi="宋体"/>
          <w:lang w:val="en-US" w:eastAsia="zh-CN"/>
        </w:rPr>
      </w:pPr>
    </w:p>
    <w:p w14:paraId="6F15DEB4">
      <w:pPr>
        <w:numPr>
          <w:ilvl w:val="0"/>
          <w:numId w:val="0"/>
        </w:numPr>
        <w:ind w:leftChars="0"/>
        <w:rPr>
          <w:rFonts w:hint="eastAsia" w:ascii="宋体" w:hAnsi="宋体"/>
          <w:b/>
          <w:bCs/>
        </w:rPr>
      </w:pPr>
      <w:r>
        <w:rPr>
          <w:rFonts w:hint="eastAsia" w:ascii="宋体" w:hAnsi="宋体"/>
          <w:b/>
          <w:bCs/>
          <w:lang w:eastAsia="zh-CN"/>
        </w:rPr>
        <w:t>三、</w:t>
      </w:r>
      <w:r>
        <w:rPr>
          <w:rFonts w:hint="eastAsia" w:ascii="宋体" w:hAnsi="宋体"/>
          <w:b/>
          <w:bCs/>
        </w:rPr>
        <w:t>说明下列句子的特殊语序：</w:t>
      </w:r>
    </w:p>
    <w:p w14:paraId="4EA2C6D1">
      <w:pPr>
        <w:numPr>
          <w:ilvl w:val="0"/>
          <w:numId w:val="0"/>
        </w:numPr>
        <w:ind w:leftChars="0"/>
        <w:rPr>
          <w:rFonts w:hint="eastAsia" w:ascii="宋体" w:hAnsi="宋体"/>
          <w:b/>
          <w:bCs/>
        </w:rPr>
      </w:pPr>
    </w:p>
    <w:p w14:paraId="0B3D4268">
      <w:pPr>
        <w:numPr>
          <w:ilvl w:val="0"/>
          <w:numId w:val="0"/>
        </w:numPr>
        <w:spacing w:line="240" w:lineRule="auto"/>
        <w:rPr>
          <w:rFonts w:hint="eastAsia" w:ascii="宋体" w:hAnsi="宋体"/>
        </w:rPr>
      </w:pPr>
      <w:r>
        <w:rPr>
          <w:rFonts w:hint="eastAsia" w:ascii="宋体" w:hAnsi="宋体"/>
          <w:lang w:val="en-US" w:eastAsia="zh-CN"/>
        </w:rPr>
        <w:t>1、</w:t>
      </w:r>
      <w:r>
        <w:rPr>
          <w:rFonts w:hint="eastAsia" w:ascii="宋体" w:hAnsi="宋体"/>
        </w:rPr>
        <w:t>甚哉，有子之言似夫子也！</w:t>
      </w:r>
    </w:p>
    <w:p w14:paraId="3194149F">
      <w:pPr>
        <w:numPr>
          <w:ilvl w:val="0"/>
          <w:numId w:val="0"/>
        </w:numPr>
        <w:spacing w:line="240" w:lineRule="auto"/>
        <w:rPr>
          <w:rFonts w:hint="eastAsia" w:ascii="宋体" w:hAnsi="宋体"/>
        </w:rPr>
      </w:pPr>
    </w:p>
    <w:p w14:paraId="3FF7B7DE">
      <w:pPr>
        <w:numPr>
          <w:ilvl w:val="0"/>
          <w:numId w:val="0"/>
        </w:numPr>
        <w:spacing w:line="240" w:lineRule="auto"/>
        <w:rPr>
          <w:rFonts w:hint="eastAsia" w:ascii="宋体" w:hAnsi="宋体"/>
        </w:rPr>
      </w:pPr>
      <w:r>
        <w:rPr>
          <w:rFonts w:hint="eastAsia" w:ascii="宋体" w:hAnsi="宋体"/>
          <w:lang w:val="en-US" w:eastAsia="zh-CN"/>
        </w:rPr>
        <w:t>2、</w:t>
      </w:r>
      <w:r>
        <w:rPr>
          <w:rFonts w:hint="eastAsia" w:ascii="宋体" w:hAnsi="宋体"/>
        </w:rPr>
        <w:t>不患人之不己知，患不知人也。</w:t>
      </w:r>
    </w:p>
    <w:p w14:paraId="7BCA7A51">
      <w:pPr>
        <w:numPr>
          <w:ilvl w:val="0"/>
          <w:numId w:val="0"/>
        </w:numPr>
        <w:spacing w:line="240" w:lineRule="auto"/>
        <w:ind w:leftChars="100"/>
        <w:rPr>
          <w:rFonts w:hint="eastAsia" w:ascii="宋体" w:hAnsi="宋体"/>
        </w:rPr>
      </w:pPr>
    </w:p>
    <w:p w14:paraId="6C1D9170"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shd w:val="clear" w:color="auto" w:fill="FFFFFF"/>
          <w:lang w:val="en-US" w:eastAsia="zh-CN"/>
        </w:rPr>
        <w:t>3、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shd w:val="clear" w:color="auto" w:fill="FFFFFF"/>
        </w:rPr>
        <w:t>言偃在侧曰：“君子何叹？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shd w:val="clear" w:color="auto" w:fill="FFFFFF"/>
          <w:lang w:eastAsia="zh-CN"/>
        </w:rPr>
        <w:t>”</w:t>
      </w:r>
    </w:p>
    <w:p w14:paraId="3D2CD619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宋体" w:hAnsi="宋体"/>
        </w:rPr>
      </w:pPr>
    </w:p>
    <w:p w14:paraId="394F8930">
      <w:pPr>
        <w:numPr>
          <w:ilvl w:val="0"/>
          <w:numId w:val="0"/>
        </w:numPr>
        <w:spacing w:line="360" w:lineRule="auto"/>
        <w:ind w:leftChars="100"/>
        <w:rPr>
          <w:rFonts w:hint="eastAsia"/>
          <w:b w:val="0"/>
          <w:bCs/>
          <w:sz w:val="21"/>
          <w:szCs w:val="21"/>
          <w:lang w:val="en-US" w:eastAsia="zh-CN"/>
        </w:rPr>
      </w:pPr>
    </w:p>
    <w:p w14:paraId="2F87DC7F">
      <w:pPr>
        <w:numPr>
          <w:ilvl w:val="0"/>
          <w:numId w:val="5"/>
        </w:numPr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说明</w:t>
      </w:r>
      <w:r>
        <w:rPr>
          <w:rFonts w:hint="eastAsia" w:ascii="宋体" w:hAnsi="宋体" w:eastAsia="宋体" w:cs="宋体"/>
          <w:b/>
          <w:bCs/>
          <w:lang w:eastAsia="zh-CN"/>
        </w:rPr>
        <w:t>下列句中</w:t>
      </w:r>
      <w:r>
        <w:rPr>
          <w:rFonts w:hint="eastAsia" w:ascii="宋体" w:hAnsi="宋体"/>
          <w:b/>
          <w:bCs/>
        </w:rPr>
        <w:t>粗体字</w:t>
      </w:r>
      <w:r>
        <w:rPr>
          <w:rFonts w:hint="eastAsia" w:ascii="宋体" w:hAnsi="宋体" w:eastAsia="宋体" w:cs="宋体"/>
          <w:b/>
          <w:bCs/>
          <w:lang w:eastAsia="zh-CN"/>
        </w:rPr>
        <w:t>的词</w:t>
      </w:r>
      <w:r>
        <w:rPr>
          <w:rFonts w:hint="eastAsia" w:ascii="宋体" w:hAnsi="宋体" w:eastAsia="宋体" w:cs="宋体"/>
          <w:b/>
          <w:bCs/>
        </w:rPr>
        <w:t>活用的类型及活用后的意义</w:t>
      </w:r>
    </w:p>
    <w:p w14:paraId="66DE6986">
      <w:pPr>
        <w:numPr>
          <w:numId w:val="0"/>
        </w:numP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b w:val="0"/>
          <w:i w:val="0"/>
          <w:caps w:val="0"/>
          <w:color w:val="auto"/>
          <w:spacing w:val="0"/>
          <w:sz w:val="21"/>
          <w:szCs w:val="21"/>
          <w:shd w:val="clear" w:color="auto" w:fill="FFFFFF"/>
          <w:lang w:val="en-US" w:eastAsia="zh-CN"/>
        </w:rPr>
        <w:t>1、从左右,皆</w:t>
      </w:r>
      <w:r>
        <w:rPr>
          <w:rFonts w:hint="eastAsia" w:ascii="宋体" w:hAnsi="宋体" w:cs="宋体"/>
          <w:b/>
          <w:bCs/>
          <w:i w:val="0"/>
          <w:caps w:val="0"/>
          <w:color w:val="auto"/>
          <w:spacing w:val="0"/>
          <w:sz w:val="21"/>
          <w:szCs w:val="21"/>
          <w:u w:val="single"/>
          <w:shd w:val="clear" w:color="auto" w:fill="FFFFFF"/>
          <w:lang w:val="en-US" w:eastAsia="zh-CN"/>
        </w:rPr>
        <w:t>肘</w:t>
      </w:r>
      <w:r>
        <w:rPr>
          <w:rFonts w:hint="eastAsia" w:ascii="宋体" w:hAnsi="宋体" w:cs="宋体"/>
          <w:b w:val="0"/>
          <w:i w:val="0"/>
          <w:caps w:val="0"/>
          <w:color w:val="auto"/>
          <w:spacing w:val="0"/>
          <w:sz w:val="21"/>
          <w:szCs w:val="21"/>
          <w:shd w:val="clear" w:color="auto" w:fill="FFFFFF"/>
          <w:lang w:val="en-US" w:eastAsia="zh-CN"/>
        </w:rPr>
        <w:t>之。</w:t>
      </w:r>
    </w:p>
    <w:p w14:paraId="53EE77B6">
      <w:pPr>
        <w:numPr>
          <w:ilvl w:val="0"/>
          <w:numId w:val="0"/>
        </w:numP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shd w:val="clear" w:color="auto" w:fill="FFFFFF"/>
        </w:rPr>
      </w:pPr>
    </w:p>
    <w:p w14:paraId="77E04727">
      <w:pPr>
        <w:numPr>
          <w:ilvl w:val="0"/>
          <w:numId w:val="0"/>
        </w:numP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63636"/>
          <w:spacing w:val="0"/>
          <w:sz w:val="21"/>
          <w:szCs w:val="21"/>
          <w:shd w:val="clear" w:color="auto" w:fill="FBFDFF"/>
          <w:lang w:val="en-US" w:eastAsia="zh-CN"/>
        </w:rPr>
        <w:t>2、</w:t>
      </w:r>
      <w:r>
        <w:rPr>
          <w:rFonts w:hint="eastAsia" w:ascii="宋体" w:hAnsi="宋体" w:eastAsia="宋体" w:cs="宋体"/>
          <w:b w:val="0"/>
          <w:i w:val="0"/>
          <w:caps w:val="0"/>
          <w:color w:val="363636"/>
          <w:spacing w:val="0"/>
          <w:sz w:val="21"/>
          <w:szCs w:val="21"/>
          <w:shd w:val="clear" w:color="auto" w:fill="FBFDFF"/>
        </w:rPr>
        <w:t>人不</w:t>
      </w:r>
      <w:r>
        <w:rPr>
          <w:rFonts w:hint="eastAsia" w:ascii="宋体" w:hAnsi="宋体" w:eastAsia="宋体" w:cs="宋体"/>
          <w:b/>
          <w:bCs/>
          <w:i w:val="0"/>
          <w:caps w:val="0"/>
          <w:color w:val="363636"/>
          <w:spacing w:val="0"/>
          <w:sz w:val="21"/>
          <w:szCs w:val="21"/>
          <w:u w:val="single"/>
          <w:shd w:val="clear" w:color="auto" w:fill="FBFDFF"/>
        </w:rPr>
        <w:t>难</w:t>
      </w:r>
      <w:r>
        <w:rPr>
          <w:rFonts w:hint="eastAsia" w:ascii="宋体" w:hAnsi="宋体" w:eastAsia="宋体" w:cs="宋体"/>
          <w:b w:val="0"/>
          <w:i w:val="0"/>
          <w:caps w:val="0"/>
          <w:color w:val="363636"/>
          <w:spacing w:val="0"/>
          <w:sz w:val="21"/>
          <w:szCs w:val="21"/>
          <w:shd w:val="clear" w:color="auto" w:fill="FBFDFF"/>
        </w:rPr>
        <w:t>以死免其君，我戮之不祥。赦之，以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363636"/>
          <w:spacing w:val="0"/>
          <w:sz w:val="21"/>
          <w:szCs w:val="21"/>
          <w:u w:val="none"/>
          <w:shd w:val="clear" w:color="auto" w:fill="FBFDFF"/>
        </w:rPr>
        <w:t>劝</w:t>
      </w:r>
      <w:r>
        <w:rPr>
          <w:rFonts w:hint="eastAsia" w:ascii="宋体" w:hAnsi="宋体" w:eastAsia="宋体" w:cs="宋体"/>
          <w:b w:val="0"/>
          <w:i w:val="0"/>
          <w:caps w:val="0"/>
          <w:color w:val="363636"/>
          <w:spacing w:val="0"/>
          <w:sz w:val="21"/>
          <w:szCs w:val="21"/>
          <w:shd w:val="clear" w:color="auto" w:fill="FBFDFF"/>
        </w:rPr>
        <w:t>事君者。</w:t>
      </w:r>
    </w:p>
    <w:p w14:paraId="4B9512BD">
      <w:pPr>
        <w:numPr>
          <w:ilvl w:val="0"/>
          <w:numId w:val="0"/>
        </w:numP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shd w:val="clear" w:color="auto" w:fill="FFFFFF"/>
          <w:lang w:val="en-US" w:eastAsia="zh-CN"/>
        </w:rPr>
      </w:pPr>
    </w:p>
    <w:p w14:paraId="1B7A67D3">
      <w:pPr>
        <w:numPr>
          <w:ilvl w:val="0"/>
          <w:numId w:val="0"/>
        </w:numP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shd w:val="clear" w:color="auto" w:fill="FFFFFF"/>
          <w:lang w:val="en-US" w:eastAsia="zh-CN"/>
        </w:rPr>
        <w:t>3、</w:t>
      </w:r>
      <w:r>
        <w:rPr>
          <w:rFonts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shd w:val="clear" w:color="auto" w:fill="FFFFFF"/>
        </w:rPr>
        <w:t>三子者出，曾皙</w:t>
      </w:r>
      <w:r>
        <w:rPr>
          <w:rFonts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u w:val="single"/>
          <w:shd w:val="clear" w:color="auto" w:fill="FFFFFF"/>
        </w:rPr>
        <w:t>后</w:t>
      </w:r>
      <w:r>
        <w:rPr>
          <w:rFonts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u w:val="none"/>
          <w:shd w:val="clear" w:color="auto" w:fill="FFFFFF"/>
        </w:rPr>
        <w:t>。</w:t>
      </w:r>
    </w:p>
    <w:p w14:paraId="3C5E1819">
      <w:pPr>
        <w:numPr>
          <w:ilvl w:val="0"/>
          <w:numId w:val="0"/>
        </w:numP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shd w:val="clear" w:color="auto" w:fill="FFFFFF"/>
          <w:lang w:val="en-US" w:eastAsia="zh-CN"/>
        </w:rPr>
      </w:pPr>
    </w:p>
    <w:p w14:paraId="2B80AB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333333"/>
          <w:spacing w:val="0"/>
          <w:sz w:val="21"/>
          <w:szCs w:val="21"/>
          <w:u w:val="none"/>
          <w:shd w:val="clear" w:color="auto" w:fill="FFFFFF"/>
        </w:rPr>
      </w:pPr>
    </w:p>
    <w:p w14:paraId="29F1AE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五、简答题</w:t>
      </w:r>
    </w:p>
    <w:p w14:paraId="517BFE8F">
      <w:pPr>
        <w:tabs>
          <w:tab w:val="left" w:pos="180"/>
        </w:tabs>
        <w:rPr>
          <w:rFonts w:hint="eastAsia"/>
        </w:rPr>
      </w:pPr>
      <w:r>
        <w:rPr>
          <w:rFonts w:hint="eastAsia"/>
        </w:rPr>
        <w:t>1、古今词义演变的方式有哪几种？举例说明。</w:t>
      </w:r>
    </w:p>
    <w:p w14:paraId="2BFFA146">
      <w:pPr>
        <w:tabs>
          <w:tab w:val="left" w:pos="330"/>
        </w:tabs>
        <w:rPr>
          <w:rFonts w:hint="eastAsia"/>
        </w:rPr>
      </w:pPr>
    </w:p>
    <w:p w14:paraId="78336F77">
      <w:pPr>
        <w:tabs>
          <w:tab w:val="left" w:pos="330"/>
        </w:tabs>
        <w:rPr>
          <w:rFonts w:hint="eastAsia" w:ascii="宋体" w:hAnsi="宋体"/>
        </w:rPr>
      </w:pPr>
      <w:r>
        <w:rPr>
          <w:rFonts w:hint="eastAsia"/>
        </w:rPr>
        <w:t>2、</w:t>
      </w:r>
      <w:r>
        <w:rPr>
          <w:rFonts w:hint="eastAsia" w:ascii="宋体" w:hAnsi="宋体"/>
        </w:rPr>
        <w:t>什么是</w:t>
      </w:r>
      <w:r>
        <w:rPr>
          <w:rFonts w:hint="eastAsia" w:ascii="宋体" w:hAnsi="宋体"/>
          <w:lang w:eastAsia="zh-CN"/>
        </w:rPr>
        <w:t>“连绵词”？什么是“偏义复词”</w:t>
      </w:r>
      <w:r>
        <w:rPr>
          <w:rFonts w:hint="eastAsia" w:ascii="宋体" w:hAnsi="宋体"/>
        </w:rPr>
        <w:t>？举例说明。</w:t>
      </w:r>
    </w:p>
    <w:p w14:paraId="45C6A24A">
      <w:pPr>
        <w:tabs>
          <w:tab w:val="left" w:pos="330"/>
        </w:tabs>
        <w:ind w:left="420"/>
        <w:rPr>
          <w:rFonts w:hint="eastAsia" w:ascii="宋体" w:hAnsi="宋体"/>
        </w:rPr>
      </w:pPr>
    </w:p>
    <w:p w14:paraId="19D13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</w:p>
    <w:p w14:paraId="62371B38">
      <w:pPr>
        <w:rPr>
          <w:rFonts w:hint="eastAsia"/>
          <w:b/>
          <w:bCs/>
        </w:rPr>
      </w:pPr>
    </w:p>
    <w:p w14:paraId="5A06BA26">
      <w:pPr>
        <w:rPr>
          <w:rFonts w:hint="eastAsia"/>
          <w:b/>
          <w:bCs/>
        </w:rPr>
      </w:pPr>
    </w:p>
    <w:p w14:paraId="7E7431F6">
      <w:pPr>
        <w:rPr>
          <w:rFonts w:hint="eastAsia" w:ascii="宋体" w:hAnsi="宋体" w:eastAsia="宋体"/>
          <w:b/>
          <w:bCs/>
          <w:color w:val="000000"/>
          <w:lang w:eastAsia="zh-CN"/>
        </w:rPr>
      </w:pPr>
      <w:r>
        <w:rPr>
          <w:rFonts w:hint="eastAsia"/>
          <w:b/>
          <w:bCs/>
        </w:rPr>
        <w:t>六、</w:t>
      </w:r>
      <w:r>
        <w:rPr>
          <w:rFonts w:hint="eastAsia"/>
          <w:b/>
          <w:bCs/>
          <w:lang w:eastAsia="zh-CN"/>
        </w:rPr>
        <w:t>将</w:t>
      </w:r>
      <w:r>
        <w:rPr>
          <w:rFonts w:hint="eastAsia" w:ascii="宋体" w:hAnsi="宋体"/>
          <w:b/>
          <w:bCs/>
          <w:color w:val="000000"/>
        </w:rPr>
        <w:t>下面一段古翻译成现代汉语</w:t>
      </w:r>
    </w:p>
    <w:p w14:paraId="5BE587AE">
      <w:pPr>
        <w:tabs>
          <w:tab w:val="left" w:pos="330"/>
        </w:tabs>
        <w:rPr>
          <w:rFonts w:hint="eastAsia"/>
          <w:b/>
          <w:bCs/>
        </w:rPr>
      </w:pPr>
    </w:p>
    <w:p w14:paraId="722BF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1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子路、曾皙、冉有、公西华侍坐。子曰：“以吾一日长乎尔，毋吾以也。居则曰：‘不吾知也。’如或知尔，则何以哉？”子路率尔而对曰：“千乘之国，摄乎大国之间，加之以师旅，因之以饥馑；由也为之，比及三年，可使有勇，且知方也。”夫子哂之。</w:t>
      </w:r>
    </w:p>
    <w:p w14:paraId="02610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“求，尔何如？”对曰：“方六七十，如五六十，求也为之，比及三年，可使足民。如其礼乐，以俟君子。”</w:t>
      </w:r>
    </w:p>
    <w:p w14:paraId="60E41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“赤，尔何如？”对曰：“非曰能之，愿学焉。宗庙之事，如会同，端章甫，愿为小相焉。”</w:t>
      </w:r>
    </w:p>
    <w:p w14:paraId="6E145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1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</w:p>
    <w:p w14:paraId="202FE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</w:p>
    <w:p w14:paraId="12FC0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答案</w:t>
      </w:r>
    </w:p>
    <w:p w14:paraId="54DC8B63">
      <w:pPr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填空题</w:t>
      </w:r>
    </w:p>
    <w:p w14:paraId="63819057">
      <w:pPr>
        <w:rPr>
          <w:rFonts w:hint="eastAsia" w:ascii="宋体" w:hAnsi="宋体"/>
        </w:rPr>
      </w:pPr>
      <w:r>
        <w:rPr>
          <w:rFonts w:hint="eastAsia"/>
        </w:rPr>
        <w:t>1、许慎、〈〈说文解字〉〉、9353</w:t>
      </w:r>
      <w:r>
        <w:rPr>
          <w:rFonts w:hint="eastAsia" w:ascii="宋体" w:hAnsi="宋体"/>
        </w:rPr>
        <w:t>。</w:t>
      </w:r>
      <w:r>
        <w:rPr>
          <w:rFonts w:hint="eastAsia" w:ascii="宋体" w:hAnsi="宋体"/>
          <w:lang w:val="en-US" w:eastAsia="zh-CN"/>
        </w:rPr>
        <w:t xml:space="preserve">   </w:t>
      </w:r>
      <w:r>
        <w:rPr>
          <w:rFonts w:hint="eastAsia" w:ascii="宋体" w:hAnsi="宋体"/>
        </w:rPr>
        <w:t>2、灵、拥</w:t>
      </w:r>
      <w:r>
        <w:rPr>
          <w:rFonts w:hint="eastAsia" w:ascii="宋体" w:hAnsi="宋体"/>
          <w:lang w:val="en-US" w:eastAsia="zh-CN"/>
        </w:rPr>
        <w:t xml:space="preserve">     </w:t>
      </w:r>
      <w:r>
        <w:rPr>
          <w:rFonts w:hint="eastAsia" w:ascii="宋体" w:hAnsi="宋体"/>
        </w:rPr>
        <w:t>3、甲骨文、金文、</w:t>
      </w:r>
      <w:r>
        <w:rPr>
          <w:rFonts w:hint="eastAsia" w:ascii="宋体" w:hAnsi="宋体"/>
          <w:lang w:eastAsia="zh-CN"/>
        </w:rPr>
        <w:t>小篆、</w:t>
      </w:r>
      <w:r>
        <w:rPr>
          <w:rFonts w:hint="eastAsia" w:ascii="宋体" w:hAnsi="宋体"/>
        </w:rPr>
        <w:t>隶书</w:t>
      </w:r>
    </w:p>
    <w:p w14:paraId="35C20F0D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/>
        </w:rPr>
        <w:t>4、</w:t>
      </w:r>
      <w:r>
        <w:rPr>
          <w:rFonts w:hint="eastAsia" w:ascii="宋体" w:hAnsi="宋体"/>
          <w:lang w:eastAsia="zh-CN"/>
        </w:rPr>
        <w:t>假借</w:t>
      </w:r>
      <w:r>
        <w:rPr>
          <w:rFonts w:hint="eastAsia" w:ascii="宋体" w:hAnsi="宋体"/>
          <w:lang w:val="en-US" w:eastAsia="zh-CN"/>
        </w:rPr>
        <w:t xml:space="preserve">       </w:t>
      </w:r>
      <w:r>
        <w:rPr>
          <w:rFonts w:hint="eastAsia" w:ascii="宋体" w:hAnsi="宋体"/>
        </w:rPr>
        <w:t>5</w:t>
      </w:r>
      <w:r>
        <w:rPr>
          <w:rFonts w:ascii="宋体" w:hAnsi="宋体"/>
        </w:rPr>
        <w:t>、</w:t>
      </w:r>
      <w:r>
        <w:rPr>
          <w:rFonts w:hint="eastAsia" w:ascii="宋体" w:hAnsi="宋体"/>
        </w:rPr>
        <w:t>饥、饿得很重</w:t>
      </w:r>
      <w:r>
        <w:rPr>
          <w:rFonts w:hint="eastAsia" w:ascii="宋体" w:hAnsi="宋体"/>
          <w:lang w:val="en-US" w:eastAsia="zh-CN"/>
        </w:rPr>
        <w:t xml:space="preserve">    </w:t>
      </w:r>
    </w:p>
    <w:p w14:paraId="0FF28D01">
      <w:pPr>
        <w:rPr>
          <w:rFonts w:hint="eastAsia" w:ascii="宋体" w:hAnsi="宋体" w:eastAsia="宋体" w:cs="宋体"/>
          <w:lang w:eastAsia="zh-CN"/>
        </w:rPr>
      </w:pPr>
    </w:p>
    <w:p w14:paraId="687CB20A">
      <w:pPr>
        <w:numPr>
          <w:ilvl w:val="0"/>
          <w:numId w:val="6"/>
        </w:numPr>
        <w:tabs>
          <w:tab w:val="left" w:pos="390"/>
        </w:tabs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解释下列句中粗体字的词的词义</w:t>
      </w:r>
    </w:p>
    <w:p w14:paraId="61FFDC54">
      <w:pPr>
        <w:numPr>
          <w:ilvl w:val="0"/>
          <w:numId w:val="4"/>
        </w:numPr>
        <w:ind w:left="0" w:leftChars="0" w:firstLine="0" w:firstLineChars="0"/>
        <w:rPr>
          <w:rFonts w:hint="eastAsia" w:ascii="宋体" w:hAnsi="宋体"/>
        </w:rPr>
      </w:pPr>
      <w:r>
        <w:rPr>
          <w:rFonts w:hint="eastAsia" w:ascii="宋体" w:hAnsi="宋体"/>
          <w:b/>
          <w:bCs/>
        </w:rPr>
        <w:t>岩</w:t>
      </w:r>
      <w:r>
        <w:rPr>
          <w:rFonts w:hint="eastAsia" w:ascii="宋体" w:hAnsi="宋体"/>
          <w:b/>
          <w:bCs/>
          <w:lang w:eastAsia="zh-CN"/>
        </w:rPr>
        <w:t>：</w:t>
      </w:r>
      <w:r>
        <w:rPr>
          <w:rFonts w:hint="eastAsia" w:ascii="宋体" w:hAnsi="宋体"/>
          <w:b w:val="0"/>
          <w:bCs w:val="0"/>
          <w:lang w:eastAsia="zh-CN"/>
        </w:rPr>
        <w:t>险要；</w:t>
      </w:r>
      <w:r>
        <w:rPr>
          <w:rFonts w:hint="eastAsia" w:ascii="宋体" w:hAnsi="宋体"/>
          <w:b/>
          <w:bCs/>
        </w:rPr>
        <w:t>佗</w:t>
      </w:r>
      <w:r>
        <w:rPr>
          <w:rFonts w:hint="eastAsia" w:ascii="宋体" w:hAnsi="宋体"/>
          <w:b w:val="0"/>
          <w:bCs w:val="0"/>
          <w:lang w:eastAsia="zh-CN"/>
        </w:rPr>
        <w:t>：同“他”，别的，其他</w:t>
      </w:r>
      <w:r>
        <w:rPr>
          <w:rFonts w:hint="eastAsia" w:ascii="宋体" w:hAnsi="宋体"/>
          <w:b w:val="0"/>
          <w:bCs w:val="0"/>
        </w:rPr>
        <w:t>。</w:t>
      </w:r>
      <w:r>
        <w:rPr>
          <w:rFonts w:hint="eastAsia" w:ascii="宋体" w:hAnsi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lang w:val="en-US" w:eastAsia="zh-CN"/>
        </w:rPr>
        <w:t xml:space="preserve"> 2、</w:t>
      </w:r>
      <w:r>
        <w:rPr>
          <w:rFonts w:hint="eastAsia" w:ascii="宋体" w:hAnsi="宋体" w:eastAsia="宋体" w:cs="宋体"/>
          <w:b/>
          <w:bCs/>
        </w:rPr>
        <w:t>都</w:t>
      </w:r>
      <w:r>
        <w:rPr>
          <w:rFonts w:hint="eastAsia" w:ascii="宋体" w:hAnsi="宋体" w:eastAsia="宋体" w:cs="宋体"/>
          <w:b w:val="0"/>
          <w:bCs w:val="0"/>
          <w:lang w:eastAsia="zh-CN"/>
        </w:rPr>
        <w:t>：城市；</w:t>
      </w:r>
      <w:r>
        <w:rPr>
          <w:rFonts w:hint="eastAsia" w:ascii="宋体" w:hAnsi="宋体" w:eastAsia="宋体" w:cs="宋体"/>
          <w:b/>
          <w:bCs/>
        </w:rPr>
        <w:t>城</w:t>
      </w:r>
      <w:r>
        <w:rPr>
          <w:rFonts w:hint="eastAsia" w:ascii="宋体" w:hAnsi="宋体" w:eastAsia="宋体" w:cs="宋体"/>
          <w:b w:val="0"/>
          <w:bCs w:val="0"/>
          <w:lang w:eastAsia="zh-CN"/>
        </w:rPr>
        <w:t>：城墙；</w:t>
      </w:r>
      <w:r>
        <w:rPr>
          <w:rFonts w:hint="eastAsia" w:ascii="宋体" w:hAnsi="宋体" w:eastAsia="宋体" w:cs="宋体"/>
          <w:b/>
          <w:bCs/>
        </w:rPr>
        <w:t>国</w:t>
      </w:r>
      <w:r>
        <w:rPr>
          <w:rFonts w:hint="eastAsia" w:ascii="宋体" w:hAnsi="宋体" w:eastAsia="宋体" w:cs="宋体"/>
          <w:b w:val="0"/>
          <w:bCs w:val="0"/>
          <w:lang w:eastAsia="zh-CN"/>
        </w:rPr>
        <w:t>：国都</w:t>
      </w:r>
      <w:r>
        <w:rPr>
          <w:rFonts w:hint="eastAsia" w:ascii="宋体" w:hAnsi="宋体" w:eastAsia="宋体" w:cs="宋体"/>
          <w:b w:val="0"/>
          <w:bCs w:val="0"/>
        </w:rPr>
        <w:t>。</w:t>
      </w:r>
    </w:p>
    <w:p w14:paraId="111E8ED9">
      <w:pPr>
        <w:numPr>
          <w:ilvl w:val="0"/>
          <w:numId w:val="4"/>
        </w:numPr>
        <w:ind w:left="0" w:leftChars="0" w:firstLine="0" w:firstLineChars="0"/>
        <w:rPr>
          <w:rFonts w:hint="eastAsia" w:ascii="宋体" w:hAnsi="宋体"/>
        </w:rPr>
      </w:pPr>
      <w:r>
        <w:rPr>
          <w:rFonts w:hint="eastAsia" w:ascii="宋体" w:hAnsi="宋体"/>
          <w:b/>
          <w:bCs/>
        </w:rPr>
        <w:t>鄙</w:t>
      </w:r>
      <w:r>
        <w:rPr>
          <w:rFonts w:hint="eastAsia" w:ascii="宋体" w:hAnsi="宋体"/>
          <w:b/>
          <w:bCs/>
          <w:lang w:eastAsia="zh-CN"/>
        </w:rPr>
        <w:t>：</w:t>
      </w:r>
      <w:r>
        <w:rPr>
          <w:rFonts w:hint="eastAsia" w:ascii="宋体" w:hAnsi="宋体"/>
          <w:b w:val="0"/>
          <w:bCs w:val="0"/>
          <w:lang w:eastAsia="zh-CN"/>
        </w:rPr>
        <w:t>边邑，边境城市；</w:t>
      </w:r>
      <w:r>
        <w:rPr>
          <w:rFonts w:hint="eastAsia" w:ascii="宋体" w:hAnsi="宋体"/>
          <w:b/>
          <w:bCs/>
        </w:rPr>
        <w:t>贰</w:t>
      </w:r>
      <w:r>
        <w:rPr>
          <w:rFonts w:hint="eastAsia" w:ascii="宋体" w:hAnsi="宋体"/>
          <w:b/>
          <w:bCs/>
          <w:lang w:eastAsia="zh-CN"/>
        </w:rPr>
        <w:t>：</w:t>
      </w:r>
      <w:r>
        <w:rPr>
          <w:rFonts w:hint="eastAsia" w:ascii="宋体" w:hAnsi="宋体"/>
          <w:b w:val="0"/>
          <w:bCs w:val="0"/>
          <w:lang w:eastAsia="zh-CN"/>
        </w:rPr>
        <w:t>两属，双重归属。</w:t>
      </w:r>
      <w:r>
        <w:rPr>
          <w:rFonts w:hint="eastAsia" w:ascii="宋体" w:hAnsi="宋体"/>
          <w:b/>
          <w:bCs/>
          <w:lang w:val="en-US" w:eastAsia="zh-CN"/>
        </w:rPr>
        <w:t xml:space="preserve"> </w:t>
      </w:r>
      <w:r>
        <w:rPr>
          <w:rFonts w:hint="eastAsia" w:ascii="宋体" w:hAnsi="宋体"/>
          <w:b w:val="0"/>
          <w:bCs w:val="0"/>
          <w:lang w:val="en-US" w:eastAsia="zh-CN"/>
        </w:rPr>
        <w:t xml:space="preserve"> 4、</w:t>
      </w:r>
      <w:r>
        <w:rPr>
          <w:rFonts w:hint="eastAsia" w:ascii="宋体" w:hAnsi="宋体"/>
          <w:b/>
          <w:bCs/>
        </w:rPr>
        <w:t>擐</w:t>
      </w:r>
      <w:r>
        <w:rPr>
          <w:rFonts w:hint="eastAsia" w:ascii="宋体" w:hAnsi="宋体"/>
          <w:b/>
          <w:bCs/>
          <w:lang w:eastAsia="zh-CN"/>
        </w:rPr>
        <w:t>：</w:t>
      </w:r>
      <w:r>
        <w:rPr>
          <w:rFonts w:hint="eastAsia" w:ascii="宋体" w:hAnsi="宋体"/>
          <w:b w:val="0"/>
          <w:bCs w:val="0"/>
          <w:lang w:eastAsia="zh-CN"/>
        </w:rPr>
        <w:t>穿；</w:t>
      </w:r>
      <w:r>
        <w:rPr>
          <w:rFonts w:hint="eastAsia" w:ascii="宋体" w:hAnsi="宋体"/>
          <w:b/>
          <w:bCs/>
        </w:rPr>
        <w:t>兵</w:t>
      </w:r>
      <w:r>
        <w:rPr>
          <w:rFonts w:hint="eastAsia" w:ascii="宋体" w:hAnsi="宋体"/>
          <w:b/>
          <w:bCs/>
          <w:lang w:eastAsia="zh-CN"/>
        </w:rPr>
        <w:t>；</w:t>
      </w:r>
      <w:r>
        <w:rPr>
          <w:rFonts w:hint="eastAsia" w:ascii="宋体" w:hAnsi="宋体"/>
          <w:b w:val="0"/>
          <w:bCs w:val="0"/>
          <w:lang w:eastAsia="zh-CN"/>
        </w:rPr>
        <w:t>兵器</w:t>
      </w:r>
      <w:r>
        <w:rPr>
          <w:rFonts w:hint="eastAsia" w:ascii="宋体" w:hAnsi="宋体"/>
        </w:rPr>
        <w:t>，</w:t>
      </w:r>
      <w:r>
        <w:rPr>
          <w:rFonts w:hint="eastAsia" w:ascii="宋体" w:hAnsi="宋体"/>
          <w:lang w:eastAsia="zh-CN"/>
        </w:rPr>
        <w:t>武器；</w:t>
      </w:r>
      <w:r>
        <w:rPr>
          <w:rFonts w:hint="eastAsia" w:ascii="宋体" w:hAnsi="宋体"/>
          <w:b/>
          <w:bCs/>
        </w:rPr>
        <w:t>即</w:t>
      </w:r>
      <w:r>
        <w:rPr>
          <w:rFonts w:hint="eastAsia" w:ascii="宋体" w:hAnsi="宋体"/>
          <w:b/>
          <w:bCs/>
          <w:lang w:eastAsia="zh-CN"/>
        </w:rPr>
        <w:t>：</w:t>
      </w:r>
      <w:r>
        <w:rPr>
          <w:rFonts w:hint="eastAsia" w:ascii="宋体" w:hAnsi="宋体"/>
          <w:b w:val="0"/>
          <w:bCs w:val="0"/>
          <w:lang w:eastAsia="zh-CN"/>
        </w:rPr>
        <w:t>走向</w:t>
      </w:r>
      <w:r>
        <w:rPr>
          <w:rFonts w:hint="eastAsia" w:ascii="宋体" w:hAnsi="宋体"/>
        </w:rPr>
        <w:t>。</w:t>
      </w:r>
    </w:p>
    <w:p w14:paraId="777C342F">
      <w:pPr>
        <w:jc w:val="left"/>
        <w:rPr>
          <w:rFonts w:hint="eastAsia" w:ascii="宋体" w:hAnsi="宋体"/>
          <w:b w:val="0"/>
          <w:bCs w:val="0"/>
        </w:rPr>
      </w:pPr>
      <w:r>
        <w:rPr>
          <w:rFonts w:hint="eastAsia" w:ascii="宋体" w:hAnsi="宋体"/>
        </w:rPr>
        <w:t>5、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1"/>
          <w:szCs w:val="21"/>
          <w:shd w:val="clear" w:color="auto" w:fill="FFFFFF"/>
        </w:rPr>
        <w:t>俛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color="auto" w:fill="FFFFFF"/>
          <w:lang w:eastAsia="zh-CN"/>
        </w:rPr>
        <w:t>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color="auto" w:fill="FFFFFF"/>
        </w:rPr>
        <w:t>。</w:t>
      </w:r>
      <w:r>
        <w:rPr>
          <w:rFonts w:hint="eastAsia" w:ascii="宋体" w:hAnsi="宋体"/>
          <w:b w:val="0"/>
          <w:bCs w:val="0"/>
          <w:lang w:eastAsia="zh-CN"/>
        </w:rPr>
        <w:t>同“俯”，俯身。</w:t>
      </w:r>
      <w:r>
        <w:rPr>
          <w:rFonts w:hint="eastAsia" w:ascii="宋体" w:hAnsi="宋体"/>
          <w:b w:val="0"/>
          <w:bCs w:val="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6、</w:t>
      </w:r>
      <w:r>
        <w:rPr>
          <w:rFonts w:hint="eastAsia" w:ascii="宋体" w:hAnsi="宋体"/>
          <w:b/>
          <w:bCs/>
        </w:rPr>
        <w:t>劝</w:t>
      </w:r>
      <w:r>
        <w:rPr>
          <w:rFonts w:hint="eastAsia" w:ascii="宋体" w:hAnsi="宋体"/>
          <w:lang w:eastAsia="zh-CN"/>
        </w:rPr>
        <w:t>：鼓励</w:t>
      </w:r>
      <w:r>
        <w:rPr>
          <w:rFonts w:hint="eastAsia" w:ascii="宋体" w:hAnsi="宋体"/>
        </w:rPr>
        <w:t>。</w:t>
      </w:r>
      <w:r>
        <w:rPr>
          <w:rFonts w:hint="eastAsia" w:ascii="宋体" w:hAnsi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7、</w:t>
      </w:r>
      <w:r>
        <w:rPr>
          <w:rFonts w:hint="eastAsia" w:ascii="宋体" w:hAnsi="宋体"/>
          <w:b/>
          <w:bCs/>
        </w:rPr>
        <w:t>责</w:t>
      </w:r>
      <w:r>
        <w:rPr>
          <w:rFonts w:hint="eastAsia" w:ascii="宋体" w:hAnsi="宋体"/>
          <w:b/>
          <w:bCs/>
          <w:lang w:eastAsia="zh-CN"/>
        </w:rPr>
        <w:t>：</w:t>
      </w:r>
      <w:r>
        <w:rPr>
          <w:rFonts w:hint="eastAsia" w:ascii="宋体" w:hAnsi="宋体" w:eastAsia="宋体" w:cs="宋体"/>
        </w:rPr>
        <w:t>“</w:t>
      </w:r>
      <w:r>
        <w:rPr>
          <w:rFonts w:hint="eastAsia" w:ascii="宋体" w:hAnsi="宋体" w:eastAsia="宋体" w:cs="宋体"/>
          <w:lang w:eastAsia="zh-CN"/>
        </w:rPr>
        <w:t>债</w:t>
      </w:r>
      <w:r>
        <w:rPr>
          <w:rFonts w:hint="eastAsia" w:ascii="宋体" w:hAnsi="宋体" w:eastAsia="宋体" w:cs="宋体"/>
        </w:rPr>
        <w:t>”的古字，</w:t>
      </w:r>
      <w:r>
        <w:rPr>
          <w:rFonts w:hint="eastAsia" w:ascii="宋体" w:hAnsi="宋体" w:eastAsia="宋体" w:cs="宋体"/>
          <w:lang w:eastAsia="zh-CN"/>
        </w:rPr>
        <w:t>债务；</w:t>
      </w:r>
      <w:r>
        <w:rPr>
          <w:rFonts w:hint="eastAsia" w:ascii="宋体" w:hAnsi="宋体"/>
          <w:b/>
          <w:bCs/>
        </w:rPr>
        <w:t>疾</w:t>
      </w:r>
      <w:r>
        <w:rPr>
          <w:rFonts w:hint="eastAsia" w:ascii="宋体" w:hAnsi="宋体"/>
          <w:b/>
          <w:bCs/>
          <w:lang w:eastAsia="zh-CN"/>
        </w:rPr>
        <w:t>：</w:t>
      </w:r>
      <w:r>
        <w:rPr>
          <w:rFonts w:hint="eastAsia" w:ascii="宋体" w:hAnsi="宋体"/>
          <w:b w:val="0"/>
          <w:bCs w:val="0"/>
          <w:lang w:eastAsia="zh-CN"/>
        </w:rPr>
        <w:t>快，迅速。</w:t>
      </w:r>
    </w:p>
    <w:p w14:paraId="589583BE">
      <w:pPr>
        <w:tabs>
          <w:tab w:val="left" w:pos="330"/>
        </w:tabs>
        <w:rPr>
          <w:rFonts w:hint="eastAsia" w:ascii="宋体" w:hAnsi="宋体" w:eastAsia="宋体" w:cs="宋体"/>
        </w:rPr>
      </w:pPr>
    </w:p>
    <w:p w14:paraId="5F5BBD23"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lang w:eastAsia="zh-CN"/>
        </w:rPr>
        <w:t>三、</w:t>
      </w:r>
      <w:r>
        <w:rPr>
          <w:rFonts w:hint="eastAsia" w:ascii="宋体" w:hAnsi="宋体" w:eastAsia="宋体" w:cs="宋体"/>
          <w:b/>
          <w:bCs/>
        </w:rPr>
        <w:t>说明下列句子的特殊语序</w:t>
      </w:r>
    </w:p>
    <w:p w14:paraId="5D824550">
      <w:pPr>
        <w:numPr>
          <w:ilvl w:val="0"/>
          <w:numId w:val="0"/>
        </w:numPr>
        <w:spacing w:line="240" w:lineRule="auto"/>
        <w:rPr>
          <w:rFonts w:hint="eastAsia" w:ascii="宋体" w:hAnsi="宋体"/>
        </w:rPr>
      </w:pPr>
      <w:r>
        <w:rPr>
          <w:rFonts w:hint="eastAsia" w:ascii="宋体" w:hAnsi="宋体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谓语“</w:t>
      </w:r>
      <w:r>
        <w:rPr>
          <w:rFonts w:hint="eastAsia" w:ascii="宋体" w:hAnsi="宋体"/>
        </w:rPr>
        <w:t>甚哉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”</w:t>
      </w:r>
      <w:r>
        <w:rPr>
          <w:rFonts w:hint="eastAsia" w:ascii="宋体" w:hAnsi="宋体" w:eastAsia="宋体" w:cs="宋体"/>
        </w:rPr>
        <w:t>前置</w:t>
      </w:r>
      <w:r>
        <w:rPr>
          <w:rFonts w:hint="eastAsia" w:ascii="宋体" w:hAnsi="宋体" w:eastAsia="宋体"/>
          <w:lang w:eastAsia="zh-CN"/>
        </w:rPr>
        <w:t>。</w:t>
      </w:r>
    </w:p>
    <w:p w14:paraId="44D9A127">
      <w:pPr>
        <w:numPr>
          <w:ilvl w:val="0"/>
          <w:numId w:val="0"/>
        </w:numPr>
        <w:spacing w:line="240" w:lineRule="auto"/>
        <w:rPr>
          <w:rFonts w:hint="eastAsia" w:ascii="宋体" w:hAnsi="宋体"/>
        </w:rPr>
      </w:pPr>
      <w:r>
        <w:rPr>
          <w:rFonts w:hint="eastAsia" w:ascii="宋体" w:hAnsi="宋体"/>
          <w:lang w:val="en-US" w:eastAsia="zh-CN"/>
        </w:rPr>
        <w:t>2、</w:t>
      </w:r>
      <w:r>
        <w:rPr>
          <w:rFonts w:hint="eastAsia" w:ascii="宋体" w:hAnsi="宋体" w:eastAsia="宋体" w:cs="宋体"/>
        </w:rPr>
        <w:t>否定句中代词“</w:t>
      </w:r>
      <w:r>
        <w:rPr>
          <w:rFonts w:hint="eastAsia" w:ascii="宋体" w:hAnsi="宋体" w:eastAsia="宋体" w:cs="宋体"/>
          <w:lang w:eastAsia="zh-CN"/>
        </w:rPr>
        <w:t>己</w:t>
      </w:r>
      <w:r>
        <w:rPr>
          <w:rFonts w:hint="eastAsia" w:ascii="宋体" w:hAnsi="宋体" w:eastAsia="宋体" w:cs="宋体"/>
        </w:rPr>
        <w:t>”做动词“知”的宾语前置。</w:t>
      </w:r>
    </w:p>
    <w:p w14:paraId="33ADD899"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shd w:val="clear" w:color="auto" w:fill="FFFFFF"/>
          <w:lang w:val="en-US" w:eastAsia="zh-CN"/>
        </w:rPr>
        <w:t>3、</w:t>
      </w:r>
      <w:r>
        <w:rPr>
          <w:rFonts w:hint="eastAsia" w:ascii="宋体" w:hAnsi="宋体" w:eastAsia="宋体" w:cs="宋体"/>
        </w:rPr>
        <w:t>疑问句中疑问代词“何”作“</w:t>
      </w:r>
      <w:r>
        <w:rPr>
          <w:rFonts w:hint="eastAsia" w:ascii="宋体" w:hAnsi="宋体" w:eastAsia="宋体" w:cs="宋体"/>
          <w:lang w:eastAsia="zh-CN"/>
        </w:rPr>
        <w:t>叹</w:t>
      </w:r>
      <w:r>
        <w:rPr>
          <w:rFonts w:hint="eastAsia" w:ascii="宋体" w:hAnsi="宋体" w:eastAsia="宋体" w:cs="宋体"/>
        </w:rPr>
        <w:t>”的宾语前置。</w:t>
      </w:r>
    </w:p>
    <w:p w14:paraId="4B9CC1DA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宋体" w:hAnsi="宋体" w:eastAsia="宋体" w:cs="宋体"/>
          <w:lang w:eastAsia="zh-CN"/>
        </w:rPr>
      </w:pPr>
    </w:p>
    <w:p w14:paraId="6C5ADB2F">
      <w:pPr>
        <w:numPr>
          <w:ilvl w:val="0"/>
          <w:numId w:val="0"/>
        </w:numP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lang w:eastAsia="zh-CN"/>
        </w:rPr>
        <w:t>四、</w:t>
      </w:r>
      <w:r>
        <w:rPr>
          <w:rFonts w:hint="eastAsia" w:ascii="宋体" w:hAnsi="宋体" w:eastAsia="宋体" w:cs="宋体"/>
          <w:b/>
          <w:bCs/>
        </w:rPr>
        <w:t>说明</w:t>
      </w:r>
      <w:r>
        <w:rPr>
          <w:rFonts w:hint="eastAsia" w:ascii="宋体" w:hAnsi="宋体" w:eastAsia="宋体" w:cs="宋体"/>
          <w:b/>
          <w:bCs/>
          <w:lang w:eastAsia="zh-CN"/>
        </w:rPr>
        <w:t>下列句中</w:t>
      </w:r>
      <w:r>
        <w:rPr>
          <w:rFonts w:hint="eastAsia" w:ascii="宋体" w:hAnsi="宋体" w:eastAsia="宋体" w:cs="宋体"/>
          <w:b/>
          <w:bCs/>
        </w:rPr>
        <w:t>粗体字</w:t>
      </w:r>
      <w:r>
        <w:rPr>
          <w:rFonts w:hint="eastAsia" w:ascii="宋体" w:hAnsi="宋体" w:eastAsia="宋体" w:cs="宋体"/>
          <w:b/>
          <w:bCs/>
          <w:lang w:eastAsia="zh-CN"/>
        </w:rPr>
        <w:t>的词</w:t>
      </w:r>
      <w:r>
        <w:rPr>
          <w:rFonts w:hint="eastAsia" w:ascii="宋体" w:hAnsi="宋体" w:eastAsia="宋体" w:cs="宋体"/>
          <w:b/>
          <w:bCs/>
        </w:rPr>
        <w:t>活用的类型及活用后的意义</w:t>
      </w:r>
    </w:p>
    <w:p w14:paraId="2DBD71B3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u w:val="none"/>
          <w:shd w:val="clear" w:color="auto" w:fill="FFFFFF"/>
        </w:rPr>
      </w:pPr>
      <w:r>
        <w:rPr>
          <w:rFonts w:hint="eastAsia" w:ascii="宋体" w:hAnsi="宋体" w:cs="宋体"/>
          <w:b w:val="0"/>
          <w:i w:val="0"/>
          <w:caps w:val="0"/>
          <w:color w:val="auto"/>
          <w:spacing w:val="0"/>
          <w:sz w:val="21"/>
          <w:szCs w:val="21"/>
          <w:shd w:val="clear" w:color="auto" w:fill="FFFFFF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u w:val="none"/>
          <w:shd w:val="clear" w:color="auto" w:fill="FFFFFF"/>
          <w:lang w:val="en-US" w:eastAsia="zh-CN"/>
        </w:rPr>
        <w:t>肘：名词活用为动词，用肘推。</w:t>
      </w:r>
    </w:p>
    <w:p w14:paraId="637E37DD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363636"/>
          <w:spacing w:val="0"/>
          <w:sz w:val="21"/>
          <w:szCs w:val="21"/>
          <w:u w:val="none"/>
          <w:shd w:val="clear" w:color="auto" w:fill="FBFDFF"/>
          <w:lang w:val="en-US" w:eastAsia="zh-CN"/>
        </w:rPr>
        <w:t>2、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363636"/>
          <w:spacing w:val="0"/>
          <w:sz w:val="21"/>
          <w:szCs w:val="21"/>
          <w:u w:val="none"/>
          <w:shd w:val="clear" w:color="auto" w:fill="FBFDFF"/>
        </w:rPr>
        <w:t>难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363636"/>
          <w:spacing w:val="0"/>
          <w:sz w:val="21"/>
          <w:szCs w:val="21"/>
          <w:u w:val="none"/>
          <w:shd w:val="clear" w:color="auto" w:fill="FBFDFF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u w:val="none"/>
          <w:shd w:val="clear" w:color="auto" w:fill="FFFFFF"/>
          <w:lang w:val="en-US" w:eastAsia="zh-CN"/>
        </w:rPr>
        <w:t>形容词的意动用法，认为...是难事。</w:t>
      </w:r>
    </w:p>
    <w:p w14:paraId="7F65D041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u w:val="none"/>
          <w:shd w:val="clear" w:color="auto" w:fill="FFFFFF"/>
          <w:lang w:val="en-US" w:eastAsia="zh-CN"/>
        </w:rPr>
        <w:t>3、</w:t>
      </w:r>
      <w:r>
        <w:rPr>
          <w:rFonts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u w:val="none"/>
          <w:shd w:val="clear" w:color="auto" w:fill="FFFFFF"/>
        </w:rPr>
        <w:t>后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u w:val="none"/>
          <w:shd w:val="clear" w:color="auto" w:fill="FFFFFF"/>
          <w:lang w:eastAsia="zh-CN"/>
        </w:rPr>
        <w:t>：方位名词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u w:val="none"/>
          <w:shd w:val="clear" w:color="auto" w:fill="FFFFFF"/>
          <w:lang w:val="en-US" w:eastAsia="zh-CN"/>
        </w:rPr>
        <w:t>活用为动词，走在后面</w:t>
      </w:r>
      <w:r>
        <w:rPr>
          <w:rFonts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u w:val="none"/>
          <w:shd w:val="clear" w:color="auto" w:fill="FFFFFF"/>
        </w:rPr>
        <w:t>。</w:t>
      </w:r>
    </w:p>
    <w:p w14:paraId="62EBC155"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color="auto" w:fill="FFFFFF"/>
          <w:lang w:eastAsia="zh-CN"/>
        </w:rPr>
      </w:pPr>
    </w:p>
    <w:p w14:paraId="35BDAF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五、简答题</w:t>
      </w:r>
    </w:p>
    <w:p w14:paraId="18E52F75">
      <w:pPr>
        <w:tabs>
          <w:tab w:val="left" w:pos="180"/>
        </w:tabs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1、古今词义演变的方式有哪几种？举例说明。</w:t>
      </w:r>
    </w:p>
    <w:p w14:paraId="07C30F56">
      <w:pPr>
        <w:rPr>
          <w:rFonts w:hint="eastAsia" w:ascii="宋体"/>
        </w:rPr>
      </w:pPr>
      <w:r>
        <w:rPr>
          <w:rFonts w:hint="eastAsia" w:ascii="宋体" w:hAnsi="宋体" w:eastAsia="宋体" w:cs="宋体"/>
        </w:rPr>
        <w:t>答：</w:t>
      </w:r>
      <w:r>
        <w:rPr>
          <w:rFonts w:hint="eastAsia" w:ascii="宋体" w:hAnsi="宋体" w:eastAsia="宋体" w:cs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</w:rPr>
        <w:t>词义范围的扩大：如“江、河”，本义只指长江、黄河，后泛称所有大一些的水流。</w:t>
      </w:r>
    </w:p>
    <w:p w14:paraId="7FC4625C">
      <w:pPr>
        <w:ind w:firstLine="525"/>
        <w:rPr>
          <w:rFonts w:hint="eastAsia" w:ascii="宋体"/>
        </w:rPr>
      </w:pPr>
      <w:r>
        <w:rPr>
          <w:rFonts w:hint="eastAsia" w:ascii="宋体"/>
        </w:rPr>
        <w:t>词义范围的缩小：如“金”，本义指所有的金属，现只指黄金。</w:t>
      </w:r>
    </w:p>
    <w:p w14:paraId="7E87BF8D">
      <w:pPr>
        <w:ind w:firstLine="525"/>
        <w:rPr>
          <w:rFonts w:hint="eastAsia" w:ascii="宋体"/>
        </w:rPr>
      </w:pPr>
      <w:r>
        <w:rPr>
          <w:rFonts w:hint="eastAsia" w:ascii="宋体"/>
        </w:rPr>
        <w:t>词义的转移：如“脚”，本义指小腿，现指身体最下端的部分。</w:t>
      </w:r>
    </w:p>
    <w:p w14:paraId="6FA83DB4">
      <w:pPr>
        <w:tabs>
          <w:tab w:val="left" w:pos="330"/>
        </w:tabs>
        <w:ind w:firstLine="420" w:firstLineChars="200"/>
        <w:rPr>
          <w:rFonts w:hint="eastAsia" w:ascii="宋体"/>
        </w:rPr>
      </w:pPr>
      <w:r>
        <w:rPr>
          <w:rFonts w:hint="eastAsia" w:ascii="宋体"/>
        </w:rPr>
        <w:t>感情色彩及程度的变化：爪牙，怨、恨</w:t>
      </w:r>
    </w:p>
    <w:p w14:paraId="04232239">
      <w:pPr>
        <w:tabs>
          <w:tab w:val="left" w:pos="330"/>
        </w:tabs>
        <w:ind w:firstLine="420" w:firstLineChars="200"/>
        <w:rPr>
          <w:rFonts w:hint="eastAsia" w:ascii="宋体"/>
        </w:rPr>
      </w:pPr>
    </w:p>
    <w:p w14:paraId="1936ABAB">
      <w:pPr>
        <w:tabs>
          <w:tab w:val="left" w:pos="330"/>
        </w:tabs>
        <w:rPr>
          <w:rFonts w:hint="eastAsia" w:ascii="宋体" w:hAnsi="宋体"/>
        </w:rPr>
      </w:pPr>
      <w:r>
        <w:rPr>
          <w:rFonts w:hint="eastAsia"/>
        </w:rPr>
        <w:t>2、</w:t>
      </w:r>
      <w:r>
        <w:rPr>
          <w:rFonts w:hint="eastAsia" w:ascii="宋体" w:hAnsi="宋体"/>
        </w:rPr>
        <w:t>什么是</w:t>
      </w:r>
      <w:r>
        <w:rPr>
          <w:rFonts w:hint="eastAsia" w:ascii="宋体" w:hAnsi="宋体"/>
          <w:lang w:eastAsia="zh-CN"/>
        </w:rPr>
        <w:t>“连绵词”？什么是“偏义复词”</w:t>
      </w:r>
      <w:r>
        <w:rPr>
          <w:rFonts w:hint="eastAsia" w:ascii="宋体" w:hAnsi="宋体"/>
        </w:rPr>
        <w:t>？举例说明。</w:t>
      </w:r>
    </w:p>
    <w:p w14:paraId="483E20D9">
      <w:pPr>
        <w:rPr>
          <w:rFonts w:hint="eastAsia" w:ascii="宋体"/>
        </w:rPr>
      </w:pPr>
      <w:r>
        <w:rPr>
          <w:rFonts w:hint="eastAsia" w:ascii="宋体" w:hAnsi="宋体"/>
        </w:rPr>
        <w:t>答：</w:t>
      </w:r>
      <w:r>
        <w:rPr>
          <w:rFonts w:hint="eastAsia"/>
        </w:rPr>
        <w:t>连绵词：</w:t>
      </w:r>
      <w:r>
        <w:rPr>
          <w:rFonts w:hint="eastAsia" w:ascii="宋体"/>
        </w:rPr>
        <w:t>由两个相近的音节（汉字）一个语素构成的一种单纯词。不能拆开解释，同一个词可以有多种书写形式，也不能根据字面意义去理解。</w:t>
      </w:r>
    </w:p>
    <w:p w14:paraId="6133FE99">
      <w:pPr>
        <w:rPr>
          <w:rFonts w:hint="eastAsia" w:ascii="宋体"/>
          <w:lang w:eastAsia="zh-CN"/>
        </w:rPr>
      </w:pPr>
      <w:r>
        <w:rPr>
          <w:rFonts w:hint="eastAsia"/>
        </w:rPr>
        <w:t>偏义复词：</w:t>
      </w:r>
      <w:r>
        <w:rPr>
          <w:rFonts w:hint="eastAsia" w:ascii="宋体"/>
        </w:rPr>
        <w:t>两个同义或反义语素并列关系构成的一种特殊的复合词，其中只有一个语素表义</w:t>
      </w:r>
      <w:r>
        <w:rPr>
          <w:rFonts w:hint="eastAsia" w:ascii="宋体"/>
          <w:lang w:eastAsia="zh-CN"/>
        </w:rPr>
        <w:t>，</w:t>
      </w:r>
      <w:r>
        <w:rPr>
          <w:rFonts w:hint="eastAsia" w:ascii="宋体"/>
        </w:rPr>
        <w:t>另一个语素只起陪衬作用。如“园圃”意义偏于“园”</w:t>
      </w:r>
      <w:r>
        <w:rPr>
          <w:rFonts w:hint="eastAsia" w:ascii="宋体"/>
          <w:lang w:eastAsia="zh-CN"/>
        </w:rPr>
        <w:t>；“缓急”意义偏于“急”。</w:t>
      </w:r>
    </w:p>
    <w:p w14:paraId="5E2EFBBE">
      <w:pPr>
        <w:rPr>
          <w:rFonts w:hint="eastAsia" w:ascii="宋体"/>
        </w:rPr>
      </w:pPr>
    </w:p>
    <w:p w14:paraId="302AE692"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color="auto" w:fill="FFFFFF"/>
          <w:lang w:eastAsia="zh-CN"/>
        </w:rPr>
      </w:pPr>
    </w:p>
    <w:p w14:paraId="53706B82">
      <w:pPr>
        <w:numPr>
          <w:ilvl w:val="0"/>
          <w:numId w:val="0"/>
        </w:numPr>
        <w:spacing w:line="240" w:lineRule="auto"/>
        <w:ind w:leftChars="0"/>
        <w:rPr>
          <w:rFonts w:hint="eastAsia" w:ascii="宋体" w:hAnsi="宋体" w:eastAsiaTheme="minorEastAsia"/>
          <w:lang w:val="en-US" w:eastAsia="zh-CN"/>
        </w:rPr>
      </w:pPr>
      <w:r>
        <w:rPr>
          <w:rFonts w:hint="eastAsia"/>
          <w:b/>
          <w:bCs/>
        </w:rPr>
        <w:t>六、</w:t>
      </w:r>
      <w:r>
        <w:rPr>
          <w:rFonts w:hint="eastAsia"/>
          <w:b/>
          <w:bCs/>
          <w:lang w:eastAsia="zh-CN"/>
        </w:rPr>
        <w:t>将</w:t>
      </w:r>
      <w:r>
        <w:rPr>
          <w:rFonts w:hint="eastAsia" w:ascii="宋体" w:hAnsi="宋体"/>
          <w:b/>
          <w:bCs/>
          <w:color w:val="000000"/>
        </w:rPr>
        <w:t>下面一段古翻译成现代</w:t>
      </w:r>
      <w:r>
        <w:rPr>
          <w:rFonts w:hint="eastAsia" w:ascii="宋体" w:hAnsi="宋体"/>
          <w:b/>
          <w:bCs/>
          <w:color w:val="000000"/>
          <w:lang w:val="en-US" w:eastAsia="zh-CN"/>
        </w:rPr>
        <w:t>汉语</w:t>
      </w:r>
    </w:p>
    <w:p w14:paraId="2D67C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10" w:firstLineChars="1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</w:pPr>
      <w:r>
        <w:rPr>
          <w:rFonts w:hint="eastAsia"/>
          <w:lang w:val="en-US" w:eastAsia="zh-CN"/>
        </w:rPr>
        <w:t xml:space="preserve">译文：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子路、曾皙、冉有、公西华四人在孔子近旁陪坐。孔子说：“因为我年纪比你们大一点，你们不要凭这个原因就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eastAsia="zh-CN"/>
        </w:rPr>
        <w:t>认为我什么都是正确的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。你们平日说：（别人）不了解我！假如有人了解你们，那么（你们）打算怎么做呢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eastAsia="zh-CN"/>
        </w:rPr>
        <w:t>？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”子路急遽而不加考虑地回答说：“一个拥有一千辆兵车的诸侯国，夹在几个大国之间，加上有军队来攻打它，接下来又有饥荒；如果让我治理这个国家，等到三年后，就可以使人有保卫国家的勇气，并且懂得合乎礼义的行事准则。”孔子对着他微微一笑。</w:t>
      </w:r>
    </w:p>
    <w:p w14:paraId="28999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孔子又问：“冉有，你怎么样？”冉有回答说：“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一个方圆六七十里或五六十里的国家，如果让我去治理，等到三年，就可以使老百姓富足起来。至于振兴礼乐教化，那就只有等待贤人君子来推行了。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”</w:t>
      </w:r>
    </w:p>
    <w:p w14:paraId="5977D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eastAsia="zh-CN"/>
        </w:rPr>
        <w:t>“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公西华，你怎么样？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eastAsia="zh-CN"/>
        </w:rPr>
        <w:t>”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（公西华）回答说：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eastAsia="zh-CN"/>
        </w:rPr>
        <w:t>“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我不敢说能做到什么，但愿意学着做些东西。宗庙祭祀的工作，或者是诸侯会盟及朝见天子的时候，我愿意穿着礼服，戴着礼帽，做一个小小的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eastAsia="zh-CN"/>
        </w:rPr>
        <w:t>主持人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eastAsia="zh-CN"/>
        </w:rPr>
        <w:t>”</w:t>
      </w:r>
    </w:p>
    <w:p w14:paraId="07D84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bookmarkStart w:id="0" w:name="_GoBack"/>
      <w:bookmarkEnd w:id="0"/>
    </w:p>
    <w:p w14:paraId="6BF9F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lang w:val="en-US" w:eastAsia="zh-CN"/>
        </w:rPr>
      </w:pPr>
    </w:p>
    <w:p w14:paraId="63132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/>
          <w:bCs/>
          <w:i w:val="0"/>
          <w:iCs w:val="0"/>
          <w:lang w:val="en-US" w:eastAsia="zh-CN"/>
        </w:rPr>
      </w:pPr>
    </w:p>
    <w:p w14:paraId="02253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</w:p>
    <w:p w14:paraId="2C982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</w:p>
    <w:p w14:paraId="32501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</w:p>
    <w:p w14:paraId="3277B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</w:p>
    <w:p w14:paraId="48138863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86AB9D"/>
    <w:multiLevelType w:val="singleLevel"/>
    <w:tmpl w:val="8B86AB9D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02D6756D"/>
    <w:multiLevelType w:val="multilevel"/>
    <w:tmpl w:val="02D6756D"/>
    <w:lvl w:ilvl="0" w:tentative="0">
      <w:start w:val="2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27941058"/>
    <w:multiLevelType w:val="singleLevel"/>
    <w:tmpl w:val="27941058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586589B0"/>
    <w:multiLevelType w:val="singleLevel"/>
    <w:tmpl w:val="586589B0"/>
    <w:lvl w:ilvl="0" w:tentative="0">
      <w:start w:val="2"/>
      <w:numFmt w:val="decimal"/>
      <w:suff w:val="nothing"/>
      <w:lvlText w:val="%1、"/>
      <w:lvlJc w:val="left"/>
    </w:lvl>
  </w:abstractNum>
  <w:abstractNum w:abstractNumId="4">
    <w:nsid w:val="5D210072"/>
    <w:multiLevelType w:val="multilevel"/>
    <w:tmpl w:val="5D210072"/>
    <w:lvl w:ilvl="0" w:tentative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7E23E66E"/>
    <w:multiLevelType w:val="singleLevel"/>
    <w:tmpl w:val="7E23E66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613754"/>
    <w:rsid w:val="3061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37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2025-12-13T02:20:00Z</dcterms:created>
  <dc:creator>黄岩育华李才聪</dc:creator>
  <cp:lastModifiedBy>黄岩育华李才聪</cp:lastModifiedBy>
  <dcterms:modified xsi:type="dcterms:W3CDTF">2025-12-13T03:02:45Z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417857888D78464CACC2D07D4030E3CD_11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