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0067" w:rsidRDefault="00980067" w:rsidP="00980067">
      <w:pPr>
        <w:rPr>
          <w:rFonts w:ascii="宋体" w:hAnsi="宋体" w:hint="eastAsia"/>
          <w:b/>
          <w:bCs/>
          <w:sz w:val="32"/>
          <w:szCs w:val="32"/>
        </w:rPr>
      </w:pPr>
      <w:r>
        <w:rPr>
          <w:rFonts w:ascii="宋体" w:hAnsi="宋体" w:hint="eastAsia"/>
          <w:b/>
          <w:bCs/>
          <w:sz w:val="32"/>
          <w:szCs w:val="32"/>
        </w:rPr>
        <w:t>《土木工程施工》复习资料</w:t>
      </w:r>
    </w:p>
    <w:p w:rsidR="00980067" w:rsidRDefault="00980067" w:rsidP="00980067">
      <w:pPr>
        <w:widowControl/>
        <w:ind w:firstLine="480"/>
        <w:jc w:val="left"/>
        <w:rPr>
          <w:rFonts w:ascii="宋体" w:hAnsi="宋体"/>
          <w:kern w:val="0"/>
        </w:rPr>
      </w:pPr>
      <w:r>
        <w:rPr>
          <w:rFonts w:ascii="宋体" w:hAnsi="宋体" w:hint="eastAsia"/>
          <w:kern w:val="0"/>
        </w:rPr>
        <w:t>一、填空题</w:t>
      </w:r>
    </w:p>
    <w:p w:rsidR="00980067" w:rsidRDefault="00980067" w:rsidP="00980067">
      <w:pPr>
        <w:rPr>
          <w:rFonts w:ascii="宋体" w:hAnsi="宋体" w:hint="eastAsia"/>
          <w:color w:val="000000"/>
        </w:rPr>
      </w:pPr>
      <w:r>
        <w:rPr>
          <w:rFonts w:ascii="宋体" w:hAnsi="宋体" w:hint="eastAsia"/>
          <w:color w:val="000000"/>
        </w:rPr>
        <w:t>1、地下卷材防水方法有</w:t>
      </w:r>
      <w:r>
        <w:rPr>
          <w:rFonts w:ascii="宋体" w:hAnsi="宋体" w:hint="eastAsia"/>
          <w:color w:val="000000"/>
          <w:u w:val="single"/>
        </w:rPr>
        <w:t xml:space="preserve">                 </w:t>
      </w:r>
      <w:r>
        <w:rPr>
          <w:rFonts w:ascii="宋体" w:hAnsi="宋体" w:hint="eastAsia"/>
          <w:color w:val="000000"/>
        </w:rPr>
        <w:t>、</w:t>
      </w:r>
      <w:r>
        <w:rPr>
          <w:rFonts w:ascii="宋体" w:hAnsi="宋体" w:hint="eastAsia"/>
          <w:color w:val="000000"/>
          <w:u w:val="single"/>
        </w:rPr>
        <w:t xml:space="preserve">                      </w:t>
      </w:r>
      <w:r>
        <w:rPr>
          <w:rFonts w:ascii="宋体" w:hAnsi="宋体" w:hint="eastAsia"/>
          <w:color w:val="000000"/>
        </w:rPr>
        <w:t>。</w:t>
      </w:r>
    </w:p>
    <w:p w:rsidR="00980067" w:rsidRDefault="00980067" w:rsidP="00980067">
      <w:pPr>
        <w:rPr>
          <w:rFonts w:ascii="宋体" w:hAnsi="宋体" w:hint="eastAsia"/>
          <w:color w:val="000000"/>
          <w:kern w:val="0"/>
        </w:rPr>
      </w:pPr>
      <w:r>
        <w:rPr>
          <w:rFonts w:ascii="宋体" w:hAnsi="宋体" w:hint="eastAsia"/>
          <w:color w:val="000000"/>
          <w:kern w:val="0"/>
        </w:rPr>
        <w:t>2.建筑施工的特点</w:t>
      </w:r>
      <w:r>
        <w:rPr>
          <w:rFonts w:ascii="宋体" w:hAnsi="宋体" w:hint="eastAsia"/>
          <w:color w:val="000000"/>
          <w:kern w:val="0"/>
          <w:u w:val="single"/>
        </w:rPr>
        <w:t xml:space="preserve">         </w:t>
      </w:r>
      <w:r>
        <w:rPr>
          <w:rFonts w:ascii="宋体" w:hAnsi="宋体" w:hint="eastAsia"/>
          <w:color w:val="000000"/>
          <w:kern w:val="0"/>
        </w:rPr>
        <w:t>、</w:t>
      </w:r>
      <w:r>
        <w:rPr>
          <w:rFonts w:ascii="宋体" w:hAnsi="宋体" w:hint="eastAsia"/>
          <w:color w:val="000000"/>
          <w:kern w:val="0"/>
          <w:u w:val="single"/>
        </w:rPr>
        <w:t xml:space="preserve">          </w:t>
      </w:r>
      <w:r>
        <w:rPr>
          <w:rFonts w:ascii="宋体" w:hAnsi="宋体" w:hint="eastAsia"/>
          <w:color w:val="000000"/>
          <w:kern w:val="0"/>
        </w:rPr>
        <w:t>、</w:t>
      </w:r>
      <w:r>
        <w:rPr>
          <w:rFonts w:ascii="宋体" w:hAnsi="宋体" w:hint="eastAsia"/>
          <w:color w:val="000000"/>
          <w:kern w:val="0"/>
          <w:u w:val="single"/>
        </w:rPr>
        <w:t xml:space="preserve">            </w:t>
      </w:r>
      <w:r>
        <w:rPr>
          <w:rFonts w:ascii="宋体" w:hAnsi="宋体" w:hint="eastAsia"/>
          <w:color w:val="000000"/>
          <w:kern w:val="0"/>
        </w:rPr>
        <w:t>、</w:t>
      </w:r>
      <w:r>
        <w:rPr>
          <w:rFonts w:ascii="宋体" w:hAnsi="宋体" w:hint="eastAsia"/>
          <w:color w:val="000000"/>
          <w:kern w:val="0"/>
          <w:u w:val="single"/>
        </w:rPr>
        <w:t xml:space="preserve">            </w:t>
      </w:r>
      <w:r>
        <w:rPr>
          <w:rFonts w:ascii="宋体" w:hAnsi="宋体" w:hint="eastAsia"/>
          <w:color w:val="000000"/>
          <w:kern w:val="0"/>
        </w:rPr>
        <w:t>。</w:t>
      </w:r>
    </w:p>
    <w:p w:rsidR="00980067" w:rsidRDefault="00980067" w:rsidP="00980067">
      <w:pPr>
        <w:rPr>
          <w:rFonts w:ascii="宋体" w:hAnsi="宋体" w:hint="eastAsia"/>
          <w:color w:val="000000"/>
        </w:rPr>
      </w:pPr>
      <w:r>
        <w:rPr>
          <w:rFonts w:ascii="宋体" w:hAnsi="宋体" w:hint="eastAsia"/>
          <w:color w:val="000000"/>
        </w:rPr>
        <w:t>3、柱子模板安装时，底部应留</w:t>
      </w:r>
      <w:r>
        <w:rPr>
          <w:rFonts w:ascii="宋体" w:hAnsi="宋体" w:hint="eastAsia"/>
          <w:color w:val="000000"/>
          <w:u w:val="single"/>
        </w:rPr>
        <w:t xml:space="preserve">        </w:t>
      </w:r>
      <w:r>
        <w:rPr>
          <w:rFonts w:ascii="宋体" w:hAnsi="宋体" w:hint="eastAsia"/>
          <w:color w:val="000000"/>
        </w:rPr>
        <w:t>，上部每隔2m应留</w:t>
      </w:r>
      <w:r>
        <w:rPr>
          <w:rFonts w:ascii="宋体" w:hAnsi="宋体" w:hint="eastAsia"/>
          <w:color w:val="000000"/>
          <w:u w:val="single"/>
        </w:rPr>
        <w:t xml:space="preserve">         </w:t>
      </w:r>
      <w:r>
        <w:rPr>
          <w:rFonts w:ascii="宋体" w:hAnsi="宋体" w:hint="eastAsia"/>
          <w:color w:val="000000"/>
        </w:rPr>
        <w:t>。</w:t>
      </w:r>
    </w:p>
    <w:p w:rsidR="00980067" w:rsidRDefault="00980067" w:rsidP="00980067">
      <w:pPr>
        <w:rPr>
          <w:rFonts w:ascii="宋体" w:hAnsi="宋体" w:hint="eastAsia"/>
          <w:color w:val="000000"/>
        </w:rPr>
      </w:pPr>
      <w:r>
        <w:rPr>
          <w:rFonts w:ascii="宋体" w:hAnsi="宋体" w:hint="eastAsia"/>
          <w:color w:val="000000"/>
        </w:rPr>
        <w:t>4、抹灰工程按使用材料和装修效果分为</w:t>
      </w:r>
      <w:r>
        <w:rPr>
          <w:rFonts w:ascii="宋体" w:hAnsi="宋体" w:hint="eastAsia"/>
          <w:color w:val="000000"/>
          <w:u w:val="single"/>
        </w:rPr>
        <w:t xml:space="preserve">                </w:t>
      </w:r>
      <w:r>
        <w:rPr>
          <w:rFonts w:ascii="宋体" w:hAnsi="宋体" w:hint="eastAsia"/>
          <w:color w:val="000000"/>
        </w:rPr>
        <w:t>、</w:t>
      </w:r>
      <w:r>
        <w:rPr>
          <w:rFonts w:ascii="宋体" w:hAnsi="宋体" w:hint="eastAsia"/>
          <w:color w:val="000000"/>
          <w:u w:val="single"/>
        </w:rPr>
        <w:t xml:space="preserve">              </w:t>
      </w:r>
      <w:r>
        <w:rPr>
          <w:rFonts w:ascii="宋体" w:hAnsi="宋体" w:hint="eastAsia"/>
          <w:color w:val="000000"/>
        </w:rPr>
        <w:t>。</w:t>
      </w:r>
    </w:p>
    <w:p w:rsidR="00980067" w:rsidRDefault="00980067" w:rsidP="00980067">
      <w:pPr>
        <w:rPr>
          <w:rFonts w:ascii="宋体" w:hAnsi="宋体" w:hint="eastAsia"/>
          <w:color w:val="000000"/>
          <w:kern w:val="0"/>
        </w:rPr>
      </w:pPr>
      <w:r>
        <w:rPr>
          <w:rFonts w:ascii="宋体" w:hAnsi="宋体" w:hint="eastAsia"/>
          <w:color w:val="000000"/>
          <w:kern w:val="0"/>
        </w:rPr>
        <w:t>二、单项选择题</w:t>
      </w:r>
    </w:p>
    <w:p w:rsidR="00980067" w:rsidRDefault="00980067" w:rsidP="00980067">
      <w:pPr>
        <w:rPr>
          <w:rFonts w:ascii="宋体" w:hAnsi="宋体" w:cs="Arial" w:hint="eastAsia"/>
          <w:color w:val="000000"/>
          <w:kern w:val="0"/>
        </w:rPr>
      </w:pPr>
      <w:r>
        <w:rPr>
          <w:rFonts w:ascii="宋体" w:hAnsi="宋体" w:cs="Arial" w:hint="eastAsia"/>
          <w:color w:val="000000"/>
          <w:kern w:val="0"/>
        </w:rPr>
        <w:t>1.下列属于双代号网络计划关键线路的判别依据是（     ）。</w:t>
      </w:r>
    </w:p>
    <w:p w:rsidR="00980067" w:rsidRDefault="00980067" w:rsidP="00980067">
      <w:pPr>
        <w:widowControl/>
        <w:ind w:firstLineChars="196" w:firstLine="412"/>
        <w:rPr>
          <w:rFonts w:ascii="宋体" w:hAnsi="宋体" w:cs="Arial" w:hint="eastAsia"/>
          <w:color w:val="000000"/>
          <w:kern w:val="0"/>
        </w:rPr>
      </w:pPr>
      <w:r>
        <w:rPr>
          <w:rFonts w:ascii="宋体" w:hAnsi="宋体" w:cs="Arial" w:hint="eastAsia"/>
          <w:color w:val="000000"/>
          <w:kern w:val="0"/>
        </w:rPr>
        <w:t>A.路线较长的通路   B.总时差为零   C.路线时间最短    D.自由时差最小</w:t>
      </w:r>
    </w:p>
    <w:p w:rsidR="00980067" w:rsidRDefault="00980067" w:rsidP="00980067">
      <w:pPr>
        <w:rPr>
          <w:rFonts w:ascii="宋体" w:hAnsi="宋体" w:hint="eastAsia"/>
          <w:color w:val="000000"/>
        </w:rPr>
      </w:pPr>
      <w:r>
        <w:rPr>
          <w:rFonts w:ascii="宋体" w:hAnsi="宋体" w:hint="eastAsia"/>
          <w:color w:val="000000"/>
        </w:rPr>
        <w:t>2、</w:t>
      </w:r>
      <w:r>
        <w:rPr>
          <w:rFonts w:ascii="宋体" w:hAnsi="宋体" w:cs="Arial" w:hint="eastAsia"/>
          <w:color w:val="000000"/>
          <w:kern w:val="0"/>
        </w:rPr>
        <w:t>深基坑开挖采用</w:t>
      </w:r>
      <w:proofErr w:type="gramStart"/>
      <w:r>
        <w:rPr>
          <w:rFonts w:ascii="宋体" w:hAnsi="宋体" w:cs="Arial" w:hint="eastAsia"/>
          <w:color w:val="000000"/>
          <w:kern w:val="0"/>
        </w:rPr>
        <w:t>放破无法</w:t>
      </w:r>
      <w:proofErr w:type="gramEnd"/>
      <w:r>
        <w:rPr>
          <w:rFonts w:ascii="宋体" w:hAnsi="宋体" w:cs="Arial" w:hint="eastAsia"/>
          <w:color w:val="000000"/>
          <w:kern w:val="0"/>
        </w:rPr>
        <w:t>保证施工安全或现场</w:t>
      </w:r>
      <w:proofErr w:type="gramStart"/>
      <w:r>
        <w:rPr>
          <w:rFonts w:ascii="宋体" w:hAnsi="宋体" w:cs="Arial" w:hint="eastAsia"/>
          <w:color w:val="000000"/>
          <w:kern w:val="0"/>
        </w:rPr>
        <w:t>无放坡条件</w:t>
      </w:r>
      <w:proofErr w:type="gramEnd"/>
      <w:r>
        <w:rPr>
          <w:rFonts w:ascii="宋体" w:hAnsi="宋体" w:cs="Arial" w:hint="eastAsia"/>
          <w:color w:val="000000"/>
          <w:kern w:val="0"/>
        </w:rPr>
        <w:t>时，一般采用(     )。</w:t>
      </w:r>
    </w:p>
    <w:p w:rsidR="00980067" w:rsidRDefault="00980067" w:rsidP="00980067">
      <w:pPr>
        <w:ind w:firstLineChars="250" w:firstLine="525"/>
        <w:rPr>
          <w:rFonts w:ascii="宋体" w:hAnsi="宋体" w:cs="Arial" w:hint="eastAsia"/>
          <w:color w:val="000000"/>
          <w:kern w:val="0"/>
        </w:rPr>
      </w:pPr>
      <w:proofErr w:type="gramStart"/>
      <w:r>
        <w:rPr>
          <w:rFonts w:ascii="宋体" w:hAnsi="宋体" w:cs="Arial" w:hint="eastAsia"/>
          <w:color w:val="000000"/>
          <w:kern w:val="0"/>
        </w:rPr>
        <w:t>A.  护壁</w:t>
      </w:r>
      <w:proofErr w:type="gramEnd"/>
      <w:r>
        <w:rPr>
          <w:rFonts w:ascii="宋体" w:hAnsi="宋体" w:cs="Arial" w:hint="eastAsia"/>
          <w:color w:val="000000"/>
          <w:kern w:val="0"/>
        </w:rPr>
        <w:t xml:space="preserve">    B. 支架   C.  结构支架    D.  挡土墙</w:t>
      </w:r>
    </w:p>
    <w:p w:rsidR="00980067" w:rsidRDefault="00980067" w:rsidP="00980067">
      <w:pPr>
        <w:rPr>
          <w:rFonts w:ascii="宋体" w:hAnsi="宋体" w:cs="Arial" w:hint="eastAsia"/>
          <w:color w:val="000000"/>
          <w:kern w:val="0"/>
        </w:rPr>
      </w:pPr>
      <w:r>
        <w:rPr>
          <w:rFonts w:ascii="宋体" w:hAnsi="宋体" w:hint="eastAsia"/>
          <w:color w:val="000000"/>
        </w:rPr>
        <w:t>3.可</w:t>
      </w:r>
      <w:r>
        <w:rPr>
          <w:rFonts w:ascii="宋体" w:hAnsi="宋体" w:cs="Arial" w:hint="eastAsia"/>
          <w:color w:val="000000"/>
          <w:kern w:val="0"/>
        </w:rPr>
        <w:t>在组织流水施工时，下列不属于空间参数的是（      ）。</w:t>
      </w:r>
    </w:p>
    <w:p w:rsidR="00980067" w:rsidRDefault="00980067" w:rsidP="00980067">
      <w:pPr>
        <w:ind w:firstLineChars="300" w:firstLine="630"/>
        <w:rPr>
          <w:rFonts w:ascii="宋体" w:hAnsi="宋体" w:cs="Arial" w:hint="eastAsia"/>
          <w:color w:val="000000"/>
          <w:kern w:val="0"/>
        </w:rPr>
      </w:pPr>
      <w:r>
        <w:rPr>
          <w:rFonts w:ascii="宋体" w:hAnsi="宋体" w:cs="Arial" w:hint="eastAsia"/>
          <w:color w:val="000000"/>
          <w:kern w:val="0"/>
        </w:rPr>
        <w:t>A.施工过程        B.施工段        C.施工层        D.工作面</w:t>
      </w:r>
    </w:p>
    <w:p w:rsidR="00980067" w:rsidRDefault="00980067" w:rsidP="00980067">
      <w:pPr>
        <w:rPr>
          <w:rFonts w:ascii="宋体" w:hAnsi="宋体" w:hint="eastAsia"/>
          <w:color w:val="000000"/>
        </w:rPr>
      </w:pPr>
      <w:r>
        <w:rPr>
          <w:rFonts w:ascii="宋体" w:hAnsi="宋体" w:hint="eastAsia"/>
          <w:color w:val="000000"/>
        </w:rPr>
        <w:t>4、某单层简支梁，跨度为9m，则底模拆除时混凝土强度应达到设计强度标准值的（     ）。</w:t>
      </w:r>
    </w:p>
    <w:p w:rsidR="00980067" w:rsidRDefault="00980067" w:rsidP="00980067">
      <w:pPr>
        <w:ind w:firstLineChars="200" w:firstLine="420"/>
        <w:rPr>
          <w:rFonts w:ascii="宋体" w:hAnsi="宋体" w:hint="eastAsia"/>
          <w:color w:val="000000"/>
        </w:rPr>
      </w:pPr>
      <w:r>
        <w:rPr>
          <w:rFonts w:ascii="宋体" w:hAnsi="宋体" w:hint="eastAsia"/>
          <w:color w:val="000000"/>
        </w:rPr>
        <w:t>A、70%    B、75%      C、80%     D、100%</w:t>
      </w:r>
    </w:p>
    <w:p w:rsidR="00980067" w:rsidRDefault="00980067" w:rsidP="00980067">
      <w:pPr>
        <w:rPr>
          <w:rFonts w:ascii="宋体" w:hAnsi="宋体" w:hint="eastAsia"/>
          <w:color w:val="000000"/>
        </w:rPr>
      </w:pPr>
      <w:r>
        <w:rPr>
          <w:rFonts w:ascii="宋体" w:hAnsi="宋体" w:hint="eastAsia"/>
          <w:color w:val="000000"/>
        </w:rPr>
        <w:t>5、预制桩打桩质量控制原则规定，</w:t>
      </w:r>
      <w:proofErr w:type="gramStart"/>
      <w:r>
        <w:rPr>
          <w:rFonts w:ascii="宋体" w:hAnsi="宋体" w:hint="eastAsia"/>
          <w:color w:val="000000"/>
        </w:rPr>
        <w:t>对于端承</w:t>
      </w:r>
      <w:proofErr w:type="gramEnd"/>
      <w:r>
        <w:rPr>
          <w:rFonts w:ascii="宋体" w:hAnsi="宋体" w:hint="eastAsia"/>
          <w:color w:val="000000"/>
        </w:rPr>
        <w:t>桩以（      ）来控制。</w:t>
      </w:r>
    </w:p>
    <w:p w:rsidR="00980067" w:rsidRDefault="00980067" w:rsidP="00980067">
      <w:pPr>
        <w:ind w:firstLineChars="200" w:firstLine="420"/>
        <w:rPr>
          <w:rFonts w:ascii="宋体" w:hAnsi="宋体" w:hint="eastAsia"/>
          <w:color w:val="000000"/>
        </w:rPr>
      </w:pPr>
      <w:r>
        <w:rPr>
          <w:rFonts w:ascii="宋体" w:hAnsi="宋体" w:hint="eastAsia"/>
          <w:color w:val="000000"/>
        </w:rPr>
        <w:t>A、</w:t>
      </w:r>
      <w:proofErr w:type="gramStart"/>
      <w:r>
        <w:rPr>
          <w:rFonts w:ascii="宋体" w:hAnsi="宋体" w:hint="eastAsia"/>
          <w:color w:val="000000"/>
        </w:rPr>
        <w:t>贯入度为主</w:t>
      </w:r>
      <w:proofErr w:type="gramEnd"/>
      <w:r>
        <w:rPr>
          <w:rFonts w:ascii="宋体" w:hAnsi="宋体" w:hint="eastAsia"/>
          <w:color w:val="000000"/>
        </w:rPr>
        <w:t>、标高参考       B、</w:t>
      </w:r>
      <w:proofErr w:type="gramStart"/>
      <w:r>
        <w:rPr>
          <w:rFonts w:ascii="宋体" w:hAnsi="宋体" w:hint="eastAsia"/>
          <w:color w:val="000000"/>
        </w:rPr>
        <w:t>贯入度参考</w:t>
      </w:r>
      <w:proofErr w:type="gramEnd"/>
      <w:r>
        <w:rPr>
          <w:rFonts w:ascii="宋体" w:hAnsi="宋体" w:hint="eastAsia"/>
          <w:color w:val="000000"/>
        </w:rPr>
        <w:t>、标高为主</w:t>
      </w:r>
    </w:p>
    <w:p w:rsidR="00980067" w:rsidRDefault="00980067" w:rsidP="00980067">
      <w:pPr>
        <w:ind w:firstLineChars="200" w:firstLine="420"/>
        <w:rPr>
          <w:rFonts w:ascii="宋体" w:hAnsi="宋体" w:hint="eastAsia"/>
          <w:color w:val="000000"/>
        </w:rPr>
      </w:pPr>
      <w:r>
        <w:rPr>
          <w:rFonts w:ascii="宋体" w:hAnsi="宋体" w:hint="eastAsia"/>
          <w:color w:val="000000"/>
        </w:rPr>
        <w:t>C、</w:t>
      </w:r>
      <w:proofErr w:type="gramStart"/>
      <w:r>
        <w:rPr>
          <w:rFonts w:ascii="宋体" w:hAnsi="宋体" w:hint="eastAsia"/>
          <w:color w:val="000000"/>
        </w:rPr>
        <w:t>贯入度和</w:t>
      </w:r>
      <w:proofErr w:type="gramEnd"/>
      <w:r>
        <w:rPr>
          <w:rFonts w:ascii="宋体" w:hAnsi="宋体" w:hint="eastAsia"/>
          <w:color w:val="000000"/>
        </w:rPr>
        <w:t xml:space="preserve">标高为主           D、上都可以 </w:t>
      </w:r>
    </w:p>
    <w:p w:rsidR="00980067" w:rsidRDefault="00980067" w:rsidP="00980067">
      <w:pPr>
        <w:rPr>
          <w:rFonts w:ascii="宋体" w:hAnsi="宋体" w:hint="eastAsia"/>
          <w:color w:val="000000"/>
        </w:rPr>
      </w:pPr>
      <w:r>
        <w:rPr>
          <w:rFonts w:ascii="宋体" w:hAnsi="宋体" w:hint="eastAsia"/>
          <w:color w:val="000000"/>
        </w:rPr>
        <w:t>6、属于一般抹灰的是（      ）。</w:t>
      </w:r>
    </w:p>
    <w:p w:rsidR="00980067" w:rsidRDefault="00980067" w:rsidP="00980067">
      <w:pPr>
        <w:ind w:firstLineChars="200" w:firstLine="420"/>
        <w:rPr>
          <w:rFonts w:ascii="宋体" w:hAnsi="宋体" w:hint="eastAsia"/>
          <w:color w:val="000000"/>
        </w:rPr>
      </w:pPr>
      <w:r>
        <w:rPr>
          <w:rFonts w:ascii="宋体" w:hAnsi="宋体" w:hint="eastAsia"/>
          <w:color w:val="000000"/>
        </w:rPr>
        <w:t>A、水泥砂浆墙面            B、干粘石墙面</w:t>
      </w:r>
    </w:p>
    <w:p w:rsidR="00980067" w:rsidRDefault="00980067" w:rsidP="00980067">
      <w:pPr>
        <w:ind w:firstLineChars="200" w:firstLine="420"/>
        <w:rPr>
          <w:rFonts w:ascii="宋体" w:hAnsi="宋体" w:hint="eastAsia"/>
          <w:color w:val="000000"/>
        </w:rPr>
      </w:pPr>
      <w:r>
        <w:rPr>
          <w:rFonts w:ascii="宋体" w:hAnsi="宋体" w:hint="eastAsia"/>
          <w:color w:val="000000"/>
        </w:rPr>
        <w:t>C、面砖墙面                D、彩色喷浆墙面</w:t>
      </w:r>
    </w:p>
    <w:p w:rsidR="00980067" w:rsidRDefault="00980067" w:rsidP="00980067">
      <w:pPr>
        <w:rPr>
          <w:rFonts w:ascii="宋体" w:hAnsi="宋体" w:hint="eastAsia"/>
          <w:color w:val="000000"/>
        </w:rPr>
      </w:pPr>
      <w:r>
        <w:rPr>
          <w:rFonts w:ascii="宋体" w:hAnsi="宋体" w:hint="eastAsia"/>
          <w:color w:val="000000"/>
        </w:rPr>
        <w:t>7、叠层制作预应力构件，孔道灌浆的顺序应为（     ）。</w:t>
      </w:r>
    </w:p>
    <w:p w:rsidR="00980067" w:rsidRDefault="00980067" w:rsidP="00980067">
      <w:pPr>
        <w:ind w:firstLineChars="200" w:firstLine="420"/>
        <w:rPr>
          <w:rFonts w:ascii="宋体" w:hAnsi="宋体" w:hint="eastAsia"/>
          <w:color w:val="000000"/>
        </w:rPr>
      </w:pPr>
      <w:r>
        <w:rPr>
          <w:rFonts w:ascii="宋体" w:hAnsi="宋体" w:hint="eastAsia"/>
          <w:color w:val="000000"/>
        </w:rPr>
        <w:t xml:space="preserve">A、自上而下         B、自下而上    </w:t>
      </w:r>
    </w:p>
    <w:p w:rsidR="00980067" w:rsidRDefault="00980067" w:rsidP="00980067">
      <w:pPr>
        <w:ind w:firstLineChars="100" w:firstLine="210"/>
        <w:rPr>
          <w:rFonts w:ascii="宋体" w:hAnsi="宋体" w:hint="eastAsia"/>
          <w:color w:val="000000"/>
        </w:rPr>
      </w:pPr>
      <w:r>
        <w:rPr>
          <w:rFonts w:ascii="宋体" w:hAnsi="宋体" w:hint="eastAsia"/>
          <w:color w:val="000000"/>
        </w:rPr>
        <w:t xml:space="preserve">  C、自中间向两边     D、自两边向中间</w:t>
      </w:r>
    </w:p>
    <w:p w:rsidR="00980067" w:rsidRDefault="00980067" w:rsidP="00980067">
      <w:pPr>
        <w:rPr>
          <w:rFonts w:ascii="宋体" w:hAnsi="宋体" w:hint="eastAsia"/>
          <w:color w:val="000000"/>
        </w:rPr>
      </w:pPr>
      <w:r>
        <w:rPr>
          <w:rFonts w:ascii="宋体" w:hAnsi="宋体" w:hint="eastAsia"/>
          <w:color w:val="000000"/>
        </w:rPr>
        <w:t>8、屋架帮扎时，一般当跨度大于18米时，应采用（     ）。</w:t>
      </w:r>
    </w:p>
    <w:p w:rsidR="00980067" w:rsidRDefault="00980067" w:rsidP="00980067">
      <w:pPr>
        <w:ind w:firstLineChars="300" w:firstLine="630"/>
        <w:rPr>
          <w:rFonts w:ascii="宋体" w:hAnsi="宋体" w:hint="eastAsia"/>
          <w:color w:val="000000"/>
          <w:vertAlign w:val="superscript"/>
        </w:rPr>
      </w:pPr>
      <w:r>
        <w:rPr>
          <w:rFonts w:ascii="宋体" w:hAnsi="宋体" w:hint="eastAsia"/>
          <w:color w:val="000000"/>
        </w:rPr>
        <w:t>A、</w:t>
      </w:r>
      <w:proofErr w:type="gramStart"/>
      <w:r>
        <w:rPr>
          <w:rFonts w:ascii="宋体" w:hAnsi="宋体" w:hint="eastAsia"/>
          <w:color w:val="000000"/>
        </w:rPr>
        <w:t>两点帮扎起吊</w:t>
      </w:r>
      <w:proofErr w:type="gramEnd"/>
      <w:r>
        <w:rPr>
          <w:rFonts w:ascii="宋体" w:hAnsi="宋体" w:hint="eastAsia"/>
          <w:color w:val="000000"/>
        </w:rPr>
        <w:t xml:space="preserve">        B、</w:t>
      </w:r>
      <w:proofErr w:type="gramStart"/>
      <w:r>
        <w:rPr>
          <w:rFonts w:ascii="宋体" w:hAnsi="宋体" w:hint="eastAsia"/>
          <w:color w:val="000000"/>
        </w:rPr>
        <w:t>三点帮扎起吊</w:t>
      </w:r>
      <w:proofErr w:type="gramEnd"/>
    </w:p>
    <w:p w:rsidR="00980067" w:rsidRDefault="00980067" w:rsidP="00980067">
      <w:pPr>
        <w:ind w:firstLineChars="300" w:firstLine="630"/>
        <w:rPr>
          <w:rFonts w:ascii="宋体" w:hAnsi="宋体" w:hint="eastAsia"/>
          <w:color w:val="000000"/>
        </w:rPr>
      </w:pPr>
      <w:r>
        <w:rPr>
          <w:rFonts w:ascii="宋体" w:hAnsi="宋体" w:hint="eastAsia"/>
          <w:color w:val="000000"/>
        </w:rPr>
        <w:t>C、</w:t>
      </w:r>
      <w:proofErr w:type="gramStart"/>
      <w:r>
        <w:rPr>
          <w:rFonts w:ascii="宋体" w:hAnsi="宋体" w:hint="eastAsia"/>
          <w:color w:val="000000"/>
        </w:rPr>
        <w:t>四点帮扎起吊</w:t>
      </w:r>
      <w:proofErr w:type="gramEnd"/>
      <w:r>
        <w:rPr>
          <w:rFonts w:ascii="宋体" w:hAnsi="宋体" w:hint="eastAsia"/>
          <w:color w:val="000000"/>
        </w:rPr>
        <w:t xml:space="preserve">        D、</w:t>
      </w:r>
      <w:proofErr w:type="gramStart"/>
      <w:r>
        <w:rPr>
          <w:rFonts w:ascii="宋体" w:hAnsi="宋体" w:hint="eastAsia"/>
          <w:color w:val="000000"/>
        </w:rPr>
        <w:t>六点帮扎起吊</w:t>
      </w:r>
      <w:proofErr w:type="gramEnd"/>
      <w:r>
        <w:rPr>
          <w:rFonts w:ascii="宋体" w:hAnsi="宋体" w:hint="eastAsia"/>
          <w:color w:val="000000"/>
        </w:rPr>
        <w:t xml:space="preserve">                    </w:t>
      </w:r>
    </w:p>
    <w:p w:rsidR="00980067" w:rsidRDefault="00980067" w:rsidP="00980067">
      <w:pPr>
        <w:rPr>
          <w:rFonts w:ascii="宋体" w:hAnsi="宋体" w:hint="eastAsia"/>
          <w:color w:val="000000"/>
        </w:rPr>
      </w:pPr>
      <w:r>
        <w:rPr>
          <w:rFonts w:ascii="宋体" w:hAnsi="宋体" w:hint="eastAsia"/>
          <w:color w:val="000000"/>
        </w:rPr>
        <w:t>9、砖砌体垂直度每层允许偏差为（     ）。</w:t>
      </w:r>
    </w:p>
    <w:p w:rsidR="00980067" w:rsidRDefault="00980067" w:rsidP="00980067">
      <w:pPr>
        <w:ind w:firstLineChars="200" w:firstLine="420"/>
        <w:rPr>
          <w:rFonts w:ascii="宋体" w:hAnsi="宋体" w:hint="eastAsia"/>
          <w:color w:val="000000"/>
        </w:rPr>
      </w:pPr>
      <w:r>
        <w:rPr>
          <w:rFonts w:ascii="宋体" w:hAnsi="宋体" w:hint="eastAsia"/>
          <w:color w:val="000000"/>
        </w:rPr>
        <w:t>A、3mm        B、5mm      C、8mm       D、10mm</w:t>
      </w:r>
    </w:p>
    <w:p w:rsidR="00980067" w:rsidRDefault="00980067" w:rsidP="00980067">
      <w:pPr>
        <w:rPr>
          <w:rFonts w:ascii="宋体" w:hAnsi="宋体" w:hint="eastAsia"/>
          <w:color w:val="000000"/>
        </w:rPr>
      </w:pPr>
      <w:r>
        <w:rPr>
          <w:rFonts w:ascii="宋体" w:hAnsi="宋体" w:hint="eastAsia"/>
          <w:color w:val="000000"/>
        </w:rPr>
        <w:t>10、混凝土浇筑时，其自由落差为（     ）。</w:t>
      </w:r>
    </w:p>
    <w:p w:rsidR="00980067" w:rsidRDefault="00980067" w:rsidP="00980067">
      <w:pPr>
        <w:ind w:firstLineChars="200" w:firstLine="420"/>
        <w:rPr>
          <w:rFonts w:ascii="宋体" w:hAnsi="宋体" w:hint="eastAsia"/>
          <w:color w:val="000000"/>
        </w:rPr>
      </w:pPr>
      <w:r>
        <w:rPr>
          <w:rFonts w:ascii="宋体" w:hAnsi="宋体" w:hint="eastAsia"/>
          <w:color w:val="000000"/>
        </w:rPr>
        <w:t>A、2m        B、2.5m     C、3m       D、3.5m</w:t>
      </w:r>
    </w:p>
    <w:p w:rsidR="00980067" w:rsidRDefault="00980067" w:rsidP="00980067">
      <w:pPr>
        <w:widowControl/>
        <w:ind w:firstLineChars="100" w:firstLine="210"/>
        <w:jc w:val="left"/>
        <w:rPr>
          <w:rFonts w:ascii="宋体" w:hAnsi="宋体" w:hint="eastAsia"/>
          <w:color w:val="000000"/>
          <w:kern w:val="0"/>
        </w:rPr>
      </w:pPr>
      <w:r>
        <w:rPr>
          <w:rFonts w:ascii="宋体" w:hAnsi="宋体" w:hint="eastAsia"/>
          <w:color w:val="000000"/>
          <w:kern w:val="0"/>
        </w:rPr>
        <w:t>三、判断题</w:t>
      </w:r>
    </w:p>
    <w:p w:rsidR="00980067" w:rsidRDefault="00980067" w:rsidP="00980067">
      <w:pPr>
        <w:widowControl/>
        <w:jc w:val="left"/>
        <w:rPr>
          <w:rFonts w:ascii="宋体" w:hAnsi="宋体" w:hint="eastAsia"/>
          <w:color w:val="000000"/>
          <w:kern w:val="0"/>
        </w:rPr>
      </w:pPr>
      <w:r>
        <w:rPr>
          <w:rFonts w:ascii="宋体" w:hAnsi="宋体" w:hint="eastAsia"/>
          <w:color w:val="000000"/>
        </w:rPr>
        <w:t>（    ）1、混凝土拌</w:t>
      </w:r>
      <w:proofErr w:type="gramStart"/>
      <w:r>
        <w:rPr>
          <w:rFonts w:ascii="宋体" w:hAnsi="宋体" w:hint="eastAsia"/>
          <w:color w:val="000000"/>
        </w:rPr>
        <w:t>制留设</w:t>
      </w:r>
      <w:proofErr w:type="gramEnd"/>
      <w:r>
        <w:rPr>
          <w:rFonts w:ascii="宋体" w:hAnsi="宋体" w:hint="eastAsia"/>
          <w:color w:val="000000"/>
        </w:rPr>
        <w:t>试件一组，且不少于6个。</w:t>
      </w:r>
    </w:p>
    <w:p w:rsidR="00980067" w:rsidRDefault="00980067" w:rsidP="00980067">
      <w:pPr>
        <w:rPr>
          <w:rFonts w:ascii="宋体" w:hAnsi="宋体" w:hint="eastAsia"/>
          <w:color w:val="000000"/>
        </w:rPr>
      </w:pPr>
      <w:r>
        <w:rPr>
          <w:rFonts w:ascii="宋体" w:hAnsi="宋体" w:hint="eastAsia"/>
          <w:color w:val="000000"/>
        </w:rPr>
        <w:t>（    ）2、基础土方回填时，应从两边分层对称回填至设计要求。</w:t>
      </w:r>
    </w:p>
    <w:p w:rsidR="00980067" w:rsidRDefault="00980067" w:rsidP="00980067">
      <w:pPr>
        <w:widowControl/>
        <w:jc w:val="left"/>
        <w:rPr>
          <w:rFonts w:ascii="宋体" w:hAnsi="宋体" w:hint="eastAsia"/>
          <w:color w:val="000000"/>
          <w:kern w:val="0"/>
        </w:rPr>
      </w:pPr>
      <w:r>
        <w:rPr>
          <w:rFonts w:ascii="宋体" w:hAnsi="宋体" w:hint="eastAsia"/>
          <w:color w:val="000000"/>
        </w:rPr>
        <w:t>（    ）3、刚性屋面养护时间不得少于7天。</w:t>
      </w:r>
    </w:p>
    <w:p w:rsidR="00980067" w:rsidRDefault="00980067" w:rsidP="00980067">
      <w:pPr>
        <w:rPr>
          <w:rFonts w:ascii="宋体" w:hAnsi="宋体" w:hint="eastAsia"/>
          <w:color w:val="000000"/>
        </w:rPr>
      </w:pPr>
      <w:r>
        <w:rPr>
          <w:rFonts w:ascii="宋体" w:hAnsi="宋体" w:hint="eastAsia"/>
          <w:color w:val="000000"/>
        </w:rPr>
        <w:t>（    ）4、柱子吊装时滑行法比旋转法对柱子更有利。</w:t>
      </w:r>
    </w:p>
    <w:p w:rsidR="00980067" w:rsidRDefault="00980067" w:rsidP="00980067">
      <w:pPr>
        <w:widowControl/>
        <w:jc w:val="left"/>
        <w:rPr>
          <w:rFonts w:ascii="宋体" w:hAnsi="宋体" w:hint="eastAsia"/>
          <w:color w:val="000000"/>
        </w:rPr>
      </w:pPr>
      <w:r>
        <w:rPr>
          <w:rFonts w:ascii="宋体" w:hAnsi="宋体" w:hint="eastAsia"/>
          <w:color w:val="000000"/>
        </w:rPr>
        <w:t>（    ）5、粘结高聚物改性沥青防水卷材，使用最多的施工方法是空铺法。</w:t>
      </w:r>
    </w:p>
    <w:p w:rsidR="00980067" w:rsidRDefault="00980067" w:rsidP="00980067">
      <w:pPr>
        <w:widowControl/>
        <w:ind w:firstLine="480"/>
        <w:jc w:val="left"/>
        <w:rPr>
          <w:rFonts w:ascii="宋体" w:hAnsi="宋体" w:hint="eastAsia"/>
          <w:color w:val="000000"/>
          <w:kern w:val="0"/>
        </w:rPr>
      </w:pPr>
      <w:r>
        <w:rPr>
          <w:rFonts w:ascii="宋体" w:hAnsi="宋体" w:hint="eastAsia"/>
          <w:color w:val="000000"/>
          <w:kern w:val="0"/>
        </w:rPr>
        <w:t>四、简答题</w:t>
      </w:r>
    </w:p>
    <w:p w:rsidR="00980067" w:rsidRDefault="00980067" w:rsidP="00980067">
      <w:pPr>
        <w:widowControl/>
        <w:ind w:firstLineChars="196" w:firstLine="412"/>
        <w:jc w:val="left"/>
        <w:rPr>
          <w:rFonts w:ascii="宋体" w:hAnsi="宋体" w:hint="eastAsia"/>
          <w:color w:val="000000"/>
          <w:kern w:val="0"/>
        </w:rPr>
      </w:pPr>
      <w:r>
        <w:rPr>
          <w:rFonts w:ascii="宋体" w:hAnsi="宋体" w:hint="eastAsia"/>
          <w:color w:val="000000"/>
          <w:kern w:val="0"/>
        </w:rPr>
        <w:t>1、简述流水步距的概念。</w:t>
      </w:r>
    </w:p>
    <w:p w:rsidR="00980067" w:rsidRDefault="00980067" w:rsidP="00980067">
      <w:pPr>
        <w:widowControl/>
        <w:ind w:firstLineChars="150" w:firstLine="315"/>
        <w:jc w:val="left"/>
        <w:rPr>
          <w:rFonts w:ascii="宋体" w:hAnsi="宋体" w:hint="eastAsia"/>
          <w:color w:val="000000"/>
          <w:kern w:val="0"/>
        </w:rPr>
      </w:pPr>
      <w:r>
        <w:rPr>
          <w:rFonts w:ascii="宋体" w:hAnsi="宋体" w:hint="eastAsia"/>
          <w:color w:val="000000"/>
          <w:kern w:val="0"/>
        </w:rPr>
        <w:t xml:space="preserve"> 2、试述柱子滑行法的施工原理。</w:t>
      </w:r>
    </w:p>
    <w:p w:rsidR="00980067" w:rsidRDefault="00980067" w:rsidP="00980067">
      <w:pPr>
        <w:widowControl/>
        <w:jc w:val="left"/>
        <w:rPr>
          <w:rFonts w:ascii="宋体" w:hAnsi="宋体" w:hint="eastAsia"/>
          <w:color w:val="000000"/>
          <w:kern w:val="0"/>
        </w:rPr>
      </w:pPr>
      <w:r>
        <w:rPr>
          <w:rFonts w:ascii="宋体" w:hAnsi="宋体" w:hint="eastAsia"/>
          <w:color w:val="000000"/>
          <w:kern w:val="0"/>
        </w:rPr>
        <w:t xml:space="preserve"> </w:t>
      </w:r>
    </w:p>
    <w:p w:rsidR="00980067" w:rsidRDefault="00980067" w:rsidP="00980067">
      <w:pPr>
        <w:widowControl/>
        <w:jc w:val="left"/>
        <w:rPr>
          <w:rFonts w:ascii="宋体" w:hAnsi="宋体" w:hint="eastAsia"/>
          <w:color w:val="000000"/>
          <w:kern w:val="0"/>
        </w:rPr>
      </w:pPr>
      <w:r>
        <w:rPr>
          <w:rFonts w:ascii="宋体" w:hAnsi="宋体" w:hint="eastAsia"/>
          <w:color w:val="000000"/>
          <w:kern w:val="0"/>
        </w:rPr>
        <w:t xml:space="preserve"> </w:t>
      </w:r>
    </w:p>
    <w:p w:rsidR="00980067" w:rsidRDefault="00980067" w:rsidP="00980067">
      <w:pPr>
        <w:widowControl/>
        <w:jc w:val="left"/>
        <w:rPr>
          <w:rFonts w:ascii="宋体" w:hAnsi="宋体" w:hint="eastAsia"/>
          <w:color w:val="000000"/>
          <w:kern w:val="0"/>
        </w:rPr>
      </w:pPr>
      <w:r>
        <w:rPr>
          <w:rFonts w:ascii="宋体" w:hAnsi="宋体" w:hint="eastAsia"/>
          <w:color w:val="000000"/>
          <w:kern w:val="0"/>
        </w:rPr>
        <w:t xml:space="preserve"> </w:t>
      </w:r>
    </w:p>
    <w:p w:rsidR="00980067" w:rsidRDefault="00980067" w:rsidP="00980067">
      <w:pPr>
        <w:widowControl/>
        <w:ind w:firstLineChars="196" w:firstLine="412"/>
        <w:jc w:val="left"/>
        <w:rPr>
          <w:rFonts w:ascii="宋体" w:hAnsi="宋体" w:hint="eastAsia"/>
          <w:color w:val="000000"/>
          <w:kern w:val="0"/>
        </w:rPr>
      </w:pPr>
      <w:r>
        <w:rPr>
          <w:rFonts w:ascii="宋体" w:hAnsi="宋体" w:hint="eastAsia"/>
          <w:color w:val="000000"/>
        </w:rPr>
        <w:lastRenderedPageBreak/>
        <w:t>3、</w:t>
      </w:r>
      <w:r>
        <w:rPr>
          <w:rFonts w:ascii="宋体" w:hAnsi="宋体" w:hint="eastAsia"/>
          <w:color w:val="000000"/>
          <w:kern w:val="0"/>
        </w:rPr>
        <w:t>试述水磨石的施工工艺。</w:t>
      </w:r>
    </w:p>
    <w:p w:rsidR="00980067" w:rsidRDefault="00980067" w:rsidP="00980067">
      <w:pPr>
        <w:widowControl/>
        <w:ind w:firstLineChars="200" w:firstLine="420"/>
        <w:jc w:val="left"/>
        <w:rPr>
          <w:rFonts w:ascii="宋体" w:hAnsi="宋体" w:hint="eastAsia"/>
          <w:color w:val="000000"/>
          <w:kern w:val="0"/>
        </w:rPr>
      </w:pPr>
      <w:r>
        <w:rPr>
          <w:rFonts w:ascii="宋体" w:hAnsi="宋体" w:hint="eastAsia"/>
          <w:color w:val="000000"/>
          <w:kern w:val="0"/>
        </w:rPr>
        <w:t>4、简述集水坑降水法 的原理。（</w:t>
      </w:r>
    </w:p>
    <w:p w:rsidR="00980067" w:rsidRDefault="00980067" w:rsidP="00980067">
      <w:pPr>
        <w:widowControl/>
        <w:ind w:firstLine="480"/>
        <w:jc w:val="left"/>
        <w:rPr>
          <w:rFonts w:ascii="宋体" w:hAnsi="宋体" w:hint="eastAsia"/>
          <w:color w:val="000000"/>
          <w:kern w:val="0"/>
        </w:rPr>
      </w:pPr>
      <w:r>
        <w:rPr>
          <w:rFonts w:ascii="宋体" w:hAnsi="宋体" w:hint="eastAsia"/>
          <w:color w:val="000000"/>
          <w:kern w:val="0"/>
        </w:rPr>
        <w:t>五、计算题</w:t>
      </w:r>
    </w:p>
    <w:p w:rsidR="00980067" w:rsidRPr="00980067" w:rsidRDefault="00980067" w:rsidP="00980067">
      <w:pPr>
        <w:widowControl/>
        <w:ind w:firstLine="480"/>
        <w:jc w:val="left"/>
        <w:rPr>
          <w:rFonts w:ascii="宋体" w:hAnsi="宋体" w:hint="eastAsia"/>
          <w:color w:val="000000"/>
          <w:kern w:val="0"/>
        </w:rPr>
      </w:pPr>
      <w:r>
        <w:rPr>
          <w:rFonts w:hint="eastAsia"/>
        </w:rPr>
        <w:t>1</w:t>
      </w:r>
      <w:r>
        <w:rPr>
          <w:rFonts w:hint="eastAsia"/>
        </w:rPr>
        <w:t>、某主体工程化分为</w:t>
      </w:r>
      <w:r>
        <w:rPr>
          <w:rFonts w:hint="eastAsia"/>
        </w:rPr>
        <w:t>A</w:t>
      </w:r>
      <w:r>
        <w:rPr>
          <w:rFonts w:hint="eastAsia"/>
        </w:rPr>
        <w:t>、</w:t>
      </w:r>
      <w:r>
        <w:rPr>
          <w:rFonts w:hint="eastAsia"/>
        </w:rPr>
        <w:t>B</w:t>
      </w:r>
      <w:r>
        <w:rPr>
          <w:rFonts w:hint="eastAsia"/>
        </w:rPr>
        <w:t>、</w:t>
      </w:r>
      <w:r>
        <w:rPr>
          <w:rFonts w:hint="eastAsia"/>
        </w:rPr>
        <w:t>C</w:t>
      </w:r>
      <w:r>
        <w:rPr>
          <w:rFonts w:hint="eastAsia"/>
        </w:rPr>
        <w:t>、</w:t>
      </w:r>
      <w:r>
        <w:rPr>
          <w:rFonts w:hint="eastAsia"/>
        </w:rPr>
        <w:t>D</w:t>
      </w:r>
      <w:r>
        <w:rPr>
          <w:rFonts w:hint="eastAsia"/>
        </w:rPr>
        <w:t>四个施工过程，共分六个施工段，</w:t>
      </w:r>
      <w:r>
        <w:rPr>
          <w:noProof/>
        </w:rPr>
        <w:drawing>
          <wp:inline distT="0" distB="0" distL="0" distR="0">
            <wp:extent cx="2085975" cy="219075"/>
            <wp:effectExtent l="19050" t="0" r="9525" b="0"/>
            <wp:docPr id="1" name="图片 1" descr="C:\DOCUME~1\user\LOCALS~1\Temp\ksohtml7480\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1\user\LOCALS~1\Temp\ksohtml7480\wps1.png"/>
                    <pic:cNvPicPr>
                      <a:picLocks noChangeAspect="1" noChangeArrowheads="1"/>
                    </pic:cNvPicPr>
                  </pic:nvPicPr>
                  <pic:blipFill>
                    <a:blip r:embed="rId4" cstate="print"/>
                    <a:srcRect/>
                    <a:stretch>
                      <a:fillRect/>
                    </a:stretch>
                  </pic:blipFill>
                  <pic:spPr bwMode="auto">
                    <a:xfrm>
                      <a:off x="0" y="0"/>
                      <a:ext cx="2085975" cy="219075"/>
                    </a:xfrm>
                    <a:prstGeom prst="rect">
                      <a:avLst/>
                    </a:prstGeom>
                    <a:noFill/>
                    <a:ln w="9525">
                      <a:noFill/>
                      <a:miter lim="800000"/>
                      <a:headEnd/>
                      <a:tailEnd/>
                    </a:ln>
                  </pic:spPr>
                </pic:pic>
              </a:graphicData>
            </a:graphic>
          </wp:inline>
        </w:drawing>
      </w:r>
      <w:r>
        <w:rPr>
          <w:rFonts w:hint="eastAsia"/>
        </w:rPr>
        <w:t>，试组织加快成倍节拍流水施工。</w:t>
      </w:r>
    </w:p>
    <w:p w:rsidR="00980067" w:rsidRPr="00980067" w:rsidRDefault="00980067" w:rsidP="00980067">
      <w:pPr>
        <w:widowControl/>
        <w:ind w:firstLineChars="200" w:firstLine="420"/>
        <w:jc w:val="left"/>
        <w:rPr>
          <w:rFonts w:ascii="宋体" w:hAnsi="宋体" w:hint="eastAsia"/>
          <w:color w:val="000000"/>
          <w:kern w:val="0"/>
        </w:rPr>
      </w:pPr>
      <w:r>
        <w:rPr>
          <w:rFonts w:ascii="宋体" w:hAnsi="宋体" w:hint="eastAsia"/>
          <w:color w:val="000000"/>
          <w:kern w:val="0"/>
        </w:rPr>
        <w:t xml:space="preserve"> </w:t>
      </w:r>
    </w:p>
    <w:p w:rsidR="00980067" w:rsidRDefault="00980067" w:rsidP="00980067">
      <w:pPr>
        <w:pStyle w:val="a4"/>
        <w:rPr>
          <w:rFonts w:hAnsi="宋体" w:hint="eastAsia"/>
          <w:kern w:val="0"/>
        </w:rPr>
      </w:pPr>
      <w:r>
        <w:rPr>
          <w:rFonts w:hAnsi="宋体" w:hint="eastAsia"/>
          <w:kern w:val="0"/>
        </w:rPr>
        <w:t>2、图示局部方格网自然标高如图示，已知设计标高6.50，方格网边长20m，不考虑土方可松性及泄水坡度，试计算方格网内土方量。</w:t>
      </w:r>
    </w:p>
    <w:p w:rsidR="00980067" w:rsidRDefault="00980067" w:rsidP="00980067">
      <w:pPr>
        <w:widowControl/>
        <w:ind w:firstLine="480"/>
        <w:jc w:val="left"/>
        <w:rPr>
          <w:rFonts w:ascii="宋体" w:hAnsi="宋体" w:hint="eastAsia"/>
          <w:kern w:val="0"/>
        </w:rPr>
      </w:pPr>
      <w:r>
        <w:rPr>
          <w:rFonts w:ascii="宋体" w:hAnsi="宋体" w:hint="eastAsia"/>
          <w:kern w:val="0"/>
        </w:rPr>
        <w:t xml:space="preserve"> </w:t>
      </w:r>
    </w:p>
    <w:p w:rsidR="00980067" w:rsidRDefault="00980067" w:rsidP="00980067">
      <w:pPr>
        <w:widowControl/>
        <w:ind w:firstLine="480"/>
        <w:jc w:val="left"/>
        <w:rPr>
          <w:rFonts w:ascii="宋体" w:hAnsi="宋体" w:hint="eastAsia"/>
          <w:kern w:val="0"/>
        </w:rPr>
      </w:pPr>
      <w:r>
        <w:rPr>
          <w:noProof/>
        </w:rPr>
        <w:drawing>
          <wp:inline distT="0" distB="0" distL="0" distR="0">
            <wp:extent cx="2390775" cy="1943100"/>
            <wp:effectExtent l="19050" t="0" r="9525" b="0"/>
            <wp:docPr id="2" name="图片 2" descr="C:\DOCUME~1\user\LOCALS~1\Temp\ksohtml7480\wp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1\user\LOCALS~1\Temp\ksohtml7480\wps2.jpg"/>
                    <pic:cNvPicPr>
                      <a:picLocks noChangeAspect="1" noChangeArrowheads="1"/>
                    </pic:cNvPicPr>
                  </pic:nvPicPr>
                  <pic:blipFill>
                    <a:blip r:embed="rId5" cstate="print"/>
                    <a:srcRect/>
                    <a:stretch>
                      <a:fillRect/>
                    </a:stretch>
                  </pic:blipFill>
                  <pic:spPr bwMode="auto">
                    <a:xfrm>
                      <a:off x="0" y="0"/>
                      <a:ext cx="2390775" cy="1943100"/>
                    </a:xfrm>
                    <a:prstGeom prst="rect">
                      <a:avLst/>
                    </a:prstGeom>
                    <a:noFill/>
                    <a:ln w="9525">
                      <a:noFill/>
                      <a:miter lim="800000"/>
                      <a:headEnd/>
                      <a:tailEnd/>
                    </a:ln>
                  </pic:spPr>
                </pic:pic>
              </a:graphicData>
            </a:graphic>
          </wp:inline>
        </w:drawing>
      </w:r>
      <w:r>
        <w:rPr>
          <w:rFonts w:ascii="宋体" w:hAnsi="宋体" w:hint="eastAsia"/>
          <w:kern w:val="0"/>
        </w:rPr>
        <w:t xml:space="preserve"> </w:t>
      </w:r>
    </w:p>
    <w:p w:rsidR="00980067" w:rsidRDefault="00980067" w:rsidP="00980067">
      <w:pPr>
        <w:widowControl/>
        <w:ind w:firstLine="480"/>
        <w:jc w:val="left"/>
        <w:rPr>
          <w:rFonts w:ascii="宋体" w:hAnsi="宋体" w:hint="eastAsia"/>
          <w:kern w:val="0"/>
        </w:rPr>
      </w:pPr>
      <w:r>
        <w:rPr>
          <w:rFonts w:ascii="宋体" w:hAnsi="宋体" w:hint="eastAsia"/>
          <w:kern w:val="0"/>
        </w:rPr>
        <w:t xml:space="preserve"> </w:t>
      </w:r>
    </w:p>
    <w:p w:rsidR="00980067" w:rsidRDefault="00980067" w:rsidP="00980067">
      <w:pPr>
        <w:rPr>
          <w:rFonts w:ascii="宋体" w:hAnsi="宋体" w:hint="eastAsia"/>
          <w:b/>
          <w:bCs/>
          <w:color w:val="FF0000"/>
        </w:rPr>
      </w:pPr>
      <w:r>
        <w:rPr>
          <w:rFonts w:ascii="宋体" w:hAnsi="宋体" w:hint="eastAsia"/>
          <w:b/>
          <w:bCs/>
          <w:color w:val="FF0000"/>
        </w:rPr>
        <w:t xml:space="preserve"> </w:t>
      </w:r>
    </w:p>
    <w:p w:rsidR="00980067" w:rsidRDefault="00980067" w:rsidP="00980067">
      <w:pPr>
        <w:rPr>
          <w:rFonts w:ascii="宋体" w:hAnsi="宋体" w:hint="eastAsia"/>
          <w:b/>
          <w:bCs/>
          <w:color w:val="FF0000"/>
        </w:rPr>
      </w:pPr>
      <w:r>
        <w:rPr>
          <w:rFonts w:ascii="宋体" w:hAnsi="宋体" w:hint="eastAsia"/>
          <w:b/>
          <w:bCs/>
          <w:color w:val="FF0000"/>
        </w:rPr>
        <w:t xml:space="preserve"> </w:t>
      </w:r>
    </w:p>
    <w:p w:rsidR="00980067" w:rsidRDefault="00980067" w:rsidP="00980067">
      <w:pPr>
        <w:rPr>
          <w:rFonts w:ascii="宋体" w:hAnsi="宋体" w:hint="eastAsia"/>
          <w:b/>
          <w:bCs/>
          <w:color w:val="FF0000"/>
        </w:rPr>
      </w:pPr>
      <w:r>
        <w:rPr>
          <w:rFonts w:ascii="宋体" w:hAnsi="宋体" w:hint="eastAsia"/>
          <w:b/>
          <w:bCs/>
          <w:color w:val="FF0000"/>
        </w:rPr>
        <w:t xml:space="preserve"> </w:t>
      </w:r>
    </w:p>
    <w:p w:rsidR="00980067" w:rsidRDefault="00980067" w:rsidP="00980067">
      <w:pPr>
        <w:ind w:firstLineChars="450" w:firstLine="1446"/>
        <w:rPr>
          <w:rFonts w:ascii="宋体" w:hAnsi="宋体" w:hint="eastAsia"/>
          <w:b/>
          <w:bCs/>
          <w:sz w:val="32"/>
          <w:szCs w:val="32"/>
        </w:rPr>
      </w:pPr>
      <w:r>
        <w:rPr>
          <w:rFonts w:ascii="宋体" w:hAnsi="宋体" w:hint="eastAsia"/>
          <w:b/>
          <w:bCs/>
          <w:sz w:val="32"/>
          <w:szCs w:val="32"/>
        </w:rPr>
        <w:t>《土木工程施工》复习资料答案</w:t>
      </w:r>
    </w:p>
    <w:p w:rsidR="00980067" w:rsidRDefault="00980067" w:rsidP="00980067">
      <w:pPr>
        <w:widowControl/>
        <w:jc w:val="left"/>
        <w:rPr>
          <w:rFonts w:ascii="宋体" w:hAnsi="宋体" w:hint="eastAsia"/>
          <w:color w:val="000000"/>
          <w:kern w:val="0"/>
        </w:rPr>
      </w:pPr>
      <w:r>
        <w:rPr>
          <w:rFonts w:ascii="宋体" w:hAnsi="宋体" w:hint="eastAsia"/>
          <w:color w:val="000000"/>
          <w:kern w:val="0"/>
        </w:rPr>
        <w:t>一、填空题</w:t>
      </w:r>
    </w:p>
    <w:p w:rsidR="00980067" w:rsidRDefault="00980067" w:rsidP="00980067">
      <w:pPr>
        <w:rPr>
          <w:rFonts w:ascii="宋体" w:hAnsi="宋体" w:hint="eastAsia"/>
          <w:color w:val="000000"/>
        </w:rPr>
      </w:pPr>
      <w:r>
        <w:rPr>
          <w:rFonts w:ascii="宋体" w:hAnsi="宋体" w:hint="eastAsia"/>
          <w:color w:val="000000"/>
        </w:rPr>
        <w:t xml:space="preserve">1、内贴法，外贴法；     </w:t>
      </w:r>
      <w:r>
        <w:rPr>
          <w:rFonts w:ascii="宋体" w:hAnsi="宋体" w:hint="eastAsia"/>
          <w:color w:val="000000"/>
          <w:kern w:val="0"/>
        </w:rPr>
        <w:t>2.流动性、单件性、连续性、周期长；</w:t>
      </w:r>
    </w:p>
    <w:p w:rsidR="00980067" w:rsidRDefault="00980067" w:rsidP="00980067">
      <w:pPr>
        <w:rPr>
          <w:rFonts w:ascii="宋体" w:hAnsi="宋体" w:hint="eastAsia"/>
          <w:color w:val="000000"/>
        </w:rPr>
      </w:pPr>
      <w:r>
        <w:rPr>
          <w:rFonts w:ascii="宋体" w:hAnsi="宋体" w:hint="eastAsia"/>
          <w:color w:val="000000"/>
        </w:rPr>
        <w:t>3、清扫口，浇筑口；    4、一般抹灰，装饰抹灰。</w:t>
      </w:r>
    </w:p>
    <w:p w:rsidR="00980067" w:rsidRDefault="00980067" w:rsidP="00980067">
      <w:pPr>
        <w:rPr>
          <w:rFonts w:ascii="宋体" w:hAnsi="宋体" w:hint="eastAsia"/>
          <w:color w:val="000000"/>
          <w:kern w:val="0"/>
        </w:rPr>
      </w:pPr>
      <w:r>
        <w:rPr>
          <w:rFonts w:ascii="宋体" w:hAnsi="宋体" w:hint="eastAsia"/>
          <w:color w:val="000000"/>
          <w:kern w:val="0"/>
        </w:rPr>
        <w:t>二、单项选择题</w:t>
      </w:r>
    </w:p>
    <w:p w:rsidR="00980067" w:rsidRDefault="00980067" w:rsidP="00980067">
      <w:pPr>
        <w:ind w:firstLineChars="245" w:firstLine="514"/>
        <w:rPr>
          <w:rFonts w:ascii="宋体" w:hAnsi="宋体" w:hint="eastAsia"/>
          <w:color w:val="000000"/>
        </w:rPr>
      </w:pPr>
      <w:r>
        <w:rPr>
          <w:rFonts w:ascii="宋体" w:hAnsi="宋体" w:cs="Arial" w:hint="eastAsia"/>
          <w:color w:val="000000"/>
          <w:kern w:val="0"/>
        </w:rPr>
        <w:t xml:space="preserve">1、 B；      2、 A；      </w:t>
      </w:r>
      <w:r>
        <w:rPr>
          <w:rFonts w:ascii="宋体" w:hAnsi="宋体" w:hint="eastAsia"/>
          <w:color w:val="000000"/>
        </w:rPr>
        <w:t>3.</w:t>
      </w:r>
      <w:r>
        <w:rPr>
          <w:rFonts w:ascii="宋体" w:hAnsi="宋体" w:cs="Arial" w:hint="eastAsia"/>
          <w:color w:val="000000"/>
          <w:kern w:val="0"/>
        </w:rPr>
        <w:t xml:space="preserve">  A；      </w:t>
      </w:r>
      <w:r>
        <w:rPr>
          <w:rFonts w:ascii="宋体" w:hAnsi="宋体" w:hint="eastAsia"/>
          <w:color w:val="000000"/>
        </w:rPr>
        <w:t xml:space="preserve">4、 D；     5、A；    </w:t>
      </w:r>
    </w:p>
    <w:p w:rsidR="00980067" w:rsidRDefault="00980067" w:rsidP="00980067">
      <w:pPr>
        <w:ind w:firstLineChars="196" w:firstLine="412"/>
        <w:rPr>
          <w:rFonts w:ascii="宋体" w:hAnsi="宋体" w:cs="Arial" w:hint="eastAsia"/>
          <w:color w:val="000000"/>
          <w:kern w:val="0"/>
        </w:rPr>
      </w:pPr>
      <w:r>
        <w:rPr>
          <w:rFonts w:ascii="宋体" w:hAnsi="宋体" w:hint="eastAsia"/>
          <w:color w:val="000000"/>
        </w:rPr>
        <w:t xml:space="preserve"> 6、A；      7、 B；    8、C；      9、 B；</w:t>
      </w:r>
      <w:r>
        <w:rPr>
          <w:rFonts w:ascii="宋体" w:hAnsi="宋体" w:cs="Arial" w:hint="eastAsia"/>
          <w:color w:val="000000"/>
          <w:kern w:val="0"/>
        </w:rPr>
        <w:t xml:space="preserve">      </w:t>
      </w:r>
      <w:r>
        <w:rPr>
          <w:rFonts w:ascii="宋体" w:hAnsi="宋体" w:hint="eastAsia"/>
          <w:color w:val="000000"/>
        </w:rPr>
        <w:t xml:space="preserve">10、A．  </w:t>
      </w:r>
    </w:p>
    <w:p w:rsidR="00980067" w:rsidRDefault="00980067" w:rsidP="00980067">
      <w:pPr>
        <w:widowControl/>
        <w:ind w:firstLineChars="100" w:firstLine="210"/>
        <w:jc w:val="left"/>
        <w:rPr>
          <w:rFonts w:ascii="宋体" w:hAnsi="宋体" w:hint="eastAsia"/>
          <w:color w:val="000000"/>
        </w:rPr>
      </w:pPr>
      <w:r>
        <w:rPr>
          <w:rFonts w:ascii="宋体" w:hAnsi="宋体" w:hint="eastAsia"/>
          <w:color w:val="000000"/>
          <w:kern w:val="0"/>
        </w:rPr>
        <w:t>三、判断题</w:t>
      </w:r>
      <w:r>
        <w:rPr>
          <w:rFonts w:ascii="宋体" w:hAnsi="宋体" w:hint="eastAsia"/>
          <w:color w:val="000000"/>
        </w:rPr>
        <w:t xml:space="preserve"> </w:t>
      </w:r>
    </w:p>
    <w:p w:rsidR="00980067" w:rsidRDefault="00980067" w:rsidP="00980067">
      <w:pPr>
        <w:widowControl/>
        <w:jc w:val="left"/>
        <w:rPr>
          <w:rFonts w:ascii="宋体" w:hAnsi="宋体" w:hint="eastAsia"/>
          <w:color w:val="000000"/>
          <w:kern w:val="0"/>
        </w:rPr>
      </w:pPr>
      <w:r>
        <w:rPr>
          <w:rFonts w:ascii="宋体" w:hAnsi="宋体" w:hint="eastAsia"/>
          <w:color w:val="000000"/>
        </w:rPr>
        <w:t>1、；错；   2、对；   3、错；   4、错；   5、错；</w:t>
      </w:r>
    </w:p>
    <w:p w:rsidR="00980067" w:rsidRDefault="00980067" w:rsidP="00980067">
      <w:pPr>
        <w:widowControl/>
        <w:jc w:val="left"/>
        <w:rPr>
          <w:rFonts w:ascii="宋体" w:hAnsi="宋体" w:hint="eastAsia"/>
          <w:kern w:val="0"/>
        </w:rPr>
      </w:pPr>
      <w:r>
        <w:rPr>
          <w:rFonts w:ascii="宋体" w:hAnsi="宋体" w:hint="eastAsia"/>
          <w:kern w:val="0"/>
        </w:rPr>
        <w:t>四、简答题</w:t>
      </w:r>
    </w:p>
    <w:p w:rsidR="00980067" w:rsidRDefault="00980067" w:rsidP="00980067">
      <w:pPr>
        <w:widowControl/>
        <w:jc w:val="left"/>
        <w:rPr>
          <w:rFonts w:ascii="宋体" w:hAnsi="宋体" w:hint="eastAsia"/>
          <w:color w:val="000000"/>
          <w:kern w:val="0"/>
        </w:rPr>
      </w:pPr>
      <w:r>
        <w:rPr>
          <w:rFonts w:ascii="宋体" w:hAnsi="宋体" w:hint="eastAsia"/>
          <w:color w:val="000000"/>
          <w:kern w:val="0"/>
        </w:rPr>
        <w:t>1、简述流水步距的概念。</w:t>
      </w:r>
    </w:p>
    <w:p w:rsidR="00980067" w:rsidRDefault="00980067" w:rsidP="00980067">
      <w:pPr>
        <w:widowControl/>
        <w:jc w:val="left"/>
        <w:rPr>
          <w:rFonts w:ascii="宋体" w:hAnsi="宋体" w:hint="eastAsia"/>
          <w:color w:val="000000"/>
          <w:kern w:val="0"/>
        </w:rPr>
      </w:pPr>
      <w:r>
        <w:rPr>
          <w:rFonts w:ascii="宋体" w:hAnsi="宋体" w:hint="eastAsia"/>
          <w:color w:val="000000"/>
          <w:kern w:val="0"/>
        </w:rPr>
        <w:t>答：流水步距是指相邻两个施工班组相继进入同一个施工过程所间隔的施工时间。</w:t>
      </w:r>
    </w:p>
    <w:p w:rsidR="00980067" w:rsidRDefault="00980067" w:rsidP="00980067">
      <w:pPr>
        <w:widowControl/>
        <w:jc w:val="left"/>
        <w:rPr>
          <w:rFonts w:ascii="宋体" w:hAnsi="宋体" w:hint="eastAsia"/>
          <w:color w:val="000000"/>
          <w:kern w:val="0"/>
        </w:rPr>
      </w:pPr>
      <w:r>
        <w:rPr>
          <w:rFonts w:ascii="宋体" w:hAnsi="宋体" w:hint="eastAsia"/>
          <w:color w:val="000000"/>
          <w:kern w:val="0"/>
        </w:rPr>
        <w:t>2、试述柱子滑行法的施工原理</w:t>
      </w:r>
    </w:p>
    <w:p w:rsidR="00980067" w:rsidRDefault="00980067" w:rsidP="00980067">
      <w:pPr>
        <w:widowControl/>
        <w:jc w:val="left"/>
        <w:rPr>
          <w:rFonts w:ascii="宋体" w:hAnsi="宋体" w:hint="eastAsia"/>
          <w:color w:val="000000"/>
          <w:kern w:val="0"/>
        </w:rPr>
      </w:pPr>
      <w:r>
        <w:rPr>
          <w:rFonts w:ascii="宋体" w:hAnsi="宋体" w:hint="eastAsia"/>
          <w:color w:val="000000"/>
          <w:kern w:val="0"/>
        </w:rPr>
        <w:t>答：</w:t>
      </w:r>
      <w:proofErr w:type="gramStart"/>
      <w:r>
        <w:rPr>
          <w:rFonts w:ascii="宋体" w:hAnsi="宋体" w:hint="eastAsia"/>
          <w:color w:val="000000"/>
          <w:kern w:val="0"/>
        </w:rPr>
        <w:t>柱吊升</w:t>
      </w:r>
      <w:proofErr w:type="gramEnd"/>
      <w:r>
        <w:rPr>
          <w:rFonts w:ascii="宋体" w:hAnsi="宋体" w:hint="eastAsia"/>
          <w:color w:val="000000"/>
          <w:kern w:val="0"/>
        </w:rPr>
        <w:t>时，起重机只升钩不转臂，使柱脚沿地面滑行柱子逐渐直立，起重机将柱子吊离地面后稍微旋转起重臂使柱子处于基础正上方，然后将其插入基础杯口。</w:t>
      </w:r>
    </w:p>
    <w:p w:rsidR="00980067" w:rsidRDefault="00980067" w:rsidP="00980067">
      <w:pPr>
        <w:widowControl/>
        <w:jc w:val="left"/>
        <w:rPr>
          <w:rFonts w:ascii="宋体" w:hAnsi="宋体" w:hint="eastAsia"/>
          <w:color w:val="000000"/>
          <w:kern w:val="0"/>
        </w:rPr>
      </w:pPr>
      <w:r>
        <w:rPr>
          <w:rFonts w:ascii="宋体" w:hAnsi="宋体" w:hint="eastAsia"/>
          <w:color w:val="000000"/>
        </w:rPr>
        <w:t>3、</w:t>
      </w:r>
      <w:r>
        <w:rPr>
          <w:rFonts w:ascii="宋体" w:hAnsi="宋体" w:hint="eastAsia"/>
          <w:color w:val="000000"/>
          <w:kern w:val="0"/>
        </w:rPr>
        <w:t>试述水磨石的施工工艺</w:t>
      </w:r>
    </w:p>
    <w:p w:rsidR="00980067" w:rsidRDefault="00980067" w:rsidP="00980067">
      <w:pPr>
        <w:widowControl/>
        <w:jc w:val="left"/>
        <w:rPr>
          <w:rFonts w:ascii="宋体" w:hAnsi="宋体" w:hint="eastAsia"/>
          <w:color w:val="000000"/>
          <w:kern w:val="0"/>
        </w:rPr>
      </w:pPr>
      <w:r>
        <w:rPr>
          <w:rFonts w:ascii="宋体" w:hAnsi="宋体" w:hint="eastAsia"/>
          <w:color w:val="000000"/>
          <w:kern w:val="0"/>
        </w:rPr>
        <w:t>答：清理基层；浇水冲洗湿润；设置标筋；做水泥砂浆找平层；养护；镶嵌玻璃条；铺抹水泥石子</w:t>
      </w:r>
      <w:proofErr w:type="gramStart"/>
      <w:r>
        <w:rPr>
          <w:rFonts w:ascii="宋体" w:hAnsi="宋体" w:hint="eastAsia"/>
          <w:color w:val="000000"/>
          <w:kern w:val="0"/>
        </w:rPr>
        <w:t>浆</w:t>
      </w:r>
      <w:proofErr w:type="gramEnd"/>
      <w:r>
        <w:rPr>
          <w:rFonts w:ascii="宋体" w:hAnsi="宋体" w:hint="eastAsia"/>
          <w:color w:val="000000"/>
          <w:kern w:val="0"/>
        </w:rPr>
        <w:t>面层；养护、初试模；第一遍磨平浆面并养护；第二遍磨平浆面并养护；第三遍磨平浆面并养护；酸洗打蜡。</w:t>
      </w:r>
    </w:p>
    <w:p w:rsidR="00980067" w:rsidRPr="00980067" w:rsidRDefault="00980067" w:rsidP="00980067">
      <w:pPr>
        <w:widowControl/>
        <w:jc w:val="left"/>
        <w:rPr>
          <w:rFonts w:ascii="宋体" w:hAnsi="宋体" w:hint="eastAsia"/>
          <w:color w:val="0000FF"/>
          <w:kern w:val="0"/>
        </w:rPr>
      </w:pPr>
      <w:r>
        <w:rPr>
          <w:rFonts w:ascii="宋体" w:hAnsi="宋体" w:hint="eastAsia"/>
          <w:color w:val="000000"/>
          <w:kern w:val="0"/>
        </w:rPr>
        <w:lastRenderedPageBreak/>
        <w:t>4、简述集水坑降水法 的原理。</w:t>
      </w:r>
    </w:p>
    <w:p w:rsidR="00980067" w:rsidRDefault="00980067" w:rsidP="00980067">
      <w:pPr>
        <w:widowControl/>
        <w:ind w:leftChars="55" w:left="115"/>
        <w:jc w:val="left"/>
        <w:rPr>
          <w:rFonts w:ascii="宋体" w:hAnsi="宋体" w:hint="eastAsia"/>
          <w:color w:val="000000"/>
          <w:kern w:val="0"/>
        </w:rPr>
      </w:pPr>
      <w:r>
        <w:rPr>
          <w:rFonts w:ascii="宋体" w:hAnsi="宋体" w:hint="eastAsia"/>
          <w:color w:val="000000"/>
          <w:kern w:val="0"/>
        </w:rPr>
        <w:t>答：集水坑降水法是在基坑开挖过程中，在基坑范围以外设置集水坑，并沿坑底的周围或中央开挖排水沟，使水流入集水坑中，然后用水泵抽走。</w:t>
      </w:r>
    </w:p>
    <w:p w:rsidR="00980067" w:rsidRDefault="00980067" w:rsidP="00980067">
      <w:pPr>
        <w:widowControl/>
        <w:jc w:val="left"/>
        <w:rPr>
          <w:rFonts w:ascii="宋体" w:hAnsi="宋体" w:hint="eastAsia"/>
          <w:color w:val="000000"/>
          <w:kern w:val="0"/>
        </w:rPr>
      </w:pPr>
    </w:p>
    <w:p w:rsidR="00980067" w:rsidRDefault="00980067" w:rsidP="00980067">
      <w:pPr>
        <w:widowControl/>
        <w:jc w:val="left"/>
        <w:rPr>
          <w:rFonts w:ascii="宋体" w:hAnsi="宋体" w:hint="eastAsia"/>
          <w:kern w:val="0"/>
        </w:rPr>
      </w:pPr>
      <w:r>
        <w:rPr>
          <w:rFonts w:ascii="宋体" w:hAnsi="宋体" w:hint="eastAsia"/>
          <w:kern w:val="0"/>
        </w:rPr>
        <w:t>五、计算题(</w:t>
      </w:r>
    </w:p>
    <w:p w:rsidR="00980067" w:rsidRDefault="00980067" w:rsidP="00980067">
      <w:pPr>
        <w:pStyle w:val="a3"/>
        <w:ind w:firstLineChars="98" w:firstLine="206"/>
        <w:rPr>
          <w:rFonts w:hint="eastAsia"/>
          <w:sz w:val="21"/>
          <w:szCs w:val="21"/>
        </w:rPr>
      </w:pPr>
      <w:r>
        <w:rPr>
          <w:rFonts w:hint="eastAsia"/>
          <w:sz w:val="21"/>
          <w:szCs w:val="21"/>
        </w:rPr>
        <w:t>1、</w:t>
      </w:r>
      <w:r>
        <w:rPr>
          <w:rFonts w:hint="eastAsia"/>
          <w:b/>
          <w:bCs/>
          <w:sz w:val="21"/>
          <w:szCs w:val="21"/>
        </w:rPr>
        <w:t>解：</w:t>
      </w:r>
      <w:r>
        <w:rPr>
          <w:rFonts w:hint="eastAsia"/>
          <w:sz w:val="21"/>
          <w:szCs w:val="21"/>
        </w:rPr>
        <w:t>①求流水步距K；</w:t>
      </w:r>
    </w:p>
    <w:p w:rsidR="00980067" w:rsidRDefault="00980067" w:rsidP="00980067">
      <w:pPr>
        <w:ind w:firstLineChars="50" w:firstLine="105"/>
        <w:rPr>
          <w:rFonts w:ascii="宋体" w:hAnsi="宋体" w:hint="eastAsia"/>
        </w:rPr>
      </w:pPr>
      <w:r>
        <w:rPr>
          <w:rFonts w:ascii="宋体" w:hAnsi="宋体" w:hint="eastAsia"/>
        </w:rPr>
        <w:t xml:space="preserve">     取流水步距等于流水节拍最大公约数即K=2天。</w:t>
      </w:r>
    </w:p>
    <w:p w:rsidR="00980067" w:rsidRDefault="00980067" w:rsidP="00980067">
      <w:pPr>
        <w:ind w:firstLineChars="50" w:firstLine="105"/>
        <w:rPr>
          <w:rFonts w:ascii="宋体" w:hAnsi="宋体" w:hint="eastAsia"/>
          <w:vertAlign w:val="subscript"/>
        </w:rPr>
      </w:pPr>
      <w:r>
        <w:rPr>
          <w:rFonts w:ascii="宋体" w:hAnsi="宋体" w:hint="eastAsia"/>
        </w:rPr>
        <w:t xml:space="preserve">    ②确定各施工过程所需施工队数</w:t>
      </w:r>
      <w:r>
        <w:rPr>
          <w:noProof/>
        </w:rPr>
        <w:drawing>
          <wp:inline distT="0" distB="0" distL="0" distR="0">
            <wp:extent cx="447675" cy="409575"/>
            <wp:effectExtent l="19050" t="0" r="9525" b="0"/>
            <wp:docPr id="3" name="图片 3" descr="C:\DOCUME~1\user\LOCALS~1\Temp\ksohtml7480\wp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1\user\LOCALS~1\Temp\ksohtml7480\wps3.png"/>
                    <pic:cNvPicPr>
                      <a:picLocks noChangeAspect="1" noChangeArrowheads="1"/>
                    </pic:cNvPicPr>
                  </pic:nvPicPr>
                  <pic:blipFill>
                    <a:blip r:embed="rId6" cstate="print"/>
                    <a:srcRect/>
                    <a:stretch>
                      <a:fillRect/>
                    </a:stretch>
                  </pic:blipFill>
                  <pic:spPr bwMode="auto">
                    <a:xfrm>
                      <a:off x="0" y="0"/>
                      <a:ext cx="447675" cy="409575"/>
                    </a:xfrm>
                    <a:prstGeom prst="rect">
                      <a:avLst/>
                    </a:prstGeom>
                    <a:noFill/>
                    <a:ln w="9525">
                      <a:noFill/>
                      <a:miter lim="800000"/>
                      <a:headEnd/>
                      <a:tailEnd/>
                    </a:ln>
                  </pic:spPr>
                </pic:pic>
              </a:graphicData>
            </a:graphic>
          </wp:inline>
        </w:drawing>
      </w:r>
      <w:r>
        <w:rPr>
          <w:rFonts w:ascii="宋体" w:hAnsi="宋体" w:hint="eastAsia"/>
        </w:rPr>
        <w:t>；</w:t>
      </w:r>
    </w:p>
    <w:p w:rsidR="00980067" w:rsidRDefault="00980067" w:rsidP="00980067">
      <w:pPr>
        <w:ind w:firstLineChars="50" w:firstLine="105"/>
        <w:rPr>
          <w:rFonts w:ascii="宋体" w:hAnsi="宋体" w:hint="eastAsia"/>
        </w:rPr>
      </w:pPr>
      <w:r>
        <w:rPr>
          <w:rFonts w:ascii="宋体" w:hAnsi="宋体" w:hint="eastAsia"/>
          <w:b/>
          <w:bCs/>
        </w:rPr>
        <w:t xml:space="preserve">     </w:t>
      </w:r>
      <w:r>
        <w:rPr>
          <w:rFonts w:ascii="宋体" w:hAnsi="宋体" w:hint="eastAsia"/>
        </w:rPr>
        <w:t xml:space="preserve">施工过程A    </w:t>
      </w:r>
      <w:r>
        <w:rPr>
          <w:noProof/>
        </w:rPr>
        <w:drawing>
          <wp:inline distT="0" distB="0" distL="0" distR="0">
            <wp:extent cx="1257300" cy="409575"/>
            <wp:effectExtent l="19050" t="0" r="0" b="0"/>
            <wp:docPr id="4" name="图片 4" descr="C:\DOCUME~1\user\LOCALS~1\Temp\ksohtml7480\wp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1\user\LOCALS~1\Temp\ksohtml7480\wps4.png"/>
                    <pic:cNvPicPr>
                      <a:picLocks noChangeAspect="1" noChangeArrowheads="1"/>
                    </pic:cNvPicPr>
                  </pic:nvPicPr>
                  <pic:blipFill>
                    <a:blip r:embed="rId7" cstate="print"/>
                    <a:srcRect/>
                    <a:stretch>
                      <a:fillRect/>
                    </a:stretch>
                  </pic:blipFill>
                  <pic:spPr bwMode="auto">
                    <a:xfrm>
                      <a:off x="0" y="0"/>
                      <a:ext cx="1257300" cy="409575"/>
                    </a:xfrm>
                    <a:prstGeom prst="rect">
                      <a:avLst/>
                    </a:prstGeom>
                    <a:noFill/>
                    <a:ln w="9525">
                      <a:noFill/>
                      <a:miter lim="800000"/>
                      <a:headEnd/>
                      <a:tailEnd/>
                    </a:ln>
                  </pic:spPr>
                </pic:pic>
              </a:graphicData>
            </a:graphic>
          </wp:inline>
        </w:drawing>
      </w:r>
      <w:r>
        <w:rPr>
          <w:rFonts w:ascii="宋体" w:hAnsi="宋体" w:hint="eastAsia"/>
        </w:rPr>
        <w:t xml:space="preserve">     施工过程B   </w:t>
      </w:r>
      <w:r>
        <w:rPr>
          <w:noProof/>
        </w:rPr>
        <w:drawing>
          <wp:inline distT="0" distB="0" distL="0" distR="0">
            <wp:extent cx="1352550" cy="409575"/>
            <wp:effectExtent l="19050" t="0" r="0" b="0"/>
            <wp:docPr id="5" name="图片 5" descr="C:\DOCUME~1\user\LOCALS~1\Temp\ksohtml7480\wps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1\user\LOCALS~1\Temp\ksohtml7480\wps5.png"/>
                    <pic:cNvPicPr>
                      <a:picLocks noChangeAspect="1" noChangeArrowheads="1"/>
                    </pic:cNvPicPr>
                  </pic:nvPicPr>
                  <pic:blipFill>
                    <a:blip r:embed="rId8" cstate="print"/>
                    <a:srcRect/>
                    <a:stretch>
                      <a:fillRect/>
                    </a:stretch>
                  </pic:blipFill>
                  <pic:spPr bwMode="auto">
                    <a:xfrm>
                      <a:off x="0" y="0"/>
                      <a:ext cx="1352550" cy="409575"/>
                    </a:xfrm>
                    <a:prstGeom prst="rect">
                      <a:avLst/>
                    </a:prstGeom>
                    <a:noFill/>
                    <a:ln w="9525">
                      <a:noFill/>
                      <a:miter lim="800000"/>
                      <a:headEnd/>
                      <a:tailEnd/>
                    </a:ln>
                  </pic:spPr>
                </pic:pic>
              </a:graphicData>
            </a:graphic>
          </wp:inline>
        </w:drawing>
      </w:r>
    </w:p>
    <w:p w:rsidR="00980067" w:rsidRDefault="00980067" w:rsidP="00980067">
      <w:pPr>
        <w:ind w:firstLineChars="292" w:firstLine="613"/>
        <w:rPr>
          <w:rFonts w:ascii="宋体" w:hAnsi="宋体" w:hint="eastAsia"/>
        </w:rPr>
      </w:pPr>
      <w:r>
        <w:rPr>
          <w:rFonts w:ascii="宋体" w:hAnsi="宋体" w:hint="eastAsia"/>
        </w:rPr>
        <w:t xml:space="preserve">施工过程C   </w:t>
      </w:r>
      <w:r>
        <w:rPr>
          <w:noProof/>
        </w:rPr>
        <w:drawing>
          <wp:inline distT="0" distB="0" distL="0" distR="0">
            <wp:extent cx="1295400" cy="409575"/>
            <wp:effectExtent l="19050" t="0" r="0" b="0"/>
            <wp:docPr id="6" name="图片 6" descr="C:\DOCUME~1\user\LOCALS~1\Temp\ksohtml7480\wps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1\user\LOCALS~1\Temp\ksohtml7480\wps6.png"/>
                    <pic:cNvPicPr>
                      <a:picLocks noChangeAspect="1" noChangeArrowheads="1"/>
                    </pic:cNvPicPr>
                  </pic:nvPicPr>
                  <pic:blipFill>
                    <a:blip r:embed="rId9" cstate="print"/>
                    <a:srcRect/>
                    <a:stretch>
                      <a:fillRect/>
                    </a:stretch>
                  </pic:blipFill>
                  <pic:spPr bwMode="auto">
                    <a:xfrm>
                      <a:off x="0" y="0"/>
                      <a:ext cx="1295400" cy="409575"/>
                    </a:xfrm>
                    <a:prstGeom prst="rect">
                      <a:avLst/>
                    </a:prstGeom>
                    <a:noFill/>
                    <a:ln w="9525">
                      <a:noFill/>
                      <a:miter lim="800000"/>
                      <a:headEnd/>
                      <a:tailEnd/>
                    </a:ln>
                  </pic:spPr>
                </pic:pic>
              </a:graphicData>
            </a:graphic>
          </wp:inline>
        </w:drawing>
      </w:r>
      <w:r>
        <w:rPr>
          <w:rFonts w:ascii="宋体" w:hAnsi="宋体" w:hint="eastAsia"/>
        </w:rPr>
        <w:t xml:space="preserve">     施工过程D    </w:t>
      </w:r>
      <w:r>
        <w:rPr>
          <w:noProof/>
        </w:rPr>
        <w:drawing>
          <wp:inline distT="0" distB="0" distL="0" distR="0">
            <wp:extent cx="1276350" cy="409575"/>
            <wp:effectExtent l="19050" t="0" r="0" b="0"/>
            <wp:docPr id="7" name="图片 7" descr="C:\DOCUME~1\user\LOCALS~1\Temp\ksohtml7480\wps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1\user\LOCALS~1\Temp\ksohtml7480\wps7.png"/>
                    <pic:cNvPicPr>
                      <a:picLocks noChangeAspect="1" noChangeArrowheads="1"/>
                    </pic:cNvPicPr>
                  </pic:nvPicPr>
                  <pic:blipFill>
                    <a:blip r:embed="rId10" cstate="print"/>
                    <a:srcRect/>
                    <a:stretch>
                      <a:fillRect/>
                    </a:stretch>
                  </pic:blipFill>
                  <pic:spPr bwMode="auto">
                    <a:xfrm>
                      <a:off x="0" y="0"/>
                      <a:ext cx="1276350" cy="409575"/>
                    </a:xfrm>
                    <a:prstGeom prst="rect">
                      <a:avLst/>
                    </a:prstGeom>
                    <a:noFill/>
                    <a:ln w="9525">
                      <a:noFill/>
                      <a:miter lim="800000"/>
                      <a:headEnd/>
                      <a:tailEnd/>
                    </a:ln>
                  </pic:spPr>
                </pic:pic>
              </a:graphicData>
            </a:graphic>
          </wp:inline>
        </w:drawing>
      </w:r>
    </w:p>
    <w:p w:rsidR="00980067" w:rsidRDefault="00980067" w:rsidP="00980067">
      <w:pPr>
        <w:ind w:firstLineChars="197" w:firstLine="414"/>
        <w:rPr>
          <w:rFonts w:ascii="宋体" w:hAnsi="宋体" w:hint="eastAsia"/>
        </w:rPr>
      </w:pPr>
      <w:r>
        <w:rPr>
          <w:rFonts w:ascii="宋体" w:hAnsi="宋体" w:hint="eastAsia"/>
        </w:rPr>
        <w:t>③计算工期：</w:t>
      </w:r>
      <w:r>
        <w:rPr>
          <w:noProof/>
        </w:rPr>
        <w:drawing>
          <wp:inline distT="0" distB="0" distL="0" distR="0">
            <wp:extent cx="2695575" cy="257175"/>
            <wp:effectExtent l="19050" t="0" r="9525" b="0"/>
            <wp:docPr id="8" name="图片 8" descr="C:\DOCUME~1\user\LOCALS~1\Temp\ksohtml7480\wps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1\user\LOCALS~1\Temp\ksohtml7480\wps8.png"/>
                    <pic:cNvPicPr>
                      <a:picLocks noChangeAspect="1" noChangeArrowheads="1"/>
                    </pic:cNvPicPr>
                  </pic:nvPicPr>
                  <pic:blipFill>
                    <a:blip r:embed="rId11" cstate="print"/>
                    <a:srcRect/>
                    <a:stretch>
                      <a:fillRect/>
                    </a:stretch>
                  </pic:blipFill>
                  <pic:spPr bwMode="auto">
                    <a:xfrm>
                      <a:off x="0" y="0"/>
                      <a:ext cx="2695575" cy="257175"/>
                    </a:xfrm>
                    <a:prstGeom prst="rect">
                      <a:avLst/>
                    </a:prstGeom>
                    <a:noFill/>
                    <a:ln w="9525">
                      <a:noFill/>
                      <a:miter lim="800000"/>
                      <a:headEnd/>
                      <a:tailEnd/>
                    </a:ln>
                  </pic:spPr>
                </pic:pic>
              </a:graphicData>
            </a:graphic>
          </wp:inline>
        </w:drawing>
      </w:r>
    </w:p>
    <w:p w:rsidR="00980067" w:rsidRDefault="00980067" w:rsidP="00980067">
      <w:pPr>
        <w:ind w:firstLineChars="50" w:firstLine="105"/>
        <w:rPr>
          <w:rFonts w:ascii="宋体" w:hAnsi="宋体" w:hint="eastAsia"/>
        </w:rPr>
      </w:pPr>
      <w:r>
        <w:rPr>
          <w:rFonts w:ascii="宋体" w:hAnsi="宋体" w:hint="eastAsia"/>
        </w:rPr>
        <w:t xml:space="preserve">   ④绘制进度计划如图示。</w:t>
      </w:r>
    </w:p>
    <w:p w:rsidR="00980067" w:rsidRDefault="00980067" w:rsidP="00980067">
      <w:pPr>
        <w:ind w:firstLineChars="50" w:firstLine="105"/>
        <w:rPr>
          <w:rFonts w:ascii="宋体" w:hAnsi="宋体" w:hint="eastAsia"/>
        </w:rPr>
      </w:pPr>
      <w:r>
        <w:rPr>
          <w:noProof/>
        </w:rPr>
        <w:drawing>
          <wp:inline distT="0" distB="0" distL="0" distR="0">
            <wp:extent cx="5553075" cy="2085975"/>
            <wp:effectExtent l="19050" t="0" r="9525" b="0"/>
            <wp:docPr id="9" name="图片 9" descr="C:\DOCUME~1\user\LOCALS~1\Temp\ksohtml7480\wps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1\user\LOCALS~1\Temp\ksohtml7480\wps9.jpg"/>
                    <pic:cNvPicPr>
                      <a:picLocks noChangeAspect="1" noChangeArrowheads="1"/>
                    </pic:cNvPicPr>
                  </pic:nvPicPr>
                  <pic:blipFill>
                    <a:blip r:embed="rId12" cstate="print"/>
                    <a:srcRect/>
                    <a:stretch>
                      <a:fillRect/>
                    </a:stretch>
                  </pic:blipFill>
                  <pic:spPr bwMode="auto">
                    <a:xfrm>
                      <a:off x="0" y="0"/>
                      <a:ext cx="5553075" cy="2085975"/>
                    </a:xfrm>
                    <a:prstGeom prst="rect">
                      <a:avLst/>
                    </a:prstGeom>
                    <a:noFill/>
                    <a:ln w="9525">
                      <a:noFill/>
                      <a:miter lim="800000"/>
                      <a:headEnd/>
                      <a:tailEnd/>
                    </a:ln>
                  </pic:spPr>
                </pic:pic>
              </a:graphicData>
            </a:graphic>
          </wp:inline>
        </w:drawing>
      </w:r>
      <w:r>
        <w:rPr>
          <w:rFonts w:ascii="宋体" w:hAnsi="宋体" w:hint="eastAsia"/>
        </w:rPr>
        <w:t xml:space="preserve"> </w:t>
      </w:r>
    </w:p>
    <w:p w:rsidR="00980067" w:rsidRDefault="00980067" w:rsidP="00980067">
      <w:pPr>
        <w:widowControl/>
        <w:ind w:firstLine="480"/>
        <w:jc w:val="left"/>
        <w:rPr>
          <w:rFonts w:ascii="宋体" w:hAnsi="宋体" w:hint="eastAsia"/>
          <w:kern w:val="0"/>
        </w:rPr>
      </w:pPr>
      <w:r>
        <w:rPr>
          <w:rFonts w:ascii="宋体" w:hAnsi="宋体" w:hint="eastAsia"/>
          <w:kern w:val="0"/>
        </w:rPr>
        <w:t xml:space="preserve"> </w:t>
      </w:r>
    </w:p>
    <w:p w:rsidR="00980067" w:rsidRDefault="00980067" w:rsidP="00980067">
      <w:pPr>
        <w:pStyle w:val="a4"/>
        <w:rPr>
          <w:rFonts w:hAnsi="宋体" w:hint="eastAsia"/>
          <w:kern w:val="0"/>
        </w:rPr>
      </w:pPr>
      <w:r>
        <w:rPr>
          <w:rFonts w:hAnsi="宋体" w:hint="eastAsia"/>
          <w:kern w:val="0"/>
        </w:rPr>
        <w:t>2、解：①计算各角</w:t>
      </w:r>
      <w:proofErr w:type="gramStart"/>
      <w:r>
        <w:rPr>
          <w:rFonts w:hAnsi="宋体" w:hint="eastAsia"/>
          <w:kern w:val="0"/>
        </w:rPr>
        <w:t>点施工</w:t>
      </w:r>
      <w:proofErr w:type="gramEnd"/>
      <w:r>
        <w:rPr>
          <w:rFonts w:hAnsi="宋体" w:hint="eastAsia"/>
          <w:kern w:val="0"/>
        </w:rPr>
        <w:t>高度（设计标高-自然标高）如图示；</w:t>
      </w:r>
    </w:p>
    <w:p w:rsidR="00980067" w:rsidRDefault="00980067" w:rsidP="00980067">
      <w:pPr>
        <w:widowControl/>
        <w:ind w:firstLine="480"/>
        <w:jc w:val="left"/>
        <w:rPr>
          <w:rFonts w:ascii="宋体" w:hAnsi="宋体" w:hint="eastAsia"/>
          <w:kern w:val="0"/>
        </w:rPr>
      </w:pPr>
      <w:r>
        <w:rPr>
          <w:noProof/>
        </w:rPr>
        <w:lastRenderedPageBreak/>
        <w:drawing>
          <wp:inline distT="0" distB="0" distL="0" distR="0">
            <wp:extent cx="2876550" cy="2486025"/>
            <wp:effectExtent l="19050" t="0" r="0" b="0"/>
            <wp:docPr id="10" name="图片 10" descr="C:\DOCUME~1\user\LOCALS~1\Temp\ksohtml7480\wps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1\user\LOCALS~1\Temp\ksohtml7480\wps10.jpg"/>
                    <pic:cNvPicPr>
                      <a:picLocks noChangeAspect="1" noChangeArrowheads="1"/>
                    </pic:cNvPicPr>
                  </pic:nvPicPr>
                  <pic:blipFill>
                    <a:blip r:embed="rId13" cstate="print"/>
                    <a:srcRect/>
                    <a:stretch>
                      <a:fillRect/>
                    </a:stretch>
                  </pic:blipFill>
                  <pic:spPr bwMode="auto">
                    <a:xfrm>
                      <a:off x="0" y="0"/>
                      <a:ext cx="2876550" cy="2486025"/>
                    </a:xfrm>
                    <a:prstGeom prst="rect">
                      <a:avLst/>
                    </a:prstGeom>
                    <a:noFill/>
                    <a:ln w="9525">
                      <a:noFill/>
                      <a:miter lim="800000"/>
                      <a:headEnd/>
                      <a:tailEnd/>
                    </a:ln>
                  </pic:spPr>
                </pic:pic>
              </a:graphicData>
            </a:graphic>
          </wp:inline>
        </w:drawing>
      </w:r>
      <w:r>
        <w:rPr>
          <w:rFonts w:ascii="宋体" w:hAnsi="宋体" w:hint="eastAsia"/>
          <w:kern w:val="0"/>
        </w:rPr>
        <w:t xml:space="preserve"> </w:t>
      </w:r>
    </w:p>
    <w:p w:rsidR="00980067" w:rsidRDefault="00980067" w:rsidP="00980067">
      <w:pPr>
        <w:widowControl/>
        <w:jc w:val="left"/>
        <w:rPr>
          <w:rFonts w:ascii="宋体" w:hAnsi="宋体" w:hint="eastAsia"/>
          <w:kern w:val="0"/>
        </w:rPr>
      </w:pPr>
      <w:r>
        <w:rPr>
          <w:rFonts w:ascii="宋体" w:hAnsi="宋体" w:hint="eastAsia"/>
          <w:kern w:val="0"/>
        </w:rPr>
        <w:t xml:space="preserve"> </w:t>
      </w:r>
    </w:p>
    <w:p w:rsidR="00980067" w:rsidRDefault="00980067" w:rsidP="00980067">
      <w:pPr>
        <w:pStyle w:val="a4"/>
        <w:ind w:firstLineChars="196" w:firstLine="412"/>
        <w:rPr>
          <w:rFonts w:hAnsi="宋体" w:hint="eastAsia"/>
          <w:kern w:val="0"/>
        </w:rPr>
      </w:pPr>
      <w:r>
        <w:rPr>
          <w:rFonts w:hAnsi="宋体" w:hint="eastAsia"/>
          <w:kern w:val="0"/>
        </w:rPr>
        <w:t>②计算零点绘零线，划分挖填区域如图示；</w:t>
      </w:r>
    </w:p>
    <w:p w:rsidR="00980067" w:rsidRDefault="00980067" w:rsidP="00980067">
      <w:pPr>
        <w:pStyle w:val="a4"/>
        <w:rPr>
          <w:rFonts w:hAnsi="宋体" w:hint="eastAsia"/>
          <w:kern w:val="0"/>
        </w:rPr>
      </w:pPr>
      <w:r>
        <w:rPr>
          <w:rFonts w:hAnsi="宋体" w:hint="eastAsia"/>
          <w:kern w:val="0"/>
        </w:rPr>
        <w:t xml:space="preserve"> </w:t>
      </w:r>
    </w:p>
    <w:p w:rsidR="00980067" w:rsidRDefault="00980067" w:rsidP="00980067">
      <w:pPr>
        <w:pStyle w:val="a4"/>
        <w:rPr>
          <w:rFonts w:hAnsi="宋体" w:hint="eastAsia"/>
          <w:kern w:val="0"/>
        </w:rPr>
      </w:pPr>
      <w:r>
        <w:rPr>
          <w:noProof/>
        </w:rPr>
        <w:drawing>
          <wp:inline distT="0" distB="0" distL="0" distR="0">
            <wp:extent cx="2819400" cy="2314575"/>
            <wp:effectExtent l="19050" t="0" r="0" b="0"/>
            <wp:docPr id="11" name="图片 11" descr="C:\DOCUME~1\user\LOCALS~1\Temp\ksohtml7480\wps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1\user\LOCALS~1\Temp\ksohtml7480\wps11.jpg"/>
                    <pic:cNvPicPr>
                      <a:picLocks noChangeAspect="1" noChangeArrowheads="1"/>
                    </pic:cNvPicPr>
                  </pic:nvPicPr>
                  <pic:blipFill>
                    <a:blip r:embed="rId14" cstate="print"/>
                    <a:srcRect/>
                    <a:stretch>
                      <a:fillRect/>
                    </a:stretch>
                  </pic:blipFill>
                  <pic:spPr bwMode="auto">
                    <a:xfrm>
                      <a:off x="0" y="0"/>
                      <a:ext cx="2819400" cy="2314575"/>
                    </a:xfrm>
                    <a:prstGeom prst="rect">
                      <a:avLst/>
                    </a:prstGeom>
                    <a:noFill/>
                    <a:ln w="9525">
                      <a:noFill/>
                      <a:miter lim="800000"/>
                      <a:headEnd/>
                      <a:tailEnd/>
                    </a:ln>
                  </pic:spPr>
                </pic:pic>
              </a:graphicData>
            </a:graphic>
          </wp:inline>
        </w:drawing>
      </w:r>
      <w:r>
        <w:rPr>
          <w:rFonts w:hAnsi="宋体" w:hint="eastAsia"/>
          <w:kern w:val="0"/>
        </w:rPr>
        <w:t xml:space="preserve"> </w:t>
      </w:r>
    </w:p>
    <w:p w:rsidR="00980067" w:rsidRDefault="00980067" w:rsidP="00980067">
      <w:pPr>
        <w:pStyle w:val="a4"/>
        <w:rPr>
          <w:rFonts w:hAnsi="宋体" w:hint="eastAsia"/>
          <w:kern w:val="0"/>
        </w:rPr>
      </w:pPr>
      <w:r>
        <w:rPr>
          <w:rFonts w:hAnsi="宋体" w:hint="eastAsia"/>
          <w:kern w:val="0"/>
        </w:rPr>
        <w:t xml:space="preserve"> </w:t>
      </w:r>
    </w:p>
    <w:p w:rsidR="00980067" w:rsidRDefault="00980067" w:rsidP="00980067">
      <w:pPr>
        <w:pStyle w:val="a4"/>
        <w:ind w:firstLineChars="196" w:firstLine="412"/>
        <w:rPr>
          <w:rFonts w:hAnsi="宋体" w:hint="eastAsia"/>
          <w:kern w:val="0"/>
        </w:rPr>
      </w:pPr>
      <w:r>
        <w:rPr>
          <w:rFonts w:hAnsi="宋体" w:hint="eastAsia"/>
          <w:kern w:val="0"/>
        </w:rPr>
        <w:t>③计算土方量</w:t>
      </w:r>
    </w:p>
    <w:p w:rsidR="00980067" w:rsidRDefault="00980067" w:rsidP="00980067">
      <w:pPr>
        <w:pStyle w:val="a4"/>
        <w:rPr>
          <w:rFonts w:hAnsi="宋体" w:hint="eastAsia"/>
          <w:kern w:val="0"/>
        </w:rPr>
      </w:pPr>
      <w:r>
        <w:rPr>
          <w:rFonts w:hAnsi="宋体" w:hint="eastAsia"/>
          <w:kern w:val="0"/>
        </w:rPr>
        <w:t xml:space="preserve">     （1）方格网1土方量计算：</w:t>
      </w:r>
    </w:p>
    <w:p w:rsidR="00980067" w:rsidRDefault="00980067" w:rsidP="00980067">
      <w:pPr>
        <w:pStyle w:val="a4"/>
        <w:rPr>
          <w:rFonts w:hAnsi="宋体" w:hint="eastAsia"/>
          <w:kern w:val="0"/>
        </w:rPr>
      </w:pPr>
      <w:r>
        <w:rPr>
          <w:rFonts w:hAnsi="宋体" w:hint="eastAsia"/>
          <w:kern w:val="0"/>
        </w:rPr>
        <w:t xml:space="preserve"> </w:t>
      </w:r>
    </w:p>
    <w:p w:rsidR="00980067" w:rsidRDefault="00980067" w:rsidP="00980067">
      <w:pPr>
        <w:pStyle w:val="a4"/>
        <w:rPr>
          <w:rFonts w:hAnsi="宋体" w:hint="eastAsia"/>
          <w:kern w:val="0"/>
        </w:rPr>
      </w:pPr>
      <w:r>
        <w:rPr>
          <w:rFonts w:hAnsi="宋体" w:hint="eastAsia"/>
          <w:kern w:val="0"/>
        </w:rPr>
        <w:t xml:space="preserve"> </w:t>
      </w:r>
    </w:p>
    <w:p w:rsidR="00980067" w:rsidRDefault="00980067" w:rsidP="00980067">
      <w:pPr>
        <w:pStyle w:val="a4"/>
        <w:rPr>
          <w:rFonts w:hAnsi="宋体" w:hint="eastAsia"/>
          <w:kern w:val="0"/>
        </w:rPr>
      </w:pPr>
      <w:r>
        <w:rPr>
          <w:noProof/>
        </w:rPr>
        <w:drawing>
          <wp:inline distT="0" distB="0" distL="0" distR="0">
            <wp:extent cx="3352800" cy="809625"/>
            <wp:effectExtent l="19050" t="0" r="0" b="0"/>
            <wp:docPr id="12" name="图片 12" descr="C:\DOCUME~1\user\LOCALS~1\Temp\ksohtml7480\wps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1\user\LOCALS~1\Temp\ksohtml7480\wps12.png"/>
                    <pic:cNvPicPr>
                      <a:picLocks noChangeAspect="1" noChangeArrowheads="1"/>
                    </pic:cNvPicPr>
                  </pic:nvPicPr>
                  <pic:blipFill>
                    <a:blip r:embed="rId15" cstate="print"/>
                    <a:srcRect/>
                    <a:stretch>
                      <a:fillRect/>
                    </a:stretch>
                  </pic:blipFill>
                  <pic:spPr bwMode="auto">
                    <a:xfrm>
                      <a:off x="0" y="0"/>
                      <a:ext cx="3352800" cy="809625"/>
                    </a:xfrm>
                    <a:prstGeom prst="rect">
                      <a:avLst/>
                    </a:prstGeom>
                    <a:noFill/>
                    <a:ln w="9525">
                      <a:noFill/>
                      <a:miter lim="800000"/>
                      <a:headEnd/>
                      <a:tailEnd/>
                    </a:ln>
                  </pic:spPr>
                </pic:pic>
              </a:graphicData>
            </a:graphic>
          </wp:inline>
        </w:drawing>
      </w:r>
    </w:p>
    <w:p w:rsidR="00980067" w:rsidRDefault="00980067" w:rsidP="00980067">
      <w:pPr>
        <w:pStyle w:val="a4"/>
        <w:rPr>
          <w:rFonts w:hAnsi="宋体" w:hint="eastAsia"/>
          <w:kern w:val="0"/>
        </w:rPr>
      </w:pPr>
      <w:r>
        <w:rPr>
          <w:rFonts w:hAnsi="宋体" w:hint="eastAsia"/>
          <w:kern w:val="0"/>
        </w:rPr>
        <w:t>（2）方格网2土方量计算：</w:t>
      </w:r>
    </w:p>
    <w:p w:rsidR="00980067" w:rsidRDefault="00980067" w:rsidP="00980067">
      <w:pPr>
        <w:pStyle w:val="a4"/>
        <w:rPr>
          <w:rFonts w:hAnsi="宋体" w:hint="eastAsia"/>
          <w:kern w:val="0"/>
        </w:rPr>
      </w:pPr>
      <w:r>
        <w:rPr>
          <w:noProof/>
        </w:rPr>
        <w:drawing>
          <wp:inline distT="0" distB="0" distL="0" distR="0">
            <wp:extent cx="2886075" cy="390525"/>
            <wp:effectExtent l="0" t="0" r="0" b="0"/>
            <wp:docPr id="13" name="图片 13" descr="C:\DOCUME~1\user\LOCALS~1\Temp\ksohtml7480\wps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1\user\LOCALS~1\Temp\ksohtml7480\wps13.png"/>
                    <pic:cNvPicPr>
                      <a:picLocks noChangeAspect="1" noChangeArrowheads="1"/>
                    </pic:cNvPicPr>
                  </pic:nvPicPr>
                  <pic:blipFill>
                    <a:blip r:embed="rId16" cstate="print"/>
                    <a:srcRect/>
                    <a:stretch>
                      <a:fillRect/>
                    </a:stretch>
                  </pic:blipFill>
                  <pic:spPr bwMode="auto">
                    <a:xfrm>
                      <a:off x="0" y="0"/>
                      <a:ext cx="2886075" cy="390525"/>
                    </a:xfrm>
                    <a:prstGeom prst="rect">
                      <a:avLst/>
                    </a:prstGeom>
                    <a:noFill/>
                    <a:ln w="9525">
                      <a:noFill/>
                      <a:miter lim="800000"/>
                      <a:headEnd/>
                      <a:tailEnd/>
                    </a:ln>
                  </pic:spPr>
                </pic:pic>
              </a:graphicData>
            </a:graphic>
          </wp:inline>
        </w:drawing>
      </w:r>
    </w:p>
    <w:p w:rsidR="00980067" w:rsidRDefault="00980067" w:rsidP="00980067">
      <w:pPr>
        <w:pStyle w:val="a4"/>
        <w:rPr>
          <w:rFonts w:hAnsi="宋体" w:hint="eastAsia"/>
          <w:kern w:val="0"/>
        </w:rPr>
      </w:pPr>
      <w:r>
        <w:rPr>
          <w:rFonts w:hAnsi="宋体" w:hint="eastAsia"/>
          <w:kern w:val="0"/>
        </w:rPr>
        <w:t>（3）方格网3土方量计算：</w:t>
      </w:r>
    </w:p>
    <w:p w:rsidR="00980067" w:rsidRDefault="00980067" w:rsidP="00980067">
      <w:pPr>
        <w:pStyle w:val="a4"/>
        <w:rPr>
          <w:rFonts w:hAnsi="宋体" w:hint="eastAsia"/>
          <w:kern w:val="0"/>
        </w:rPr>
      </w:pPr>
      <w:r>
        <w:rPr>
          <w:noProof/>
        </w:rPr>
        <w:lastRenderedPageBreak/>
        <w:drawing>
          <wp:inline distT="0" distB="0" distL="0" distR="0">
            <wp:extent cx="3505200" cy="809625"/>
            <wp:effectExtent l="19050" t="0" r="0" b="0"/>
            <wp:docPr id="14" name="图片 14" descr="C:\DOCUME~1\user\LOCALS~1\Temp\ksohtml7480\wps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DOCUME~1\user\LOCALS~1\Temp\ksohtml7480\wps14.png"/>
                    <pic:cNvPicPr>
                      <a:picLocks noChangeAspect="1" noChangeArrowheads="1"/>
                    </pic:cNvPicPr>
                  </pic:nvPicPr>
                  <pic:blipFill>
                    <a:blip r:embed="rId17" cstate="print"/>
                    <a:srcRect/>
                    <a:stretch>
                      <a:fillRect/>
                    </a:stretch>
                  </pic:blipFill>
                  <pic:spPr bwMode="auto">
                    <a:xfrm>
                      <a:off x="0" y="0"/>
                      <a:ext cx="3505200" cy="809625"/>
                    </a:xfrm>
                    <a:prstGeom prst="rect">
                      <a:avLst/>
                    </a:prstGeom>
                    <a:noFill/>
                    <a:ln w="9525">
                      <a:noFill/>
                      <a:miter lim="800000"/>
                      <a:headEnd/>
                      <a:tailEnd/>
                    </a:ln>
                  </pic:spPr>
                </pic:pic>
              </a:graphicData>
            </a:graphic>
          </wp:inline>
        </w:drawing>
      </w:r>
    </w:p>
    <w:p w:rsidR="00980067" w:rsidRDefault="00980067" w:rsidP="00980067">
      <w:pPr>
        <w:pStyle w:val="a4"/>
        <w:rPr>
          <w:rFonts w:hAnsi="宋体" w:hint="eastAsia"/>
          <w:kern w:val="0"/>
        </w:rPr>
      </w:pPr>
      <w:r>
        <w:rPr>
          <w:rFonts w:hAnsi="宋体" w:hint="eastAsia"/>
          <w:kern w:val="0"/>
        </w:rPr>
        <w:t>（4）方格网4土方量计算：</w:t>
      </w:r>
    </w:p>
    <w:p w:rsidR="00980067" w:rsidRDefault="00980067" w:rsidP="00980067">
      <w:pPr>
        <w:pStyle w:val="a4"/>
        <w:rPr>
          <w:rFonts w:hAnsi="宋体" w:hint="eastAsia"/>
          <w:kern w:val="0"/>
        </w:rPr>
      </w:pPr>
      <w:r>
        <w:rPr>
          <w:noProof/>
        </w:rPr>
        <w:drawing>
          <wp:inline distT="0" distB="0" distL="0" distR="0">
            <wp:extent cx="3286125" cy="390525"/>
            <wp:effectExtent l="0" t="0" r="0" b="0"/>
            <wp:docPr id="15" name="图片 15" descr="C:\DOCUME~1\user\LOCALS~1\Temp\ksohtml7480\wps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DOCUME~1\user\LOCALS~1\Temp\ksohtml7480\wps15.png"/>
                    <pic:cNvPicPr>
                      <a:picLocks noChangeAspect="1" noChangeArrowheads="1"/>
                    </pic:cNvPicPr>
                  </pic:nvPicPr>
                  <pic:blipFill>
                    <a:blip r:embed="rId18" cstate="print"/>
                    <a:srcRect/>
                    <a:stretch>
                      <a:fillRect/>
                    </a:stretch>
                  </pic:blipFill>
                  <pic:spPr bwMode="auto">
                    <a:xfrm>
                      <a:off x="0" y="0"/>
                      <a:ext cx="3286125" cy="390525"/>
                    </a:xfrm>
                    <a:prstGeom prst="rect">
                      <a:avLst/>
                    </a:prstGeom>
                    <a:noFill/>
                    <a:ln w="9525">
                      <a:noFill/>
                      <a:miter lim="800000"/>
                      <a:headEnd/>
                      <a:tailEnd/>
                    </a:ln>
                  </pic:spPr>
                </pic:pic>
              </a:graphicData>
            </a:graphic>
          </wp:inline>
        </w:drawing>
      </w:r>
    </w:p>
    <w:p w:rsidR="00980067" w:rsidRDefault="00980067" w:rsidP="00980067">
      <w:pPr>
        <w:pStyle w:val="a4"/>
        <w:rPr>
          <w:rFonts w:hAnsi="宋体" w:hint="eastAsia"/>
          <w:kern w:val="0"/>
        </w:rPr>
      </w:pPr>
      <w:r>
        <w:rPr>
          <w:noProof/>
        </w:rPr>
        <w:drawing>
          <wp:inline distT="0" distB="0" distL="0" distR="0">
            <wp:extent cx="3228975" cy="533400"/>
            <wp:effectExtent l="19050" t="0" r="9525" b="0"/>
            <wp:docPr id="16" name="图片 16" descr="C:\DOCUME~1\user\LOCALS~1\Temp\ksohtml7480\wps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DOCUME~1\user\LOCALS~1\Temp\ksohtml7480\wps16.png"/>
                    <pic:cNvPicPr>
                      <a:picLocks noChangeAspect="1" noChangeArrowheads="1"/>
                    </pic:cNvPicPr>
                  </pic:nvPicPr>
                  <pic:blipFill>
                    <a:blip r:embed="rId19" cstate="print"/>
                    <a:srcRect/>
                    <a:stretch>
                      <a:fillRect/>
                    </a:stretch>
                  </pic:blipFill>
                  <pic:spPr bwMode="auto">
                    <a:xfrm>
                      <a:off x="0" y="0"/>
                      <a:ext cx="3228975" cy="533400"/>
                    </a:xfrm>
                    <a:prstGeom prst="rect">
                      <a:avLst/>
                    </a:prstGeom>
                    <a:noFill/>
                    <a:ln w="9525">
                      <a:noFill/>
                      <a:miter lim="800000"/>
                      <a:headEnd/>
                      <a:tailEnd/>
                    </a:ln>
                  </pic:spPr>
                </pic:pic>
              </a:graphicData>
            </a:graphic>
          </wp:inline>
        </w:drawing>
      </w:r>
    </w:p>
    <w:p w:rsidR="00980067" w:rsidRDefault="00980067" w:rsidP="00980067">
      <w:pPr>
        <w:pStyle w:val="a4"/>
        <w:rPr>
          <w:rFonts w:hAnsi="宋体" w:hint="eastAsia"/>
          <w:kern w:val="0"/>
        </w:rPr>
      </w:pPr>
      <w:r>
        <w:rPr>
          <w:rFonts w:hAnsi="宋体" w:hint="eastAsia"/>
          <w:kern w:val="0"/>
        </w:rPr>
        <w:t xml:space="preserve"> </w:t>
      </w:r>
    </w:p>
    <w:p w:rsidR="00980067" w:rsidRDefault="00980067" w:rsidP="00980067">
      <w:pPr>
        <w:rPr>
          <w:rFonts w:ascii="宋体" w:hAnsi="宋体" w:hint="eastAsia"/>
          <w:b/>
          <w:bCs/>
          <w:color w:val="FF0000"/>
        </w:rPr>
      </w:pPr>
      <w:r>
        <w:rPr>
          <w:rFonts w:ascii="宋体" w:hAnsi="宋体" w:hint="eastAsia"/>
          <w:b/>
          <w:bCs/>
          <w:color w:val="FF0000"/>
        </w:rPr>
        <w:t xml:space="preserve"> </w:t>
      </w:r>
    </w:p>
    <w:p w:rsidR="00980067" w:rsidRPr="00980067" w:rsidRDefault="00980067" w:rsidP="00980067"/>
    <w:p w:rsidR="00D76706" w:rsidRDefault="00D76706">
      <w:pPr>
        <w:rPr>
          <w:rFonts w:hint="eastAsia"/>
        </w:rPr>
      </w:pPr>
    </w:p>
    <w:sectPr w:rsidR="00D76706" w:rsidSect="00D7670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980067"/>
    <w:rsid w:val="00980067"/>
    <w:rsid w:val="00C36800"/>
    <w:rsid w:val="00D7670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0067"/>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80067"/>
    <w:pPr>
      <w:widowControl/>
      <w:spacing w:before="100" w:beforeAutospacing="1" w:after="100" w:afterAutospacing="1"/>
      <w:jc w:val="left"/>
    </w:pPr>
    <w:rPr>
      <w:rFonts w:ascii="宋体" w:hAnsi="宋体" w:cs="宋体"/>
      <w:kern w:val="0"/>
      <w:sz w:val="24"/>
      <w:szCs w:val="24"/>
    </w:rPr>
  </w:style>
  <w:style w:type="paragraph" w:styleId="a4">
    <w:name w:val="Plain Text"/>
    <w:basedOn w:val="a"/>
    <w:link w:val="Char"/>
    <w:uiPriority w:val="99"/>
    <w:unhideWhenUsed/>
    <w:rsid w:val="00980067"/>
    <w:rPr>
      <w:rFonts w:ascii="宋体" w:hAnsi="Courier New" w:cs="Courier New"/>
    </w:rPr>
  </w:style>
  <w:style w:type="character" w:customStyle="1" w:styleId="Char">
    <w:name w:val="纯文本 Char"/>
    <w:basedOn w:val="a0"/>
    <w:link w:val="a4"/>
    <w:uiPriority w:val="99"/>
    <w:rsid w:val="00980067"/>
    <w:rPr>
      <w:rFonts w:ascii="宋体" w:eastAsia="宋体" w:hAnsi="Courier New" w:cs="Courier New"/>
      <w:szCs w:val="21"/>
    </w:rPr>
  </w:style>
  <w:style w:type="paragraph" w:styleId="a5">
    <w:name w:val="Balloon Text"/>
    <w:basedOn w:val="a"/>
    <w:link w:val="Char0"/>
    <w:uiPriority w:val="99"/>
    <w:semiHidden/>
    <w:unhideWhenUsed/>
    <w:rsid w:val="00980067"/>
    <w:rPr>
      <w:sz w:val="18"/>
      <w:szCs w:val="18"/>
    </w:rPr>
  </w:style>
  <w:style w:type="character" w:customStyle="1" w:styleId="Char0">
    <w:name w:val="批注框文本 Char"/>
    <w:basedOn w:val="a0"/>
    <w:link w:val="a5"/>
    <w:uiPriority w:val="99"/>
    <w:semiHidden/>
    <w:rsid w:val="00980067"/>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divs>
    <w:div w:id="1066533748">
      <w:bodyDiv w:val="1"/>
      <w:marLeft w:val="0"/>
      <w:marRight w:val="0"/>
      <w:marTop w:val="0"/>
      <w:marBottom w:val="0"/>
      <w:divBdr>
        <w:top w:val="none" w:sz="0" w:space="0" w:color="auto"/>
        <w:left w:val="none" w:sz="0" w:space="0" w:color="auto"/>
        <w:bottom w:val="none" w:sz="0" w:space="0" w:color="auto"/>
        <w:right w:val="none" w:sz="0" w:space="0" w:color="auto"/>
      </w:divBdr>
    </w:div>
    <w:div w:id="2045057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jpeg"/><Relationship Id="rId18"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4.png"/><Relationship Id="rId12" Type="http://schemas.openxmlformats.org/officeDocument/2006/relationships/image" Target="media/image9.jpe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jpeg"/><Relationship Id="rId15" Type="http://schemas.openxmlformats.org/officeDocument/2006/relationships/image" Target="media/image12.png"/><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338</Words>
  <Characters>1928</Characters>
  <Application>Microsoft Office Word</Application>
  <DocSecurity>0</DocSecurity>
  <Lines>16</Lines>
  <Paragraphs>4</Paragraphs>
  <ScaleCrop>false</ScaleCrop>
  <Company/>
  <LinksUpToDate>false</LinksUpToDate>
  <CharactersWithSpaces>2262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zhuoyue</dc:creator>
  <cp:keywords/>
  <dc:description/>
  <cp:lastModifiedBy>zhuoyue</cp:lastModifiedBy>
  <cp:revision>1</cp:revision>
  <dcterms:created xsi:type="dcterms:W3CDTF">2021-12-15T08:36:00Z</dcterms:created>
  <dcterms:modified xsi:type="dcterms:W3CDTF">2021-12-15T08:40:00Z</dcterms:modified>
</cp:coreProperties>
</file>