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b/>
          <w:sz w:val="24"/>
          <w:lang w:val="en-US"/>
        </w:rPr>
      </w:pPr>
      <w:r>
        <w:rPr>
          <w:rFonts w:hint="eastAsia" w:ascii="宋体" w:hAnsi="宋体" w:cs="宋体"/>
          <w:b w:val="0"/>
          <w:bCs w:val="0"/>
          <w:color w:val="000000"/>
          <w:sz w:val="24"/>
          <w:szCs w:val="24"/>
          <w:u w:val="single"/>
          <w:lang w:val="en-US" w:eastAsia="zh-CN"/>
        </w:rPr>
        <w:t>城市社会学复习资料</w:t>
      </w:r>
    </w:p>
    <w:p>
      <w:pPr>
        <w:numPr>
          <w:ilvl w:val="0"/>
          <w:numId w:val="1"/>
        </w:numPr>
        <w:rPr>
          <w:rFonts w:hint="eastAsia"/>
          <w:b/>
          <w:sz w:val="24"/>
        </w:rPr>
      </w:pPr>
      <w:r>
        <w:rPr>
          <w:rFonts w:hint="eastAsia"/>
          <w:b/>
          <w:sz w:val="24"/>
        </w:rPr>
        <w:t>名词解释</w:t>
      </w:r>
    </w:p>
    <w:p>
      <w:pPr>
        <w:numPr>
          <w:ilvl w:val="0"/>
          <w:numId w:val="0"/>
        </w:numPr>
        <w:rPr>
          <w:rFonts w:ascii="宋体" w:hAnsi="宋体"/>
        </w:rPr>
      </w:pPr>
      <w:r>
        <w:rPr>
          <w:rFonts w:hint="eastAsia" w:ascii="宋体" w:hAnsi="宋体"/>
        </w:rPr>
        <w:t>1、社会组织</w:t>
      </w:r>
    </w:p>
    <w:p>
      <w:pPr>
        <w:rPr>
          <w:rFonts w:ascii="宋体" w:hAnsi="宋体"/>
        </w:rPr>
      </w:pPr>
    </w:p>
    <w:p>
      <w:pPr>
        <w:rPr>
          <w:rFonts w:ascii="宋体" w:hAnsi="宋体"/>
        </w:rPr>
      </w:pPr>
      <w:r>
        <w:rPr>
          <w:rFonts w:hint="eastAsia" w:ascii="宋体" w:hAnsi="宋体"/>
        </w:rPr>
        <w:t>2、礼俗社会</w:t>
      </w:r>
    </w:p>
    <w:p>
      <w:pPr>
        <w:rPr>
          <w:rFonts w:ascii="宋体" w:hAnsi="宋体"/>
        </w:rPr>
      </w:pPr>
    </w:p>
    <w:p>
      <w:pPr>
        <w:rPr>
          <w:rFonts w:ascii="宋体" w:hAnsi="宋体"/>
        </w:rPr>
      </w:pPr>
      <w:r>
        <w:rPr>
          <w:rFonts w:hint="eastAsia" w:ascii="宋体" w:hAnsi="宋体"/>
        </w:rPr>
        <w:t>3、社会化</w:t>
      </w:r>
    </w:p>
    <w:p>
      <w:pPr>
        <w:rPr>
          <w:rFonts w:ascii="宋体" w:hAnsi="宋体"/>
        </w:rPr>
      </w:pPr>
    </w:p>
    <w:p>
      <w:pPr>
        <w:numPr>
          <w:ilvl w:val="0"/>
          <w:numId w:val="2"/>
        </w:numPr>
        <w:rPr>
          <w:rFonts w:hint="eastAsia" w:ascii="宋体" w:hAnsi="宋体"/>
        </w:rPr>
      </w:pPr>
      <w:r>
        <w:rPr>
          <w:rFonts w:hint="eastAsia" w:ascii="宋体" w:hAnsi="宋体"/>
        </w:rPr>
        <w:t>地缘群体</w:t>
      </w:r>
    </w:p>
    <w:p>
      <w:pPr>
        <w:numPr>
          <w:ilvl w:val="0"/>
          <w:numId w:val="1"/>
        </w:numPr>
        <w:ind w:left="0" w:leftChars="0" w:firstLine="0" w:firstLineChars="0"/>
        <w:rPr>
          <w:rFonts w:hint="eastAsia" w:ascii="宋体" w:hAnsi="宋体"/>
          <w:b/>
          <w:sz w:val="24"/>
        </w:rPr>
      </w:pPr>
      <w:r>
        <w:rPr>
          <w:rFonts w:hint="eastAsia" w:ascii="宋体" w:hAnsi="宋体"/>
          <w:b/>
          <w:sz w:val="24"/>
        </w:rPr>
        <w:t>辨析题</w:t>
      </w:r>
    </w:p>
    <w:p>
      <w:pPr>
        <w:numPr>
          <w:ilvl w:val="0"/>
          <w:numId w:val="0"/>
        </w:numPr>
        <w:ind w:leftChars="0"/>
      </w:pPr>
      <w:r>
        <w:rPr>
          <w:rFonts w:hint="eastAsia"/>
        </w:rPr>
        <w:t>1、中国近代开放口岸城市普遍受到殖民主义深重影响。</w:t>
      </w:r>
    </w:p>
    <w:p/>
    <w:p>
      <w:r>
        <w:rPr>
          <w:rFonts w:hint="eastAsia"/>
        </w:rPr>
        <w:t>2、群体规范对群体运转具有形成秩序与凝聚力等功能。</w:t>
      </w:r>
    </w:p>
    <w:p/>
    <w:p>
      <w:r>
        <w:rPr>
          <w:rFonts w:hint="eastAsia"/>
        </w:rPr>
        <w:t>3、当前，中国城市社会组织呈现单位制与新型社会组织各占半壁江山的格局。</w:t>
      </w:r>
    </w:p>
    <w:p>
      <w:pPr>
        <w:rPr>
          <w:sz w:val="24"/>
        </w:rPr>
      </w:pPr>
    </w:p>
    <w:p>
      <w:pPr>
        <w:widowControl/>
        <w:jc w:val="left"/>
        <w:rPr>
          <w:b/>
          <w:sz w:val="24"/>
        </w:rPr>
      </w:pPr>
      <w:r>
        <w:rPr>
          <w:rFonts w:hint="eastAsia"/>
          <w:b/>
          <w:sz w:val="24"/>
        </w:rPr>
        <w:t>三、简答题</w:t>
      </w:r>
    </w:p>
    <w:p>
      <w:r>
        <w:rPr>
          <w:rFonts w:hint="eastAsia"/>
        </w:rPr>
        <w:t>1、简述社会流动是什么，它的常见类型有哪些。</w:t>
      </w:r>
    </w:p>
    <w:p/>
    <w:p>
      <w:r>
        <w:rPr>
          <w:rFonts w:hint="eastAsia"/>
        </w:rPr>
        <w:t>2、简述社区的社会化功能是何涵义，并以观察到的现象来举例说明。</w:t>
      </w:r>
    </w:p>
    <w:p/>
    <w:p>
      <w:r>
        <w:rPr>
          <w:rFonts w:hint="eastAsia"/>
        </w:rPr>
        <w:t>3、简述中国城市化存在怎样的地域差异。</w:t>
      </w:r>
    </w:p>
    <w:p/>
    <w:p>
      <w:pPr>
        <w:widowControl/>
        <w:jc w:val="left"/>
        <w:rPr>
          <w:b/>
          <w:sz w:val="24"/>
        </w:rPr>
      </w:pPr>
      <w:r>
        <w:rPr>
          <w:rFonts w:hint="eastAsia"/>
          <w:b/>
          <w:sz w:val="24"/>
        </w:rPr>
        <w:t>四、论述题</w:t>
      </w:r>
    </w:p>
    <w:p>
      <w:pPr>
        <w:rPr>
          <w:color w:val="000000"/>
          <w:kern w:val="24"/>
          <w:szCs w:val="22"/>
        </w:rPr>
      </w:pPr>
      <w:r>
        <w:rPr>
          <w:rFonts w:hint="eastAsia"/>
          <w:szCs w:val="22"/>
        </w:rPr>
        <w:t>1、请说明何为城市人口老龄化，并选择与之相关的一类城市社会问题进行现象描述与理论分析，阐明这类社会问题的理论内涵与发生原因是什么。</w:t>
      </w:r>
    </w:p>
    <w:p/>
    <w:p>
      <w:pPr>
        <w:rPr>
          <w:rFonts w:hint="eastAsia"/>
          <w:sz w:val="24"/>
          <w:szCs w:val="21"/>
        </w:rPr>
      </w:pPr>
    </w:p>
    <w:p>
      <w:pPr>
        <w:rPr>
          <w:b/>
          <w:sz w:val="24"/>
        </w:rPr>
      </w:pPr>
      <w:r>
        <w:rPr>
          <w:rFonts w:hint="eastAsia" w:ascii="宋体" w:hAnsi="宋体" w:cs="宋体"/>
          <w:b w:val="0"/>
          <w:bCs w:val="0"/>
          <w:color w:val="000000"/>
          <w:sz w:val="24"/>
          <w:szCs w:val="24"/>
          <w:u w:val="single"/>
          <w:lang w:val="en-US" w:eastAsia="zh-CN"/>
        </w:rPr>
        <w:t>城市社会学复习资料</w:t>
      </w:r>
      <w:r>
        <w:rPr>
          <w:rFonts w:hint="eastAsia"/>
          <w:sz w:val="24"/>
          <w:szCs w:val="21"/>
        </w:rPr>
        <w:t>答案</w:t>
      </w:r>
    </w:p>
    <w:p>
      <w:pPr>
        <w:rPr>
          <w:b/>
          <w:szCs w:val="21"/>
        </w:rPr>
      </w:pPr>
    </w:p>
    <w:p>
      <w:pPr>
        <w:numPr>
          <w:ilvl w:val="0"/>
          <w:numId w:val="3"/>
        </w:numPr>
        <w:rPr>
          <w:rFonts w:hint="eastAsia"/>
          <w:b/>
          <w:szCs w:val="21"/>
        </w:rPr>
      </w:pPr>
      <w:r>
        <w:rPr>
          <w:rFonts w:hint="eastAsia"/>
          <w:b/>
          <w:szCs w:val="21"/>
        </w:rPr>
        <w:t>名词解释</w:t>
      </w:r>
    </w:p>
    <w:p>
      <w:pPr>
        <w:numPr>
          <w:ilvl w:val="0"/>
          <w:numId w:val="0"/>
        </w:numPr>
        <w:rPr>
          <w:rFonts w:ascii="宋体" w:hAnsi="宋体"/>
          <w:szCs w:val="21"/>
        </w:rPr>
      </w:pPr>
      <w:r>
        <w:rPr>
          <w:rFonts w:hint="eastAsia" w:ascii="宋体" w:hAnsi="宋体"/>
          <w:szCs w:val="21"/>
        </w:rPr>
        <w:t>1、社会组织</w:t>
      </w:r>
    </w:p>
    <w:p>
      <w:pPr>
        <w:rPr>
          <w:rFonts w:ascii="宋体" w:hAnsi="宋体"/>
          <w:szCs w:val="21"/>
        </w:rPr>
      </w:pPr>
      <w:r>
        <w:rPr>
          <w:rFonts w:hint="eastAsia" w:ascii="宋体" w:hAnsi="宋体"/>
          <w:szCs w:val="21"/>
        </w:rPr>
        <w:t>社会组织是指一定数量的社会成员按照一定规范并围绕一定目标聚合而成的社会群体</w:t>
      </w:r>
    </w:p>
    <w:p>
      <w:pPr>
        <w:rPr>
          <w:rFonts w:ascii="宋体" w:hAnsi="宋体"/>
          <w:szCs w:val="21"/>
        </w:rPr>
      </w:pPr>
    </w:p>
    <w:p>
      <w:pPr>
        <w:rPr>
          <w:rFonts w:ascii="宋体" w:hAnsi="宋体"/>
          <w:szCs w:val="21"/>
        </w:rPr>
      </w:pPr>
      <w:r>
        <w:rPr>
          <w:rFonts w:hint="eastAsia" w:ascii="宋体" w:hAnsi="宋体"/>
          <w:szCs w:val="21"/>
        </w:rPr>
        <w:t>2、礼俗社会</w:t>
      </w:r>
    </w:p>
    <w:p>
      <w:pPr>
        <w:rPr>
          <w:rFonts w:ascii="宋体" w:hAnsi="宋体"/>
          <w:szCs w:val="21"/>
        </w:rPr>
      </w:pPr>
      <w:r>
        <w:rPr>
          <w:rFonts w:hint="eastAsia" w:ascii="宋体" w:hAnsi="宋体"/>
          <w:szCs w:val="21"/>
        </w:rPr>
        <w:t>以小乡村为代表，人民之间的关系建立在血缘、邻里与朋友关系之上的一种社会类型</w:t>
      </w:r>
    </w:p>
    <w:p>
      <w:pPr>
        <w:rPr>
          <w:rFonts w:ascii="宋体" w:hAnsi="宋体"/>
          <w:szCs w:val="21"/>
        </w:rPr>
      </w:pPr>
    </w:p>
    <w:p>
      <w:pPr>
        <w:rPr>
          <w:rFonts w:ascii="宋体" w:hAnsi="宋体"/>
          <w:szCs w:val="21"/>
        </w:rPr>
      </w:pPr>
      <w:r>
        <w:rPr>
          <w:rFonts w:hint="eastAsia" w:ascii="宋体" w:hAnsi="宋体"/>
          <w:szCs w:val="21"/>
        </w:rPr>
        <w:t>3、社会化</w:t>
      </w:r>
    </w:p>
    <w:p>
      <w:pPr>
        <w:rPr>
          <w:rFonts w:ascii="宋体" w:hAnsi="宋体"/>
          <w:szCs w:val="21"/>
        </w:rPr>
      </w:pPr>
      <w:bookmarkStart w:id="0" w:name="_GoBack"/>
      <w:r>
        <w:rPr>
          <w:rFonts w:hint="eastAsia" w:ascii="宋体" w:hAnsi="宋体"/>
          <w:szCs w:val="21"/>
        </w:rPr>
        <w:t>社会对个人的文化教化与个人对社会能动选择与调试的统一过程。</w:t>
      </w:r>
    </w:p>
    <w:bookmarkEnd w:id="0"/>
    <w:p>
      <w:pPr>
        <w:rPr>
          <w:rFonts w:ascii="宋体" w:hAnsi="宋体"/>
          <w:szCs w:val="21"/>
        </w:rPr>
      </w:pPr>
    </w:p>
    <w:p>
      <w:pPr>
        <w:rPr>
          <w:rFonts w:ascii="宋体" w:hAnsi="宋体"/>
          <w:szCs w:val="21"/>
        </w:rPr>
      </w:pPr>
      <w:r>
        <w:rPr>
          <w:rFonts w:hint="eastAsia" w:ascii="宋体" w:hAnsi="宋体"/>
          <w:szCs w:val="21"/>
        </w:rPr>
        <w:t>4、地缘群体</w:t>
      </w:r>
    </w:p>
    <w:p>
      <w:pPr>
        <w:rPr>
          <w:rFonts w:ascii="宋体" w:hAnsi="宋体"/>
          <w:szCs w:val="21"/>
        </w:rPr>
      </w:pPr>
    </w:p>
    <w:p>
      <w:pPr>
        <w:rPr>
          <w:rFonts w:ascii="宋体" w:hAnsi="宋体"/>
          <w:b/>
          <w:szCs w:val="21"/>
        </w:rPr>
      </w:pPr>
      <w:r>
        <w:rPr>
          <w:rFonts w:hint="eastAsia" w:ascii="宋体" w:hAnsi="宋体"/>
          <w:b/>
          <w:szCs w:val="21"/>
        </w:rPr>
        <w:t>二、辨析题</w:t>
      </w:r>
    </w:p>
    <w:p>
      <w:pPr>
        <w:rPr>
          <w:szCs w:val="21"/>
        </w:rPr>
      </w:pPr>
      <w:r>
        <w:rPr>
          <w:rFonts w:hint="eastAsia"/>
          <w:szCs w:val="21"/>
        </w:rPr>
        <w:t>1、中国近代开放口岸城市普遍受到殖民主义深重影响。</w:t>
      </w:r>
    </w:p>
    <w:p>
      <w:pPr>
        <w:rPr>
          <w:szCs w:val="21"/>
        </w:rPr>
      </w:pPr>
      <w:r>
        <w:rPr>
          <w:rFonts w:hint="eastAsia"/>
          <w:szCs w:val="21"/>
        </w:rPr>
        <w:t>正确。开放口岸城市多成为殖民者推行殖民活动的根据地，这些口岸城市的城市空间、经济结构与文化都受到殖民主义的塑造。</w:t>
      </w:r>
    </w:p>
    <w:p>
      <w:pPr>
        <w:rPr>
          <w:szCs w:val="21"/>
        </w:rPr>
      </w:pPr>
    </w:p>
    <w:p>
      <w:pPr>
        <w:rPr>
          <w:szCs w:val="21"/>
        </w:rPr>
      </w:pPr>
      <w:r>
        <w:rPr>
          <w:rFonts w:hint="eastAsia"/>
          <w:szCs w:val="21"/>
        </w:rPr>
        <w:t>2、群体规范对群体运转具有形成秩序与凝聚力等功能。</w:t>
      </w:r>
    </w:p>
    <w:p>
      <w:pPr>
        <w:rPr>
          <w:szCs w:val="21"/>
        </w:rPr>
      </w:pPr>
      <w:r>
        <w:rPr>
          <w:rFonts w:hint="eastAsia"/>
          <w:szCs w:val="21"/>
        </w:rPr>
        <w:t>正确。群体规范能约束成员行为，因而对群体运转具有形成秩序与凝聚力等功能。</w:t>
      </w:r>
    </w:p>
    <w:p>
      <w:pPr>
        <w:rPr>
          <w:szCs w:val="21"/>
        </w:rPr>
      </w:pPr>
    </w:p>
    <w:p>
      <w:pPr>
        <w:rPr>
          <w:szCs w:val="21"/>
        </w:rPr>
      </w:pPr>
      <w:r>
        <w:rPr>
          <w:rFonts w:hint="eastAsia"/>
          <w:szCs w:val="21"/>
        </w:rPr>
        <w:t>3、当前，中国城市社会组织呈现单位制与新型社会组织各占半壁江山的格局。</w:t>
      </w:r>
    </w:p>
    <w:p>
      <w:pPr>
        <w:rPr>
          <w:szCs w:val="21"/>
        </w:rPr>
      </w:pPr>
      <w:r>
        <w:rPr>
          <w:rFonts w:hint="eastAsia"/>
          <w:szCs w:val="21"/>
        </w:rPr>
        <w:t>错误。当前中国城市社会组织以新型社会组织作为主要社会组织形态。</w:t>
      </w:r>
    </w:p>
    <w:p>
      <w:pPr>
        <w:rPr>
          <w:rFonts w:hint="eastAsia"/>
          <w:szCs w:val="21"/>
        </w:rPr>
      </w:pPr>
    </w:p>
    <w:p>
      <w:pPr>
        <w:rPr>
          <w:rFonts w:hint="eastAsia"/>
          <w:szCs w:val="21"/>
        </w:rPr>
      </w:pPr>
    </w:p>
    <w:p>
      <w:pPr>
        <w:rPr>
          <w:b/>
          <w:szCs w:val="21"/>
        </w:rPr>
      </w:pPr>
      <w:r>
        <w:rPr>
          <w:rFonts w:hint="eastAsia"/>
          <w:b/>
          <w:szCs w:val="21"/>
        </w:rPr>
        <w:t>三、简答题</w:t>
      </w:r>
    </w:p>
    <w:p>
      <w:pPr>
        <w:rPr>
          <w:szCs w:val="21"/>
        </w:rPr>
      </w:pPr>
      <w:r>
        <w:rPr>
          <w:rFonts w:hint="eastAsia"/>
          <w:szCs w:val="21"/>
        </w:rPr>
        <w:t>1、简述社会流动是什么，它的常见类型有哪些。</w:t>
      </w:r>
    </w:p>
    <w:p>
      <w:pPr>
        <w:rPr>
          <w:szCs w:val="21"/>
        </w:rPr>
      </w:pPr>
      <w:r>
        <w:rPr>
          <w:rFonts w:hint="eastAsia"/>
          <w:szCs w:val="21"/>
        </w:rPr>
        <w:t>社会流动是指社会成员从一个阶级/阶层/职业/地域向另一个阶级/阶层/职业/地域移动的过程。它包括水平/垂直流动、结构性/非结构性流动、代际/代内流动等。</w:t>
      </w:r>
    </w:p>
    <w:p>
      <w:pPr>
        <w:rPr>
          <w:szCs w:val="21"/>
        </w:rPr>
      </w:pPr>
    </w:p>
    <w:p>
      <w:pPr>
        <w:rPr>
          <w:szCs w:val="21"/>
        </w:rPr>
      </w:pPr>
      <w:r>
        <w:rPr>
          <w:rFonts w:hint="eastAsia"/>
          <w:szCs w:val="21"/>
        </w:rPr>
        <w:t>2、简述社区的社会化功能是何涵义，并以观察到的现象来举例说明。</w:t>
      </w:r>
    </w:p>
    <w:p>
      <w:pPr>
        <w:rPr>
          <w:szCs w:val="21"/>
        </w:rPr>
      </w:pPr>
      <w:r>
        <w:rPr>
          <w:rFonts w:hint="eastAsia"/>
          <w:szCs w:val="21"/>
        </w:rPr>
        <w:t>社区是个人同他人与群体发生相互交往，相互作用最原始、最基本的场所之一。社会对个人知识技能、价值观及行为模式的影响往往是通过社区开展落实的。现象言之有理即可。</w:t>
      </w:r>
    </w:p>
    <w:p>
      <w:pPr>
        <w:rPr>
          <w:szCs w:val="21"/>
        </w:rPr>
      </w:pPr>
    </w:p>
    <w:p>
      <w:pPr>
        <w:rPr>
          <w:szCs w:val="21"/>
        </w:rPr>
      </w:pPr>
    </w:p>
    <w:p>
      <w:pPr>
        <w:rPr>
          <w:szCs w:val="21"/>
        </w:rPr>
      </w:pPr>
      <w:r>
        <w:rPr>
          <w:rFonts w:hint="eastAsia"/>
          <w:szCs w:val="21"/>
        </w:rPr>
        <w:t>3、简述中国城市化存在怎样的地域差异。</w:t>
      </w:r>
    </w:p>
    <w:p>
      <w:pPr>
        <w:rPr>
          <w:szCs w:val="21"/>
        </w:rPr>
      </w:pPr>
      <w:r>
        <w:rPr>
          <w:rFonts w:hint="eastAsia"/>
          <w:szCs w:val="21"/>
        </w:rPr>
        <w:t>中国城市化存在与地势三阶梯格局一致的差异情况。其中东部城市化水平最高、中部地区次之、西部城市最缓慢。</w:t>
      </w:r>
    </w:p>
    <w:p>
      <w:pPr>
        <w:rPr>
          <w:b/>
          <w:szCs w:val="21"/>
        </w:rPr>
      </w:pPr>
      <w:r>
        <w:rPr>
          <w:rFonts w:hint="eastAsia"/>
          <w:b/>
          <w:szCs w:val="21"/>
        </w:rPr>
        <w:t>四、论述题</w:t>
      </w:r>
    </w:p>
    <w:p>
      <w:pPr>
        <w:rPr>
          <w:color w:val="000000"/>
          <w:kern w:val="24"/>
          <w:szCs w:val="21"/>
        </w:rPr>
      </w:pPr>
      <w:r>
        <w:rPr>
          <w:rFonts w:hint="eastAsia"/>
          <w:szCs w:val="21"/>
        </w:rPr>
        <w:t>1、请说明何为城市人口老龄化，并选择与之相关的一类城市社会问题进行现象描述与理论分析，阐明这类社会问题的理论内涵与发生原因是什么。</w:t>
      </w:r>
    </w:p>
    <w:p>
      <w:pPr>
        <w:rPr>
          <w:szCs w:val="21"/>
        </w:rPr>
      </w:pPr>
      <w:r>
        <w:rPr>
          <w:rFonts w:hint="eastAsia"/>
          <w:szCs w:val="21"/>
        </w:rPr>
        <w:t>概念解释、现象说明、理论分析与发生原因的分析各占5分。言之有理即可</w:t>
      </w:r>
    </w:p>
    <w:sectPr>
      <w:footerReference r:id="rId3" w:type="default"/>
      <w:pgSz w:w="11900" w:h="1684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幼圆">
    <w:altName w:val="微软雅黑"/>
    <w:panose1 w:val="0201050906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幼圆" w:eastAsia="幼圆"/>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562F63"/>
    <w:multiLevelType w:val="singleLevel"/>
    <w:tmpl w:val="85562F63"/>
    <w:lvl w:ilvl="0" w:tentative="0">
      <w:start w:val="4"/>
      <w:numFmt w:val="decimal"/>
      <w:suff w:val="nothing"/>
      <w:lvlText w:val="%1、"/>
      <w:lvlJc w:val="left"/>
    </w:lvl>
  </w:abstractNum>
  <w:abstractNum w:abstractNumId="1">
    <w:nsid w:val="44A8F371"/>
    <w:multiLevelType w:val="singleLevel"/>
    <w:tmpl w:val="44A8F371"/>
    <w:lvl w:ilvl="0" w:tentative="0">
      <w:start w:val="1"/>
      <w:numFmt w:val="chineseCounting"/>
      <w:suff w:val="nothing"/>
      <w:lvlText w:val="%1、"/>
      <w:lvlJc w:val="left"/>
      <w:rPr>
        <w:rFonts w:hint="eastAsia"/>
      </w:rPr>
    </w:lvl>
  </w:abstractNum>
  <w:abstractNum w:abstractNumId="2">
    <w:nsid w:val="5F9F3ED3"/>
    <w:multiLevelType w:val="singleLevel"/>
    <w:tmpl w:val="5F9F3ED3"/>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00BC105C"/>
    <w:rsid w:val="00015159"/>
    <w:rsid w:val="0012761F"/>
    <w:rsid w:val="00155F54"/>
    <w:rsid w:val="002B5C8F"/>
    <w:rsid w:val="00336907"/>
    <w:rsid w:val="003E26A3"/>
    <w:rsid w:val="004928AE"/>
    <w:rsid w:val="0058410F"/>
    <w:rsid w:val="005F4E76"/>
    <w:rsid w:val="0070728F"/>
    <w:rsid w:val="0071750E"/>
    <w:rsid w:val="008F549F"/>
    <w:rsid w:val="00AF1514"/>
    <w:rsid w:val="00BC105C"/>
    <w:rsid w:val="00BC3F1F"/>
    <w:rsid w:val="00C1506E"/>
    <w:rsid w:val="00CA5E00"/>
    <w:rsid w:val="00D027EB"/>
    <w:rsid w:val="00D405AA"/>
    <w:rsid w:val="00EF2C6C"/>
    <w:rsid w:val="00F06166"/>
    <w:rsid w:val="12393718"/>
    <w:rsid w:val="339D34C8"/>
    <w:rsid w:val="34DB551B"/>
    <w:rsid w:val="62BA5B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rFonts w:ascii="Times New Roman" w:hAnsi="Times New Roman" w:eastAsia="宋体" w:cs="Times New Roman"/>
      <w:sz w:val="18"/>
      <w:szCs w:val="18"/>
    </w:rPr>
  </w:style>
  <w:style w:type="character" w:customStyle="1" w:styleId="8">
    <w:name w:val="页脚 Char"/>
    <w:basedOn w:val="6"/>
    <w:link w:val="3"/>
    <w:qFormat/>
    <w:uiPriority w:val="0"/>
    <w:rPr>
      <w:rFonts w:ascii="Times New Roman" w:hAnsi="Times New Roman" w:eastAsia="宋体" w:cs="Times New Roman"/>
      <w:sz w:val="18"/>
      <w:szCs w:val="18"/>
    </w:rPr>
  </w:style>
  <w:style w:type="paragraph" w:customStyle="1" w:styleId="9">
    <w:name w:val="_Style 7"/>
    <w:basedOn w:val="1"/>
    <w:next w:val="10"/>
    <w:qFormat/>
    <w:uiPriority w:val="34"/>
    <w:pPr>
      <w:widowControl/>
      <w:ind w:firstLine="420" w:firstLineChars="200"/>
      <w:jc w:val="left"/>
    </w:pPr>
    <w:rPr>
      <w:rFonts w:ascii="宋体" w:hAnsi="宋体" w:cs="宋体"/>
      <w:kern w:val="0"/>
      <w:sz w:val="24"/>
    </w:rPr>
  </w:style>
  <w:style w:type="paragraph" w:styleId="10">
    <w:name w:val="List Paragraph"/>
    <w:basedOn w:val="1"/>
    <w:qFormat/>
    <w:uiPriority w:val="34"/>
    <w:pPr>
      <w:ind w:firstLine="420" w:firstLineChars="200"/>
    </w:pPr>
  </w:style>
  <w:style w:type="character" w:customStyle="1" w:styleId="11">
    <w:name w:val="批注框文本 Char"/>
    <w:basedOn w:val="6"/>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978</Words>
  <Characters>978</Characters>
  <Lines>5</Lines>
  <Paragraphs>1</Paragraphs>
  <TotalTime>2</TotalTime>
  <ScaleCrop>false</ScaleCrop>
  <LinksUpToDate>false</LinksUpToDate>
  <CharactersWithSpaces>978</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2020-11-23T07:22:00Z</dcterms:created>
  <dc:creator>Office</dc:creator>
  <cp:lastModifiedBy>Administrator</cp:lastModifiedBy>
  <dcterms:modified xsi:type="dcterms:W3CDTF">2022-12-11T07:13:52Z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CC81A5FD6F1544E98063AB6875557773</vt:lpwstr>
  </property>
</Properties>
</file>