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05C" w:rsidRDefault="008B0AF7" w:rsidP="00397202">
      <w:pPr>
        <w:spacing w:line="480" w:lineRule="auto"/>
        <w:ind w:firstLineChars="950" w:firstLine="2280"/>
        <w:rPr>
          <w:sz w:val="24"/>
        </w:rPr>
      </w:pPr>
      <w:r w:rsidRPr="00BC105C">
        <w:rPr>
          <w:rFonts w:hint="eastAsia"/>
          <w:sz w:val="24"/>
          <w:u w:val="single"/>
        </w:rPr>
        <w:t>城市社会学</w:t>
      </w:r>
      <w:r w:rsidR="00397202">
        <w:rPr>
          <w:rFonts w:hint="eastAsia"/>
          <w:sz w:val="24"/>
          <w:u w:val="single"/>
        </w:rPr>
        <w:t>复习资料</w:t>
      </w:r>
    </w:p>
    <w:p w:rsidR="00BC105C" w:rsidRDefault="00BC105C" w:rsidP="00BC105C">
      <w:pPr>
        <w:rPr>
          <w:b/>
          <w:sz w:val="24"/>
        </w:rPr>
      </w:pPr>
    </w:p>
    <w:p w:rsidR="00BC105C" w:rsidRDefault="00BC105C" w:rsidP="00BC105C">
      <w:pPr>
        <w:rPr>
          <w:b/>
          <w:sz w:val="24"/>
        </w:rPr>
      </w:pPr>
    </w:p>
    <w:p w:rsidR="00BC105C" w:rsidRPr="00EF2ED1" w:rsidRDefault="00BC105C" w:rsidP="00BC105C">
      <w:pPr>
        <w:rPr>
          <w:b/>
          <w:sz w:val="24"/>
        </w:rPr>
      </w:pPr>
      <w:r w:rsidRPr="00EF2ED1">
        <w:rPr>
          <w:rFonts w:hint="eastAsia"/>
          <w:b/>
          <w:sz w:val="24"/>
        </w:rPr>
        <w:t>一、名词解释</w:t>
      </w:r>
    </w:p>
    <w:p w:rsidR="00BC105C" w:rsidRPr="008414A8" w:rsidRDefault="00BC105C" w:rsidP="00454173">
      <w:pPr>
        <w:tabs>
          <w:tab w:val="left" w:pos="6600"/>
        </w:tabs>
        <w:rPr>
          <w:rFonts w:ascii="宋体" w:hAnsi="宋体"/>
        </w:rPr>
      </w:pPr>
      <w:r w:rsidRPr="008414A8">
        <w:rPr>
          <w:rFonts w:ascii="宋体" w:hAnsi="宋体" w:hint="eastAsia"/>
        </w:rPr>
        <w:t>1、</w:t>
      </w:r>
      <w:r w:rsidR="00165650" w:rsidRPr="008414A8">
        <w:rPr>
          <w:rFonts w:ascii="宋体" w:hAnsi="宋体" w:hint="eastAsia"/>
        </w:rPr>
        <w:t>社区</w:t>
      </w:r>
      <w:r w:rsidR="00454173">
        <w:rPr>
          <w:rFonts w:ascii="宋体" w:hAnsi="宋体"/>
        </w:rPr>
        <w:tab/>
      </w:r>
    </w:p>
    <w:p w:rsidR="00BC105C" w:rsidRPr="00E554FA" w:rsidRDefault="00BC105C" w:rsidP="00BC105C">
      <w:pPr>
        <w:rPr>
          <w:rFonts w:ascii="宋体" w:hAnsi="宋体"/>
          <w:sz w:val="24"/>
        </w:rPr>
      </w:pPr>
    </w:p>
    <w:p w:rsidR="00BC105C" w:rsidRDefault="00BC105C" w:rsidP="00BC105C">
      <w:pPr>
        <w:rPr>
          <w:rFonts w:ascii="宋体" w:hAnsi="宋体"/>
          <w:sz w:val="24"/>
        </w:rPr>
      </w:pPr>
    </w:p>
    <w:p w:rsidR="00BC105C" w:rsidRDefault="00BC105C" w:rsidP="00BC105C">
      <w:pPr>
        <w:rPr>
          <w:rFonts w:ascii="宋体" w:hAnsi="宋体"/>
          <w:sz w:val="24"/>
        </w:rPr>
      </w:pPr>
    </w:p>
    <w:p w:rsidR="00BC105C" w:rsidRDefault="00BC105C" w:rsidP="00BC105C">
      <w:pPr>
        <w:rPr>
          <w:rFonts w:ascii="宋体" w:hAnsi="宋体"/>
          <w:sz w:val="24"/>
        </w:rPr>
      </w:pPr>
    </w:p>
    <w:p w:rsidR="00BC105C" w:rsidRPr="008414A8" w:rsidRDefault="00BC105C" w:rsidP="00BC105C">
      <w:pPr>
        <w:rPr>
          <w:rFonts w:ascii="宋体" w:hAnsi="宋体"/>
        </w:rPr>
      </w:pPr>
    </w:p>
    <w:p w:rsidR="00BC105C" w:rsidRPr="008414A8" w:rsidRDefault="00BC105C" w:rsidP="00BC105C">
      <w:pPr>
        <w:rPr>
          <w:rFonts w:ascii="宋体" w:hAnsi="宋体"/>
        </w:rPr>
      </w:pPr>
      <w:r w:rsidRPr="008414A8">
        <w:rPr>
          <w:rFonts w:ascii="宋体" w:hAnsi="宋体" w:hint="eastAsia"/>
        </w:rPr>
        <w:t>2、</w:t>
      </w:r>
      <w:r w:rsidR="000D7B75" w:rsidRPr="008414A8">
        <w:rPr>
          <w:rFonts w:ascii="宋体" w:hAnsi="宋体" w:hint="eastAsia"/>
        </w:rPr>
        <w:t>第三产业</w:t>
      </w: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r w:rsidRPr="008414A8">
        <w:rPr>
          <w:rFonts w:ascii="宋体" w:hAnsi="宋体" w:hint="eastAsia"/>
        </w:rPr>
        <w:t>3、</w:t>
      </w:r>
      <w:r w:rsidR="000D7B75" w:rsidRPr="008414A8">
        <w:rPr>
          <w:rFonts w:ascii="宋体" w:hAnsi="宋体" w:hint="eastAsia"/>
        </w:rPr>
        <w:t>社会化</w:t>
      </w: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r w:rsidRPr="008414A8">
        <w:rPr>
          <w:rFonts w:ascii="宋体" w:hAnsi="宋体" w:hint="eastAsia"/>
        </w:rPr>
        <w:t>4、</w:t>
      </w:r>
      <w:r w:rsidR="00B11AAA" w:rsidRPr="008414A8">
        <w:rPr>
          <w:rFonts w:ascii="宋体" w:hAnsi="宋体" w:hint="eastAsia"/>
        </w:rPr>
        <w:t>社会互动</w:t>
      </w:r>
    </w:p>
    <w:p w:rsidR="00BC105C" w:rsidRPr="008414A8" w:rsidRDefault="00BC105C" w:rsidP="00BC105C">
      <w:pPr>
        <w:rPr>
          <w:rFonts w:ascii="宋体" w:hAnsi="宋体"/>
        </w:rPr>
      </w:pPr>
    </w:p>
    <w:p w:rsidR="00BC105C" w:rsidRPr="008414A8" w:rsidRDefault="00BC105C" w:rsidP="00BC105C">
      <w:pPr>
        <w:rPr>
          <w:rFonts w:ascii="宋体" w:hAnsi="宋体"/>
        </w:rPr>
      </w:pPr>
    </w:p>
    <w:p w:rsidR="00BC105C" w:rsidRPr="008414A8" w:rsidRDefault="00BC105C" w:rsidP="00BC105C">
      <w:pPr>
        <w:rPr>
          <w:rFonts w:ascii="宋体" w:hAnsi="宋体"/>
        </w:rPr>
      </w:pPr>
    </w:p>
    <w:p w:rsidR="00454173" w:rsidRDefault="00454173">
      <w:pPr>
        <w:widowControl/>
        <w:jc w:val="left"/>
        <w:rPr>
          <w:rFonts w:ascii="宋体" w:hAnsi="宋体"/>
        </w:rPr>
      </w:pPr>
      <w:r>
        <w:rPr>
          <w:rFonts w:ascii="宋体" w:hAnsi="宋体"/>
        </w:rPr>
        <w:br w:type="page"/>
      </w:r>
    </w:p>
    <w:p w:rsidR="00BC105C" w:rsidRPr="00E554FA" w:rsidRDefault="00BC105C" w:rsidP="00BC105C">
      <w:pPr>
        <w:rPr>
          <w:rFonts w:ascii="宋体" w:hAnsi="宋体"/>
          <w:b/>
          <w:sz w:val="24"/>
        </w:rPr>
      </w:pPr>
      <w:r w:rsidRPr="00E554FA">
        <w:rPr>
          <w:rFonts w:ascii="宋体" w:hAnsi="宋体" w:hint="eastAsia"/>
          <w:b/>
          <w:sz w:val="24"/>
        </w:rPr>
        <w:lastRenderedPageBreak/>
        <w:t>二、辨析题</w:t>
      </w:r>
    </w:p>
    <w:p w:rsidR="00BC105C" w:rsidRPr="008414A8" w:rsidRDefault="00BC105C" w:rsidP="00BC105C">
      <w:r w:rsidRPr="008414A8">
        <w:rPr>
          <w:rFonts w:hint="eastAsia"/>
        </w:rPr>
        <w:t>1</w:t>
      </w:r>
      <w:r w:rsidRPr="008414A8">
        <w:rPr>
          <w:rFonts w:hint="eastAsia"/>
        </w:rPr>
        <w:t>、</w:t>
      </w:r>
      <w:r w:rsidR="00E47A64" w:rsidRPr="008414A8">
        <w:rPr>
          <w:rFonts w:hint="eastAsia"/>
        </w:rPr>
        <w:t>区分正式群体与非正式群体的标准是是否有明确目标与正式结构</w:t>
      </w:r>
      <w:r w:rsidRPr="008414A8">
        <w:rPr>
          <w:rFonts w:hint="eastAsia"/>
        </w:rPr>
        <w:t>。</w:t>
      </w:r>
    </w:p>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r w:rsidRPr="008414A8">
        <w:rPr>
          <w:rFonts w:hint="eastAsia"/>
        </w:rPr>
        <w:t>2</w:t>
      </w:r>
      <w:r w:rsidRPr="008414A8">
        <w:rPr>
          <w:rFonts w:hint="eastAsia"/>
        </w:rPr>
        <w:t>、</w:t>
      </w:r>
      <w:r w:rsidR="00E47A64" w:rsidRPr="008414A8">
        <w:rPr>
          <w:rFonts w:hint="eastAsia"/>
        </w:rPr>
        <w:t>群体规范对于群体的运转是可有可无的</w:t>
      </w:r>
      <w:r w:rsidRPr="008414A8">
        <w:rPr>
          <w:rFonts w:hint="eastAsia"/>
        </w:rPr>
        <w:t>。</w:t>
      </w:r>
    </w:p>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r w:rsidRPr="008414A8">
        <w:rPr>
          <w:rFonts w:hint="eastAsia"/>
        </w:rPr>
        <w:t>3</w:t>
      </w:r>
      <w:r w:rsidRPr="008414A8">
        <w:rPr>
          <w:rFonts w:hint="eastAsia"/>
        </w:rPr>
        <w:t>、</w:t>
      </w:r>
      <w:r w:rsidR="00665524" w:rsidRPr="008414A8">
        <w:rPr>
          <w:rFonts w:hint="eastAsia"/>
        </w:rPr>
        <w:t>当前，中国农村社会组织以单位制为主要形式</w:t>
      </w:r>
      <w:r w:rsidRPr="008414A8">
        <w:rPr>
          <w:rFonts w:hint="eastAsia"/>
        </w:rPr>
        <w:t>。</w:t>
      </w:r>
    </w:p>
    <w:p w:rsidR="00BC105C" w:rsidRPr="008414A8" w:rsidRDefault="00BC105C" w:rsidP="00BC105C"/>
    <w:p w:rsidR="00BC105C" w:rsidRPr="008414A8" w:rsidRDefault="00BC105C" w:rsidP="00BC105C"/>
    <w:p w:rsidR="00BC105C" w:rsidRPr="008414A8" w:rsidRDefault="00BC105C" w:rsidP="00BC105C"/>
    <w:p w:rsidR="00BC105C" w:rsidRPr="008414A8" w:rsidRDefault="00BC105C" w:rsidP="00BC105C"/>
    <w:p w:rsidR="00454173" w:rsidRDefault="00454173">
      <w:pPr>
        <w:widowControl/>
        <w:jc w:val="left"/>
      </w:pPr>
      <w:r>
        <w:br w:type="page"/>
      </w:r>
    </w:p>
    <w:p w:rsidR="00BC105C" w:rsidRPr="00DE6D27" w:rsidRDefault="00BC105C" w:rsidP="00BC105C">
      <w:pPr>
        <w:rPr>
          <w:b/>
          <w:sz w:val="24"/>
        </w:rPr>
      </w:pPr>
      <w:r w:rsidRPr="00DE6D27">
        <w:rPr>
          <w:rFonts w:hint="eastAsia"/>
          <w:b/>
          <w:sz w:val="24"/>
        </w:rPr>
        <w:lastRenderedPageBreak/>
        <w:t>三、简答题</w:t>
      </w:r>
    </w:p>
    <w:p w:rsidR="00665524" w:rsidRPr="008414A8" w:rsidRDefault="00BC105C" w:rsidP="00BC105C">
      <w:r w:rsidRPr="008414A8">
        <w:rPr>
          <w:rFonts w:hint="eastAsia"/>
        </w:rPr>
        <w:t>1</w:t>
      </w:r>
      <w:r w:rsidRPr="008414A8">
        <w:rPr>
          <w:rFonts w:hint="eastAsia"/>
        </w:rPr>
        <w:t>、简述</w:t>
      </w:r>
      <w:r w:rsidR="00665524" w:rsidRPr="008414A8">
        <w:rPr>
          <w:rFonts w:hint="eastAsia"/>
        </w:rPr>
        <w:t>社会流动是什么，它主要</w:t>
      </w:r>
      <w:r w:rsidR="00C4343D" w:rsidRPr="008414A8">
        <w:rPr>
          <w:rFonts w:hint="eastAsia"/>
        </w:rPr>
        <w:t>的社会</w:t>
      </w:r>
      <w:r w:rsidR="00665524" w:rsidRPr="008414A8">
        <w:rPr>
          <w:rFonts w:hint="eastAsia"/>
        </w:rPr>
        <w:t>影响因素有哪些？</w:t>
      </w:r>
    </w:p>
    <w:p w:rsidR="00BC105C" w:rsidRPr="00C4343D"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Pr="008414A8" w:rsidRDefault="00BC105C" w:rsidP="00BC105C">
      <w:r w:rsidRPr="008414A8">
        <w:rPr>
          <w:rFonts w:hint="eastAsia"/>
        </w:rPr>
        <w:t>2</w:t>
      </w:r>
      <w:r w:rsidRPr="008414A8">
        <w:rPr>
          <w:rFonts w:hint="eastAsia"/>
        </w:rPr>
        <w:t>、</w:t>
      </w:r>
      <w:r w:rsidR="00554A63" w:rsidRPr="008414A8">
        <w:rPr>
          <w:rFonts w:hint="eastAsia"/>
        </w:rPr>
        <w:t>简述社区包涵哪些功能</w:t>
      </w:r>
      <w:r w:rsidRPr="008414A8">
        <w:rPr>
          <w:rFonts w:hint="eastAsia"/>
        </w:rPr>
        <w:t>。</w:t>
      </w: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Pr="008414A8" w:rsidRDefault="00BC105C" w:rsidP="00BC105C">
      <w:r w:rsidRPr="008414A8">
        <w:rPr>
          <w:rFonts w:hint="eastAsia"/>
        </w:rPr>
        <w:t>3</w:t>
      </w:r>
      <w:r w:rsidRPr="008414A8">
        <w:rPr>
          <w:rFonts w:hint="eastAsia"/>
        </w:rPr>
        <w:t>、简述</w:t>
      </w:r>
      <w:r w:rsidR="00554A63" w:rsidRPr="008414A8">
        <w:rPr>
          <w:rFonts w:hint="eastAsia"/>
        </w:rPr>
        <w:t>中国城市化存在怎样的地域差异</w:t>
      </w:r>
      <w:r w:rsidRPr="008414A8">
        <w:rPr>
          <w:rFonts w:hint="eastAsia"/>
        </w:rPr>
        <w:t>。</w:t>
      </w: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454173" w:rsidRDefault="00454173">
      <w:pPr>
        <w:widowControl/>
        <w:jc w:val="left"/>
        <w:rPr>
          <w:sz w:val="24"/>
        </w:rPr>
      </w:pPr>
      <w:r>
        <w:rPr>
          <w:sz w:val="24"/>
        </w:rPr>
        <w:br w:type="page"/>
      </w:r>
    </w:p>
    <w:p w:rsidR="00BC105C" w:rsidRPr="00DE6D27" w:rsidRDefault="00BC105C" w:rsidP="00BC105C">
      <w:pPr>
        <w:rPr>
          <w:b/>
          <w:sz w:val="24"/>
        </w:rPr>
      </w:pPr>
      <w:r w:rsidRPr="00DE6D27">
        <w:rPr>
          <w:rFonts w:hint="eastAsia"/>
          <w:b/>
          <w:sz w:val="24"/>
        </w:rPr>
        <w:lastRenderedPageBreak/>
        <w:t>四、论述题</w:t>
      </w:r>
    </w:p>
    <w:p w:rsidR="00BC105C" w:rsidRPr="008414A8" w:rsidRDefault="00BC105C" w:rsidP="00BC105C">
      <w:r w:rsidRPr="008414A8">
        <w:rPr>
          <w:rFonts w:hint="eastAsia"/>
        </w:rPr>
        <w:t>1</w:t>
      </w:r>
      <w:r w:rsidRPr="008414A8">
        <w:rPr>
          <w:rFonts w:hint="eastAsia"/>
        </w:rPr>
        <w:t>、</w:t>
      </w:r>
      <w:r w:rsidR="00252A1B" w:rsidRPr="008414A8">
        <w:rPr>
          <w:rFonts w:hint="eastAsia"/>
        </w:rPr>
        <w:t>请选择一类城市社会问题，</w:t>
      </w:r>
      <w:proofErr w:type="gramStart"/>
      <w:r w:rsidR="00252A1B" w:rsidRPr="008414A8">
        <w:rPr>
          <w:rFonts w:hint="eastAsia"/>
        </w:rPr>
        <w:t>说明它其现象</w:t>
      </w:r>
      <w:proofErr w:type="gramEnd"/>
      <w:r w:rsidR="00252A1B" w:rsidRPr="008414A8">
        <w:rPr>
          <w:rFonts w:hint="eastAsia"/>
        </w:rPr>
        <w:t>，阐释其理论内涵，并结合你了解的法律、政策与实践分析应该如何解决这类问题</w:t>
      </w:r>
      <w:r w:rsidRPr="008414A8">
        <w:rPr>
          <w:rFonts w:hint="eastAsia"/>
        </w:rPr>
        <w:t>。</w:t>
      </w: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BC105C" w:rsidRDefault="00BC105C" w:rsidP="00BC105C">
      <w:pPr>
        <w:rPr>
          <w:sz w:val="24"/>
        </w:rPr>
      </w:pPr>
    </w:p>
    <w:p w:rsidR="00397202" w:rsidRPr="00397202" w:rsidRDefault="00397202" w:rsidP="00397202">
      <w:pPr>
        <w:spacing w:line="480" w:lineRule="auto"/>
        <w:ind w:firstLineChars="950" w:firstLine="2289"/>
        <w:rPr>
          <w:rFonts w:hint="eastAsia"/>
          <w:b/>
          <w:sz w:val="24"/>
          <w:u w:val="single"/>
        </w:rPr>
      </w:pPr>
      <w:r w:rsidRPr="00397202">
        <w:rPr>
          <w:rFonts w:hint="eastAsia"/>
          <w:b/>
          <w:sz w:val="24"/>
          <w:u w:val="single"/>
        </w:rPr>
        <w:t>城市社会学复习资料答案</w:t>
      </w:r>
    </w:p>
    <w:p w:rsidR="00397202" w:rsidRPr="00EF2ED1" w:rsidRDefault="00397202" w:rsidP="00397202">
      <w:pPr>
        <w:rPr>
          <w:b/>
          <w:sz w:val="24"/>
        </w:rPr>
      </w:pPr>
      <w:r w:rsidRPr="00EF2ED1">
        <w:rPr>
          <w:rFonts w:hint="eastAsia"/>
          <w:b/>
          <w:sz w:val="24"/>
        </w:rPr>
        <w:t>一、名词解释</w:t>
      </w:r>
    </w:p>
    <w:p w:rsidR="00397202" w:rsidRPr="008414A8" w:rsidRDefault="00397202" w:rsidP="00397202">
      <w:pPr>
        <w:rPr>
          <w:rFonts w:ascii="宋体" w:hAnsi="宋体"/>
        </w:rPr>
      </w:pPr>
      <w:r w:rsidRPr="008414A8">
        <w:rPr>
          <w:rFonts w:ascii="宋体" w:hAnsi="宋体" w:hint="eastAsia"/>
        </w:rPr>
        <w:t>1、社区</w:t>
      </w:r>
    </w:p>
    <w:p w:rsidR="00397202" w:rsidRPr="008414A8" w:rsidRDefault="00397202" w:rsidP="00397202">
      <w:pPr>
        <w:rPr>
          <w:rFonts w:ascii="宋体" w:hAnsi="宋体"/>
        </w:rPr>
      </w:pPr>
      <w:r w:rsidRPr="008414A8">
        <w:rPr>
          <w:rFonts w:ascii="宋体" w:hAnsi="宋体" w:hint="eastAsia"/>
        </w:rPr>
        <w:t>社区是指由有共同目标、共同利益关系的人们组成的社会共同体。</w:t>
      </w:r>
    </w:p>
    <w:p w:rsidR="00397202" w:rsidRPr="008414A8" w:rsidRDefault="00397202" w:rsidP="00397202">
      <w:pPr>
        <w:rPr>
          <w:rFonts w:ascii="宋体" w:hAnsi="宋体"/>
        </w:rPr>
      </w:pPr>
      <w:r w:rsidRPr="008414A8">
        <w:rPr>
          <w:rFonts w:ascii="宋体" w:hAnsi="宋体" w:hint="eastAsia"/>
        </w:rPr>
        <w:t>关于社区的定义众多，其他流派对社区的界定也可作为正确答案。</w:t>
      </w:r>
    </w:p>
    <w:p w:rsidR="00397202" w:rsidRDefault="00397202" w:rsidP="00397202">
      <w:pPr>
        <w:rPr>
          <w:rFonts w:ascii="宋体" w:hAnsi="宋体"/>
          <w:sz w:val="24"/>
        </w:rPr>
      </w:pPr>
    </w:p>
    <w:p w:rsidR="00397202" w:rsidRPr="008414A8" w:rsidRDefault="00397202" w:rsidP="00397202">
      <w:pPr>
        <w:rPr>
          <w:rFonts w:ascii="宋体" w:hAnsi="宋体"/>
        </w:rPr>
      </w:pPr>
      <w:r w:rsidRPr="008414A8">
        <w:rPr>
          <w:rFonts w:ascii="宋体" w:hAnsi="宋体" w:hint="eastAsia"/>
        </w:rPr>
        <w:t>2、第三产业</w:t>
      </w:r>
    </w:p>
    <w:p w:rsidR="00397202" w:rsidRPr="008414A8" w:rsidRDefault="00397202" w:rsidP="00397202">
      <w:pPr>
        <w:rPr>
          <w:rFonts w:ascii="宋体" w:hAnsi="宋体"/>
        </w:rPr>
      </w:pPr>
      <w:r w:rsidRPr="008414A8">
        <w:rPr>
          <w:rFonts w:ascii="宋体" w:hAnsi="宋体" w:hint="eastAsia"/>
        </w:rPr>
        <w:t>第三产业即是指商业，它相对于农业与工业而存在的一种经济形式。</w:t>
      </w:r>
    </w:p>
    <w:p w:rsidR="00397202" w:rsidRDefault="00397202" w:rsidP="00397202">
      <w:pPr>
        <w:rPr>
          <w:rFonts w:ascii="宋体" w:hAnsi="宋体"/>
        </w:rPr>
      </w:pPr>
    </w:p>
    <w:p w:rsidR="00397202" w:rsidRPr="008414A8" w:rsidRDefault="00397202" w:rsidP="00397202">
      <w:pPr>
        <w:rPr>
          <w:rFonts w:ascii="宋体" w:hAnsi="宋体"/>
        </w:rPr>
      </w:pPr>
      <w:r w:rsidRPr="008414A8">
        <w:rPr>
          <w:rFonts w:ascii="宋体" w:hAnsi="宋体" w:hint="eastAsia"/>
        </w:rPr>
        <w:t>3、社会化</w:t>
      </w:r>
    </w:p>
    <w:p w:rsidR="00397202" w:rsidRPr="008414A8" w:rsidRDefault="00397202" w:rsidP="00397202">
      <w:pPr>
        <w:rPr>
          <w:rFonts w:ascii="宋体" w:hAnsi="宋体"/>
        </w:rPr>
      </w:pPr>
      <w:r w:rsidRPr="008414A8">
        <w:rPr>
          <w:rFonts w:ascii="宋体" w:hAnsi="宋体" w:hint="eastAsia"/>
        </w:rPr>
        <w:t>社会对个人的文化教化与个人对社会能动选择与调试的统一过程。</w:t>
      </w:r>
    </w:p>
    <w:p w:rsidR="00397202" w:rsidRDefault="00397202" w:rsidP="00397202">
      <w:pPr>
        <w:rPr>
          <w:rFonts w:ascii="宋体" w:hAnsi="宋体"/>
        </w:rPr>
      </w:pPr>
    </w:p>
    <w:p w:rsidR="00397202" w:rsidRPr="008414A8" w:rsidRDefault="00397202" w:rsidP="00397202">
      <w:pPr>
        <w:rPr>
          <w:rFonts w:ascii="宋体" w:hAnsi="宋体"/>
        </w:rPr>
      </w:pPr>
      <w:r w:rsidRPr="008414A8">
        <w:rPr>
          <w:rFonts w:ascii="宋体" w:hAnsi="宋体" w:hint="eastAsia"/>
        </w:rPr>
        <w:t>4、社会互动</w:t>
      </w:r>
    </w:p>
    <w:p w:rsidR="00397202" w:rsidRPr="008414A8" w:rsidRDefault="00397202" w:rsidP="00397202">
      <w:pPr>
        <w:rPr>
          <w:rFonts w:ascii="宋体" w:hAnsi="宋体"/>
        </w:rPr>
      </w:pPr>
      <w:r w:rsidRPr="008414A8">
        <w:rPr>
          <w:rFonts w:ascii="宋体" w:hAnsi="宋体" w:hint="eastAsia"/>
        </w:rPr>
        <w:t>人们对他人采取社会行动与对方做出的反应性社会行动的过程。</w:t>
      </w:r>
    </w:p>
    <w:p w:rsidR="00397202" w:rsidRPr="008414A8" w:rsidRDefault="00397202" w:rsidP="00397202">
      <w:pPr>
        <w:rPr>
          <w:rFonts w:ascii="宋体" w:hAnsi="宋体"/>
        </w:rPr>
      </w:pPr>
    </w:p>
    <w:p w:rsidR="00397202" w:rsidRPr="00E554FA" w:rsidRDefault="00397202" w:rsidP="00397202">
      <w:pPr>
        <w:rPr>
          <w:rFonts w:ascii="宋体" w:hAnsi="宋体"/>
          <w:b/>
          <w:sz w:val="24"/>
        </w:rPr>
      </w:pPr>
      <w:r w:rsidRPr="00E554FA">
        <w:rPr>
          <w:rFonts w:ascii="宋体" w:hAnsi="宋体" w:hint="eastAsia"/>
          <w:b/>
          <w:sz w:val="24"/>
        </w:rPr>
        <w:t>二、辨析题</w:t>
      </w:r>
    </w:p>
    <w:p w:rsidR="00397202" w:rsidRPr="008414A8" w:rsidRDefault="00397202" w:rsidP="00397202">
      <w:r w:rsidRPr="008414A8">
        <w:rPr>
          <w:rFonts w:hint="eastAsia"/>
        </w:rPr>
        <w:t>1</w:t>
      </w:r>
      <w:r w:rsidRPr="008414A8">
        <w:rPr>
          <w:rFonts w:hint="eastAsia"/>
        </w:rPr>
        <w:t>、区分正式群体与非正式群体的标准是是否有明确目标与正式结构。</w:t>
      </w:r>
    </w:p>
    <w:p w:rsidR="00397202" w:rsidRPr="008414A8" w:rsidRDefault="00397202" w:rsidP="00397202">
      <w:r w:rsidRPr="008414A8">
        <w:rPr>
          <w:rFonts w:hint="eastAsia"/>
        </w:rPr>
        <w:t>正确。正式群体与非正式群体之间最大的差别就是是否有明确目标与正式结构这两个要素。</w:t>
      </w:r>
    </w:p>
    <w:p w:rsidR="00397202" w:rsidRPr="008414A8" w:rsidRDefault="00397202" w:rsidP="00397202"/>
    <w:p w:rsidR="00397202" w:rsidRPr="008414A8" w:rsidRDefault="00397202" w:rsidP="00397202">
      <w:r w:rsidRPr="008414A8">
        <w:rPr>
          <w:rFonts w:hint="eastAsia"/>
        </w:rPr>
        <w:t>2</w:t>
      </w:r>
      <w:r w:rsidRPr="008414A8">
        <w:rPr>
          <w:rFonts w:hint="eastAsia"/>
        </w:rPr>
        <w:t>、群体规范对于群体的运转是可有可无的。</w:t>
      </w:r>
    </w:p>
    <w:p w:rsidR="00397202" w:rsidRPr="008414A8" w:rsidRDefault="00397202" w:rsidP="00397202">
      <w:r w:rsidRPr="008414A8">
        <w:rPr>
          <w:rFonts w:hint="eastAsia"/>
        </w:rPr>
        <w:t>错误。群体规范具有约束成员行为，维护群体秩序与利益等功能，并非可有可无。</w:t>
      </w:r>
    </w:p>
    <w:p w:rsidR="00397202" w:rsidRPr="008414A8" w:rsidRDefault="00397202" w:rsidP="00397202"/>
    <w:p w:rsidR="00397202" w:rsidRPr="008414A8" w:rsidRDefault="00397202" w:rsidP="00397202">
      <w:r w:rsidRPr="008414A8">
        <w:rPr>
          <w:rFonts w:hint="eastAsia"/>
        </w:rPr>
        <w:t>3</w:t>
      </w:r>
      <w:r w:rsidRPr="008414A8">
        <w:rPr>
          <w:rFonts w:hint="eastAsia"/>
        </w:rPr>
        <w:t>、当前，中国农村社会组织以单位制为主要形式。</w:t>
      </w:r>
    </w:p>
    <w:p w:rsidR="00397202" w:rsidRPr="008414A8" w:rsidRDefault="00397202" w:rsidP="00397202">
      <w:r w:rsidRPr="008414A8">
        <w:rPr>
          <w:rFonts w:hint="eastAsia"/>
        </w:rPr>
        <w:t>错误。单位制是中国城市在改革开放前的主要组织形式。</w:t>
      </w:r>
    </w:p>
    <w:p w:rsidR="00397202" w:rsidRDefault="00397202" w:rsidP="00397202"/>
    <w:p w:rsidR="00397202" w:rsidRPr="00DE6D27" w:rsidRDefault="00397202" w:rsidP="00397202">
      <w:pPr>
        <w:rPr>
          <w:b/>
          <w:sz w:val="24"/>
        </w:rPr>
      </w:pPr>
      <w:r w:rsidRPr="00DE6D27">
        <w:rPr>
          <w:rFonts w:hint="eastAsia"/>
          <w:b/>
          <w:sz w:val="24"/>
        </w:rPr>
        <w:t>三、简答题</w:t>
      </w:r>
    </w:p>
    <w:p w:rsidR="00397202" w:rsidRPr="003A73AD" w:rsidRDefault="00397202" w:rsidP="00397202">
      <w:r w:rsidRPr="003A73AD">
        <w:rPr>
          <w:rFonts w:hint="eastAsia"/>
        </w:rPr>
        <w:t>1</w:t>
      </w:r>
      <w:r w:rsidRPr="003A73AD">
        <w:rPr>
          <w:rFonts w:hint="eastAsia"/>
        </w:rPr>
        <w:t>、简述社会流动是什么，它主要的社会影响因素有哪些？</w:t>
      </w:r>
    </w:p>
    <w:p w:rsidR="00397202" w:rsidRPr="003A73AD" w:rsidRDefault="00397202" w:rsidP="00397202">
      <w:r w:rsidRPr="003A73AD">
        <w:rPr>
          <w:rFonts w:hint="eastAsia"/>
        </w:rPr>
        <w:t>社会流动是指社会成员从一个阶级</w:t>
      </w:r>
      <w:r w:rsidRPr="003A73AD">
        <w:rPr>
          <w:rFonts w:hint="eastAsia"/>
        </w:rPr>
        <w:t>/</w:t>
      </w:r>
      <w:r w:rsidRPr="003A73AD">
        <w:rPr>
          <w:rFonts w:hint="eastAsia"/>
        </w:rPr>
        <w:t>阶层</w:t>
      </w:r>
      <w:r w:rsidRPr="003A73AD">
        <w:rPr>
          <w:rFonts w:hint="eastAsia"/>
        </w:rPr>
        <w:t>/</w:t>
      </w:r>
      <w:r w:rsidRPr="003A73AD">
        <w:rPr>
          <w:rFonts w:hint="eastAsia"/>
        </w:rPr>
        <w:t>职业</w:t>
      </w:r>
      <w:r w:rsidRPr="003A73AD">
        <w:rPr>
          <w:rFonts w:hint="eastAsia"/>
        </w:rPr>
        <w:t>/</w:t>
      </w:r>
      <w:r w:rsidRPr="003A73AD">
        <w:rPr>
          <w:rFonts w:hint="eastAsia"/>
        </w:rPr>
        <w:t>地域向另一个阶级</w:t>
      </w:r>
      <w:r w:rsidRPr="003A73AD">
        <w:rPr>
          <w:rFonts w:hint="eastAsia"/>
        </w:rPr>
        <w:t>/</w:t>
      </w:r>
      <w:r w:rsidRPr="003A73AD">
        <w:rPr>
          <w:rFonts w:hint="eastAsia"/>
        </w:rPr>
        <w:t>阶层</w:t>
      </w:r>
      <w:r w:rsidRPr="003A73AD">
        <w:rPr>
          <w:rFonts w:hint="eastAsia"/>
        </w:rPr>
        <w:t>/</w:t>
      </w:r>
      <w:r w:rsidRPr="003A73AD">
        <w:rPr>
          <w:rFonts w:hint="eastAsia"/>
        </w:rPr>
        <w:t>职业</w:t>
      </w:r>
      <w:r w:rsidRPr="003A73AD">
        <w:rPr>
          <w:rFonts w:hint="eastAsia"/>
        </w:rPr>
        <w:t>/</w:t>
      </w:r>
      <w:r w:rsidRPr="003A73AD">
        <w:rPr>
          <w:rFonts w:hint="eastAsia"/>
        </w:rPr>
        <w:t>地域移动的过程。常见影响因素有产业结构、就业制度、战争等。</w:t>
      </w:r>
    </w:p>
    <w:p w:rsidR="00397202" w:rsidRPr="003A73AD" w:rsidRDefault="00397202" w:rsidP="00397202"/>
    <w:p w:rsidR="00397202" w:rsidRPr="003A73AD" w:rsidRDefault="00397202" w:rsidP="00397202">
      <w:r w:rsidRPr="003A73AD">
        <w:rPr>
          <w:rFonts w:hint="eastAsia"/>
        </w:rPr>
        <w:t>2</w:t>
      </w:r>
      <w:r w:rsidRPr="003A73AD">
        <w:rPr>
          <w:rFonts w:hint="eastAsia"/>
        </w:rPr>
        <w:t>、简述社区包涵哪些功能。</w:t>
      </w:r>
    </w:p>
    <w:p w:rsidR="00397202" w:rsidRPr="003A73AD" w:rsidRDefault="00397202" w:rsidP="00397202">
      <w:r w:rsidRPr="003A73AD">
        <w:rPr>
          <w:rFonts w:hint="eastAsia"/>
        </w:rPr>
        <w:t>社区具有稳定功能、服务功能、整合功能、凝聚功能与社会化功能。</w:t>
      </w:r>
    </w:p>
    <w:p w:rsidR="00397202" w:rsidRDefault="00397202" w:rsidP="00397202">
      <w:pPr>
        <w:rPr>
          <w:sz w:val="24"/>
        </w:rPr>
      </w:pPr>
    </w:p>
    <w:p w:rsidR="00397202" w:rsidRDefault="00397202" w:rsidP="00397202">
      <w:pPr>
        <w:rPr>
          <w:sz w:val="24"/>
        </w:rPr>
      </w:pPr>
      <w:r>
        <w:rPr>
          <w:rFonts w:hint="eastAsia"/>
          <w:sz w:val="24"/>
        </w:rPr>
        <w:t>3</w:t>
      </w:r>
      <w:r>
        <w:rPr>
          <w:rFonts w:hint="eastAsia"/>
          <w:sz w:val="24"/>
        </w:rPr>
        <w:t>、简述中国城市化存在怎样的地域差异。</w:t>
      </w:r>
    </w:p>
    <w:p w:rsidR="00397202" w:rsidRPr="00570872" w:rsidRDefault="00397202" w:rsidP="00397202">
      <w:pPr>
        <w:rPr>
          <w:sz w:val="24"/>
        </w:rPr>
      </w:pPr>
      <w:r>
        <w:rPr>
          <w:rFonts w:hint="eastAsia"/>
          <w:sz w:val="24"/>
        </w:rPr>
        <w:lastRenderedPageBreak/>
        <w:t>中国城市化存在与地势三阶梯格局一致的差异情况。其中东部城市化水平最高、中部地区次之、西部城市最缓慢。</w:t>
      </w:r>
    </w:p>
    <w:p w:rsidR="00397202" w:rsidRDefault="00397202" w:rsidP="00397202">
      <w:pPr>
        <w:rPr>
          <w:sz w:val="24"/>
        </w:rPr>
      </w:pPr>
    </w:p>
    <w:p w:rsidR="00397202" w:rsidRDefault="00397202" w:rsidP="00397202">
      <w:pPr>
        <w:rPr>
          <w:sz w:val="24"/>
        </w:rPr>
      </w:pPr>
    </w:p>
    <w:p w:rsidR="00397202" w:rsidRPr="00DE6D27" w:rsidRDefault="00397202" w:rsidP="00397202">
      <w:pPr>
        <w:rPr>
          <w:b/>
          <w:sz w:val="24"/>
        </w:rPr>
      </w:pPr>
      <w:r w:rsidRPr="00DE6D27">
        <w:rPr>
          <w:rFonts w:hint="eastAsia"/>
          <w:b/>
          <w:sz w:val="24"/>
        </w:rPr>
        <w:t>四、论述题</w:t>
      </w:r>
    </w:p>
    <w:p w:rsidR="00397202" w:rsidRDefault="00397202" w:rsidP="00397202">
      <w:pPr>
        <w:rPr>
          <w:sz w:val="24"/>
        </w:rPr>
      </w:pPr>
      <w:r>
        <w:rPr>
          <w:rFonts w:hint="eastAsia"/>
          <w:sz w:val="24"/>
        </w:rPr>
        <w:t>1</w:t>
      </w:r>
      <w:r>
        <w:rPr>
          <w:rFonts w:hint="eastAsia"/>
          <w:sz w:val="24"/>
        </w:rPr>
        <w:t>、请选择一类城市社会问题，</w:t>
      </w:r>
      <w:proofErr w:type="gramStart"/>
      <w:r>
        <w:rPr>
          <w:rFonts w:hint="eastAsia"/>
          <w:sz w:val="24"/>
        </w:rPr>
        <w:t>说明它其现象</w:t>
      </w:r>
      <w:proofErr w:type="gramEnd"/>
      <w:r>
        <w:rPr>
          <w:rFonts w:hint="eastAsia"/>
          <w:sz w:val="24"/>
        </w:rPr>
        <w:t>，阐释其理论内涵，并结合你了解的法律、政策与实践分析应该如何解决这类问题。</w:t>
      </w:r>
    </w:p>
    <w:p w:rsidR="00397202" w:rsidRPr="003A73AD" w:rsidRDefault="00397202" w:rsidP="00397202">
      <w:pPr>
        <w:rPr>
          <w:sz w:val="24"/>
        </w:rPr>
      </w:pPr>
      <w:r>
        <w:rPr>
          <w:rFonts w:hint="eastAsia"/>
          <w:sz w:val="24"/>
        </w:rPr>
        <w:t>现象说明、内涵阐释与解决路径分析分别占</w:t>
      </w:r>
      <w:r>
        <w:rPr>
          <w:rFonts w:hint="eastAsia"/>
          <w:sz w:val="24"/>
        </w:rPr>
        <w:t>5</w:t>
      </w:r>
      <w:r>
        <w:rPr>
          <w:rFonts w:hint="eastAsia"/>
          <w:sz w:val="24"/>
        </w:rPr>
        <w:t>分、</w:t>
      </w:r>
      <w:r>
        <w:rPr>
          <w:rFonts w:hint="eastAsia"/>
          <w:sz w:val="24"/>
        </w:rPr>
        <w:t>5</w:t>
      </w:r>
      <w:r>
        <w:rPr>
          <w:rFonts w:hint="eastAsia"/>
          <w:sz w:val="24"/>
        </w:rPr>
        <w:t>分与</w:t>
      </w:r>
      <w:r>
        <w:rPr>
          <w:sz w:val="24"/>
        </w:rPr>
        <w:t>10</w:t>
      </w:r>
      <w:r>
        <w:rPr>
          <w:rFonts w:hint="eastAsia"/>
          <w:sz w:val="24"/>
        </w:rPr>
        <w:t>分。言之有理即可。</w:t>
      </w:r>
    </w:p>
    <w:p w:rsidR="00397202" w:rsidRPr="00397202" w:rsidRDefault="00397202" w:rsidP="00397202">
      <w:pPr>
        <w:spacing w:line="480" w:lineRule="auto"/>
        <w:rPr>
          <w:sz w:val="24"/>
        </w:rPr>
      </w:pPr>
    </w:p>
    <w:p w:rsidR="00BC105C" w:rsidRDefault="00BC105C" w:rsidP="00BC105C">
      <w:pPr>
        <w:rPr>
          <w:sz w:val="24"/>
        </w:rPr>
      </w:pPr>
    </w:p>
    <w:p w:rsidR="00BC105C" w:rsidRPr="00397202" w:rsidRDefault="00BC105C" w:rsidP="00BC105C">
      <w:pPr>
        <w:rPr>
          <w:sz w:val="24"/>
        </w:rPr>
      </w:pPr>
    </w:p>
    <w:p w:rsidR="00BC105C" w:rsidRDefault="00BC105C" w:rsidP="00BC105C">
      <w:pPr>
        <w:rPr>
          <w:sz w:val="24"/>
        </w:rPr>
      </w:pPr>
    </w:p>
    <w:p w:rsidR="00BC105C" w:rsidRDefault="00BC105C" w:rsidP="00BC105C">
      <w:pPr>
        <w:rPr>
          <w:sz w:val="24"/>
        </w:rPr>
      </w:pPr>
    </w:p>
    <w:p w:rsidR="00BC105C" w:rsidRPr="005F64A0" w:rsidRDefault="00BC105C" w:rsidP="00BC105C">
      <w:pPr>
        <w:rPr>
          <w:sz w:val="24"/>
        </w:rPr>
      </w:pPr>
    </w:p>
    <w:p w:rsidR="004928AE" w:rsidRPr="00BC105C" w:rsidRDefault="004928AE"/>
    <w:sectPr w:rsidR="004928AE" w:rsidRPr="00BC105C" w:rsidSect="0058410F">
      <w:footerReference w:type="default" r:id="rId6"/>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8A1" w:rsidRDefault="00FF58A1" w:rsidP="00BC105C">
      <w:r>
        <w:separator/>
      </w:r>
    </w:p>
  </w:endnote>
  <w:endnote w:type="continuationSeparator" w:id="0">
    <w:p w:rsidR="00FF58A1" w:rsidRDefault="00FF58A1" w:rsidP="00BC105C">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幼圆">
    <w:panose1 w:val="0201050906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73" w:rsidRPr="00454173" w:rsidRDefault="00454173">
    <w:pPr>
      <w:pStyle w:val="a4"/>
      <w:jc w:val="center"/>
    </w:pPr>
    <w:r w:rsidRPr="00454173">
      <w:t>第</w:t>
    </w:r>
    <w:sdt>
      <w:sdtPr>
        <w:id w:val="2079242770"/>
        <w:docPartObj>
          <w:docPartGallery w:val="Page Numbers (Bottom of Page)"/>
          <w:docPartUnique/>
        </w:docPartObj>
      </w:sdtPr>
      <w:sdtContent>
        <w:sdt>
          <w:sdtPr>
            <w:id w:val="-1669238322"/>
            <w:docPartObj>
              <w:docPartGallery w:val="Page Numbers (Top of Page)"/>
              <w:docPartUnique/>
            </w:docPartObj>
          </w:sdtPr>
          <w:sdtContent>
            <w:r w:rsidRPr="00454173">
              <w:rPr>
                <w:lang w:val="zh-CN"/>
              </w:rPr>
              <w:t xml:space="preserve"> </w:t>
            </w:r>
            <w:r w:rsidR="00ED6A2D" w:rsidRPr="00454173">
              <w:rPr>
                <w:b/>
                <w:bCs/>
              </w:rPr>
              <w:fldChar w:fldCharType="begin"/>
            </w:r>
            <w:r w:rsidRPr="00454173">
              <w:rPr>
                <w:b/>
                <w:bCs/>
              </w:rPr>
              <w:instrText>PAGE</w:instrText>
            </w:r>
            <w:r w:rsidR="00ED6A2D" w:rsidRPr="00454173">
              <w:rPr>
                <w:b/>
                <w:bCs/>
              </w:rPr>
              <w:fldChar w:fldCharType="separate"/>
            </w:r>
            <w:r w:rsidR="00397202">
              <w:rPr>
                <w:b/>
                <w:bCs/>
                <w:noProof/>
              </w:rPr>
              <w:t>4</w:t>
            </w:r>
            <w:r w:rsidR="00ED6A2D" w:rsidRPr="00454173">
              <w:rPr>
                <w:b/>
                <w:bCs/>
              </w:rPr>
              <w:fldChar w:fldCharType="end"/>
            </w:r>
            <w:r w:rsidRPr="00454173">
              <w:rPr>
                <w:rFonts w:hint="eastAsia"/>
                <w:b/>
                <w:bCs/>
              </w:rPr>
              <w:t xml:space="preserve"> </w:t>
            </w:r>
            <w:r w:rsidRPr="00454173">
              <w:rPr>
                <w:rFonts w:hint="eastAsia"/>
                <w:b/>
                <w:bCs/>
              </w:rPr>
              <w:t>页</w:t>
            </w:r>
            <w:r w:rsidRPr="00454173">
              <w:rPr>
                <w:lang w:val="zh-CN"/>
              </w:rPr>
              <w:t xml:space="preserve"> /</w:t>
            </w:r>
            <w:r w:rsidRPr="00454173">
              <w:rPr>
                <w:rFonts w:hint="eastAsia"/>
                <w:lang w:val="zh-CN"/>
              </w:rPr>
              <w:t xml:space="preserve"> </w:t>
            </w:r>
            <w:r w:rsidRPr="00454173">
              <w:rPr>
                <w:rFonts w:hint="eastAsia"/>
                <w:lang w:val="zh-CN"/>
              </w:rPr>
              <w:t>共</w:t>
            </w:r>
            <w:r w:rsidRPr="00454173">
              <w:rPr>
                <w:lang w:val="zh-CN"/>
              </w:rPr>
              <w:t xml:space="preserve"> </w:t>
            </w:r>
            <w:r w:rsidR="00ED6A2D" w:rsidRPr="00454173">
              <w:rPr>
                <w:b/>
                <w:bCs/>
              </w:rPr>
              <w:fldChar w:fldCharType="begin"/>
            </w:r>
            <w:r w:rsidRPr="00454173">
              <w:rPr>
                <w:b/>
                <w:bCs/>
              </w:rPr>
              <w:instrText>NUMPAGES</w:instrText>
            </w:r>
            <w:r w:rsidR="00ED6A2D" w:rsidRPr="00454173">
              <w:rPr>
                <w:b/>
                <w:bCs/>
              </w:rPr>
              <w:fldChar w:fldCharType="separate"/>
            </w:r>
            <w:r w:rsidR="00397202">
              <w:rPr>
                <w:b/>
                <w:bCs/>
                <w:noProof/>
              </w:rPr>
              <w:t>5</w:t>
            </w:r>
            <w:r w:rsidR="00ED6A2D" w:rsidRPr="00454173">
              <w:rPr>
                <w:b/>
                <w:bCs/>
              </w:rPr>
              <w:fldChar w:fldCharType="end"/>
            </w:r>
            <w:r w:rsidRPr="00454173">
              <w:rPr>
                <w:rFonts w:hint="eastAsia"/>
                <w:b/>
                <w:bCs/>
              </w:rPr>
              <w:t xml:space="preserve"> </w:t>
            </w:r>
            <w:r w:rsidRPr="00454173">
              <w:rPr>
                <w:rFonts w:hint="eastAsia"/>
                <w:b/>
                <w:bCs/>
              </w:rPr>
              <w:t>页</w:t>
            </w:r>
          </w:sdtContent>
        </w:sdt>
      </w:sdtContent>
    </w:sdt>
  </w:p>
  <w:p w:rsidR="003F3E94" w:rsidRPr="00454173" w:rsidRDefault="00FF58A1" w:rsidP="00D8524E">
    <w:pPr>
      <w:pStyle w:val="a4"/>
      <w:jc w:val="center"/>
      <w:rPr>
        <w:rFonts w:ascii="幼圆" w:eastAsia="幼圆"/>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8A1" w:rsidRDefault="00FF58A1" w:rsidP="00BC105C">
      <w:r>
        <w:separator/>
      </w:r>
    </w:p>
  </w:footnote>
  <w:footnote w:type="continuationSeparator" w:id="0">
    <w:p w:rsidR="00FF58A1" w:rsidRDefault="00FF58A1" w:rsidP="00BC10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C105C"/>
    <w:rsid w:val="000D7B75"/>
    <w:rsid w:val="00165650"/>
    <w:rsid w:val="00244561"/>
    <w:rsid w:val="00252A1B"/>
    <w:rsid w:val="00397202"/>
    <w:rsid w:val="003F1D30"/>
    <w:rsid w:val="003F472E"/>
    <w:rsid w:val="00454173"/>
    <w:rsid w:val="004928AE"/>
    <w:rsid w:val="004D56AE"/>
    <w:rsid w:val="00554A63"/>
    <w:rsid w:val="0058410F"/>
    <w:rsid w:val="005D08D0"/>
    <w:rsid w:val="005E5529"/>
    <w:rsid w:val="00665524"/>
    <w:rsid w:val="007623A1"/>
    <w:rsid w:val="007C1792"/>
    <w:rsid w:val="008414A8"/>
    <w:rsid w:val="008B0AF7"/>
    <w:rsid w:val="00B11AAA"/>
    <w:rsid w:val="00BA185C"/>
    <w:rsid w:val="00BC105C"/>
    <w:rsid w:val="00C30747"/>
    <w:rsid w:val="00C4343D"/>
    <w:rsid w:val="00E47A64"/>
    <w:rsid w:val="00ED6A2D"/>
    <w:rsid w:val="00FF58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05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C10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C105C"/>
    <w:rPr>
      <w:rFonts w:ascii="Times New Roman" w:eastAsia="宋体" w:hAnsi="Times New Roman" w:cs="Times New Roman"/>
      <w:sz w:val="18"/>
      <w:szCs w:val="18"/>
    </w:rPr>
  </w:style>
  <w:style w:type="paragraph" w:styleId="a4">
    <w:name w:val="footer"/>
    <w:basedOn w:val="a"/>
    <w:link w:val="Char0"/>
    <w:uiPriority w:val="99"/>
    <w:rsid w:val="00BC105C"/>
    <w:pPr>
      <w:tabs>
        <w:tab w:val="center" w:pos="4153"/>
        <w:tab w:val="right" w:pos="8306"/>
      </w:tabs>
      <w:snapToGrid w:val="0"/>
      <w:jc w:val="left"/>
    </w:pPr>
    <w:rPr>
      <w:sz w:val="18"/>
      <w:szCs w:val="18"/>
    </w:rPr>
  </w:style>
  <w:style w:type="character" w:customStyle="1" w:styleId="Char0">
    <w:name w:val="页脚 Char"/>
    <w:basedOn w:val="a0"/>
    <w:link w:val="a4"/>
    <w:uiPriority w:val="99"/>
    <w:rsid w:val="00BC105C"/>
    <w:rPr>
      <w:rFonts w:ascii="Times New Roman" w:eastAsia="宋体" w:hAnsi="Times New Roman" w:cs="Times New Roman"/>
      <w:sz w:val="18"/>
      <w:szCs w:val="18"/>
    </w:rPr>
  </w:style>
  <w:style w:type="paragraph" w:customStyle="1" w:styleId="a5">
    <w:basedOn w:val="a"/>
    <w:next w:val="a6"/>
    <w:uiPriority w:val="34"/>
    <w:qFormat/>
    <w:rsid w:val="00BC105C"/>
    <w:pPr>
      <w:widowControl/>
      <w:ind w:firstLineChars="200" w:firstLine="420"/>
      <w:jc w:val="left"/>
    </w:pPr>
    <w:rPr>
      <w:rFonts w:ascii="宋体" w:hAnsi="宋体" w:cs="宋体"/>
      <w:kern w:val="0"/>
      <w:sz w:val="24"/>
    </w:rPr>
  </w:style>
  <w:style w:type="paragraph" w:styleId="a6">
    <w:name w:val="List Paragraph"/>
    <w:basedOn w:val="a"/>
    <w:uiPriority w:val="34"/>
    <w:qFormat/>
    <w:rsid w:val="00BC105C"/>
    <w:pPr>
      <w:ind w:firstLineChars="200" w:firstLine="420"/>
    </w:pPr>
  </w:style>
  <w:style w:type="paragraph" w:styleId="a7">
    <w:name w:val="Balloon Text"/>
    <w:basedOn w:val="a"/>
    <w:link w:val="Char1"/>
    <w:uiPriority w:val="99"/>
    <w:semiHidden/>
    <w:unhideWhenUsed/>
    <w:rsid w:val="008B0AF7"/>
    <w:rPr>
      <w:sz w:val="18"/>
      <w:szCs w:val="18"/>
    </w:rPr>
  </w:style>
  <w:style w:type="character" w:customStyle="1" w:styleId="Char1">
    <w:name w:val="批注框文本 Char"/>
    <w:basedOn w:val="a0"/>
    <w:link w:val="a7"/>
    <w:uiPriority w:val="99"/>
    <w:semiHidden/>
    <w:rsid w:val="008B0AF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zhuoyue</cp:lastModifiedBy>
  <cp:revision>10</cp:revision>
  <dcterms:created xsi:type="dcterms:W3CDTF">2020-11-23T07:12:00Z</dcterms:created>
  <dcterms:modified xsi:type="dcterms:W3CDTF">2020-12-14T02:37:00Z</dcterms:modified>
</cp:coreProperties>
</file>