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</w:rPr>
        <w:t>小学教育科学研究</w:t>
      </w:r>
      <w:r>
        <w:rPr>
          <w:rFonts w:hint="eastAsia"/>
          <w:b/>
          <w:bCs/>
          <w:lang w:val="en-US" w:eastAsia="zh-CN"/>
        </w:rPr>
        <w:t>复习资料</w:t>
      </w:r>
    </w:p>
    <w:p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一、单项选择题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科学研究的主要特点是（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客观性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系统性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创造性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前面都是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>“中日儿童夏令营的较量”属于一种（  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A.纵向研究 B.横断研究 C.个案研究 D.基础研究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</w:t>
      </w:r>
      <w:r>
        <w:rPr>
          <w:rFonts w:ascii="宋体" w:hAnsi="宋体" w:cs="宋体"/>
        </w:rPr>
        <w:t>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</w:rPr>
        <w:t>教师写的没有发表的教学反思属于（   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A.原始文献 B.一次文献 C.二次文献 D.不是文献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4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小学采取的“同课异构”形式，属于（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跟踪观察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对比观察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定量观察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定性观察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5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 下列不属于调查研究方法的是（ 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访谈法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问卷法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行动研究法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 xml:space="preserve">测验法 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6.</w:t>
      </w:r>
      <w:r>
        <w:rPr>
          <w:rFonts w:hint="eastAsia" w:ascii="宋体" w:hAnsi="宋体" w:cs="宋体"/>
        </w:rPr>
        <w:t xml:space="preserve">对小学教师现在所进行的工作满意度调查属于（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发展调查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比较调查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>现状调查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历史调查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7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设计一个“你认为是增加学生课外作业量好还是减少好”问题时，（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 xml:space="preserve"> ）选项设计不合理：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增加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减少 </w:t>
      </w:r>
      <w:r>
        <w:rPr>
          <w:rFonts w:ascii="宋体" w:hAnsi="宋体" w:cs="宋体"/>
        </w:rPr>
        <w:t>C</w:t>
      </w:r>
      <w:r>
        <w:rPr>
          <w:rFonts w:hint="eastAsia" w:ascii="宋体" w:hAnsi="宋体" w:cs="宋体"/>
        </w:rPr>
        <w:t xml:space="preserve">.否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都不好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8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“小学生自理能力培养的实验研究”属于（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实验室实验 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探索性实验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验证性实验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都不是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9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>从1</w:t>
      </w:r>
      <w:r>
        <w:rPr>
          <w:rFonts w:ascii="宋体" w:hAnsi="宋体" w:cs="宋体"/>
        </w:rPr>
        <w:t>00</w:t>
      </w:r>
      <w:r>
        <w:rPr>
          <w:rFonts w:hint="eastAsia" w:ascii="宋体" w:hAnsi="宋体" w:cs="宋体"/>
        </w:rPr>
        <w:t>个学生中任意抽取1</w:t>
      </w:r>
      <w:r>
        <w:rPr>
          <w:rFonts w:ascii="宋体" w:hAnsi="宋体" w:cs="宋体"/>
        </w:rPr>
        <w:t>0</w:t>
      </w:r>
      <w:r>
        <w:rPr>
          <w:rFonts w:hint="eastAsia" w:ascii="宋体" w:hAnsi="宋体" w:cs="宋体"/>
        </w:rPr>
        <w:t xml:space="preserve">个小学生作为研究的对象，这是（ 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随机抽样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目的抽样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等距抽样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分层抽样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0.</w:t>
      </w:r>
      <w:r>
        <w:rPr>
          <w:rFonts w:hint="eastAsia" w:ascii="宋体" w:hAnsi="宋体" w:cs="宋体"/>
        </w:rPr>
        <w:t xml:space="preserve">教师讲述自己教育过程中遇到的问题和经验故事，这是一种（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）研究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广义叙事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狭义叙事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局外人叙事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都不是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1.</w:t>
      </w:r>
      <w:r>
        <w:rPr>
          <w:rFonts w:hint="eastAsia" w:ascii="宋体" w:hAnsi="宋体" w:cs="宋体"/>
        </w:rPr>
        <w:t xml:space="preserve">教育叙事研究具有（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真实性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主观性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解释性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前面的都有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2.</w:t>
      </w:r>
      <w:r>
        <w:rPr>
          <w:rFonts w:hint="eastAsia" w:ascii="宋体" w:hAnsi="宋体" w:cs="宋体"/>
        </w:rPr>
        <w:t xml:space="preserve">教育行动研究一般不具有（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反思性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循环性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预设性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合作性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3.</w:t>
      </w:r>
      <w:r>
        <w:rPr>
          <w:rFonts w:hint="eastAsia" w:ascii="宋体" w:hAnsi="宋体" w:cs="宋体"/>
        </w:rPr>
        <w:t xml:space="preserve">教育统计分析方法具有（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 xml:space="preserve"> ）</w:t>
      </w: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A.</w:t>
      </w:r>
      <w:r>
        <w:rPr>
          <w:rFonts w:hint="eastAsia" w:ascii="宋体" w:hAnsi="宋体" w:cs="宋体"/>
        </w:rPr>
        <w:t xml:space="preserve">描述性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推断性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不确定性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都有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4.</w:t>
      </w:r>
      <w:r>
        <w:rPr>
          <w:rFonts w:hint="eastAsia" w:ascii="宋体" w:hAnsi="宋体" w:cs="宋体"/>
        </w:rPr>
        <w:t xml:space="preserve">小学生考试的平均分是一种（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集中量数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相关量数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差异量数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标准分数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5.</w:t>
      </w:r>
      <w:r>
        <w:rPr>
          <w:rFonts w:hint="eastAsia" w:ascii="宋体" w:hAnsi="宋体" w:cs="宋体"/>
        </w:rPr>
        <w:t xml:space="preserve">对意义的“解释性理解”是（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）的特点。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A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量化研究 </w:t>
      </w:r>
      <w:r>
        <w:rPr>
          <w:rFonts w:ascii="宋体" w:hAnsi="宋体" w:cs="宋体"/>
        </w:rPr>
        <w:t>B.</w:t>
      </w:r>
      <w:r>
        <w:rPr>
          <w:rFonts w:hint="eastAsia" w:ascii="宋体" w:hAnsi="宋体" w:cs="宋体"/>
        </w:rPr>
        <w:t xml:space="preserve">实验研究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质性研究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调查研究</w:t>
      </w:r>
    </w:p>
    <w:p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二、判断题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小学教育科研的实践价值在于促学、促教、促教育改革与发展。（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用文字来描述现象而不是用数字和量度的研究属于定量研究（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纵向研究主要是一种发展性研究。（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4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选题是教育研究的起点，它影响着研究的方向和水平，制约着研究方法与成果形式。（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5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文献就是指有文字的材料。（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6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小学教师的课堂观察具有目的性、程序性、理论指向性。（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7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确立观察点的依据主要在于对课堂的科学解构。（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8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调查法受时间、空间的限制，只能直接地研究某一教育问题。（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9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教育实验研究的目的是要揭示教育现象或教育行为之间的因果关系。（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0.</w:t>
      </w:r>
      <w:r>
        <w:rPr>
          <w:rFonts w:hint="eastAsia" w:ascii="宋体" w:hAnsi="宋体" w:cs="宋体"/>
        </w:rPr>
        <w:t xml:space="preserve">缺乏假设的研究不是真正的实验研究。（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1.</w:t>
      </w:r>
      <w:r>
        <w:rPr>
          <w:rFonts w:hint="eastAsia" w:ascii="宋体" w:hAnsi="宋体" w:cs="宋体"/>
        </w:rPr>
        <w:t xml:space="preserve">无关变量就是指除自变量以外的不会影响研究结果的变量。（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2.</w:t>
      </w:r>
      <w:r>
        <w:rPr>
          <w:rFonts w:hint="eastAsia" w:ascii="宋体" w:hAnsi="宋体" w:cs="宋体"/>
        </w:rPr>
        <w:t xml:space="preserve">教育叙事研究是针对教育中的真实性事件进行理解和解释，因此不具有主观性。（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3.</w:t>
      </w:r>
      <w:r>
        <w:rPr>
          <w:rFonts w:hint="eastAsia" w:ascii="宋体" w:hAnsi="宋体" w:cs="宋体"/>
        </w:rPr>
        <w:t xml:space="preserve">口述史、故事、照片、日记、谈话等都是教育叙事研究中现场文本。（ </w:t>
      </w:r>
      <w:r>
        <w:rPr>
          <w:rFonts w:ascii="宋体" w:hAnsi="宋体" w:cs="宋体"/>
        </w:rPr>
        <w:t xml:space="preserve"> 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4.</w:t>
      </w:r>
      <w:r>
        <w:rPr>
          <w:rFonts w:hint="eastAsia" w:ascii="宋体" w:hAnsi="宋体" w:cs="宋体"/>
        </w:rPr>
        <w:t xml:space="preserve">教育行动研究本质上是一种由理论介入实践的研究。（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5.</w:t>
      </w:r>
      <w:r>
        <w:rPr>
          <w:rFonts w:hint="eastAsia" w:ascii="宋体" w:hAnsi="宋体" w:cs="宋体"/>
        </w:rPr>
        <w:t xml:space="preserve">教育行动研究中采取的措施应与教师的教学实际相结合，具有可操作性。（ </w:t>
      </w:r>
      <w:r>
        <w:rPr>
          <w:rFonts w:ascii="宋体" w:hAnsi="宋体" w:cs="宋体"/>
        </w:rPr>
        <w:t xml:space="preserve"> </w:t>
      </w:r>
      <w:r>
        <w:rPr>
          <w:rFonts w:hint="eastAsia" w:ascii="宋体" w:hAnsi="宋体" w:cs="宋体"/>
        </w:rPr>
        <w:t>）</w:t>
      </w:r>
    </w:p>
    <w:p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三、简答题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质性研究中的类属分析与情境分析有什么不同？该如何进行深度分析？ </w:t>
      </w: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spacing w:line="360" w:lineRule="auto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四、论述题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有人说，“小学教师的只要搞好教学就行了，做课题写论文这些科研工作是大学老师或专家的事情。”你认同这个观点吗？你觉得小学教师有做科研的必要吗？请结合所学知识和实际谈谈你的看法。</w:t>
      </w: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spacing w:line="360" w:lineRule="auto"/>
        <w:rPr>
          <w:rFonts w:ascii="宋体" w:hAnsi="宋体" w:cs="宋体"/>
          <w:b/>
          <w:bCs/>
        </w:rPr>
      </w:pPr>
      <w:r>
        <w:rPr>
          <w:rFonts w:hint="eastAsia" w:ascii="宋体" w:hAnsi="宋体" w:cs="宋体"/>
          <w:b/>
          <w:bCs/>
        </w:rPr>
        <w:t>五、案例实践题</w:t>
      </w:r>
      <w:bookmarkStart w:id="0" w:name="_Hlk152072487"/>
    </w:p>
    <w:bookmarkEnd w:id="0"/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>请对某教师的撰写的下列研究选题不合理的地方进行修正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“小学生课堂注意力研究”</w:t>
      </w: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hint="eastAsia"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2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>请对下列来自期刊的参考文献的格式进行规范修改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赵勇，以评价促进小学课改质量[</w:t>
      </w:r>
      <w:r>
        <w:rPr>
          <w:rFonts w:ascii="宋体" w:hAnsi="宋体" w:cs="宋体"/>
        </w:rPr>
        <w:t>M</w:t>
      </w:r>
      <w:r>
        <w:rPr>
          <w:rFonts w:hint="eastAsia" w:ascii="宋体" w:hAnsi="宋体" w:cs="宋体"/>
        </w:rPr>
        <w:t>].中国教育学刊,</w:t>
      </w:r>
      <w:r>
        <w:rPr>
          <w:rFonts w:ascii="宋体" w:hAnsi="宋体" w:cs="宋体"/>
        </w:rPr>
        <w:t>2009</w:t>
      </w: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hint="eastAsia"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  <w:r>
        <w:rPr>
          <w:rFonts w:ascii="宋体" w:hAnsi="宋体" w:cs="宋体"/>
        </w:rPr>
        <w:t>3.</w:t>
      </w:r>
      <w:r>
        <w:rPr>
          <w:rFonts w:hint="eastAsia" w:ascii="宋体" w:hAnsi="宋体" w:cs="宋体"/>
        </w:rPr>
        <w:t>请根据题意，对下列某教师编制的问卷题目选项进行正确修改</w:t>
      </w:r>
    </w:p>
    <w:p>
      <w:p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>你认为小学生课外阅读是多些好还是少点好？</w:t>
      </w:r>
    </w:p>
    <w:p>
      <w:pPr>
        <w:numPr>
          <w:ilvl w:val="0"/>
          <w:numId w:val="1"/>
        </w:numPr>
        <w:spacing w:line="360" w:lineRule="auto"/>
        <w:rPr>
          <w:rFonts w:ascii="宋体" w:hAnsi="宋体" w:cs="宋体"/>
        </w:rPr>
      </w:pPr>
      <w:r>
        <w:rPr>
          <w:rFonts w:hint="eastAsia" w:ascii="宋体" w:hAnsi="宋体" w:cs="宋体"/>
        </w:rPr>
        <w:t xml:space="preserve">多少都可以 </w:t>
      </w:r>
      <w:r>
        <w:rPr>
          <w:rFonts w:ascii="宋体" w:hAnsi="宋体" w:cs="宋体"/>
        </w:rPr>
        <w:t>B</w:t>
      </w:r>
      <w:r>
        <w:rPr>
          <w:rFonts w:hint="eastAsia" w:ascii="宋体" w:hAnsi="宋体" w:cs="宋体"/>
        </w:rPr>
        <w:t xml:space="preserve">.多点好 </w:t>
      </w:r>
      <w:r>
        <w:rPr>
          <w:rFonts w:ascii="宋体" w:hAnsi="宋体" w:cs="宋体"/>
        </w:rPr>
        <w:t>C.</w:t>
      </w:r>
      <w:r>
        <w:rPr>
          <w:rFonts w:hint="eastAsia" w:ascii="宋体" w:hAnsi="宋体" w:cs="宋体"/>
        </w:rPr>
        <w:t xml:space="preserve">少也可以 </w:t>
      </w:r>
      <w:r>
        <w:rPr>
          <w:rFonts w:ascii="宋体" w:hAnsi="宋体" w:cs="宋体"/>
        </w:rPr>
        <w:t>D.</w:t>
      </w:r>
      <w:r>
        <w:rPr>
          <w:rFonts w:hint="eastAsia" w:ascii="宋体" w:hAnsi="宋体" w:cs="宋体"/>
        </w:rPr>
        <w:t>不知道</w:t>
      </w: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ascii="宋体" w:hAnsi="宋体" w:cs="宋体"/>
        </w:rPr>
      </w:pPr>
    </w:p>
    <w:p>
      <w:pPr>
        <w:spacing w:line="360" w:lineRule="auto"/>
        <w:rPr>
          <w:rFonts w:hint="eastAsia" w:ascii="宋体" w:hAnsi="宋体" w:cs="宋体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</w:p>
    <w:p>
      <w:pPr>
        <w:rPr>
          <w:rFonts w:hint="eastAsia"/>
          <w:b/>
          <w:bCs/>
          <w:lang w:val="en-US" w:eastAsia="zh-CN"/>
        </w:rPr>
      </w:pPr>
      <w:r>
        <w:rPr>
          <w:rFonts w:hint="eastAsia"/>
          <w:b/>
          <w:bCs/>
          <w:lang w:val="en-US" w:eastAsia="zh-CN"/>
        </w:rPr>
        <w:t>参考答案 ：</w:t>
      </w:r>
    </w:p>
    <w:p>
      <w:pPr>
        <w:spacing w:line="360" w:lineRule="auto"/>
        <w:rPr>
          <w:rFonts w:hint="eastAsia" w:ascii="宋体" w:hAnsi="宋体" w:cs="宋体"/>
          <w:b/>
        </w:rPr>
      </w:pPr>
      <w:r>
        <w:rPr>
          <w:rFonts w:hint="eastAsia" w:ascii="宋体" w:hAnsi="宋体" w:cs="宋体"/>
          <w:b/>
        </w:rPr>
        <w:t>一、选择题</w:t>
      </w:r>
    </w:p>
    <w:p>
      <w:pPr>
        <w:spacing w:line="360" w:lineRule="auto"/>
        <w:ind w:left="42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 xml:space="preserve">.D 2.B 3.A 4.B 5.C 6.C 7.C 8.B 9.A 10.B 11.D 12.C 13.D 14.A 15.C </w:t>
      </w:r>
    </w:p>
    <w:p>
      <w:pPr>
        <w:spacing w:line="360" w:lineRule="auto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二、判断题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</w:t>
      </w:r>
      <w:r>
        <w:rPr>
          <w:rFonts w:ascii="宋体" w:hAnsi="宋体" w:cs="宋体"/>
        </w:rPr>
        <w:t>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2.</w:t>
      </w:r>
      <w:r>
        <w:rPr>
          <w:rFonts w:hint="eastAsia"/>
        </w:rPr>
        <w:t xml:space="preserve"> 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3.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4.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5.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6.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7.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8.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9.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10.</w:t>
      </w:r>
      <w:r>
        <w:rPr>
          <w:rFonts w:hint="eastAsia" w:ascii="宋体" w:hAnsi="宋体" w:cs="宋体"/>
        </w:rPr>
        <w:t xml:space="preserve">√ </w:t>
      </w:r>
      <w:bookmarkStart w:id="1" w:name="_GoBack"/>
      <w:r>
        <w:rPr>
          <w:rFonts w:ascii="宋体" w:hAnsi="宋体" w:cs="宋体"/>
        </w:rPr>
        <w:t>11.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12.</w:t>
      </w:r>
      <w:r>
        <w:rPr>
          <w:rFonts w:hint="eastAsia" w:ascii="宋体" w:hAnsi="宋体" w:cs="宋体"/>
        </w:rPr>
        <w:t xml:space="preserve">× </w:t>
      </w:r>
      <w:r>
        <w:rPr>
          <w:rFonts w:ascii="宋体" w:hAnsi="宋体" w:cs="宋体"/>
        </w:rPr>
        <w:t>13.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14.</w:t>
      </w:r>
      <w:r>
        <w:rPr>
          <w:rFonts w:hint="eastAsia" w:ascii="宋体" w:hAnsi="宋体" w:cs="宋体"/>
        </w:rPr>
        <w:t xml:space="preserve">√ </w:t>
      </w:r>
      <w:r>
        <w:rPr>
          <w:rFonts w:ascii="宋体" w:hAnsi="宋体" w:cs="宋体"/>
        </w:rPr>
        <w:t>15.</w:t>
      </w:r>
      <w:r>
        <w:rPr>
          <w:rFonts w:hint="eastAsia" w:ascii="宋体" w:hAnsi="宋体" w:cs="宋体"/>
        </w:rPr>
        <w:t xml:space="preserve">√ </w:t>
      </w:r>
      <w:bookmarkEnd w:id="1"/>
    </w:p>
    <w:p>
      <w:pPr>
        <w:spacing w:line="360" w:lineRule="auto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三、简答题</w:t>
      </w:r>
    </w:p>
    <w:p>
      <w:pPr>
        <w:numPr>
          <w:ilvl w:val="0"/>
          <w:numId w:val="2"/>
        </w:num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质性研究中的类属分析与情境分析有什么不同？该如何进行深度分析？</w:t>
      </w:r>
    </w:p>
    <w:p>
      <w:pPr>
        <w:spacing w:line="360" w:lineRule="auto"/>
        <w:ind w:left="78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答题要点：</w:t>
      </w:r>
    </w:p>
    <w:p>
      <w:pPr>
        <w:spacing w:line="360" w:lineRule="auto"/>
        <w:ind w:left="114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（1）类属分析突出关系，情境分析突出事件细节。</w:t>
      </w:r>
    </w:p>
    <w:p>
      <w:pPr>
        <w:spacing w:line="360" w:lineRule="auto"/>
        <w:ind w:left="114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（2）类属分析是归纳式思维，情境分析是演绎式思维</w:t>
      </w:r>
    </w:p>
    <w:p>
      <w:pPr>
        <w:spacing w:line="360" w:lineRule="auto"/>
        <w:ind w:left="114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（3）类属分析是找共同点，情境分析是找差异处。</w:t>
      </w:r>
    </w:p>
    <w:p>
      <w:pPr>
        <w:spacing w:line="360" w:lineRule="auto"/>
        <w:ind w:left="780"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两种分析方法各有特点，类属分析容易忽视事件之间的连续性，难于反映被研究者的动态情况；情境分析容易忽略事件之间的意义关系，叙事者难于从局外人的角度进行分析。要实行深度分析，必须把两者结合起来进行。</w:t>
      </w:r>
    </w:p>
    <w:p>
      <w:pPr>
        <w:spacing w:line="360" w:lineRule="auto"/>
        <w:jc w:val="left"/>
        <w:rPr>
          <w:rFonts w:ascii="宋体" w:hAnsi="宋体" w:cs="宋体"/>
          <w:b/>
        </w:rPr>
      </w:pPr>
      <w:r>
        <w:rPr>
          <w:rFonts w:hint="eastAsia" w:ascii="宋体" w:hAnsi="宋体" w:cs="宋体"/>
          <w:b/>
        </w:rPr>
        <w:t>四、论述题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有人说，“小学教师的只要搞好教学就行了，做课题写论文这些科研工作是大学老师或专家的事情。”你认同这个观点吗？你觉得小学教师有做科研的必要吗？请结合所学知识和实际谈谈你的看法。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答题要点：</w:t>
      </w:r>
    </w:p>
    <w:p>
      <w:pPr>
        <w:numPr>
          <w:ilvl w:val="0"/>
          <w:numId w:val="3"/>
        </w:num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这个观点不正确。</w:t>
      </w:r>
    </w:p>
    <w:p>
      <w:pPr>
        <w:numPr>
          <w:ilvl w:val="0"/>
          <w:numId w:val="3"/>
        </w:num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小学教师也有做科研的必要。</w:t>
      </w:r>
    </w:p>
    <w:p>
      <w:pPr>
        <w:numPr>
          <w:ilvl w:val="0"/>
          <w:numId w:val="3"/>
        </w:num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教学与科研是互相促进的关系。</w:t>
      </w:r>
    </w:p>
    <w:p>
      <w:pPr>
        <w:numPr>
          <w:ilvl w:val="0"/>
          <w:numId w:val="3"/>
        </w:numPr>
        <w:spacing w:line="360" w:lineRule="auto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科研是提升小学教师专业能力与水平的一种重要方法。</w:t>
      </w:r>
    </w:p>
    <w:p>
      <w:pPr>
        <w:numPr>
          <w:ilvl w:val="0"/>
          <w:numId w:val="3"/>
        </w:numPr>
        <w:spacing w:line="360" w:lineRule="auto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小学教师应把教学与科研结合起来进行研究。</w:t>
      </w:r>
    </w:p>
    <w:p>
      <w:pPr>
        <w:spacing w:line="360" w:lineRule="auto"/>
        <w:rPr>
          <w:rFonts w:hint="eastAsia" w:ascii="宋体" w:hAnsi="宋体" w:cs="宋体"/>
          <w:b/>
          <w:bCs/>
        </w:rPr>
      </w:pPr>
      <w:r>
        <w:rPr>
          <w:rFonts w:hint="eastAsia" w:ascii="宋体" w:hAnsi="宋体" w:cs="宋体"/>
          <w:b/>
        </w:rPr>
        <w:t>五、案例实践题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参考答案：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1.例，小学低年段学生课文阅读注意力的观察研究</w:t>
      </w:r>
    </w:p>
    <w:p>
      <w:pPr>
        <w:spacing w:line="360" w:lineRule="auto"/>
        <w:ind w:left="42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2.赵勇.以评价促进小学课改质量[</w:t>
      </w:r>
      <w:r>
        <w:rPr>
          <w:rFonts w:ascii="宋体" w:hAnsi="宋体" w:cs="宋体"/>
        </w:rPr>
        <w:t>J</w:t>
      </w:r>
      <w:r>
        <w:rPr>
          <w:rFonts w:hint="eastAsia" w:ascii="宋体" w:hAnsi="宋体" w:cs="宋体"/>
        </w:rPr>
        <w:t>].中国教育学刊,2009</w:t>
      </w:r>
      <w:r>
        <w:rPr>
          <w:rFonts w:ascii="宋体" w:hAnsi="宋体" w:cs="宋体"/>
        </w:rPr>
        <w:t>(2):1-3</w:t>
      </w:r>
    </w:p>
    <w:p>
      <w:pPr>
        <w:spacing w:line="360" w:lineRule="auto"/>
        <w:ind w:left="42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3.你认为小学生课外阅读是多些好还是少点好？</w:t>
      </w:r>
    </w:p>
    <w:p>
      <w:pPr>
        <w:spacing w:line="360" w:lineRule="auto"/>
        <w:ind w:left="42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A．多 B.少  C.两者适当 D.视情况而定</w:t>
      </w:r>
    </w:p>
    <w:p>
      <w:pPr>
        <w:rPr>
          <w:rFonts w:hint="default"/>
          <w:b/>
          <w:bCs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D102D2"/>
    <w:multiLevelType w:val="multilevel"/>
    <w:tmpl w:val="0BD102D2"/>
    <w:lvl w:ilvl="0" w:tentative="0">
      <w:start w:val="1"/>
      <w:numFmt w:val="upperLetter"/>
      <w:lvlText w:val="%1．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A556572"/>
    <w:multiLevelType w:val="multilevel"/>
    <w:tmpl w:val="1A556572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abstractNum w:abstractNumId="2">
    <w:nsid w:val="566E0211"/>
    <w:multiLevelType w:val="multilevel"/>
    <w:tmpl w:val="566E0211"/>
    <w:lvl w:ilvl="0" w:tentative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0" w:hanging="420"/>
      </w:pPr>
    </w:lvl>
    <w:lvl w:ilvl="2" w:tentative="0">
      <w:start w:val="1"/>
      <w:numFmt w:val="lowerRoman"/>
      <w:lvlText w:val="%3."/>
      <w:lvlJc w:val="right"/>
      <w:pPr>
        <w:ind w:left="1680" w:hanging="420"/>
      </w:pPr>
    </w:lvl>
    <w:lvl w:ilvl="3" w:tentative="0">
      <w:start w:val="1"/>
      <w:numFmt w:val="decimal"/>
      <w:lvlText w:val="%4."/>
      <w:lvlJc w:val="left"/>
      <w:pPr>
        <w:ind w:left="2100" w:hanging="420"/>
      </w:pPr>
    </w:lvl>
    <w:lvl w:ilvl="4" w:tentative="0">
      <w:start w:val="1"/>
      <w:numFmt w:val="lowerLetter"/>
      <w:lvlText w:val="%5)"/>
      <w:lvlJc w:val="left"/>
      <w:pPr>
        <w:ind w:left="2520" w:hanging="420"/>
      </w:pPr>
    </w:lvl>
    <w:lvl w:ilvl="5" w:tentative="0">
      <w:start w:val="1"/>
      <w:numFmt w:val="lowerRoman"/>
      <w:lvlText w:val="%6."/>
      <w:lvlJc w:val="right"/>
      <w:pPr>
        <w:ind w:left="2940" w:hanging="420"/>
      </w:pPr>
    </w:lvl>
    <w:lvl w:ilvl="6" w:tentative="0">
      <w:start w:val="1"/>
      <w:numFmt w:val="decimal"/>
      <w:lvlText w:val="%7."/>
      <w:lvlJc w:val="left"/>
      <w:pPr>
        <w:ind w:left="3360" w:hanging="420"/>
      </w:pPr>
    </w:lvl>
    <w:lvl w:ilvl="7" w:tentative="0">
      <w:start w:val="1"/>
      <w:numFmt w:val="lowerLetter"/>
      <w:lvlText w:val="%8)"/>
      <w:lvlJc w:val="left"/>
      <w:pPr>
        <w:ind w:left="3780" w:hanging="420"/>
      </w:pPr>
    </w:lvl>
    <w:lvl w:ilvl="8" w:tentative="0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GI4YTY1Yjc2ZTAyY2M4ZDlhZDI1OTE1OGVjYjVjOGQifQ=="/>
  </w:docVars>
  <w:rsids>
    <w:rsidRoot w:val="70EC0AD7"/>
    <w:rsid w:val="0BDE0664"/>
    <w:rsid w:val="0BFD7671"/>
    <w:rsid w:val="0C347213"/>
    <w:rsid w:val="3F761AE0"/>
    <w:rsid w:val="4CDD40CE"/>
    <w:rsid w:val="532E5683"/>
    <w:rsid w:val="70EC0AD7"/>
    <w:rsid w:val="781E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2023-12-06T02:19:00Z</dcterms:created>
  <dc:creator>育华教育玉环客服</dc:creator>
  <cp:lastModifiedBy>育华教育叶燮燮</cp:lastModifiedBy>
  <dcterms:modified xsi:type="dcterms:W3CDTF">2023-12-08T02:22:59Z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A16936C9AFCE4975939617A7D76E1F36_11</vt:lpwstr>
  </property>
</Properties>
</file>