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sz w:val="21"/>
          <w:szCs w:val="21"/>
          <w:lang w:val="en-US" w:eastAsia="zh-CN"/>
        </w:rPr>
      </w:pPr>
      <w:r>
        <w:rPr>
          <w:rFonts w:hint="eastAsia" w:ascii="宋体" w:hAnsi="宋体" w:eastAsia="宋体" w:cs="宋体"/>
          <w:b/>
          <w:bCs/>
          <w:sz w:val="21"/>
          <w:szCs w:val="21"/>
        </w:rPr>
        <w:t>小学教育科研方法</w:t>
      </w:r>
      <w:r>
        <w:rPr>
          <w:rFonts w:hint="eastAsia" w:ascii="宋体" w:hAnsi="宋体" w:eastAsia="宋体" w:cs="宋体"/>
          <w:b/>
          <w:bCs/>
          <w:sz w:val="21"/>
          <w:szCs w:val="21"/>
          <w:lang w:val="en-US" w:eastAsia="zh-CN"/>
        </w:rPr>
        <w:t>复习资料</w:t>
      </w:r>
    </w:p>
    <w:p>
      <w:pPr>
        <w:numPr>
          <w:ilvl w:val="0"/>
          <w:numId w:val="1"/>
        </w:numPr>
        <w:tabs>
          <w:tab w:val="left" w:pos="5039"/>
          <w:tab w:val="left" w:pos="7919"/>
        </w:tabs>
        <w:ind w:left="-210" w:leftChars="-100" w:right="-1417"/>
        <w:jc w:val="left"/>
        <w:rPr>
          <w:rFonts w:hint="eastAsia" w:ascii="宋体" w:hAnsi="宋体" w:eastAsia="宋体" w:cs="宋体"/>
          <w:b/>
          <w:bCs/>
          <w:sz w:val="21"/>
          <w:szCs w:val="21"/>
        </w:rPr>
      </w:pPr>
      <w:r>
        <w:rPr>
          <w:rFonts w:hint="eastAsia" w:ascii="宋体" w:hAnsi="宋体" w:eastAsia="宋体" w:cs="宋体"/>
          <w:b/>
          <w:bCs/>
          <w:position w:val="-1"/>
          <w:sz w:val="21"/>
          <w:szCs w:val="21"/>
        </w:rPr>
        <w:t>单项选择题：</w:t>
      </w:r>
      <w:r>
        <w:rPr>
          <w:rFonts w:hint="eastAsia" w:ascii="宋体" w:hAnsi="宋体" w:eastAsia="宋体" w:cs="宋体"/>
          <w:b/>
          <w:bCs/>
          <w:sz w:val="21"/>
          <w:szCs w:val="21"/>
        </w:rPr>
        <w:t>（本大题共10</w:t>
      </w:r>
      <w:r>
        <w:rPr>
          <w:rFonts w:hint="eastAsia" w:ascii="宋体" w:hAnsi="宋体" w:eastAsia="宋体" w:cs="宋体"/>
          <w:b/>
          <w:bCs/>
          <w:spacing w:val="2"/>
          <w:sz w:val="21"/>
          <w:szCs w:val="21"/>
        </w:rPr>
        <w:t xml:space="preserve"> </w:t>
      </w:r>
      <w:r>
        <w:rPr>
          <w:rFonts w:hint="eastAsia" w:ascii="宋体" w:hAnsi="宋体" w:eastAsia="宋体" w:cs="宋体"/>
          <w:b/>
          <w:bCs/>
          <w:sz w:val="21"/>
          <w:szCs w:val="21"/>
        </w:rPr>
        <w:t>个小题，每小题2分，共20</w:t>
      </w:r>
      <w:r>
        <w:rPr>
          <w:rFonts w:hint="eastAsia" w:ascii="宋体" w:hAnsi="宋体" w:eastAsia="宋体" w:cs="宋体"/>
          <w:b/>
          <w:bCs/>
          <w:spacing w:val="3"/>
          <w:sz w:val="21"/>
          <w:szCs w:val="21"/>
        </w:rPr>
        <w:t xml:space="preserve"> </w:t>
      </w:r>
      <w:r>
        <w:rPr>
          <w:rFonts w:hint="eastAsia" w:ascii="宋体" w:hAnsi="宋体" w:eastAsia="宋体" w:cs="宋体"/>
          <w:b/>
          <w:bCs/>
          <w:sz w:val="21"/>
          <w:szCs w:val="21"/>
        </w:rPr>
        <w:t>分）</w:t>
      </w:r>
    </w:p>
    <w:p>
      <w:pPr>
        <w:pStyle w:val="5"/>
        <w:tabs>
          <w:tab w:val="left" w:pos="660"/>
          <w:tab w:val="left" w:pos="3359"/>
        </w:tabs>
        <w:spacing w:before="159"/>
        <w:ind w:left="-210" w:leftChars="-100" w:right="-1417"/>
        <w:jc w:val="left"/>
        <w:rPr>
          <w:rFonts w:hint="eastAsia" w:ascii="宋体" w:hAnsi="宋体" w:eastAsia="宋体" w:cs="宋体"/>
          <w:sz w:val="21"/>
          <w:szCs w:val="21"/>
        </w:rPr>
      </w:pPr>
      <w:r>
        <w:rPr>
          <w:rFonts w:hint="eastAsia" w:ascii="宋体" w:hAnsi="宋体" w:eastAsia="宋体" w:cs="宋体"/>
          <w:sz w:val="21"/>
          <w:szCs w:val="21"/>
          <w:lang w:val="en-US"/>
        </w:rPr>
        <w:t>1.</w:t>
      </w:r>
      <w:r>
        <w:rPr>
          <w:rFonts w:hint="eastAsia" w:ascii="宋体" w:hAnsi="宋体" w:eastAsia="宋体" w:cs="宋体"/>
          <w:sz w:val="21"/>
          <w:szCs w:val="21"/>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rPr>
        <w:t xml:space="preserve"> )意指要以改进学校实践、解决学校所面临的问题为指向。</w:t>
      </w:r>
    </w:p>
    <w:p>
      <w:pPr>
        <w:pStyle w:val="2"/>
        <w:tabs>
          <w:tab w:val="left" w:pos="2770"/>
          <w:tab w:val="left" w:pos="3699"/>
          <w:tab w:val="left" w:pos="5983"/>
          <w:tab w:val="left" w:pos="6759"/>
          <w:tab w:val="left" w:pos="8960"/>
          <w:tab w:val="left" w:pos="9639"/>
        </w:tabs>
        <w:spacing w:before="196"/>
        <w:ind w:left="-210" w:leftChars="-100" w:right="-1417" w:firstLine="384" w:firstLineChars="300"/>
        <w:rPr>
          <w:rFonts w:hint="eastAsia" w:ascii="宋体" w:hAnsi="宋体" w:eastAsia="宋体" w:cs="宋体"/>
          <w:sz w:val="21"/>
          <w:szCs w:val="21"/>
          <w:lang w:val="en-US"/>
        </w:rPr>
      </w:pPr>
      <w:r>
        <w:rPr>
          <w:rFonts w:hint="eastAsia" w:ascii="宋体" w:hAnsi="宋体" w:eastAsia="宋体" w:cs="宋体"/>
          <w:spacing w:val="-41"/>
          <w:sz w:val="21"/>
          <w:szCs w:val="21"/>
        </w:rPr>
        <w:t>A</w:t>
      </w:r>
      <w:r>
        <w:rPr>
          <w:rFonts w:hint="eastAsia" w:ascii="宋体" w:hAnsi="宋体" w:eastAsia="宋体" w:cs="宋体"/>
          <w:sz w:val="21"/>
          <w:szCs w:val="21"/>
        </w:rPr>
        <w:t>、为了学校</w:t>
      </w:r>
      <w:r>
        <w:rPr>
          <w:rFonts w:hint="eastAsia" w:ascii="宋体" w:hAnsi="宋体" w:eastAsia="宋体" w:cs="宋体"/>
          <w:sz w:val="21"/>
          <w:szCs w:val="21"/>
          <w:lang w:val="en-US"/>
        </w:rPr>
        <w:t xml:space="preserve">             </w:t>
      </w:r>
      <w:r>
        <w:rPr>
          <w:rFonts w:hint="eastAsia" w:ascii="宋体" w:hAnsi="宋体" w:eastAsia="宋体" w:cs="宋体"/>
          <w:sz w:val="21"/>
          <w:szCs w:val="21"/>
        </w:rPr>
        <w:t>B、在学校中</w:t>
      </w:r>
      <w:r>
        <w:rPr>
          <w:rFonts w:hint="eastAsia" w:ascii="宋体" w:hAnsi="宋体" w:eastAsia="宋体" w:cs="宋体"/>
          <w:sz w:val="21"/>
          <w:szCs w:val="21"/>
          <w:lang w:val="en-US"/>
        </w:rPr>
        <w:t xml:space="preserve">    </w:t>
      </w:r>
    </w:p>
    <w:p>
      <w:pPr>
        <w:pStyle w:val="2"/>
        <w:tabs>
          <w:tab w:val="left" w:pos="2770"/>
          <w:tab w:val="left" w:pos="3699"/>
          <w:tab w:val="left" w:pos="5983"/>
          <w:tab w:val="left" w:pos="6759"/>
          <w:tab w:val="left" w:pos="8960"/>
          <w:tab w:val="left" w:pos="9639"/>
        </w:tabs>
        <w:spacing w:before="196"/>
        <w:ind w:left="-210" w:leftChars="-100" w:right="-1417" w:firstLine="420" w:firstLineChars="200"/>
        <w:rPr>
          <w:rFonts w:hint="eastAsia" w:ascii="宋体" w:hAnsi="宋体" w:eastAsia="宋体" w:cs="宋体"/>
          <w:sz w:val="21"/>
          <w:szCs w:val="21"/>
        </w:rPr>
      </w:pPr>
      <w:r>
        <w:rPr>
          <w:rFonts w:hint="eastAsia" w:ascii="宋体" w:hAnsi="宋体" w:eastAsia="宋体" w:cs="宋体"/>
          <w:sz w:val="21"/>
          <w:szCs w:val="21"/>
        </w:rPr>
        <w:t>C、基于学校</w:t>
      </w:r>
      <w:r>
        <w:rPr>
          <w:rFonts w:hint="eastAsia" w:ascii="宋体" w:hAnsi="宋体" w:eastAsia="宋体" w:cs="宋体"/>
          <w:sz w:val="21"/>
          <w:szCs w:val="21"/>
        </w:rPr>
        <w:tab/>
      </w:r>
      <w:r>
        <w:rPr>
          <w:rFonts w:hint="eastAsia" w:ascii="宋体" w:hAnsi="宋体" w:eastAsia="宋体" w:cs="宋体"/>
          <w:sz w:val="21"/>
          <w:szCs w:val="21"/>
          <w:lang w:val="en-US"/>
        </w:rPr>
        <w:t xml:space="preserve">   </w:t>
      </w:r>
      <w:r>
        <w:rPr>
          <w:rFonts w:hint="eastAsia" w:ascii="宋体" w:hAnsi="宋体" w:eastAsia="宋体" w:cs="宋体"/>
          <w:sz w:val="21"/>
          <w:szCs w:val="21"/>
        </w:rPr>
        <w:t>D、校本研究</w:t>
      </w:r>
    </w:p>
    <w:p>
      <w:pPr>
        <w:pStyle w:val="5"/>
        <w:tabs>
          <w:tab w:val="left" w:pos="600"/>
          <w:tab w:val="left" w:pos="1939"/>
          <w:tab w:val="left" w:pos="13099"/>
        </w:tabs>
        <w:spacing w:before="195" w:line="362" w:lineRule="auto"/>
        <w:ind w:left="-210" w:leftChars="-100" w:right="-1417"/>
        <w:jc w:val="left"/>
        <w:rPr>
          <w:rFonts w:hint="eastAsia" w:ascii="宋体" w:hAnsi="宋体" w:eastAsia="宋体" w:cs="宋体"/>
          <w:sz w:val="21"/>
          <w:szCs w:val="21"/>
        </w:rPr>
      </w:pPr>
      <w:r>
        <w:rPr>
          <w:rFonts w:hint="eastAsia" w:ascii="宋体" w:hAnsi="宋体" w:eastAsia="宋体" w:cs="宋体"/>
          <w:sz w:val="21"/>
          <w:szCs w:val="21"/>
          <w:lang w:val="en-US"/>
        </w:rPr>
        <w:t>2.</w:t>
      </w:r>
      <w:r>
        <w:rPr>
          <w:rFonts w:hint="eastAsia" w:ascii="宋体" w:hAnsi="宋体" w:eastAsia="宋体" w:cs="宋体"/>
          <w:sz w:val="21"/>
          <w:szCs w:val="21"/>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rPr>
        <w:t xml:space="preserve"> )“校本”主要落实、体现在这样四个方面：校本研究、校本培训、和校本</w:t>
      </w:r>
      <w:r>
        <w:rPr>
          <w:rFonts w:hint="eastAsia" w:ascii="宋体" w:hAnsi="宋体" w:eastAsia="宋体" w:cs="宋体"/>
          <w:spacing w:val="-18"/>
          <w:sz w:val="21"/>
          <w:szCs w:val="21"/>
        </w:rPr>
        <w:t>管</w:t>
      </w:r>
      <w:r>
        <w:rPr>
          <w:rFonts w:hint="eastAsia" w:ascii="宋体" w:hAnsi="宋体" w:eastAsia="宋体" w:cs="宋体"/>
          <w:sz w:val="21"/>
          <w:szCs w:val="21"/>
        </w:rPr>
        <w:t>理。</w:t>
      </w:r>
    </w:p>
    <w:p>
      <w:pPr>
        <w:pStyle w:val="2"/>
        <w:tabs>
          <w:tab w:val="left" w:pos="2687"/>
          <w:tab w:val="left" w:pos="3539"/>
          <w:tab w:val="left" w:pos="5907"/>
          <w:tab w:val="left" w:pos="6759"/>
          <w:tab w:val="left" w:pos="8960"/>
          <w:tab w:val="left" w:pos="9639"/>
        </w:tabs>
        <w:spacing w:line="364" w:lineRule="exact"/>
        <w:ind w:left="-210" w:leftChars="-100" w:right="-1417"/>
        <w:rPr>
          <w:rFonts w:hint="eastAsia" w:ascii="宋体" w:hAnsi="宋体" w:eastAsia="宋体" w:cs="宋体"/>
          <w:sz w:val="21"/>
          <w:szCs w:val="21"/>
        </w:rPr>
      </w:pPr>
      <w:r>
        <w:rPr>
          <w:rFonts w:hint="eastAsia" w:ascii="宋体" w:hAnsi="宋体" w:eastAsia="宋体" w:cs="宋体"/>
          <w:spacing w:val="-41"/>
          <w:sz w:val="21"/>
          <w:szCs w:val="21"/>
        </w:rPr>
        <w:t>A</w:t>
      </w:r>
      <w:r>
        <w:rPr>
          <w:rFonts w:hint="eastAsia" w:ascii="宋体" w:hAnsi="宋体" w:eastAsia="宋体" w:cs="宋体"/>
          <w:sz w:val="21"/>
          <w:szCs w:val="21"/>
        </w:rPr>
        <w:t>、校本资源</w:t>
      </w:r>
      <w:r>
        <w:rPr>
          <w:rFonts w:hint="eastAsia" w:ascii="宋体" w:hAnsi="宋体" w:eastAsia="宋体" w:cs="宋体"/>
          <w:sz w:val="21"/>
          <w:szCs w:val="21"/>
          <w:lang w:val="en-US"/>
        </w:rPr>
        <w:t xml:space="preserve">      </w:t>
      </w:r>
      <w:r>
        <w:rPr>
          <w:rFonts w:hint="eastAsia" w:ascii="宋体" w:hAnsi="宋体" w:eastAsia="宋体" w:cs="宋体"/>
          <w:sz w:val="21"/>
          <w:szCs w:val="21"/>
        </w:rPr>
        <w:t>B、学校文化</w:t>
      </w:r>
      <w:r>
        <w:rPr>
          <w:rFonts w:hint="eastAsia" w:ascii="宋体" w:hAnsi="宋体" w:eastAsia="宋体" w:cs="宋体"/>
          <w:sz w:val="21"/>
          <w:szCs w:val="21"/>
        </w:rPr>
        <w:tab/>
      </w:r>
    </w:p>
    <w:p>
      <w:pPr>
        <w:pStyle w:val="2"/>
        <w:tabs>
          <w:tab w:val="left" w:pos="2687"/>
          <w:tab w:val="left" w:pos="3539"/>
          <w:tab w:val="left" w:pos="5907"/>
          <w:tab w:val="left" w:pos="6759"/>
          <w:tab w:val="left" w:pos="8960"/>
          <w:tab w:val="left" w:pos="9639"/>
        </w:tabs>
        <w:spacing w:line="364" w:lineRule="exact"/>
        <w:ind w:left="-210" w:leftChars="-100" w:right="-1417"/>
        <w:rPr>
          <w:rFonts w:hint="eastAsia" w:ascii="宋体" w:hAnsi="宋体" w:eastAsia="宋体" w:cs="宋体"/>
          <w:sz w:val="21"/>
          <w:szCs w:val="21"/>
        </w:rPr>
      </w:pPr>
      <w:r>
        <w:rPr>
          <w:rFonts w:hint="eastAsia" w:ascii="宋体" w:hAnsi="宋体" w:eastAsia="宋体" w:cs="宋体"/>
          <w:sz w:val="21"/>
          <w:szCs w:val="21"/>
        </w:rPr>
        <w:t>C、校本课程</w:t>
      </w:r>
      <w:r>
        <w:rPr>
          <w:rFonts w:hint="eastAsia" w:ascii="宋体" w:hAnsi="宋体" w:eastAsia="宋体" w:cs="宋体"/>
          <w:sz w:val="21"/>
          <w:szCs w:val="21"/>
          <w:lang w:val="en-US"/>
        </w:rPr>
        <w:t xml:space="preserve">       </w:t>
      </w:r>
      <w:r>
        <w:rPr>
          <w:rFonts w:hint="eastAsia" w:ascii="宋体" w:hAnsi="宋体" w:eastAsia="宋体" w:cs="宋体"/>
          <w:sz w:val="21"/>
          <w:szCs w:val="21"/>
        </w:rPr>
        <w:t>D、学校特色</w:t>
      </w:r>
    </w:p>
    <w:p>
      <w:pPr>
        <w:pStyle w:val="2"/>
        <w:tabs>
          <w:tab w:val="left" w:pos="2687"/>
          <w:tab w:val="left" w:pos="3539"/>
          <w:tab w:val="left" w:pos="5907"/>
          <w:tab w:val="left" w:pos="6759"/>
          <w:tab w:val="left" w:pos="8960"/>
          <w:tab w:val="left" w:pos="9639"/>
        </w:tabs>
        <w:spacing w:line="364" w:lineRule="exact"/>
        <w:ind w:left="-210" w:leftChars="-100" w:right="-1417"/>
        <w:rPr>
          <w:rFonts w:hint="eastAsia" w:ascii="宋体" w:hAnsi="宋体" w:eastAsia="宋体" w:cs="宋体"/>
          <w:sz w:val="21"/>
          <w:szCs w:val="21"/>
        </w:rPr>
      </w:pPr>
      <w:r>
        <w:rPr>
          <w:rFonts w:hint="eastAsia" w:ascii="宋体" w:hAnsi="宋体" w:eastAsia="宋体" w:cs="宋体"/>
          <w:sz w:val="21"/>
          <w:szCs w:val="21"/>
          <w:lang w:val="en-US"/>
        </w:rPr>
        <w:t>3.</w:t>
      </w:r>
      <w:r>
        <w:rPr>
          <w:rFonts w:hint="eastAsia" w:ascii="宋体" w:hAnsi="宋体" w:eastAsia="宋体" w:cs="宋体"/>
          <w:sz w:val="21"/>
          <w:szCs w:val="21"/>
        </w:rPr>
        <w:t>(</w:t>
      </w:r>
      <w:r>
        <w:rPr>
          <w:rFonts w:hint="eastAsia" w:ascii="宋体" w:hAnsi="宋体" w:eastAsia="宋体" w:cs="宋体"/>
          <w:sz w:val="21"/>
          <w:szCs w:val="21"/>
          <w:lang w:val="en-US"/>
        </w:rPr>
        <w:t xml:space="preserve">    </w:t>
      </w:r>
      <w:r>
        <w:rPr>
          <w:rFonts w:hint="eastAsia" w:ascii="宋体" w:hAnsi="宋体" w:eastAsia="宋体" w:cs="宋体"/>
          <w:sz w:val="21"/>
          <w:szCs w:val="21"/>
        </w:rPr>
        <w:t xml:space="preserve"> )依据研究方法在现代科学中应用的范围，大体可以把研究方法区分为四个层次。哲</w:t>
      </w:r>
      <w:r>
        <w:rPr>
          <w:rFonts w:hint="eastAsia" w:ascii="宋体" w:hAnsi="宋体" w:eastAsia="宋体" w:cs="宋体"/>
          <w:spacing w:val="-18"/>
          <w:sz w:val="21"/>
          <w:szCs w:val="21"/>
        </w:rPr>
        <w:t>学</w:t>
      </w:r>
      <w:r>
        <w:rPr>
          <w:rFonts w:hint="eastAsia" w:ascii="宋体" w:hAnsi="宋体" w:eastAsia="宋体" w:cs="宋体"/>
          <w:sz w:val="21"/>
          <w:szCs w:val="21"/>
        </w:rPr>
        <w:t>研究方法属于。</w:t>
      </w:r>
    </w:p>
    <w:p>
      <w:pPr>
        <w:pStyle w:val="2"/>
        <w:tabs>
          <w:tab w:val="left" w:pos="2770"/>
          <w:tab w:val="left" w:pos="3699"/>
          <w:tab w:val="left" w:pos="5983"/>
          <w:tab w:val="left" w:pos="6759"/>
          <w:tab w:val="left" w:pos="8960"/>
          <w:tab w:val="left" w:pos="9639"/>
        </w:tabs>
        <w:spacing w:line="384" w:lineRule="exact"/>
        <w:ind w:left="-210" w:leftChars="-100" w:right="-1417"/>
        <w:rPr>
          <w:rFonts w:hint="eastAsia" w:ascii="宋体" w:hAnsi="宋体" w:eastAsia="宋体" w:cs="宋体"/>
          <w:sz w:val="21"/>
          <w:szCs w:val="21"/>
          <w:lang w:val="en-US"/>
        </w:rPr>
      </w:pPr>
      <w:r>
        <w:rPr>
          <w:rFonts w:hint="eastAsia" w:ascii="宋体" w:hAnsi="宋体" w:eastAsia="宋体" w:cs="宋体"/>
          <w:sz w:val="21"/>
          <w:szCs w:val="21"/>
          <w:lang w:val="en-US"/>
        </w:rPr>
        <w:t>A、</w:t>
      </w:r>
      <w:r>
        <w:rPr>
          <w:rFonts w:hint="eastAsia" w:ascii="宋体" w:hAnsi="宋体" w:eastAsia="宋体" w:cs="宋体"/>
          <w:sz w:val="21"/>
          <w:szCs w:val="21"/>
        </w:rPr>
        <w:t>第一层次</w:t>
      </w:r>
      <w:r>
        <w:rPr>
          <w:rFonts w:hint="eastAsia" w:ascii="宋体" w:hAnsi="宋体" w:eastAsia="宋体" w:cs="宋体"/>
          <w:sz w:val="21"/>
          <w:szCs w:val="21"/>
          <w:lang w:val="en-US"/>
        </w:rPr>
        <w:t xml:space="preserve">              </w:t>
      </w:r>
      <w:r>
        <w:rPr>
          <w:rFonts w:hint="eastAsia" w:ascii="宋体" w:hAnsi="宋体" w:eastAsia="宋体" w:cs="宋体"/>
          <w:sz w:val="21"/>
          <w:szCs w:val="21"/>
        </w:rPr>
        <w:t>B、第二层次</w:t>
      </w:r>
      <w:r>
        <w:rPr>
          <w:rFonts w:hint="eastAsia" w:ascii="宋体" w:hAnsi="宋体" w:eastAsia="宋体" w:cs="宋体"/>
          <w:sz w:val="21"/>
          <w:szCs w:val="21"/>
          <w:lang w:val="en-US"/>
        </w:rPr>
        <w:t xml:space="preserve">          </w:t>
      </w:r>
    </w:p>
    <w:p>
      <w:pPr>
        <w:pStyle w:val="2"/>
        <w:tabs>
          <w:tab w:val="left" w:pos="2770"/>
          <w:tab w:val="left" w:pos="3699"/>
          <w:tab w:val="left" w:pos="5983"/>
          <w:tab w:val="left" w:pos="6759"/>
          <w:tab w:val="left" w:pos="8960"/>
          <w:tab w:val="left" w:pos="9639"/>
        </w:tabs>
        <w:spacing w:line="384" w:lineRule="exact"/>
        <w:ind w:left="-210" w:leftChars="-100" w:right="-1417"/>
        <w:rPr>
          <w:rFonts w:hint="eastAsia" w:ascii="宋体" w:hAnsi="宋体" w:eastAsia="宋体" w:cs="宋体"/>
          <w:sz w:val="21"/>
          <w:szCs w:val="21"/>
        </w:rPr>
      </w:pPr>
      <w:r>
        <w:rPr>
          <w:rFonts w:hint="eastAsia" w:ascii="宋体" w:hAnsi="宋体" w:eastAsia="宋体" w:cs="宋体"/>
          <w:sz w:val="21"/>
          <w:szCs w:val="21"/>
        </w:rPr>
        <w:t>C、第三层次</w:t>
      </w:r>
      <w:r>
        <w:rPr>
          <w:rFonts w:hint="eastAsia" w:ascii="宋体" w:hAnsi="宋体" w:eastAsia="宋体" w:cs="宋体"/>
          <w:sz w:val="21"/>
          <w:szCs w:val="21"/>
        </w:rPr>
        <w:tab/>
      </w:r>
      <w:r>
        <w:rPr>
          <w:rFonts w:hint="eastAsia" w:ascii="宋体" w:hAnsi="宋体" w:eastAsia="宋体" w:cs="宋体"/>
          <w:sz w:val="21"/>
          <w:szCs w:val="21"/>
        </w:rPr>
        <w:t>D、第四层次</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4. (      )基础性研究与应用性研究，这是以（   ）对教育研究所作的分类。</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 xml:space="preserve">A、研究对象    </w:t>
      </w:r>
      <w:r>
        <w:rPr>
          <w:rFonts w:hint="eastAsia" w:ascii="宋体" w:hAnsi="宋体" w:eastAsia="宋体" w:cs="宋体"/>
          <w:sz w:val="21"/>
          <w:szCs w:val="21"/>
        </w:rPr>
        <w:tab/>
      </w:r>
      <w:r>
        <w:rPr>
          <w:rFonts w:hint="eastAsia" w:ascii="宋体" w:hAnsi="宋体" w:eastAsia="宋体" w:cs="宋体"/>
          <w:sz w:val="21"/>
          <w:szCs w:val="21"/>
        </w:rPr>
        <w:t xml:space="preserve">B、研究方法 </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C、研究目的     D、研究过程</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rPr>
        <w:tab/>
      </w:r>
      <w:r>
        <w:rPr>
          <w:rFonts w:hint="eastAsia" w:ascii="宋体" w:hAnsi="宋体" w:eastAsia="宋体" w:cs="宋体"/>
          <w:sz w:val="21"/>
          <w:szCs w:val="21"/>
        </w:rPr>
        <w:t xml:space="preserve">   )</w:t>
      </w:r>
      <w:r>
        <w:rPr>
          <w:rFonts w:hint="eastAsia" w:ascii="宋体" w:hAnsi="宋体" w:eastAsia="宋体" w:cs="宋体"/>
          <w:sz w:val="21"/>
          <w:szCs w:val="21"/>
        </w:rPr>
        <w:tab/>
      </w:r>
      <w:r>
        <w:rPr>
          <w:rFonts w:hint="eastAsia" w:ascii="宋体" w:hAnsi="宋体" w:eastAsia="宋体" w:cs="宋体"/>
          <w:sz w:val="21"/>
          <w:szCs w:val="21"/>
        </w:rPr>
        <w:t>了解学生对教学改革有多少种态度，这些态度各是什么，属于（      ）。</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A、基础性研究</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B、描述性研究</w:t>
      </w:r>
      <w:r>
        <w:rPr>
          <w:rFonts w:hint="eastAsia" w:ascii="宋体" w:hAnsi="宋体" w:eastAsia="宋体" w:cs="宋体"/>
          <w:sz w:val="21"/>
          <w:szCs w:val="21"/>
        </w:rPr>
        <w:tab/>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rPr>
        <w:tab/>
      </w:r>
      <w:r>
        <w:rPr>
          <w:rFonts w:hint="eastAsia" w:ascii="宋体" w:hAnsi="宋体" w:eastAsia="宋体" w:cs="宋体"/>
          <w:sz w:val="21"/>
          <w:szCs w:val="21"/>
        </w:rPr>
        <w:t>、解释性研究</w:t>
      </w:r>
      <w:r>
        <w:rPr>
          <w:rFonts w:hint="eastAsia" w:ascii="宋体" w:hAnsi="宋体" w:eastAsia="宋体" w:cs="宋体"/>
          <w:sz w:val="21"/>
          <w:szCs w:val="21"/>
        </w:rPr>
        <w:tab/>
      </w:r>
      <w:r>
        <w:rPr>
          <w:rFonts w:hint="eastAsia" w:ascii="宋体" w:hAnsi="宋体" w:eastAsia="宋体" w:cs="宋体"/>
          <w:sz w:val="21"/>
          <w:szCs w:val="21"/>
        </w:rPr>
        <w:t xml:space="preserve">    D</w:t>
      </w:r>
      <w:r>
        <w:rPr>
          <w:rFonts w:hint="eastAsia" w:ascii="宋体" w:hAnsi="宋体" w:eastAsia="宋体" w:cs="宋体"/>
          <w:sz w:val="21"/>
          <w:szCs w:val="21"/>
        </w:rPr>
        <w:tab/>
      </w:r>
      <w:r>
        <w:rPr>
          <w:rFonts w:hint="eastAsia" w:ascii="宋体" w:hAnsi="宋体" w:eastAsia="宋体" w:cs="宋体"/>
          <w:sz w:val="21"/>
          <w:szCs w:val="21"/>
        </w:rPr>
        <w:t>、探索性研究</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 xml:space="preserve">6.(    </w:t>
      </w:r>
      <w:r>
        <w:rPr>
          <w:rFonts w:hint="eastAsia" w:ascii="宋体" w:hAnsi="宋体" w:eastAsia="宋体" w:cs="宋体"/>
          <w:sz w:val="21"/>
          <w:szCs w:val="21"/>
        </w:rPr>
        <w:tab/>
      </w:r>
      <w:r>
        <w:rPr>
          <w:rFonts w:hint="eastAsia" w:ascii="宋体" w:hAnsi="宋体" w:eastAsia="宋体" w:cs="宋体"/>
          <w:sz w:val="21"/>
          <w:szCs w:val="21"/>
        </w:rPr>
        <w:t xml:space="preserve">)宏观研究与中观、微观研究，这是按照教育研究的（       ）来分的。  </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A、对象</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 xml:space="preserve">     B、方法</w:t>
      </w:r>
      <w:r>
        <w:rPr>
          <w:rFonts w:hint="eastAsia" w:ascii="宋体" w:hAnsi="宋体" w:eastAsia="宋体" w:cs="宋体"/>
          <w:sz w:val="21"/>
          <w:szCs w:val="21"/>
        </w:rPr>
        <w:tab/>
      </w:r>
      <w:r>
        <w:rPr>
          <w:rFonts w:hint="eastAsia" w:ascii="宋体" w:hAnsi="宋体" w:eastAsia="宋体" w:cs="宋体"/>
          <w:sz w:val="21"/>
          <w:szCs w:val="21"/>
        </w:rPr>
        <w:tab/>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rPr>
        <w:tab/>
      </w:r>
      <w:r>
        <w:rPr>
          <w:rFonts w:hint="eastAsia" w:ascii="宋体" w:hAnsi="宋体" w:eastAsia="宋体" w:cs="宋体"/>
          <w:sz w:val="21"/>
          <w:szCs w:val="21"/>
        </w:rPr>
        <w:t>、目的</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 xml:space="preserve">     D、内容</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 xml:space="preserve">7.(     </w:t>
      </w:r>
      <w:r>
        <w:rPr>
          <w:rFonts w:hint="eastAsia" w:ascii="宋体" w:hAnsi="宋体" w:eastAsia="宋体" w:cs="宋体"/>
          <w:sz w:val="21"/>
          <w:szCs w:val="21"/>
        </w:rPr>
        <w:tab/>
      </w:r>
      <w:r>
        <w:rPr>
          <w:rFonts w:hint="eastAsia" w:ascii="宋体" w:hAnsi="宋体" w:eastAsia="宋体" w:cs="宋体"/>
          <w:sz w:val="21"/>
          <w:szCs w:val="21"/>
        </w:rPr>
        <w:t>)实证则是从一定的假设出发，对假设逐步加以验证的，也就是以（      ）为资料分析的主要方法，测验、测量、实验都是其研究中的主要方式。</w:t>
      </w:r>
    </w:p>
    <w:p>
      <w:pPr>
        <w:ind w:left="-210" w:leftChars="-100" w:right="-1417" w:firstLine="210" w:firstLineChars="100"/>
        <w:rPr>
          <w:rFonts w:hint="eastAsia" w:ascii="宋体" w:hAnsi="宋体" w:eastAsia="宋体" w:cs="宋体"/>
          <w:sz w:val="21"/>
          <w:szCs w:val="21"/>
        </w:rPr>
      </w:pPr>
      <w:r>
        <w:rPr>
          <w:rFonts w:hint="eastAsia" w:ascii="宋体" w:hAnsi="宋体" w:eastAsia="宋体" w:cs="宋体"/>
          <w:sz w:val="21"/>
          <w:szCs w:val="21"/>
        </w:rPr>
        <w:t>A、归纳</w:t>
      </w:r>
      <w:r>
        <w:rPr>
          <w:rFonts w:hint="eastAsia" w:ascii="宋体" w:hAnsi="宋体" w:eastAsia="宋体" w:cs="宋体"/>
          <w:sz w:val="21"/>
          <w:szCs w:val="21"/>
        </w:rPr>
        <w:tab/>
      </w:r>
      <w:r>
        <w:rPr>
          <w:rFonts w:hint="eastAsia" w:ascii="宋体" w:hAnsi="宋体" w:eastAsia="宋体" w:cs="宋体"/>
          <w:sz w:val="21"/>
          <w:szCs w:val="21"/>
        </w:rPr>
        <w:t xml:space="preserve">    B、演绎</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ab/>
      </w:r>
      <w:r>
        <w:rPr>
          <w:rFonts w:hint="eastAsia" w:ascii="宋体" w:hAnsi="宋体" w:eastAsia="宋体" w:cs="宋体"/>
          <w:sz w:val="21"/>
          <w:szCs w:val="21"/>
        </w:rPr>
        <w:t>C、思辨</w:t>
      </w:r>
      <w:r>
        <w:rPr>
          <w:rFonts w:hint="eastAsia" w:ascii="宋体" w:hAnsi="宋体" w:eastAsia="宋体" w:cs="宋体"/>
          <w:sz w:val="21"/>
          <w:szCs w:val="21"/>
        </w:rPr>
        <w:tab/>
      </w:r>
      <w:r>
        <w:rPr>
          <w:rFonts w:hint="eastAsia" w:ascii="宋体" w:hAnsi="宋体" w:eastAsia="宋体" w:cs="宋体"/>
          <w:sz w:val="21"/>
          <w:szCs w:val="21"/>
        </w:rPr>
        <w:t xml:space="preserve">   D、实证</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8.(     )对归纳法进行系统研究，并把它确立为获取科学知识的一种基本逻辑方法的是</w:t>
      </w:r>
      <w:r>
        <w:rPr>
          <w:rFonts w:hint="eastAsia" w:ascii="宋体" w:hAnsi="宋体" w:eastAsia="宋体" w:cs="宋体"/>
          <w:sz w:val="21"/>
          <w:szCs w:val="21"/>
        </w:rPr>
        <w:tab/>
      </w:r>
      <w:r>
        <w:rPr>
          <w:rFonts w:hint="eastAsia" w:ascii="宋体" w:hAnsi="宋体" w:eastAsia="宋体" w:cs="宋体"/>
          <w:sz w:val="21"/>
          <w:szCs w:val="21"/>
        </w:rPr>
        <w:t>。</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A、怀特海</w:t>
      </w:r>
      <w:r>
        <w:rPr>
          <w:rFonts w:hint="eastAsia" w:ascii="宋体" w:hAnsi="宋体" w:eastAsia="宋体" w:cs="宋体"/>
          <w:sz w:val="21"/>
          <w:szCs w:val="21"/>
        </w:rPr>
        <w:tab/>
      </w:r>
      <w:r>
        <w:rPr>
          <w:rFonts w:hint="eastAsia" w:ascii="宋体" w:hAnsi="宋体" w:eastAsia="宋体" w:cs="宋体"/>
          <w:sz w:val="21"/>
          <w:szCs w:val="21"/>
        </w:rPr>
        <w:t>B、亚里士多德</w:t>
      </w:r>
      <w:r>
        <w:rPr>
          <w:rFonts w:hint="eastAsia" w:ascii="宋体" w:hAnsi="宋体" w:eastAsia="宋体" w:cs="宋体"/>
          <w:sz w:val="21"/>
          <w:szCs w:val="21"/>
        </w:rPr>
        <w:tab/>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C、苏格拉底</w:t>
      </w:r>
      <w:r>
        <w:rPr>
          <w:rFonts w:hint="eastAsia" w:ascii="宋体" w:hAnsi="宋体" w:eastAsia="宋体" w:cs="宋体"/>
          <w:sz w:val="21"/>
          <w:szCs w:val="21"/>
        </w:rPr>
        <w:tab/>
      </w:r>
      <w:r>
        <w:rPr>
          <w:rFonts w:hint="eastAsia" w:ascii="宋体" w:hAnsi="宋体" w:eastAsia="宋体" w:cs="宋体"/>
          <w:sz w:val="21"/>
          <w:szCs w:val="21"/>
        </w:rPr>
        <w:t>D、柏拉图</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9.(     )被西方学者称为是使教育“科学化”的第一人。他最杰出的贡献是把教育理论建立在心理学知识基础之上，使教育理论拥有自己的科学依据，而不再把教育研究的途径归于 “模仿自然” 。</w:t>
      </w:r>
    </w:p>
    <w:p>
      <w:pPr>
        <w:ind w:left="-210" w:leftChars="-100" w:right="-1417" w:firstLine="210" w:firstLineChars="100"/>
        <w:rPr>
          <w:rFonts w:hint="eastAsia" w:ascii="宋体" w:hAnsi="宋体" w:eastAsia="宋体" w:cs="宋体"/>
          <w:sz w:val="21"/>
          <w:szCs w:val="21"/>
        </w:rPr>
      </w:pPr>
      <w:r>
        <w:rPr>
          <w:rFonts w:hint="eastAsia" w:ascii="宋体" w:hAnsi="宋体" w:eastAsia="宋体" w:cs="宋体"/>
          <w:sz w:val="21"/>
          <w:szCs w:val="21"/>
        </w:rPr>
        <w:t xml:space="preserve">A、赫尔巴特           </w:t>
      </w:r>
      <w:r>
        <w:rPr>
          <w:rFonts w:hint="eastAsia" w:ascii="宋体" w:hAnsi="宋体" w:eastAsia="宋体" w:cs="宋体"/>
          <w:sz w:val="21"/>
          <w:szCs w:val="21"/>
        </w:rPr>
        <w:tab/>
      </w:r>
      <w:r>
        <w:rPr>
          <w:rFonts w:hint="eastAsia" w:ascii="宋体" w:hAnsi="宋体" w:eastAsia="宋体" w:cs="宋体"/>
          <w:sz w:val="21"/>
          <w:szCs w:val="21"/>
        </w:rPr>
        <w:t>B、杜威</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ab/>
      </w:r>
      <w:r>
        <w:rPr>
          <w:rFonts w:hint="eastAsia" w:ascii="宋体" w:hAnsi="宋体" w:eastAsia="宋体" w:cs="宋体"/>
          <w:sz w:val="21"/>
          <w:szCs w:val="21"/>
        </w:rPr>
        <w:t>C、洛克</w:t>
      </w:r>
      <w:r>
        <w:rPr>
          <w:rFonts w:hint="eastAsia" w:ascii="宋体" w:hAnsi="宋体" w:eastAsia="宋体" w:cs="宋体"/>
          <w:sz w:val="21"/>
          <w:szCs w:val="21"/>
        </w:rPr>
        <w:tab/>
      </w:r>
      <w:r>
        <w:rPr>
          <w:rFonts w:hint="eastAsia" w:ascii="宋体" w:hAnsi="宋体" w:eastAsia="宋体" w:cs="宋体"/>
          <w:sz w:val="21"/>
          <w:szCs w:val="21"/>
        </w:rPr>
        <w:t xml:space="preserve">             D、夸美纽斯</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 xml:space="preserve"> 10.(     </w:t>
      </w:r>
      <w:r>
        <w:rPr>
          <w:rFonts w:hint="eastAsia" w:ascii="宋体" w:hAnsi="宋体" w:eastAsia="宋体" w:cs="宋体"/>
          <w:sz w:val="21"/>
          <w:szCs w:val="21"/>
        </w:rPr>
        <w:tab/>
      </w:r>
      <w:r>
        <w:rPr>
          <w:rFonts w:hint="eastAsia" w:ascii="宋体" w:hAnsi="宋体" w:eastAsia="宋体" w:cs="宋体"/>
          <w:sz w:val="21"/>
          <w:szCs w:val="21"/>
        </w:rPr>
        <w:t xml:space="preserve">）在世界围内掀起了一场研究儿童的热潮，在这场运动中，美国心理学家、克拉克大学的校长（   ）表现得尤为热情，并做了大量的研究工作，从而被誉为“儿童研究”之父。  </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A、怀特海</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B、霍尔</w:t>
      </w:r>
      <w:r>
        <w:rPr>
          <w:rFonts w:hint="eastAsia" w:ascii="宋体" w:hAnsi="宋体" w:eastAsia="宋体" w:cs="宋体"/>
          <w:sz w:val="21"/>
          <w:szCs w:val="21"/>
        </w:rPr>
        <w:tab/>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C、洛克</w:t>
      </w:r>
      <w:r>
        <w:rPr>
          <w:rFonts w:hint="eastAsia" w:ascii="宋体" w:hAnsi="宋体" w:eastAsia="宋体" w:cs="宋体"/>
          <w:sz w:val="21"/>
          <w:szCs w:val="21"/>
        </w:rPr>
        <w:tab/>
      </w:r>
      <w:r>
        <w:rPr>
          <w:rFonts w:hint="eastAsia" w:ascii="宋体" w:hAnsi="宋体" w:eastAsia="宋体" w:cs="宋体"/>
          <w:sz w:val="21"/>
          <w:szCs w:val="21"/>
        </w:rPr>
        <w:t xml:space="preserve">       D、柏拉图</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 xml:space="preserve">二、填空题： </w:t>
      </w:r>
      <w:r>
        <w:rPr>
          <w:rFonts w:hint="eastAsia" w:ascii="宋体" w:hAnsi="宋体" w:eastAsia="宋体" w:cs="宋体"/>
          <w:b/>
          <w:bCs/>
          <w:sz w:val="21"/>
          <w:szCs w:val="21"/>
        </w:rPr>
        <w:t>（本大题共10 个小题，每小题2 分，共20分）</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1.为了学校，意指要以改进学校实践、解决学校所面临的问题为指向。</w:t>
      </w:r>
      <w:r>
        <w:rPr>
          <w:rFonts w:hint="eastAsia" w:ascii="宋体" w:hAnsi="宋体" w:eastAsia="宋体" w:cs="宋体"/>
          <w:sz w:val="21"/>
          <w:szCs w:val="21"/>
          <w:u w:val="single"/>
        </w:rPr>
        <w:t xml:space="preserve">         </w:t>
      </w:r>
      <w:r>
        <w:rPr>
          <w:rFonts w:hint="eastAsia" w:ascii="宋体" w:hAnsi="宋体" w:eastAsia="宋体" w:cs="宋体"/>
          <w:sz w:val="21"/>
          <w:szCs w:val="21"/>
        </w:rPr>
        <w:t>是其主要特征，它既指要解决学校存在的种种问题，也指要进一步提升学校的办学水平及教育教学质量。</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u w:val="single"/>
        </w:rPr>
        <w:t xml:space="preserve">.   </w:t>
      </w:r>
      <w:r>
        <w:rPr>
          <w:rFonts w:hint="eastAsia" w:ascii="宋体" w:hAnsi="宋体" w:eastAsia="宋体" w:cs="宋体"/>
          <w:sz w:val="21"/>
          <w:szCs w:val="21"/>
        </w:rPr>
        <w:t>意指要从学校实际出发，所组织的各种培训、所展开的各类研究、所设计的各门课程等，都应充分考虑学校的实际，挖掘学校所存在的种种潜力，让学校资源更充分地利用起来， 让学校的生命活力释放的更彻底。</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3.给学校以管理的自主权，针对学校实际进行管理工作是</w:t>
      </w:r>
      <w:r>
        <w:rPr>
          <w:rFonts w:hint="eastAsia" w:ascii="宋体" w:hAnsi="宋体" w:eastAsia="宋体" w:cs="宋体"/>
          <w:sz w:val="21"/>
          <w:szCs w:val="21"/>
          <w:u w:val="single"/>
        </w:rPr>
        <w:t xml:space="preserve">           </w:t>
      </w:r>
      <w:r>
        <w:rPr>
          <w:rFonts w:hint="eastAsia" w:ascii="宋体" w:hAnsi="宋体" w:eastAsia="宋体" w:cs="宋体"/>
          <w:sz w:val="21"/>
          <w:szCs w:val="21"/>
        </w:rPr>
        <w:t>的基本主张。</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u w:val="single"/>
        </w:rPr>
        <w:t xml:space="preserve">                </w:t>
      </w:r>
      <w:r>
        <w:rPr>
          <w:rFonts w:hint="eastAsia" w:ascii="宋体" w:hAnsi="宋体" w:eastAsia="宋体" w:cs="宋体"/>
          <w:sz w:val="21"/>
          <w:szCs w:val="21"/>
        </w:rPr>
        <w:t>的共同体，这一类型的共同体所进行的研究是最能体现校本研究的基本要求。</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5.一般认为，“研究”是一种系统的探究活动。概括起来，“研究”主要包括这样几个要素：目的、</w:t>
      </w:r>
      <w:r>
        <w:rPr>
          <w:rFonts w:hint="eastAsia" w:ascii="宋体" w:hAnsi="宋体" w:eastAsia="宋体" w:cs="宋体"/>
          <w:sz w:val="21"/>
          <w:szCs w:val="21"/>
          <w:u w:val="single"/>
        </w:rPr>
        <w:t xml:space="preserve">         </w:t>
      </w:r>
      <w:r>
        <w:rPr>
          <w:rFonts w:hint="eastAsia" w:ascii="宋体" w:hAnsi="宋体" w:eastAsia="宋体" w:cs="宋体"/>
          <w:sz w:val="21"/>
          <w:szCs w:val="21"/>
        </w:rPr>
        <w:t>、方法。</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6.基础性研究以抽象、一般为特征，目的是揭示、描述、解释某些现象和过程，以及它们的活动</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机制与内在规律。大体可分为形成系统知识的研究、学习的研究、</w:t>
      </w:r>
      <w:r>
        <w:rPr>
          <w:rFonts w:hint="eastAsia" w:ascii="宋体" w:hAnsi="宋体" w:eastAsia="宋体" w:cs="宋体"/>
          <w:sz w:val="21"/>
          <w:szCs w:val="21"/>
          <w:u w:val="single"/>
        </w:rPr>
        <w:t xml:space="preserve">          </w:t>
      </w:r>
      <w:r>
        <w:rPr>
          <w:rFonts w:hint="eastAsia" w:ascii="宋体" w:hAnsi="宋体" w:eastAsia="宋体" w:cs="宋体"/>
          <w:sz w:val="21"/>
          <w:szCs w:val="21"/>
        </w:rPr>
        <w:t>的研究。</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7.定性研究和定量研究，这两类研究，也被称之为教育研究的两种不同的</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8.在学校里开展的研究课题将围绕着</w:t>
      </w:r>
      <w:r>
        <w:rPr>
          <w:rFonts w:hint="eastAsia" w:ascii="宋体" w:hAnsi="宋体" w:eastAsia="宋体" w:cs="宋体"/>
          <w:sz w:val="21"/>
          <w:szCs w:val="21"/>
          <w:u w:val="single"/>
        </w:rPr>
        <w:t xml:space="preserve">                </w:t>
      </w:r>
      <w:r>
        <w:rPr>
          <w:rFonts w:hint="eastAsia" w:ascii="宋体" w:hAnsi="宋体" w:eastAsia="宋体" w:cs="宋体"/>
          <w:sz w:val="21"/>
          <w:szCs w:val="21"/>
        </w:rPr>
        <w:t>、课外活动及管理活动等几方面进行。</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9.教育研究方法这一发展历程大致可以划分为紧密相连的4 个不同阶段  ：注重思辨的阶段、  强化实证的段</w:t>
      </w:r>
      <w:r>
        <w:rPr>
          <w:rFonts w:hint="eastAsia" w:ascii="宋体" w:hAnsi="宋体" w:eastAsia="宋体" w:cs="宋体"/>
          <w:sz w:val="21"/>
          <w:szCs w:val="21"/>
          <w:u w:val="single"/>
        </w:rPr>
        <w:t xml:space="preserve">、           </w:t>
      </w:r>
      <w:r>
        <w:rPr>
          <w:rFonts w:hint="eastAsia" w:ascii="宋体" w:hAnsi="宋体" w:eastAsia="宋体" w:cs="宋体"/>
          <w:sz w:val="21"/>
          <w:szCs w:val="21"/>
        </w:rPr>
        <w:tab/>
      </w:r>
      <w:r>
        <w:rPr>
          <w:rFonts w:hint="eastAsia" w:ascii="宋体" w:hAnsi="宋体" w:eastAsia="宋体" w:cs="宋体"/>
          <w:sz w:val="21"/>
          <w:szCs w:val="21"/>
        </w:rPr>
        <w:t>、融合定性与定量的阶段。</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10.对归纳法进行系统研究，并把它确立为获取科学知识的一种基本逻辑方法的是亚里士多德。并提出三种归纳法：完全归纳法、枚举归纳、</w:t>
      </w:r>
      <w:r>
        <w:rPr>
          <w:rFonts w:hint="eastAsia" w:ascii="宋体" w:hAnsi="宋体" w:eastAsia="宋体" w:cs="宋体"/>
          <w:sz w:val="21"/>
          <w:szCs w:val="21"/>
          <w:u w:val="single"/>
        </w:rPr>
        <w:t xml:space="preserve">                </w:t>
      </w:r>
      <w:r>
        <w:rPr>
          <w:rFonts w:hint="eastAsia" w:ascii="宋体" w:hAnsi="宋体" w:eastAsia="宋体" w:cs="宋体"/>
          <w:sz w:val="21"/>
          <w:szCs w:val="21"/>
        </w:rPr>
        <w:tab/>
      </w:r>
      <w:r>
        <w:rPr>
          <w:rFonts w:hint="eastAsia" w:ascii="宋体" w:hAnsi="宋体" w:eastAsia="宋体" w:cs="宋体"/>
          <w:sz w:val="21"/>
          <w:szCs w:val="21"/>
        </w:rPr>
        <w:t>。</w:t>
      </w:r>
    </w:p>
    <w:p>
      <w:pPr>
        <w:ind w:left="-210" w:leftChars="-100" w:right="-1417"/>
        <w:rPr>
          <w:rFonts w:hint="eastAsia" w:ascii="宋体" w:hAnsi="宋体" w:eastAsia="宋体" w:cs="宋体"/>
          <w:b/>
          <w:bCs/>
          <w:sz w:val="21"/>
          <w:szCs w:val="21"/>
        </w:rPr>
      </w:pPr>
      <w:r>
        <w:rPr>
          <w:rFonts w:hint="eastAsia" w:ascii="宋体" w:hAnsi="宋体" w:eastAsia="宋体" w:cs="宋体"/>
          <w:b/>
          <w:bCs/>
          <w:sz w:val="21"/>
          <w:szCs w:val="21"/>
        </w:rPr>
        <w:t>三、判断题 （本大题共5 小题，每小题2分，共 10 分。）</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rPr>
        <w:tab/>
      </w:r>
      <w:r>
        <w:rPr>
          <w:rFonts w:hint="eastAsia" w:ascii="宋体" w:hAnsi="宋体" w:eastAsia="宋体" w:cs="宋体"/>
          <w:sz w:val="21"/>
          <w:szCs w:val="21"/>
        </w:rPr>
        <w:t xml:space="preserve">    )真正对学校问题有发言权的，是那些专业研究人员、社区的行政领导以及上级部门的领导等。</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rPr>
        <w:tab/>
      </w:r>
      <w:r>
        <w:rPr>
          <w:rFonts w:hint="eastAsia" w:ascii="宋体" w:hAnsi="宋体" w:eastAsia="宋体" w:cs="宋体"/>
          <w:sz w:val="21"/>
          <w:szCs w:val="21"/>
        </w:rPr>
        <w:t xml:space="preserve">    )校本研究在校本之中“当仁不让”地应成为起始点。</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rPr>
        <w:tab/>
      </w:r>
      <w:r>
        <w:rPr>
          <w:rFonts w:hint="eastAsia" w:ascii="宋体" w:hAnsi="宋体" w:eastAsia="宋体" w:cs="宋体"/>
          <w:sz w:val="21"/>
          <w:szCs w:val="21"/>
        </w:rPr>
        <w:t xml:space="preserve">    )只要在学校里开展的研究活动就是校本研究。</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rPr>
        <w:tab/>
      </w:r>
      <w:r>
        <w:rPr>
          <w:rFonts w:hint="eastAsia" w:ascii="宋体" w:hAnsi="宋体" w:eastAsia="宋体" w:cs="宋体"/>
          <w:sz w:val="21"/>
          <w:szCs w:val="21"/>
        </w:rPr>
        <w:t xml:space="preserve">    )“研究”作为一种认识活动，既有别于日常生活中偶发的认识活动，也不能用谁在做，</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在什么地方做来简单地界定。</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rPr>
        <w:tab/>
      </w:r>
      <w:r>
        <w:rPr>
          <w:rFonts w:hint="eastAsia" w:ascii="宋体" w:hAnsi="宋体" w:eastAsia="宋体" w:cs="宋体"/>
          <w:sz w:val="21"/>
          <w:szCs w:val="21"/>
        </w:rPr>
        <w:t xml:space="preserve">   )独特的研究方法并不是构成一门独立学科的必要条件。</w:t>
      </w:r>
      <w:r>
        <w:rPr>
          <w:rFonts w:hint="eastAsia" w:ascii="宋体" w:hAnsi="宋体" w:eastAsia="宋体" w:cs="宋体"/>
          <w:sz w:val="21"/>
          <w:szCs w:val="21"/>
        </w:rPr>
        <w:tab/>
      </w:r>
    </w:p>
    <w:p>
      <w:pPr>
        <w:ind w:left="-210" w:leftChars="-100" w:right="-1417"/>
        <w:rPr>
          <w:rFonts w:hint="eastAsia" w:ascii="宋体" w:hAnsi="宋体" w:eastAsia="宋体" w:cs="宋体"/>
          <w:b/>
          <w:bCs/>
          <w:sz w:val="21"/>
          <w:szCs w:val="21"/>
        </w:rPr>
      </w:pPr>
      <w:r>
        <w:rPr>
          <w:rFonts w:hint="eastAsia" w:ascii="宋体" w:hAnsi="宋体" w:eastAsia="宋体" w:cs="宋体"/>
          <w:b/>
          <w:bCs/>
          <w:sz w:val="21"/>
          <w:szCs w:val="21"/>
        </w:rPr>
        <w:t>四、名词解释 ( 本大题共3小题，每小题5 分，共15 分)</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 xml:space="preserve">1、校本： </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 xml:space="preserve">  </w:t>
      </w:r>
    </w:p>
    <w:p>
      <w:pPr>
        <w:numPr>
          <w:ilvl w:val="0"/>
          <w:numId w:val="2"/>
        </w:numPr>
        <w:ind w:left="-210" w:leftChars="-100" w:right="-1417"/>
        <w:rPr>
          <w:rFonts w:hint="eastAsia" w:ascii="宋体" w:hAnsi="宋体" w:eastAsia="宋体" w:cs="宋体"/>
          <w:sz w:val="21"/>
          <w:szCs w:val="21"/>
        </w:rPr>
      </w:pPr>
      <w:r>
        <w:rPr>
          <w:rFonts w:hint="eastAsia" w:ascii="宋体" w:hAnsi="宋体" w:eastAsia="宋体" w:cs="宋体"/>
          <w:sz w:val="21"/>
          <w:szCs w:val="21"/>
        </w:rPr>
        <w:t>教育研究：</w:t>
      </w:r>
      <w:r>
        <w:rPr>
          <w:rFonts w:hint="eastAsia" w:ascii="宋体" w:hAnsi="宋体" w:eastAsia="宋体" w:cs="宋体"/>
          <w:sz w:val="21"/>
          <w:szCs w:val="21"/>
        </w:rPr>
        <w:tab/>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 xml:space="preserve">3 纵向研究： </w:t>
      </w:r>
    </w:p>
    <w:p>
      <w:pPr>
        <w:ind w:left="-210" w:leftChars="-100" w:right="-1417"/>
        <w:rPr>
          <w:rFonts w:hint="eastAsia" w:ascii="宋体" w:hAnsi="宋体" w:eastAsia="宋体" w:cs="宋体"/>
          <w:b/>
          <w:bCs/>
          <w:sz w:val="21"/>
          <w:szCs w:val="21"/>
        </w:rPr>
      </w:pPr>
      <w:r>
        <w:rPr>
          <w:rFonts w:hint="eastAsia" w:ascii="宋体" w:hAnsi="宋体" w:eastAsia="宋体" w:cs="宋体"/>
          <w:b/>
          <w:bCs/>
          <w:sz w:val="21"/>
          <w:szCs w:val="21"/>
        </w:rPr>
        <w:t>五、简答题 ( 本大题共2小题，第小题15分，第2小题20分，共 35 分)</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1.校本的四个方面呈何关系呢？</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2.大学教师与中小学教师合作的研究共同体，在这一研究共同体的构建中，要注意的问题有哪些？</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 xml:space="preserve"> </w:t>
      </w:r>
    </w:p>
    <w:p>
      <w:pPr>
        <w:rPr>
          <w:rFonts w:hint="eastAsia" w:ascii="宋体" w:hAnsi="宋体" w:eastAsia="宋体" w:cs="宋体"/>
          <w:sz w:val="21"/>
          <w:szCs w:val="21"/>
        </w:rPr>
      </w:pPr>
      <w:r>
        <w:rPr>
          <w:rFonts w:hint="eastAsia" w:ascii="宋体" w:hAnsi="宋体" w:eastAsia="宋体" w:cs="宋体"/>
          <w:sz w:val="21"/>
          <w:szCs w:val="21"/>
        </w:rPr>
        <w:br w:type="page"/>
      </w:r>
    </w:p>
    <w:p>
      <w:pPr>
        <w:ind w:right="-1417"/>
        <w:rPr>
          <w:rFonts w:hint="eastAsia" w:ascii="宋体" w:hAnsi="宋体" w:eastAsia="宋体" w:cs="宋体"/>
          <w:sz w:val="21"/>
          <w:szCs w:val="21"/>
        </w:rPr>
      </w:pPr>
      <w:r>
        <w:rPr>
          <w:rFonts w:hint="eastAsia" w:ascii="宋体" w:hAnsi="宋体" w:eastAsia="宋体" w:cs="宋体"/>
          <w:sz w:val="21"/>
          <w:szCs w:val="21"/>
        </w:rPr>
        <w:t>小学教育科研方法复习资料</w:t>
      </w:r>
    </w:p>
    <w:p>
      <w:pPr>
        <w:tabs>
          <w:tab w:val="left" w:pos="5039"/>
          <w:tab w:val="left" w:pos="7919"/>
        </w:tabs>
        <w:ind w:right="-1417"/>
        <w:jc w:val="left"/>
        <w:rPr>
          <w:rFonts w:hint="eastAsia" w:ascii="宋体" w:hAnsi="宋体" w:eastAsia="宋体" w:cs="宋体"/>
          <w:sz w:val="21"/>
          <w:szCs w:val="21"/>
        </w:rPr>
      </w:pPr>
      <w:r>
        <w:rPr>
          <w:rFonts w:hint="eastAsia" w:ascii="宋体" w:hAnsi="宋体" w:eastAsia="宋体" w:cs="宋体"/>
          <w:position w:val="-1"/>
          <w:sz w:val="21"/>
          <w:szCs w:val="21"/>
        </w:rPr>
        <w:t>一、单项选择题：</w:t>
      </w:r>
    </w:p>
    <w:p>
      <w:pPr>
        <w:pStyle w:val="5"/>
        <w:tabs>
          <w:tab w:val="left" w:pos="660"/>
          <w:tab w:val="left" w:pos="3359"/>
        </w:tabs>
        <w:spacing w:before="159"/>
        <w:ind w:left="-210" w:leftChars="-100" w:right="-1417"/>
        <w:jc w:val="left"/>
        <w:rPr>
          <w:rFonts w:hint="eastAsia" w:ascii="宋体" w:hAnsi="宋体" w:eastAsia="宋体" w:cs="宋体"/>
          <w:sz w:val="21"/>
          <w:szCs w:val="21"/>
        </w:rPr>
      </w:pPr>
      <w:r>
        <w:rPr>
          <w:rFonts w:hint="eastAsia" w:ascii="宋体" w:hAnsi="宋体" w:eastAsia="宋体" w:cs="宋体"/>
          <w:sz w:val="21"/>
          <w:szCs w:val="21"/>
          <w:lang w:val="en-US"/>
        </w:rPr>
        <w:t>1.</w:t>
      </w:r>
      <w:r>
        <w:rPr>
          <w:rFonts w:hint="eastAsia" w:ascii="宋体" w:hAnsi="宋体" w:eastAsia="宋体" w:cs="宋体"/>
          <w:sz w:val="21"/>
          <w:szCs w:val="21"/>
        </w:rPr>
        <w:t>(  A  )意指要以改进学校实践、解决学校所面临的问题为指向。</w:t>
      </w:r>
    </w:p>
    <w:p>
      <w:pPr>
        <w:pStyle w:val="2"/>
        <w:tabs>
          <w:tab w:val="left" w:pos="2770"/>
          <w:tab w:val="left" w:pos="3699"/>
          <w:tab w:val="left" w:pos="5983"/>
          <w:tab w:val="left" w:pos="6759"/>
          <w:tab w:val="left" w:pos="8960"/>
          <w:tab w:val="left" w:pos="9639"/>
        </w:tabs>
        <w:spacing w:before="196"/>
        <w:ind w:left="-210" w:leftChars="-100" w:right="-1417" w:firstLine="256" w:firstLineChars="200"/>
        <w:rPr>
          <w:rFonts w:hint="eastAsia" w:ascii="宋体" w:hAnsi="宋体" w:eastAsia="宋体" w:cs="宋体"/>
          <w:sz w:val="21"/>
          <w:szCs w:val="21"/>
        </w:rPr>
      </w:pPr>
      <w:r>
        <w:rPr>
          <w:rFonts w:hint="eastAsia" w:ascii="宋体" w:hAnsi="宋体" w:eastAsia="宋体" w:cs="宋体"/>
          <w:spacing w:val="-41"/>
          <w:sz w:val="21"/>
          <w:szCs w:val="21"/>
        </w:rPr>
        <w:t>A</w:t>
      </w:r>
      <w:r>
        <w:rPr>
          <w:rFonts w:hint="eastAsia" w:ascii="宋体" w:hAnsi="宋体" w:eastAsia="宋体" w:cs="宋体"/>
          <w:sz w:val="21"/>
          <w:szCs w:val="21"/>
        </w:rPr>
        <w:t>、为了学校</w:t>
      </w:r>
      <w:r>
        <w:rPr>
          <w:rFonts w:hint="eastAsia" w:ascii="宋体" w:hAnsi="宋体" w:eastAsia="宋体" w:cs="宋体"/>
          <w:sz w:val="21"/>
          <w:szCs w:val="21"/>
          <w:lang w:val="en-US"/>
        </w:rPr>
        <w:t xml:space="preserve">   </w:t>
      </w:r>
      <w:r>
        <w:rPr>
          <w:rFonts w:hint="eastAsia" w:ascii="宋体" w:hAnsi="宋体" w:eastAsia="宋体" w:cs="宋体"/>
          <w:sz w:val="21"/>
          <w:szCs w:val="21"/>
        </w:rPr>
        <w:t>B、在学校中</w:t>
      </w:r>
      <w:r>
        <w:rPr>
          <w:rFonts w:hint="eastAsia" w:ascii="宋体" w:hAnsi="宋体" w:eastAsia="宋体" w:cs="宋体"/>
          <w:sz w:val="21"/>
          <w:szCs w:val="21"/>
          <w:lang w:val="en-US"/>
        </w:rPr>
        <w:t xml:space="preserve">    </w:t>
      </w:r>
      <w:r>
        <w:rPr>
          <w:rFonts w:hint="eastAsia" w:ascii="宋体" w:hAnsi="宋体" w:eastAsia="宋体" w:cs="宋体"/>
          <w:sz w:val="21"/>
          <w:szCs w:val="21"/>
        </w:rPr>
        <w:t>C、基于学校</w:t>
      </w:r>
      <w:r>
        <w:rPr>
          <w:rFonts w:hint="eastAsia" w:ascii="宋体" w:hAnsi="宋体" w:eastAsia="宋体" w:cs="宋体"/>
          <w:sz w:val="21"/>
          <w:szCs w:val="21"/>
          <w:lang w:val="en-US"/>
        </w:rPr>
        <w:t xml:space="preserve">   </w:t>
      </w:r>
      <w:r>
        <w:rPr>
          <w:rFonts w:hint="eastAsia" w:ascii="宋体" w:hAnsi="宋体" w:eastAsia="宋体" w:cs="宋体"/>
          <w:sz w:val="21"/>
          <w:szCs w:val="21"/>
        </w:rPr>
        <w:t>D、校本研究</w:t>
      </w:r>
    </w:p>
    <w:p>
      <w:pPr>
        <w:pStyle w:val="5"/>
        <w:tabs>
          <w:tab w:val="left" w:pos="600"/>
          <w:tab w:val="left" w:pos="1939"/>
          <w:tab w:val="left" w:pos="13099"/>
        </w:tabs>
        <w:spacing w:before="195" w:line="362" w:lineRule="auto"/>
        <w:ind w:left="-210" w:leftChars="-100" w:right="-1417"/>
        <w:jc w:val="left"/>
        <w:rPr>
          <w:rFonts w:hint="eastAsia" w:ascii="宋体" w:hAnsi="宋体" w:eastAsia="宋体" w:cs="宋体"/>
          <w:sz w:val="21"/>
          <w:szCs w:val="21"/>
        </w:rPr>
      </w:pPr>
      <w:r>
        <w:rPr>
          <w:rFonts w:hint="eastAsia" w:ascii="宋体" w:hAnsi="宋体" w:eastAsia="宋体" w:cs="宋体"/>
          <w:sz w:val="21"/>
          <w:szCs w:val="21"/>
          <w:lang w:val="en-US"/>
        </w:rPr>
        <w:t>2.</w:t>
      </w:r>
      <w:r>
        <w:rPr>
          <w:rFonts w:hint="eastAsia" w:ascii="宋体" w:hAnsi="宋体" w:eastAsia="宋体" w:cs="宋体"/>
          <w:sz w:val="21"/>
          <w:szCs w:val="21"/>
        </w:rPr>
        <w:t xml:space="preserve">(  </w:t>
      </w:r>
      <w:r>
        <w:rPr>
          <w:rFonts w:hint="eastAsia" w:cs="宋体"/>
          <w:sz w:val="21"/>
          <w:szCs w:val="21"/>
          <w:lang w:val="en-US" w:eastAsia="zh-CN"/>
        </w:rPr>
        <w:t xml:space="preserve"> </w:t>
      </w:r>
      <w:r>
        <w:rPr>
          <w:rFonts w:hint="eastAsia" w:ascii="宋体" w:hAnsi="宋体" w:eastAsia="宋体" w:cs="宋体"/>
          <w:sz w:val="21"/>
          <w:szCs w:val="21"/>
        </w:rPr>
        <w:t xml:space="preserve">  )“校本”主要落实、体现在这样四个方面：校本研究、校本培训、和校本</w:t>
      </w:r>
      <w:r>
        <w:rPr>
          <w:rFonts w:hint="eastAsia" w:ascii="宋体" w:hAnsi="宋体" w:eastAsia="宋体" w:cs="宋体"/>
          <w:spacing w:val="-18"/>
          <w:sz w:val="21"/>
          <w:szCs w:val="21"/>
        </w:rPr>
        <w:t>管</w:t>
      </w:r>
      <w:r>
        <w:rPr>
          <w:rFonts w:hint="eastAsia" w:ascii="宋体" w:hAnsi="宋体" w:eastAsia="宋体" w:cs="宋体"/>
          <w:sz w:val="21"/>
          <w:szCs w:val="21"/>
        </w:rPr>
        <w:t>理。</w:t>
      </w:r>
    </w:p>
    <w:p>
      <w:pPr>
        <w:pStyle w:val="2"/>
        <w:tabs>
          <w:tab w:val="left" w:pos="2687"/>
          <w:tab w:val="left" w:pos="3539"/>
          <w:tab w:val="left" w:pos="5907"/>
          <w:tab w:val="left" w:pos="6759"/>
          <w:tab w:val="left" w:pos="8960"/>
          <w:tab w:val="left" w:pos="9639"/>
        </w:tabs>
        <w:spacing w:line="364" w:lineRule="exact"/>
        <w:ind w:left="-210" w:leftChars="-100" w:right="-1417"/>
        <w:rPr>
          <w:rFonts w:hint="eastAsia" w:ascii="宋体" w:hAnsi="宋体" w:eastAsia="宋体" w:cs="宋体"/>
          <w:sz w:val="21"/>
          <w:szCs w:val="21"/>
        </w:rPr>
      </w:pPr>
      <w:r>
        <w:rPr>
          <w:rFonts w:hint="eastAsia" w:ascii="宋体" w:hAnsi="宋体" w:eastAsia="宋体" w:cs="宋体"/>
          <w:spacing w:val="-41"/>
          <w:sz w:val="21"/>
          <w:szCs w:val="21"/>
        </w:rPr>
        <w:t>A</w:t>
      </w:r>
      <w:r>
        <w:rPr>
          <w:rFonts w:hint="eastAsia" w:ascii="宋体" w:hAnsi="宋体" w:eastAsia="宋体" w:cs="宋体"/>
          <w:sz w:val="21"/>
          <w:szCs w:val="21"/>
        </w:rPr>
        <w:t>、校本资源</w:t>
      </w:r>
      <w:r>
        <w:rPr>
          <w:rFonts w:hint="eastAsia" w:ascii="宋体" w:hAnsi="宋体" w:eastAsia="宋体" w:cs="宋体"/>
          <w:sz w:val="21"/>
          <w:szCs w:val="21"/>
          <w:lang w:val="en-US"/>
        </w:rPr>
        <w:t xml:space="preserve">    </w:t>
      </w:r>
      <w:r>
        <w:rPr>
          <w:rFonts w:hint="eastAsia" w:ascii="宋体" w:hAnsi="宋体" w:eastAsia="宋体" w:cs="宋体"/>
          <w:sz w:val="21"/>
          <w:szCs w:val="21"/>
        </w:rPr>
        <w:t>B、学校文化</w:t>
      </w:r>
      <w:r>
        <w:rPr>
          <w:rFonts w:hint="eastAsia" w:ascii="宋体" w:hAnsi="宋体" w:eastAsia="宋体" w:cs="宋体"/>
          <w:sz w:val="21"/>
          <w:szCs w:val="21"/>
        </w:rPr>
        <w:tab/>
      </w:r>
      <w:r>
        <w:rPr>
          <w:rFonts w:hint="eastAsia" w:ascii="宋体" w:hAnsi="宋体" w:eastAsia="宋体" w:cs="宋体"/>
          <w:sz w:val="21"/>
          <w:szCs w:val="21"/>
        </w:rPr>
        <w:t>C、校本课程</w:t>
      </w:r>
      <w:r>
        <w:rPr>
          <w:rFonts w:hint="eastAsia" w:ascii="宋体" w:hAnsi="宋体" w:eastAsia="宋体" w:cs="宋体"/>
          <w:sz w:val="21"/>
          <w:szCs w:val="21"/>
          <w:lang w:val="en-US"/>
        </w:rPr>
        <w:t xml:space="preserve">       </w:t>
      </w:r>
      <w:r>
        <w:rPr>
          <w:rFonts w:hint="eastAsia" w:ascii="宋体" w:hAnsi="宋体" w:eastAsia="宋体" w:cs="宋体"/>
          <w:sz w:val="21"/>
          <w:szCs w:val="21"/>
        </w:rPr>
        <w:t>D、学校特色</w:t>
      </w:r>
    </w:p>
    <w:p>
      <w:pPr>
        <w:pStyle w:val="2"/>
        <w:tabs>
          <w:tab w:val="left" w:pos="2687"/>
          <w:tab w:val="left" w:pos="3539"/>
          <w:tab w:val="left" w:pos="5907"/>
          <w:tab w:val="left" w:pos="6759"/>
          <w:tab w:val="left" w:pos="8960"/>
          <w:tab w:val="left" w:pos="9639"/>
        </w:tabs>
        <w:spacing w:line="364" w:lineRule="exact"/>
        <w:ind w:left="-210" w:leftChars="-100" w:right="-1417"/>
        <w:rPr>
          <w:rFonts w:hint="eastAsia" w:ascii="宋体" w:hAnsi="宋体" w:eastAsia="宋体" w:cs="宋体"/>
          <w:sz w:val="21"/>
          <w:szCs w:val="21"/>
        </w:rPr>
      </w:pPr>
      <w:r>
        <w:rPr>
          <w:rFonts w:hint="eastAsia" w:ascii="宋体" w:hAnsi="宋体" w:eastAsia="宋体" w:cs="宋体"/>
          <w:sz w:val="21"/>
          <w:szCs w:val="21"/>
          <w:lang w:val="en-US"/>
        </w:rPr>
        <w:t>3.</w:t>
      </w:r>
      <w:r>
        <w:rPr>
          <w:rFonts w:hint="eastAsia" w:ascii="宋体" w:hAnsi="宋体" w:eastAsia="宋体" w:cs="宋体"/>
          <w:sz w:val="21"/>
          <w:szCs w:val="21"/>
        </w:rPr>
        <w:t>(</w:t>
      </w:r>
      <w:r>
        <w:rPr>
          <w:rFonts w:hint="eastAsia" w:ascii="宋体" w:hAnsi="宋体" w:eastAsia="宋体" w:cs="宋体"/>
          <w:sz w:val="21"/>
          <w:szCs w:val="21"/>
          <w:lang w:val="en-US"/>
        </w:rPr>
        <w:t xml:space="preserve">  </w:t>
      </w:r>
      <w:r>
        <w:rPr>
          <w:rFonts w:hint="eastAsia" w:ascii="宋体" w:hAnsi="宋体" w:eastAsia="宋体" w:cs="宋体"/>
          <w:sz w:val="21"/>
          <w:szCs w:val="21"/>
        </w:rPr>
        <w:t>A  )依据研究方法在现代科学中应用的范围，大体可以把研究方法区分为四个层次。哲</w:t>
      </w:r>
      <w:r>
        <w:rPr>
          <w:rFonts w:hint="eastAsia" w:ascii="宋体" w:hAnsi="宋体" w:eastAsia="宋体" w:cs="宋体"/>
          <w:spacing w:val="-18"/>
          <w:sz w:val="21"/>
          <w:szCs w:val="21"/>
        </w:rPr>
        <w:t>学</w:t>
      </w:r>
      <w:r>
        <w:rPr>
          <w:rFonts w:hint="eastAsia" w:ascii="宋体" w:hAnsi="宋体" w:eastAsia="宋体" w:cs="宋体"/>
          <w:sz w:val="21"/>
          <w:szCs w:val="21"/>
        </w:rPr>
        <w:t>研究方法属于。</w:t>
      </w:r>
    </w:p>
    <w:p>
      <w:pPr>
        <w:pStyle w:val="2"/>
        <w:tabs>
          <w:tab w:val="left" w:pos="2770"/>
          <w:tab w:val="left" w:pos="3699"/>
          <w:tab w:val="left" w:pos="5983"/>
          <w:tab w:val="left" w:pos="6759"/>
          <w:tab w:val="left" w:pos="8960"/>
          <w:tab w:val="left" w:pos="9639"/>
        </w:tabs>
        <w:spacing w:line="384" w:lineRule="exact"/>
        <w:ind w:left="-210" w:leftChars="-100" w:right="-1417"/>
        <w:rPr>
          <w:rFonts w:hint="eastAsia" w:ascii="宋体" w:hAnsi="宋体" w:eastAsia="宋体" w:cs="宋体"/>
          <w:sz w:val="21"/>
          <w:szCs w:val="21"/>
        </w:rPr>
      </w:pPr>
      <w:r>
        <w:rPr>
          <w:rFonts w:hint="eastAsia" w:ascii="宋体" w:hAnsi="宋体" w:eastAsia="宋体" w:cs="宋体"/>
          <w:sz w:val="21"/>
          <w:szCs w:val="21"/>
          <w:lang w:val="en-US"/>
        </w:rPr>
        <w:t>A、</w:t>
      </w:r>
      <w:r>
        <w:rPr>
          <w:rFonts w:hint="eastAsia" w:ascii="宋体" w:hAnsi="宋体" w:eastAsia="宋体" w:cs="宋体"/>
          <w:sz w:val="21"/>
          <w:szCs w:val="21"/>
        </w:rPr>
        <w:t>第一层次</w:t>
      </w:r>
      <w:r>
        <w:rPr>
          <w:rFonts w:hint="eastAsia" w:ascii="宋体" w:hAnsi="宋体" w:eastAsia="宋体" w:cs="宋体"/>
          <w:sz w:val="21"/>
          <w:szCs w:val="21"/>
          <w:lang w:val="en-US"/>
        </w:rPr>
        <w:t xml:space="preserve">     </w:t>
      </w:r>
      <w:r>
        <w:rPr>
          <w:rFonts w:hint="eastAsia" w:ascii="宋体" w:hAnsi="宋体" w:eastAsia="宋体" w:cs="宋体"/>
          <w:sz w:val="21"/>
          <w:szCs w:val="21"/>
        </w:rPr>
        <w:t>B、第二层次</w:t>
      </w:r>
      <w:r>
        <w:rPr>
          <w:rFonts w:hint="eastAsia" w:ascii="宋体" w:hAnsi="宋体" w:eastAsia="宋体" w:cs="宋体"/>
          <w:sz w:val="21"/>
          <w:szCs w:val="21"/>
          <w:lang w:val="en-US"/>
        </w:rPr>
        <w:t xml:space="preserve">          </w:t>
      </w:r>
      <w:r>
        <w:rPr>
          <w:rFonts w:hint="eastAsia" w:ascii="宋体" w:hAnsi="宋体" w:eastAsia="宋体" w:cs="宋体"/>
          <w:sz w:val="21"/>
          <w:szCs w:val="21"/>
        </w:rPr>
        <w:t>C、第三层次</w:t>
      </w:r>
      <w:r>
        <w:rPr>
          <w:rFonts w:hint="eastAsia" w:ascii="宋体" w:hAnsi="宋体" w:eastAsia="宋体" w:cs="宋体"/>
          <w:sz w:val="21"/>
          <w:szCs w:val="21"/>
        </w:rPr>
        <w:tab/>
      </w:r>
      <w:r>
        <w:rPr>
          <w:rFonts w:hint="eastAsia" w:ascii="宋体" w:hAnsi="宋体" w:eastAsia="宋体" w:cs="宋体"/>
          <w:sz w:val="21"/>
          <w:szCs w:val="21"/>
        </w:rPr>
        <w:t>D、第四层次</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4. (</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)基础性研究与应用性研究，这是以（   ）对教育研究所作的分类。</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A、研究对象</w:t>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rPr>
        <w:tab/>
      </w:r>
      <w:r>
        <w:rPr>
          <w:rFonts w:hint="eastAsia" w:ascii="宋体" w:hAnsi="宋体" w:eastAsia="宋体" w:cs="宋体"/>
          <w:sz w:val="21"/>
          <w:szCs w:val="21"/>
        </w:rPr>
        <w:t>、研究方法</w:t>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rPr>
        <w:tab/>
      </w:r>
      <w:r>
        <w:rPr>
          <w:rFonts w:hint="eastAsia" w:ascii="宋体" w:hAnsi="宋体" w:eastAsia="宋体" w:cs="宋体"/>
          <w:sz w:val="21"/>
          <w:szCs w:val="21"/>
        </w:rPr>
        <w:t>、研究目的</w:t>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rPr>
        <w:tab/>
      </w:r>
      <w:r>
        <w:rPr>
          <w:rFonts w:hint="eastAsia" w:ascii="宋体" w:hAnsi="宋体" w:eastAsia="宋体" w:cs="宋体"/>
          <w:sz w:val="21"/>
          <w:szCs w:val="21"/>
        </w:rPr>
        <w:t>、研究过程</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rPr>
        <w:tab/>
      </w:r>
      <w:r>
        <w:rPr>
          <w:rFonts w:hint="eastAsia" w:ascii="宋体" w:hAnsi="宋体" w:eastAsia="宋体" w:cs="宋体"/>
          <w:sz w:val="21"/>
          <w:szCs w:val="21"/>
        </w:rPr>
        <w:t>B  )</w:t>
      </w:r>
      <w:r>
        <w:rPr>
          <w:rFonts w:hint="eastAsia" w:ascii="宋体" w:hAnsi="宋体" w:eastAsia="宋体" w:cs="宋体"/>
          <w:sz w:val="21"/>
          <w:szCs w:val="21"/>
        </w:rPr>
        <w:tab/>
      </w:r>
      <w:r>
        <w:rPr>
          <w:rFonts w:hint="eastAsia" w:ascii="宋体" w:hAnsi="宋体" w:eastAsia="宋体" w:cs="宋体"/>
          <w:sz w:val="21"/>
          <w:szCs w:val="21"/>
        </w:rPr>
        <w:t>了解学生对教学改革有多少种态度，这些态度各是什么，属于（      ）。</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A、基础性研究</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rPr>
        <w:tab/>
      </w:r>
      <w:r>
        <w:rPr>
          <w:rFonts w:hint="eastAsia" w:ascii="宋体" w:hAnsi="宋体" w:eastAsia="宋体" w:cs="宋体"/>
          <w:sz w:val="21"/>
          <w:szCs w:val="21"/>
        </w:rPr>
        <w:t>、描述性研究</w:t>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、解释性研究</w:t>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rPr>
        <w:tab/>
      </w:r>
      <w:r>
        <w:rPr>
          <w:rFonts w:hint="eastAsia" w:ascii="宋体" w:hAnsi="宋体" w:eastAsia="宋体" w:cs="宋体"/>
          <w:sz w:val="21"/>
          <w:szCs w:val="21"/>
        </w:rPr>
        <w:t>、探索性研究6.( D</w:t>
      </w:r>
      <w:r>
        <w:rPr>
          <w:rFonts w:hint="eastAsia" w:ascii="宋体" w:hAnsi="宋体" w:eastAsia="宋体" w:cs="宋体"/>
          <w:sz w:val="21"/>
          <w:szCs w:val="21"/>
        </w:rPr>
        <w:tab/>
      </w:r>
      <w:r>
        <w:rPr>
          <w:rFonts w:hint="eastAsia" w:ascii="宋体" w:hAnsi="宋体" w:eastAsia="宋体" w:cs="宋体"/>
          <w:sz w:val="21"/>
          <w:szCs w:val="21"/>
        </w:rPr>
        <w:t xml:space="preserve">)宏观研究与中观、微观研究，这是按照教育研究的（       ）来分的。  </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A、对象</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rPr>
        <w:tab/>
      </w:r>
      <w:r>
        <w:rPr>
          <w:rFonts w:hint="eastAsia" w:ascii="宋体" w:hAnsi="宋体" w:eastAsia="宋体" w:cs="宋体"/>
          <w:sz w:val="21"/>
          <w:szCs w:val="21"/>
        </w:rPr>
        <w:t>、方法</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rPr>
        <w:tab/>
      </w:r>
      <w:r>
        <w:rPr>
          <w:rFonts w:hint="eastAsia" w:ascii="宋体" w:hAnsi="宋体" w:eastAsia="宋体" w:cs="宋体"/>
          <w:sz w:val="21"/>
          <w:szCs w:val="21"/>
        </w:rPr>
        <w:t>、目的</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、内容</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7.( B</w:t>
      </w:r>
      <w:r>
        <w:rPr>
          <w:rFonts w:hint="eastAsia" w:ascii="宋体" w:hAnsi="宋体" w:eastAsia="宋体" w:cs="宋体"/>
          <w:sz w:val="21"/>
          <w:szCs w:val="21"/>
        </w:rPr>
        <w:tab/>
      </w:r>
      <w:r>
        <w:rPr>
          <w:rFonts w:hint="eastAsia" w:ascii="宋体" w:hAnsi="宋体" w:eastAsia="宋体" w:cs="宋体"/>
          <w:sz w:val="21"/>
          <w:szCs w:val="21"/>
        </w:rPr>
        <w:t>)实证则是从一定的假设出发，对假设逐步加以验证的，也就是以（      ）为资料分析的主要方法，测验、测量、实验都是其研究中的主要方式。</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A、归纳</w:t>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rPr>
        <w:tab/>
      </w:r>
      <w:r>
        <w:rPr>
          <w:rFonts w:hint="eastAsia" w:ascii="宋体" w:hAnsi="宋体" w:eastAsia="宋体" w:cs="宋体"/>
          <w:sz w:val="21"/>
          <w:szCs w:val="21"/>
        </w:rPr>
        <w:t>、演绎</w:t>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rPr>
        <w:tab/>
      </w:r>
      <w:r>
        <w:rPr>
          <w:rFonts w:hint="eastAsia" w:ascii="宋体" w:hAnsi="宋体" w:eastAsia="宋体" w:cs="宋体"/>
          <w:sz w:val="21"/>
          <w:szCs w:val="21"/>
        </w:rPr>
        <w:t>、思辨</w:t>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rPr>
        <w:tab/>
      </w:r>
      <w:r>
        <w:rPr>
          <w:rFonts w:hint="eastAsia" w:ascii="宋体" w:hAnsi="宋体" w:eastAsia="宋体" w:cs="宋体"/>
          <w:sz w:val="21"/>
          <w:szCs w:val="21"/>
        </w:rPr>
        <w:t>、实证</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8.( B</w:t>
      </w:r>
      <w:r>
        <w:rPr>
          <w:rFonts w:hint="eastAsia" w:ascii="宋体" w:hAnsi="宋体" w:eastAsia="宋体" w:cs="宋体"/>
          <w:sz w:val="21"/>
          <w:szCs w:val="21"/>
        </w:rPr>
        <w:tab/>
      </w:r>
      <w:r>
        <w:rPr>
          <w:rFonts w:hint="eastAsia" w:ascii="宋体" w:hAnsi="宋体" w:eastAsia="宋体" w:cs="宋体"/>
          <w:sz w:val="21"/>
          <w:szCs w:val="21"/>
        </w:rPr>
        <w:t>)对归纳法进行系统研究，并把它确立为获取科学知识的一种基本逻辑方法的是</w:t>
      </w:r>
      <w:r>
        <w:rPr>
          <w:rFonts w:hint="eastAsia" w:ascii="宋体" w:hAnsi="宋体" w:eastAsia="宋体" w:cs="宋体"/>
          <w:sz w:val="21"/>
          <w:szCs w:val="21"/>
        </w:rPr>
        <w:tab/>
      </w:r>
      <w:r>
        <w:rPr>
          <w:rFonts w:hint="eastAsia" w:ascii="宋体" w:hAnsi="宋体" w:eastAsia="宋体" w:cs="宋体"/>
          <w:sz w:val="21"/>
          <w:szCs w:val="21"/>
        </w:rPr>
        <w:t>。</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A、怀特海</w:t>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rPr>
        <w:tab/>
      </w:r>
      <w:r>
        <w:rPr>
          <w:rFonts w:hint="eastAsia" w:ascii="宋体" w:hAnsi="宋体" w:eastAsia="宋体" w:cs="宋体"/>
          <w:sz w:val="21"/>
          <w:szCs w:val="21"/>
        </w:rPr>
        <w:t>、亚里士多德</w:t>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rPr>
        <w:tab/>
      </w:r>
      <w:r>
        <w:rPr>
          <w:rFonts w:hint="eastAsia" w:ascii="宋体" w:hAnsi="宋体" w:eastAsia="宋体" w:cs="宋体"/>
          <w:sz w:val="21"/>
          <w:szCs w:val="21"/>
        </w:rPr>
        <w:t>、苏格拉底</w:t>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rPr>
        <w:tab/>
      </w:r>
      <w:r>
        <w:rPr>
          <w:rFonts w:hint="eastAsia" w:ascii="宋体" w:hAnsi="宋体" w:eastAsia="宋体" w:cs="宋体"/>
          <w:sz w:val="21"/>
          <w:szCs w:val="21"/>
        </w:rPr>
        <w:t>、柏拉图</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9.( A</w:t>
      </w:r>
      <w:r>
        <w:rPr>
          <w:rFonts w:hint="eastAsia" w:ascii="宋体" w:hAnsi="宋体" w:eastAsia="宋体" w:cs="宋体"/>
          <w:sz w:val="21"/>
          <w:szCs w:val="21"/>
        </w:rPr>
        <w:tab/>
      </w:r>
      <w:r>
        <w:rPr>
          <w:rFonts w:hint="eastAsia" w:ascii="宋体" w:hAnsi="宋体" w:eastAsia="宋体" w:cs="宋体"/>
          <w:sz w:val="21"/>
          <w:szCs w:val="21"/>
        </w:rPr>
        <w:t>)被西方学者称为是使教育“科学化”的第一人。他最杰出的贡献是把教育理论建立在心理学知识基础之上，使教育理论拥有自己的科学依据，而不再把教育研究的途径归于 “模仿自然” 。</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A、赫尔巴特</w:t>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rPr>
        <w:tab/>
      </w:r>
      <w:r>
        <w:rPr>
          <w:rFonts w:hint="eastAsia" w:ascii="宋体" w:hAnsi="宋体" w:eastAsia="宋体" w:cs="宋体"/>
          <w:sz w:val="21"/>
          <w:szCs w:val="21"/>
        </w:rPr>
        <w:t>、杜威</w:t>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rPr>
        <w:tab/>
      </w:r>
      <w:r>
        <w:rPr>
          <w:rFonts w:hint="eastAsia" w:ascii="宋体" w:hAnsi="宋体" w:eastAsia="宋体" w:cs="宋体"/>
          <w:sz w:val="21"/>
          <w:szCs w:val="21"/>
        </w:rPr>
        <w:t>、洛克</w:t>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rPr>
        <w:tab/>
      </w:r>
      <w:r>
        <w:rPr>
          <w:rFonts w:hint="eastAsia" w:ascii="宋体" w:hAnsi="宋体" w:eastAsia="宋体" w:cs="宋体"/>
          <w:sz w:val="21"/>
          <w:szCs w:val="21"/>
        </w:rPr>
        <w:t>、夸美纽斯</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 xml:space="preserve"> 10.( B</w:t>
      </w:r>
      <w:r>
        <w:rPr>
          <w:rFonts w:hint="eastAsia" w:ascii="宋体" w:hAnsi="宋体" w:eastAsia="宋体" w:cs="宋体"/>
          <w:sz w:val="21"/>
          <w:szCs w:val="21"/>
        </w:rPr>
        <w:tab/>
      </w:r>
      <w:r>
        <w:rPr>
          <w:rFonts w:hint="eastAsia" w:ascii="宋体" w:hAnsi="宋体" w:eastAsia="宋体" w:cs="宋体"/>
          <w:sz w:val="21"/>
          <w:szCs w:val="21"/>
        </w:rPr>
        <w:t xml:space="preserve">）在世界围内掀起了一场研究儿童的热潮，在这场运动中，美国心理学家、克拉克大学的校长（   ）表现得尤为热情，并做了大量的研究工作，从而被誉为“儿童研究”之父。  </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A、怀特海</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B</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、霍尔</w:t>
      </w:r>
      <w:r>
        <w:rPr>
          <w:rFonts w:hint="eastAsia" w:ascii="宋体" w:hAnsi="宋体" w:eastAsia="宋体" w:cs="宋体"/>
          <w:sz w:val="21"/>
          <w:szCs w:val="21"/>
        </w:rPr>
        <w:tab/>
      </w:r>
      <w:r>
        <w:rPr>
          <w:rFonts w:hint="eastAsia" w:ascii="宋体" w:hAnsi="宋体" w:eastAsia="宋体" w:cs="宋体"/>
          <w:sz w:val="21"/>
          <w:szCs w:val="21"/>
        </w:rPr>
        <w:t>C</w:t>
      </w:r>
      <w:r>
        <w:rPr>
          <w:rFonts w:hint="eastAsia" w:ascii="宋体" w:hAnsi="宋体" w:eastAsia="宋体" w:cs="宋体"/>
          <w:sz w:val="21"/>
          <w:szCs w:val="21"/>
        </w:rPr>
        <w:tab/>
      </w:r>
      <w:r>
        <w:rPr>
          <w:rFonts w:hint="eastAsia" w:ascii="宋体" w:hAnsi="宋体" w:eastAsia="宋体" w:cs="宋体"/>
          <w:sz w:val="21"/>
          <w:szCs w:val="21"/>
        </w:rPr>
        <w:t>、洛克</w:t>
      </w:r>
      <w:r>
        <w:rPr>
          <w:rFonts w:hint="eastAsia" w:ascii="宋体" w:hAnsi="宋体" w:eastAsia="宋体" w:cs="宋体"/>
          <w:sz w:val="21"/>
          <w:szCs w:val="21"/>
        </w:rPr>
        <w:tab/>
      </w:r>
      <w:r>
        <w:rPr>
          <w:rFonts w:hint="eastAsia" w:ascii="宋体" w:hAnsi="宋体" w:eastAsia="宋体" w:cs="宋体"/>
          <w:sz w:val="21"/>
          <w:szCs w:val="21"/>
        </w:rPr>
        <w:t>D</w:t>
      </w:r>
      <w:r>
        <w:rPr>
          <w:rFonts w:hint="eastAsia" w:ascii="宋体" w:hAnsi="宋体" w:eastAsia="宋体" w:cs="宋体"/>
          <w:sz w:val="21"/>
          <w:szCs w:val="21"/>
        </w:rPr>
        <w:tab/>
      </w:r>
      <w:r>
        <w:rPr>
          <w:rFonts w:hint="eastAsia" w:ascii="宋体" w:hAnsi="宋体" w:eastAsia="宋体" w:cs="宋体"/>
          <w:sz w:val="21"/>
          <w:szCs w:val="21"/>
        </w:rPr>
        <w:t>、柏拉图</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 xml:space="preserve">二、填空题： </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1.为了学校，意指要以改进学校实践、解决学校所面临的问题为指向。</w:t>
      </w:r>
      <w:r>
        <w:rPr>
          <w:rFonts w:hint="eastAsia" w:ascii="宋体" w:hAnsi="宋体" w:eastAsia="宋体" w:cs="宋体"/>
          <w:sz w:val="21"/>
          <w:szCs w:val="21"/>
          <w:u w:val="single"/>
        </w:rPr>
        <w:t>改进</w:t>
      </w:r>
      <w:r>
        <w:rPr>
          <w:rFonts w:hint="eastAsia" w:ascii="宋体" w:hAnsi="宋体" w:eastAsia="宋体" w:cs="宋体"/>
          <w:sz w:val="21"/>
          <w:szCs w:val="21"/>
        </w:rPr>
        <w:t>是其主要特征，它既指要解决学校存在的种种问题，也指要进一步提升学校的办学水平及教育教学质量。</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u w:val="single"/>
        </w:rPr>
        <w:t>.</w:t>
      </w:r>
      <w:r>
        <w:rPr>
          <w:rFonts w:hint="eastAsia" w:ascii="宋体" w:hAnsi="宋体" w:cs="宋体"/>
          <w:sz w:val="21"/>
          <w:szCs w:val="21"/>
          <w:u w:val="single"/>
          <w:lang w:val="en-US" w:eastAsia="zh-CN"/>
        </w:rPr>
        <w:t xml:space="preserve">     </w:t>
      </w:r>
      <w:r>
        <w:rPr>
          <w:rFonts w:hint="eastAsia" w:ascii="宋体" w:hAnsi="宋体" w:eastAsia="宋体" w:cs="宋体"/>
          <w:sz w:val="21"/>
          <w:szCs w:val="21"/>
        </w:rPr>
        <w:t>意指要从学校实际出发，所组织的各种培训、所展开的各类研究、所设计的各门课程等，都应充分考虑学校的实际，挖掘学校所存在的种种潜力，让学校资源更充分地利用起来， 让学校的生命活力释放的更彻底。</w:t>
      </w:r>
      <w:bookmarkStart w:id="0" w:name="_GoBack"/>
      <w:bookmarkEnd w:id="0"/>
    </w:p>
    <w:p>
      <w:pPr>
        <w:ind w:left="-210" w:leftChars="-100" w:right="-1417"/>
        <w:rPr>
          <w:rFonts w:hint="eastAsia" w:ascii="宋体" w:hAnsi="宋体" w:eastAsia="宋体" w:cs="宋体"/>
          <w:sz w:val="21"/>
          <w:szCs w:val="21"/>
        </w:rPr>
      </w:pPr>
      <w:r>
        <w:rPr>
          <w:rFonts w:hint="eastAsia" w:ascii="宋体" w:hAnsi="宋体" w:eastAsia="宋体" w:cs="宋体"/>
          <w:sz w:val="21"/>
          <w:szCs w:val="21"/>
        </w:rPr>
        <w:t>3.给学校以管理的自主权，针对学校实际进行管理工作是</w:t>
      </w:r>
      <w:r>
        <w:rPr>
          <w:rFonts w:hint="eastAsia" w:ascii="宋体" w:hAnsi="宋体" w:eastAsia="宋体" w:cs="宋体"/>
          <w:sz w:val="21"/>
          <w:szCs w:val="21"/>
          <w:u w:val="single"/>
        </w:rPr>
        <w:t>校园管理</w:t>
      </w:r>
      <w:r>
        <w:rPr>
          <w:rFonts w:hint="eastAsia" w:ascii="宋体" w:hAnsi="宋体" w:eastAsia="宋体" w:cs="宋体"/>
          <w:sz w:val="21"/>
          <w:szCs w:val="21"/>
        </w:rPr>
        <w:t>的基本主张。</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u w:val="single"/>
        </w:rPr>
        <w:t>学校部分教师结成</w:t>
      </w:r>
      <w:r>
        <w:rPr>
          <w:rFonts w:hint="eastAsia" w:ascii="宋体" w:hAnsi="宋体" w:eastAsia="宋体" w:cs="宋体"/>
          <w:sz w:val="21"/>
          <w:szCs w:val="21"/>
        </w:rPr>
        <w:t>的共同体，这一类型的共同体所进行的研究是最能体现校本研究的基本要求。</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5.一般认为，“研究”是一种系统的探究活动。概括起来，</w:t>
      </w:r>
      <w:r>
        <w:rPr>
          <w:rFonts w:hint="eastAsia" w:ascii="宋体" w:hAnsi="宋体" w:eastAsia="宋体" w:cs="宋体"/>
          <w:sz w:val="21"/>
          <w:szCs w:val="21"/>
        </w:rPr>
        <w:tab/>
      </w:r>
      <w:r>
        <w:rPr>
          <w:rFonts w:hint="eastAsia" w:ascii="宋体" w:hAnsi="宋体" w:eastAsia="宋体" w:cs="宋体"/>
          <w:sz w:val="21"/>
          <w:szCs w:val="21"/>
        </w:rPr>
        <w:t>“研究”主要包括这样几个要素：目的、</w:t>
      </w:r>
      <w:r>
        <w:rPr>
          <w:rFonts w:hint="eastAsia" w:ascii="宋体" w:hAnsi="宋体" w:eastAsia="宋体" w:cs="宋体"/>
          <w:sz w:val="21"/>
          <w:szCs w:val="21"/>
          <w:u w:val="single"/>
        </w:rPr>
        <w:t>过程</w:t>
      </w:r>
      <w:r>
        <w:rPr>
          <w:rFonts w:hint="eastAsia" w:ascii="宋体" w:hAnsi="宋体" w:eastAsia="宋体" w:cs="宋体"/>
          <w:sz w:val="21"/>
          <w:szCs w:val="21"/>
        </w:rPr>
        <w:t>、方法。</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6.基础性研究以抽象、一般为特征，目的是揭示、描述、解释某些现象和过程，以及它们的活动</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机制与内在规律。大体可分为形成系统知识的研究、学习的研究、</w:t>
      </w:r>
      <w:r>
        <w:rPr>
          <w:rFonts w:hint="eastAsia" w:ascii="宋体" w:hAnsi="宋体" w:eastAsia="宋体" w:cs="宋体"/>
          <w:sz w:val="21"/>
          <w:szCs w:val="21"/>
          <w:u w:val="single"/>
        </w:rPr>
        <w:t>趣念</w:t>
      </w:r>
      <w:r>
        <w:rPr>
          <w:rFonts w:hint="eastAsia" w:ascii="宋体" w:hAnsi="宋体" w:eastAsia="宋体" w:cs="宋体"/>
          <w:sz w:val="21"/>
          <w:szCs w:val="21"/>
        </w:rPr>
        <w:t>的研究。</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7.定性研究和定量研究，这两类研究，也被称之为教育研究的两种不同的</w:t>
      </w:r>
      <w:r>
        <w:rPr>
          <w:rFonts w:hint="eastAsia" w:ascii="宋体" w:hAnsi="宋体" w:eastAsia="宋体" w:cs="宋体"/>
          <w:sz w:val="21"/>
          <w:szCs w:val="21"/>
          <w:u w:val="single"/>
        </w:rPr>
        <w:t>范式</w:t>
      </w:r>
      <w:r>
        <w:rPr>
          <w:rFonts w:hint="eastAsia" w:ascii="宋体" w:hAnsi="宋体" w:eastAsia="宋体" w:cs="宋体"/>
          <w:sz w:val="21"/>
          <w:szCs w:val="21"/>
        </w:rPr>
        <w:t>。</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8.在学校里开展的研究课题将围绕着教学活动、课外活动及管理活动等几方面进行。</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9.教育研究方法这一发展历程大致可以划分为紧密相连的4 个不同阶段：注重思辨的阶段、强化实证的阶段、</w:t>
      </w:r>
      <w:r>
        <w:rPr>
          <w:rFonts w:hint="eastAsia" w:ascii="宋体" w:hAnsi="宋体" w:eastAsia="宋体" w:cs="宋体"/>
          <w:sz w:val="21"/>
          <w:szCs w:val="21"/>
          <w:u w:val="single"/>
        </w:rPr>
        <w:t>福星定性</w:t>
      </w:r>
      <w:r>
        <w:rPr>
          <w:rFonts w:hint="eastAsia" w:ascii="宋体" w:hAnsi="宋体" w:eastAsia="宋体" w:cs="宋体"/>
          <w:sz w:val="21"/>
          <w:szCs w:val="21"/>
        </w:rPr>
        <w:tab/>
      </w:r>
      <w:r>
        <w:rPr>
          <w:rFonts w:hint="eastAsia" w:ascii="宋体" w:hAnsi="宋体" w:eastAsia="宋体" w:cs="宋体"/>
          <w:sz w:val="21"/>
          <w:szCs w:val="21"/>
        </w:rPr>
        <w:t>、融合定性与定量的阶段。</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10.对归纳法进行系统研究，并把它确立为获取科学知识的一种基本逻辑方法的是亚里士多德。并提出三种归纳法：完全归纳法、枚举归纳、</w:t>
      </w:r>
      <w:r>
        <w:rPr>
          <w:rFonts w:hint="eastAsia" w:ascii="宋体" w:hAnsi="宋体" w:eastAsia="宋体" w:cs="宋体"/>
          <w:sz w:val="21"/>
          <w:szCs w:val="21"/>
          <w:u w:val="single"/>
        </w:rPr>
        <w:t>直觉归纳</w:t>
      </w:r>
      <w:r>
        <w:rPr>
          <w:rFonts w:hint="eastAsia" w:ascii="宋体" w:hAnsi="宋体" w:eastAsia="宋体" w:cs="宋体"/>
          <w:sz w:val="21"/>
          <w:szCs w:val="21"/>
        </w:rPr>
        <w:tab/>
      </w:r>
      <w:r>
        <w:rPr>
          <w:rFonts w:hint="eastAsia" w:ascii="宋体" w:hAnsi="宋体" w:eastAsia="宋体" w:cs="宋体"/>
          <w:sz w:val="21"/>
          <w:szCs w:val="21"/>
        </w:rPr>
        <w:t>。</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 xml:space="preserve">三、判断题 </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)真正对学校问题有发言权的，是那些专业研究人员、社区的行政领导以及上级部门的领导等。</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rPr>
        <w:tab/>
      </w:r>
      <w:r>
        <w:rPr>
          <w:rFonts w:hint="eastAsia" w:ascii="宋体" w:hAnsi="宋体" w:eastAsia="宋体" w:cs="宋体"/>
          <w:sz w:val="21"/>
          <w:szCs w:val="21"/>
        </w:rPr>
        <w:t>√</w:t>
      </w:r>
      <w:r>
        <w:rPr>
          <w:rFonts w:hint="eastAsia" w:ascii="宋体" w:hAnsi="宋体" w:eastAsia="宋体" w:cs="宋体"/>
          <w:sz w:val="21"/>
          <w:szCs w:val="21"/>
        </w:rPr>
        <w:tab/>
      </w:r>
      <w:r>
        <w:rPr>
          <w:rFonts w:hint="eastAsia" w:ascii="宋体" w:hAnsi="宋体" w:eastAsia="宋体" w:cs="宋体"/>
          <w:sz w:val="21"/>
          <w:szCs w:val="21"/>
        </w:rPr>
        <w:t>)校本研究在校本之中“当仁不让”地应成为起始点。</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rPr>
        <w:tab/>
      </w:r>
      <w:r>
        <w:rPr>
          <w:rFonts w:hint="eastAsia" w:ascii="宋体" w:hAnsi="宋体" w:eastAsia="宋体" w:cs="宋体"/>
          <w:sz w:val="21"/>
          <w:szCs w:val="21"/>
        </w:rPr>
        <w:t>× )只要在学校里开展的研究活动就是校本研究。</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rPr>
        <w:tab/>
      </w:r>
      <w:r>
        <w:rPr>
          <w:rFonts w:hint="eastAsia" w:ascii="宋体" w:hAnsi="宋体" w:eastAsia="宋体" w:cs="宋体"/>
          <w:sz w:val="21"/>
          <w:szCs w:val="21"/>
        </w:rPr>
        <w:t>√ )“研究”作为一种认识活动，既有别于日常生活中偶发的认识活动，也不能用谁在做，</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在什么地方做来简单地界定。</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)独特的研究方法并不是构成一门独立学科的必要条件。</w:t>
      </w:r>
      <w:r>
        <w:rPr>
          <w:rFonts w:hint="eastAsia" w:ascii="宋体" w:hAnsi="宋体" w:eastAsia="宋体" w:cs="宋体"/>
          <w:sz w:val="21"/>
          <w:szCs w:val="21"/>
        </w:rPr>
        <w:tab/>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 xml:space="preserve">四、名词解释 </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1、校本：“以学校为本”、“以学校为基础”。主要有三方面含义：一是为了学校：二是在学校中：三是基于学校。</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2. 教育研究：</w:t>
      </w:r>
      <w:r>
        <w:rPr>
          <w:rFonts w:hint="eastAsia" w:ascii="宋体" w:hAnsi="宋体" w:eastAsia="宋体" w:cs="宋体"/>
          <w:sz w:val="21"/>
          <w:szCs w:val="21"/>
        </w:rPr>
        <w:tab/>
      </w:r>
      <w:r>
        <w:rPr>
          <w:rFonts w:hint="eastAsia" w:ascii="宋体" w:hAnsi="宋体" w:eastAsia="宋体" w:cs="宋体"/>
          <w:sz w:val="21"/>
          <w:szCs w:val="21"/>
        </w:rPr>
        <w:t>一般认为，“研究”是一种系统的探索研究。概括起来，“研究”主要包括这样几个要素：目的、过程、方法。从以上这三个要素来界定教育研究，即教育研究通过一系</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列规划好活动步骤的实施及方法、技术的运用，来认识教育现象，为教育领域提供有价值、可信赖的知识：它有助于解决教育的实际问题，提高教育活动的质量。</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3 纵向研究： 纵向研究是对一段时期内的情况所进行的研究。</w:t>
      </w:r>
      <w:r>
        <w:rPr>
          <w:rFonts w:hint="eastAsia" w:ascii="宋体" w:hAnsi="宋体" w:eastAsia="宋体" w:cs="宋体"/>
          <w:sz w:val="21"/>
          <w:szCs w:val="21"/>
        </w:rPr>
        <w:tab/>
      </w:r>
      <w:r>
        <w:rPr>
          <w:rFonts w:hint="eastAsia" w:ascii="宋体" w:hAnsi="宋体" w:eastAsia="宋体" w:cs="宋体"/>
          <w:sz w:val="21"/>
          <w:szCs w:val="21"/>
        </w:rPr>
        <w:t>它包括以下</w:t>
      </w:r>
      <w:r>
        <w:rPr>
          <w:rFonts w:hint="eastAsia" w:ascii="宋体" w:hAnsi="宋体" w:eastAsia="宋体" w:cs="宋体"/>
          <w:sz w:val="21"/>
          <w:szCs w:val="21"/>
        </w:rPr>
        <w:tab/>
      </w:r>
      <w:r>
        <w:rPr>
          <w:rFonts w:hint="eastAsia" w:ascii="宋体" w:hAnsi="宋体" w:eastAsia="宋体" w:cs="宋体"/>
          <w:sz w:val="21"/>
          <w:szCs w:val="21"/>
        </w:rPr>
        <w:t>3 种特定的类型。 趋势研究：对一般总体随时间的推移而发生的变化的研究。各年龄组的特征研究：对不同年龄</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的学生随时间的推移而发生的变化的研究。定组研究：这种研究与趋势研究及各年龄组的特征研究类似区别在于每次研究都用同一个样本。</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 xml:space="preserve">五、简答题 </w:t>
      </w:r>
      <w:r>
        <w:rPr>
          <w:rFonts w:hint="eastAsia" w:ascii="宋体" w:hAnsi="宋体" w:eastAsia="宋体" w:cs="宋体"/>
          <w:sz w:val="21"/>
          <w:szCs w:val="21"/>
        </w:rPr>
        <w:t xml:space="preserve">  </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1.校本的四个方面呈何关系呢？</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答：校本研究是起点，校本培训是中介，校本课程的开发是落脚点，校本管理则贯穿、渗透在他们之间，起着协调、组织的作用。</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2.大学教师与中小学教师合作的研究共同体，</w:t>
      </w:r>
      <w:r>
        <w:rPr>
          <w:rFonts w:hint="eastAsia" w:ascii="宋体" w:hAnsi="宋体" w:eastAsia="宋体" w:cs="宋体"/>
          <w:sz w:val="21"/>
          <w:szCs w:val="21"/>
        </w:rPr>
        <w:tab/>
      </w:r>
      <w:r>
        <w:rPr>
          <w:rFonts w:hint="eastAsia" w:ascii="宋体" w:hAnsi="宋体" w:eastAsia="宋体" w:cs="宋体"/>
          <w:sz w:val="21"/>
          <w:szCs w:val="21"/>
        </w:rPr>
        <w:t>在这一研究共同体的构建中，要注意的问题有哪些？ 答：第一，从校本研究的旨趣出发，大学教师不应带着自己的课题走进中小学，要求以改进学</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校工作状况为目的，以学校存在的问题与困境为出发点。</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第二，双方应该是以平等、合作的姿态开展研究活动的，不应存在上下之分、尊卑之别。</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第三， 大学教师要注意到不要剥夺中小学教师的话语权利，双方都要注重彼此间的倾听与</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互动式的交流。</w:t>
      </w:r>
    </w:p>
    <w:p>
      <w:pPr>
        <w:ind w:left="-210" w:leftChars="-100" w:right="-1417"/>
        <w:rPr>
          <w:rFonts w:hint="eastAsia" w:ascii="宋体" w:hAnsi="宋体" w:eastAsia="宋体" w:cs="宋体"/>
          <w:sz w:val="21"/>
          <w:szCs w:val="21"/>
        </w:rPr>
      </w:pPr>
      <w:r>
        <w:rPr>
          <w:rFonts w:hint="eastAsia" w:ascii="宋体" w:hAnsi="宋体" w:eastAsia="宋体" w:cs="宋体"/>
          <w:sz w:val="21"/>
          <w:szCs w:val="21"/>
        </w:rPr>
        <w:t>第四，在这个研究共同体中，双方要注意如何切实提高中小学教师的研究水平，逐渐增强中小学教师“造血”的能力。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隶书">
    <w:panose1 w:val="0201050906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EF728F"/>
    <w:multiLevelType w:val="singleLevel"/>
    <w:tmpl w:val="9EEF728F"/>
    <w:lvl w:ilvl="0" w:tentative="0">
      <w:start w:val="1"/>
      <w:numFmt w:val="chineseCounting"/>
      <w:suff w:val="nothing"/>
      <w:lvlText w:val="%1、"/>
      <w:lvlJc w:val="left"/>
      <w:rPr>
        <w:rFonts w:hint="eastAsia"/>
      </w:rPr>
    </w:lvl>
  </w:abstractNum>
  <w:abstractNum w:abstractNumId="1">
    <w:nsid w:val="3FB1B733"/>
    <w:multiLevelType w:val="singleLevel"/>
    <w:tmpl w:val="3FB1B733"/>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79C35A05"/>
    <w:rsid w:val="000F01FD"/>
    <w:rsid w:val="005F09DA"/>
    <w:rsid w:val="00F70AB8"/>
    <w:rsid w:val="03D559DB"/>
    <w:rsid w:val="09717482"/>
    <w:rsid w:val="0FD36521"/>
    <w:rsid w:val="173070F2"/>
    <w:rsid w:val="1AE0616D"/>
    <w:rsid w:val="320A2A70"/>
    <w:rsid w:val="36907EED"/>
    <w:rsid w:val="37507E3D"/>
    <w:rsid w:val="38E85178"/>
    <w:rsid w:val="409931BB"/>
    <w:rsid w:val="40BA0242"/>
    <w:rsid w:val="440D1164"/>
    <w:rsid w:val="45980C18"/>
    <w:rsid w:val="4CAB3062"/>
    <w:rsid w:val="5FC6649E"/>
    <w:rsid w:val="614D7C02"/>
    <w:rsid w:val="68775C96"/>
    <w:rsid w:val="79AB03A4"/>
    <w:rsid w:val="79C35A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160"/>
    </w:pPr>
    <w:rPr>
      <w:rFonts w:ascii="宋体" w:hAnsi="宋体" w:cs="宋体"/>
      <w:sz w:val="30"/>
      <w:szCs w:val="30"/>
      <w:lang w:val="zh-CN" w:bidi="zh-CN"/>
    </w:rPr>
  </w:style>
  <w:style w:type="paragraph" w:styleId="5">
    <w:name w:val="List Paragraph"/>
    <w:basedOn w:val="1"/>
    <w:qFormat/>
    <w:uiPriority w:val="1"/>
    <w:pPr>
      <w:ind w:left="160"/>
    </w:pPr>
    <w:rPr>
      <w:rFonts w:ascii="宋体" w:hAnsi="宋体" w:cs="宋体"/>
      <w:lang w:val="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727</Words>
  <Characters>4149</Characters>
  <Lines>34</Lines>
  <Paragraphs>9</Paragraphs>
  <TotalTime>25</TotalTime>
  <ScaleCrop>false</ScaleCrop>
  <LinksUpToDate>false</LinksUpToDate>
  <CharactersWithSpaces>4867</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2020-01-10T01:49:00Z</dcterms:created>
  <dc:creator>育华教育玉环客服</dc:creator>
  <cp:lastModifiedBy>台州育华学校李才聪</cp:lastModifiedBy>
  <dcterms:modified xsi:type="dcterms:W3CDTF">2021-06-18T09:20:14Z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