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26" w:hanging="426"/>
        <w:jc w:val="center"/>
        <w:textAlignment w:val="auto"/>
        <w:rPr>
          <w:rFonts w:hint="eastAsia" w:hAnsi="宋体" w:cs="宋体"/>
          <w:b/>
          <w:sz w:val="21"/>
          <w:szCs w:val="21"/>
          <w:lang w:eastAsia="zh-CN"/>
        </w:rPr>
      </w:pPr>
      <w:r>
        <w:rPr>
          <w:rFonts w:hint="eastAsia" w:hAnsi="宋体" w:cs="宋体"/>
          <w:b/>
          <w:sz w:val="21"/>
          <w:szCs w:val="21"/>
          <w:lang w:eastAsia="zh-CN"/>
        </w:rPr>
        <w:t>工业机器人技术与应用复习资料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26" w:hanging="426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一、</w:t>
      </w:r>
      <w:r>
        <w:rPr>
          <w:rFonts w:hint="eastAsia" w:ascii="宋体" w:hAnsi="宋体" w:eastAsia="宋体" w:cs="宋体"/>
          <w:b/>
          <w:sz w:val="21"/>
          <w:szCs w:val="21"/>
        </w:rPr>
        <w:t>单项选择题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2、最早提出工业机器人概念，并申请了专利的是（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）。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A、戴沃尔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B 、约瑟夫·英格伯格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C、理查德·豪恩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D 、比尔·盖茨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3、示教盒属于哪个机器人子系统（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A、驱动系统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 xml:space="preserve">B 、机器人 - 环境交互系统C、人机交互系统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D 、控制系统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4、我国于哪一年开始研制自己的工业机器人。 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）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A、1958 年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1"/>
          <w:szCs w:val="21"/>
        </w:rPr>
        <w:t xml:space="preserve">B 、1968 年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C、1986 年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 xml:space="preserve">D 、1972 年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7、常用的手臂回转运动机构不包括以下哪种（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 、齿轮传动机构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>B、链轮传动机构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 xml:space="preserve">C、连杆机构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>D、丝杠螺母机构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8、工业机器人手臂的复合运动多数用于动作程序（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）的专用机器人。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 、固定不变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>B、灵活变动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C、定期改变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>D、无法确定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9、下列图形中，根据车轮转向角，判断哪种图形是正确的旋转方式： 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instrText xml:space="preserve">INCLUDEPICTURE \d "C:\\Users\\Q\\AppData\\Roaming\\Tencent\\Users\\1491567718\\QQ\\WinTemp\\RichOle\\B7E5_2ZEEGU3H2%3~8KM_EU.png" \* MERGEFORMATINET </w:instrTex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4866005" cy="1438275"/>
            <wp:effectExtent l="0" t="0" r="10795" b="9525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600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Chars="0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二、判断题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2、 被誉为“工业机器人之父”的约瑟夫·英格伯格最早提出了工业机器人概念。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3、 工业机器人的机械结构系统由基座、手臂、手腕、末端操作器 4 大件组成。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5、吸附式取料手适应于大平面、易碎、微小的物体。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6、柔性手属于仿生多指灵巧手。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7、电位器式位移传感器，随着光电编码器的价格降低而逐渐被取代。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 xml:space="preserve">三. 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填空题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2、工业机器人最早应用于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工业，常用于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、喷漆、上下料和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4、工业机器人由三大部分六个子系统组成。 三大部分是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、传感部分和控制部分。六个子系统是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、机械结构系统、感受系统、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、人机交互系统和控制系统。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、工业机器人的末端操作器，大致可分为以下几类：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>取料手、吸附式取料手、专用操作器及转换器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 xml:space="preserve">灵巧手、其他手。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</w:rPr>
        <w:t>、换接器由两部分组成：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1"/>
          <w:szCs w:val="21"/>
        </w:rPr>
        <w:t>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9、机器人的驱动方式一般有三种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 xml:space="preserve">、电动。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四、简答题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工业机器人主要用于哪几个方面？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3、工业机器人的基本组成是什么？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、制动器的作用是什么？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、目前工业机器人领域常用的新型驱动方式有哪些？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五、识图与填图题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1、图示为视觉的硬件组成，请填写图中空缺。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lef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instrText xml:space="preserve">INCLUDEPICTURE \d "C:\\Users\\Q\\AppData\\Roaming\\Tencent\\Users\\1491567718\\QQ\\WinTemp\\RichOle\\C2K5CCIQS}MP}GTA]{UC2NO.png" \* MERGEFORMATINET </w:instrTex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2693670" cy="2189480"/>
            <wp:effectExtent l="0" t="0" r="11430" b="127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六、编程题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VAL- Ⅱ语言：通过下面程序来描述其命令语句。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 PROGRAM TEST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2 SPEED 30 ALWAYS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3 height＝ 50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4 MOVES p1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5 MOVE p2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6 REACT 1001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7 BREAK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8 DELAY 2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9 IF SIG(1001) GOTO 100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10 OPEN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11 MOVE p5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12 SIGNAL 2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13 APPRO p6, height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14 MOVE p6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15 CLOSE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16 DEPART height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17 MOVE p1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18 TYPE “all done”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19 END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center"/>
        <w:textAlignment w:val="auto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center"/>
        <w:textAlignment w:val="auto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center"/>
        <w:textAlignment w:val="auto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center"/>
        <w:textAlignment w:val="auto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0" w:lineRule="atLeast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pStyle w:val="2"/>
        <w:spacing w:line="300" w:lineRule="auto"/>
        <w:jc w:val="center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工业机器人技术与应用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复习资料</w:t>
      </w:r>
      <w:r>
        <w:rPr>
          <w:rFonts w:hint="eastAsia" w:hAnsi="宋体" w:cs="宋体"/>
          <w:b/>
          <w:bCs/>
          <w:sz w:val="24"/>
          <w:szCs w:val="24"/>
          <w:lang w:eastAsia="zh-CN"/>
        </w:rPr>
        <w:t>参考答案</w:t>
      </w:r>
      <w:r>
        <w:rPr>
          <w:rFonts w:hint="eastAsia" w:ascii="宋体" w:hAnsi="宋体" w:eastAsia="宋体" w:cs="宋体"/>
          <w:b/>
          <w:sz w:val="24"/>
          <w:szCs w:val="24"/>
        </w:rPr>
        <w:t>（本）</w:t>
      </w:r>
    </w:p>
    <w:p>
      <w:pPr>
        <w:pStyle w:val="2"/>
        <w:spacing w:line="300" w:lineRule="auto"/>
        <w:ind w:left="426" w:hanging="426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一、单项选择题</w:t>
      </w:r>
    </w:p>
    <w:p>
      <w:pPr>
        <w:pStyle w:val="2"/>
        <w:spacing w:line="30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</w:t>
      </w:r>
      <w:r>
        <w:rPr>
          <w:rFonts w:hint="eastAsia" w:hAnsi="宋体" w:cs="宋体"/>
          <w:sz w:val="24"/>
          <w:szCs w:val="24"/>
          <w:lang w:val="en-US" w:eastAsia="zh-CN"/>
        </w:rPr>
        <w:t>3.4.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</w:t>
      </w:r>
      <w:r>
        <w:rPr>
          <w:rFonts w:hint="eastAsia" w:hAnsi="宋体" w:cs="宋体"/>
          <w:sz w:val="24"/>
          <w:szCs w:val="24"/>
          <w:lang w:val="en-US" w:eastAsia="zh-CN"/>
        </w:rPr>
        <w:t>.7.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</w:t>
      </w:r>
      <w:r>
        <w:rPr>
          <w:rFonts w:hint="eastAsia" w:hAnsi="宋体" w:cs="宋体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</w:t>
      </w:r>
      <w:r>
        <w:rPr>
          <w:rFonts w:hint="eastAsia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2"/>
        <w:spacing w:line="30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二、判断题</w:t>
      </w:r>
    </w:p>
    <w:p>
      <w:pPr>
        <w:pStyle w:val="2"/>
        <w:spacing w:line="30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hAnsi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×</w:t>
      </w:r>
      <w:r>
        <w:rPr>
          <w:rFonts w:hint="eastAsia" w:hAnsi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×</w:t>
      </w:r>
      <w:r>
        <w:rPr>
          <w:rFonts w:hint="eastAsia" w:hAnsi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√ </w:t>
      </w:r>
      <w:r>
        <w:rPr>
          <w:rFonts w:hint="eastAsia" w:hAnsi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√</w:t>
      </w:r>
      <w:r>
        <w:rPr>
          <w:rFonts w:hint="eastAsia" w:hAnsi="宋体" w:cs="宋体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√</w:t>
      </w:r>
    </w:p>
    <w:p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三. 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填空题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（汽车制造） 、（焊接）、（搬运）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（机械部分） 、（驱动系统）、（机器人 - 环境交互系统）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>（夹钳式）、（仿生多指）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</w:t>
      </w:r>
      <w:r>
        <w:rPr>
          <w:rFonts w:hint="eastAsia" w:ascii="宋体" w:hAnsi="宋体" w:eastAsia="宋体" w:cs="宋体"/>
          <w:sz w:val="24"/>
          <w:szCs w:val="24"/>
        </w:rPr>
        <w:t>（换接器插头） 、（换接器插座）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9、</w:t>
      </w:r>
      <w:r>
        <w:rPr>
          <w:rFonts w:hint="eastAsia" w:ascii="宋体" w:hAnsi="宋体" w:eastAsia="宋体" w:cs="宋体"/>
          <w:sz w:val="24"/>
          <w:szCs w:val="24"/>
        </w:rPr>
        <w:t>（液压）、（气动）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四、简答题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2、工业机器人主要用于哪几个方面？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答：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 1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、恶劣工作环境及危险工作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2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、特殊作业场合和极限作业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3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、自动化生产领域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3、工业机器人的基本组成是什么？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答：工业机器人由 3 大部分 6 个子系统组成。 3 大部分是机械部分、传感部分和控制部分。6 个子系统是驱动系统、机械结构系统、感受系统、机器人 - 环境交互系统、人机交互系统和控制系统。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、制动器的作用是什么？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答：许多机器人的机械臂都需要在各关节处安装制动器 , 其作用是 : 在机器人停止工作时 , 保持机械臂的位置不变 ; 在电源发生故障时 , 保护机械臂和它周围的物体不发生碰撞。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、目前工业机器人领域常用的新型驱动方式有哪些？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答： 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、磁致伸缩驱动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2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、形状记忆金属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3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、静电驱动器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4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、超声波电机</w:t>
      </w:r>
    </w:p>
    <w:p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五、识图与填图题(</w:t>
      </w:r>
    </w:p>
    <w:p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"C:\\Users\\Q\\AppData\\Roaming\\Tencent\\Users\\1491567718\\QQ\\WinTemp\\RichOle\\YFT)RZ48RKCVK3M~5RQQOB7.png" \* MERGEFORMATINET </w:instrTex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81700" cy="42291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2"/>
        <w:spacing w:line="300" w:lineRule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六、编程题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"C:\\Users\\Q\\AppData\\Roaming\\Tencent\\Users\\1491567718\\QQ\\WinTemp\\RichOle\\X8K$QLVN@}EG86QUR}3T49N.png" \* MERGEFORMATINET </w:instrTex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762625" cy="4905375"/>
            <wp:effectExtent l="0" t="0" r="9525" b="952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092385"/>
    <w:multiLevelType w:val="singleLevel"/>
    <w:tmpl w:val="2A09238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ZjU5ODA5OWIyNjQ4NjEwOWZiMDk3MDdiNjY4MTgifQ=="/>
  </w:docVars>
  <w:rsids>
    <w:rsidRoot w:val="33C716F3"/>
    <w:rsid w:val="026716E8"/>
    <w:rsid w:val="33C716F3"/>
    <w:rsid w:val="366F49E4"/>
    <w:rsid w:val="43B53D10"/>
    <w:rsid w:val="459B18FC"/>
    <w:rsid w:val="6EBF29CA"/>
    <w:rsid w:val="704838E1"/>
    <w:rsid w:val="72B0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2021-10-29T01:08:00Z</dcterms:created>
  <dc:creator>H姐姐</dc:creator>
  <cp:lastModifiedBy>Administrator</cp:lastModifiedBy>
  <dcterms:modified xsi:type="dcterms:W3CDTF">2023-12-07T06:34:28Z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60F9E0043F0047A4B43025194F24622D</vt:lpwstr>
  </property>
</Properties>
</file>