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jc w:val="center"/>
        <w:textAlignment w:val="auto"/>
        <w:rPr>
          <w:rFonts w:hint="eastAsia" w:hAnsi="宋体" w:cs="宋体"/>
          <w:b/>
          <w:sz w:val="21"/>
          <w:szCs w:val="21"/>
          <w:lang w:eastAsia="zh-CN"/>
        </w:rPr>
      </w:pPr>
      <w:r>
        <w:rPr>
          <w:rFonts w:hint="eastAsia" w:hAnsi="宋体" w:cs="宋体"/>
          <w:b/>
          <w:sz w:val="21"/>
          <w:szCs w:val="21"/>
          <w:lang w:eastAsia="zh-CN"/>
        </w:rPr>
        <w:t>工业机器人技术与应用复习资料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426" w:hanging="426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一、</w:t>
      </w:r>
      <w:r>
        <w:rPr>
          <w:rFonts w:hint="eastAsia" w:ascii="宋体" w:hAnsi="宋体" w:eastAsia="宋体" w:cs="宋体"/>
          <w:b/>
          <w:sz w:val="21"/>
          <w:szCs w:val="21"/>
        </w:rPr>
        <w:t>单项选择题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1、机器人按照应用类型可分为三类，以下哪种属于错误分类（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）。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A、工业机器人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 、极限作业机器人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 xml:space="preserve">C、娱乐机器人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D 、智能机器人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2、最早提出工业机器人概念，并申请了专利的是（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）。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A、戴沃尔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 、约瑟夫·英格伯格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C、理查德·豪恩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 、比尔·盖茨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3、示教盒属于哪个机器人子系统（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A、驱动系统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B 、机器人 - 环境交互系统C、人机交互系统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 、控制系统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4、我国于哪一年开始研制自己的工业机器人。 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）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A、1958 年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 xml:space="preserve">B 、1968 年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C、1986 年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D 、1972 年 </w:t>
      </w: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世界上第一个机器人公司成立于（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）。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A、英国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B 、美国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C、法国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D 、日本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6、工业机器人手腕的运动中，通常把手腕的偏转，用（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）表示。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 、B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B、 Y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C、R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D、 P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7、常用的手臂回转运动机构不包括以下哪种（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 、齿轮传动机构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B、链轮传动机构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C、连杆机构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D、丝杠螺母机构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8、工业机器人手臂的复合运动多数用于动作程序（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 xml:space="preserve"> ）的专用机器人。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A 、固定不变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B、灵活变动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C、定期改变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D、无法确定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9、下列图形中，根据车轮转向角，判断哪种图形是正确的旋转方式： 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instrText xml:space="preserve">INCLUDEPICTURE \d "C:\\Users\\Q\\AppData\\Roaming\\Tencent\\Users\\1491567718\\QQ\\WinTemp\\RichOle\\B7E5_2ZEEGU3H2%3~8KM_EU.png" \* MERGEFORMATINET </w:instrTex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4866005" cy="1438275"/>
            <wp:effectExtent l="0" t="0" r="10795" b="9525"/>
            <wp:docPr id="6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660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end"/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步进电机、直流伺服电机、交流伺服电机的英文字母表示依次为： 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 xml:space="preserve"> ） 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SM、DM 、AC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 xml:space="preserve">B、SM、DC、AC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C、SM、AC 、DC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D、SC、AC、DC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Chars="0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二、判断题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1、 工业机器人由操作机、控制器、伺服驱动系统和检测传感装置构成。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2、 被誉为“工业机器人之父”的约瑟夫·英格伯格最早提出了工业机器人概念。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3、 工业机器人的机械结构系统由基座、手臂、手腕、末端操作器 4 大件组成。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4、齿形指面多用来夹持表面粗糙的毛坯或半成品。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5、吸附式取料手适应于大平面、易碎、微小的物体。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6、柔性手属于仿生多指灵巧手。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7、电位器式位移传感器，随着光电编码器的价格降低而逐渐被取代。 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8、光电编码器及测速发电机，是两种广泛采用的角速度传感器。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、机器人控制理论可照搬经典控制理论与现代控制理论使用。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、工业机器人控制系统的主要功能有：示教再现功能与运动控制功能。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 xml:space="preserve">   ）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 xml:space="preserve">三. </w:t>
      </w:r>
      <w:r>
        <w:rPr>
          <w:rFonts w:hint="eastAsia" w:ascii="宋体" w:hAnsi="宋体" w:eastAsia="宋体" w:cs="宋体"/>
          <w:b/>
          <w:sz w:val="21"/>
          <w:szCs w:val="21"/>
          <w:lang w:val="en-US" w:eastAsia="zh-CN"/>
        </w:rPr>
        <w:t>填空题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left="1890" w:hanging="1890" w:hangingChars="9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1、机器人按控制方式可分为操作机器人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、示教再现机器人、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和综合机器人。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2、工业机器人最早应用于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工业，常用于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、喷漆、上下料和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3、工业机器人的坐标形式有直角坐标型、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、球坐标型、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和平面关节型。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4、工业机器人由三大部分六个子系统组成。 三大部分是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、传感部分和控制部分。六个子系统是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、机械结构系统、感受系统、</w:t>
      </w:r>
      <w:r>
        <w:rPr>
          <w:rFonts w:hint="eastAsia" w:ascii="宋体" w:hAnsi="宋体" w:eastAsia="宋体" w:cs="宋体"/>
          <w:b w:val="0"/>
          <w:bCs/>
          <w:sz w:val="21"/>
          <w:szCs w:val="21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 xml:space="preserve">、人机交互系统和控制系统。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、工业机器人的末端操作器，大致可分为以下几类：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取料手、吸附式取料手、专用操作器及转换器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 xml:space="preserve">灵巧手、其他手。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、平面平行移动机构都采用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的铰链机构。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、在通用机器人上安装焊枪就成为一台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机器人 , 安装拧螺母机则成为一台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机器人。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>、换接器由两部分组成：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和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9、机器人的驱动方式一般有三种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、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 xml:space="preserve">、电动。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10、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 xml:space="preserve">是目前所有驱动装置中最廉价的动力源。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四、简答题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1、简述工业机器人的定义？</w:t>
      </w:r>
    </w:p>
    <w:p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工业机器人主要用于哪几个方面？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</w:rPr>
        <w:t>3、工业机器人的基本组成是什么？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、机器人采用履带方式有哪些优点？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、制动器的作用是什么？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21"/>
          <w:szCs w:val="21"/>
        </w:rPr>
        <w:t>、目前工业机器人领域常用的新型驱动方式有哪些？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</w:rPr>
        <w:t>五、识图与填图题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1、图示为视觉的硬件组成，请填写图中空缺。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instrText xml:space="preserve">INCLUDEPICTURE \d "C:\\Users\\Q\\AppData\\Roaming\\Tencent\\Users\\1491567718\\QQ\\WinTemp\\RichOle\\C2K5CCIQS}MP}GTA]{UC2NO.png" \* MERGEFORMATINET </w:instrTex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2693670" cy="2189480"/>
            <wp:effectExtent l="0" t="0" r="11430" b="1270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93670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"/>
        </w:rPr>
        <w:fldChar w:fldCharType="end"/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六、编程题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VAL- Ⅱ语言：通过下面程序来描述其命令语句。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 PROGRAM TEST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2 SPEED 30 ALWAYS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3 height＝ 50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4 MOVES p1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5 MOVE p2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6 REACT 1001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7 BREAK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8 DELAY 2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9 IF SIG(1001) GOTO 100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10 OPEN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11 MOVE p5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12 SIGNAL 2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13 APPRO p6, height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14 MOVE p6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15 CLOSE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16 DEPART height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17 MOVE p1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18 TYPE “all done”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19 END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both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</w:p>
    <w:p>
      <w:pPr>
        <w:pStyle w:val="2"/>
        <w:spacing w:line="300" w:lineRule="auto"/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工业机器人技术与应用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复习资料</w:t>
      </w:r>
      <w:r>
        <w:rPr>
          <w:rFonts w:hint="eastAsia" w:hAnsi="宋体" w:cs="宋体"/>
          <w:b/>
          <w:bCs/>
          <w:sz w:val="24"/>
          <w:szCs w:val="24"/>
          <w:lang w:eastAsia="zh-CN"/>
        </w:rPr>
        <w:t>参考答案</w:t>
      </w:r>
    </w:p>
    <w:p>
      <w:pPr>
        <w:pStyle w:val="2"/>
        <w:spacing w:line="300" w:lineRule="auto"/>
        <w:ind w:left="426" w:hanging="42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一、单项选择题</w:t>
      </w:r>
    </w:p>
    <w:p>
      <w:pPr>
        <w:pStyle w:val="2"/>
        <w:spacing w:line="30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  <w:lang w:val="en-US" w:eastAsia="zh-CN"/>
        </w:rPr>
        <w:t>1.   2.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  3.   4.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D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  5.   6.    7.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D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  8.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A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  9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C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  10.</w:t>
      </w:r>
    </w:p>
    <w:p>
      <w:pPr>
        <w:pStyle w:val="2"/>
        <w:spacing w:line="30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二、判断题</w:t>
      </w:r>
    </w:p>
    <w:p>
      <w:pPr>
        <w:pStyle w:val="2"/>
        <w:spacing w:line="30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hAnsi="宋体" w:cs="宋体"/>
          <w:sz w:val="24"/>
          <w:szCs w:val="24"/>
          <w:lang w:val="en-US" w:eastAsia="zh-CN"/>
        </w:rPr>
        <w:t>1.    2.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×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  3.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×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  4.   5.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hAnsi="宋体" w:cs="宋体"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√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  7.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√</w:t>
      </w:r>
      <w:r>
        <w:rPr>
          <w:rFonts w:hint="eastAsia" w:hAnsi="宋体" w:cs="宋体"/>
          <w:sz w:val="24"/>
          <w:szCs w:val="24"/>
          <w:lang w:val="en-US" w:eastAsia="zh-CN"/>
        </w:rPr>
        <w:t xml:space="preserve">  8.   9.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×</w:t>
      </w:r>
      <w:r>
        <w:rPr>
          <w:rFonts w:hint="eastAsia" w:hAnsi="宋体" w:cs="宋体"/>
          <w:sz w:val="24"/>
          <w:szCs w:val="24"/>
          <w:lang w:val="en-US" w:eastAsia="zh-CN"/>
        </w:rPr>
        <w:t>10.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 xml:space="preserve">三. 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填空题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（汽车制造） 、（焊接）、（搬运）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3、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（机械部分） 、（驱动系统）、（机器人 - 环境交互系统）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5、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6、</w:t>
      </w:r>
      <w:r>
        <w:rPr>
          <w:rFonts w:hint="eastAsia" w:ascii="宋体" w:hAnsi="宋体" w:eastAsia="宋体" w:cs="宋体"/>
          <w:sz w:val="24"/>
          <w:szCs w:val="24"/>
        </w:rPr>
        <w:t>（平行四边形）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7、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8、</w:t>
      </w:r>
      <w:r>
        <w:rPr>
          <w:rFonts w:hint="eastAsia" w:ascii="宋体" w:hAnsi="宋体" w:eastAsia="宋体" w:cs="宋体"/>
          <w:sz w:val="24"/>
          <w:szCs w:val="24"/>
        </w:rPr>
        <w:t>（换接器插头） 、（换接器插座）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9、</w:t>
      </w:r>
      <w:r>
        <w:rPr>
          <w:rFonts w:hint="eastAsia" w:ascii="宋体" w:hAnsi="宋体" w:eastAsia="宋体" w:cs="宋体"/>
          <w:sz w:val="24"/>
          <w:szCs w:val="24"/>
        </w:rPr>
        <w:t>（液压）、（气动）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10、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四、简答题</w:t>
      </w:r>
    </w:p>
    <w:p>
      <w:pPr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1、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答: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2、工业机器人主要用于哪几个方面？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答：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 1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、恶劣工作环境及危险工作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2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、特殊作业场合和极限作业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3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、自动化生产领域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3、工业机器人的基本组成是什么？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答：工业机器人由 3 大部分 6 个子系统组成。 3 大部分是机械部分、传感部分和控制部分。6 个子系统是驱动系统、机械结构系统、感受系统、机器人 - 环境交互系统、人机交互系统和控制系统。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答：</w:t>
      </w:r>
    </w:p>
    <w:p>
      <w:pPr>
        <w:rPr>
          <w:rFonts w:hint="default" w:ascii="宋体" w:hAnsi="宋体" w:cs="宋体"/>
          <w:b w:val="0"/>
          <w:bCs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、制动器的作用是什么？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答：许多机器人的机械臂都需要在各关节处安装制动器 , 其作用是 : 在机器人停止工作时 , 保持机械臂的位置不变 ; 在电源发生故障时 , 保护机械臂和它周围的物体不发生碰撞。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、目前工业机器人领域常用的新型驱动方式有哪些？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 xml:space="preserve">答： </w:t>
      </w: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>
      <w:pPr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五、识图与填图题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bookmarkStart w:id="0" w:name="_GoBack"/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INCLUDEPICTURE \d "C:\\Users\\Q\\AppData\\Roaming\\Tencent\\Users\\1491567718\\QQ\\WinTemp\\RichOle\\YFT)RZ48RKCVK3M~5RQQOB7.png" \* MERGEFORMATINET </w:instrTex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737225" cy="4056380"/>
            <wp:effectExtent l="0" t="0" r="15875" b="127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7225" cy="405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bookmarkEnd w:id="0"/>
    </w:p>
    <w:p>
      <w:pPr>
        <w:pStyle w:val="2"/>
        <w:spacing w:line="30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>
      <w:pPr>
        <w:pStyle w:val="2"/>
        <w:spacing w:line="30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>
      <w:pPr>
        <w:pStyle w:val="2"/>
        <w:spacing w:line="30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>
      <w:pPr>
        <w:pStyle w:val="2"/>
        <w:spacing w:line="30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>
      <w:pPr>
        <w:pStyle w:val="2"/>
        <w:spacing w:line="30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>
      <w:pPr>
        <w:pStyle w:val="2"/>
        <w:spacing w:line="30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>
      <w:pPr>
        <w:pStyle w:val="2"/>
        <w:spacing w:line="30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</w:p>
    <w:p>
      <w:pPr>
        <w:pStyle w:val="2"/>
        <w:spacing w:line="300" w:lineRule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六、编程题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INCLUDEPICTURE \d "C:\\Users\\Q\\AppData\\Roaming\\Tencent\\Users\\1491567718\\QQ\\WinTemp\\RichOle\\X8K$QLVN@}EG86QUR}3T49N.png" \* MERGEFORMATINET </w:instrTex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762625" cy="4905375"/>
            <wp:effectExtent l="0" t="0" r="9525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322D2A"/>
    <w:multiLevelType w:val="singleLevel"/>
    <w:tmpl w:val="B8322D2A"/>
    <w:lvl w:ilvl="0" w:tentative="0">
      <w:start w:val="1"/>
      <w:numFmt w:val="upperLetter"/>
      <w:suff w:val="nothing"/>
      <w:lvlText w:val="%1、"/>
      <w:lvlJc w:val="left"/>
    </w:lvl>
  </w:abstractNum>
  <w:abstractNum w:abstractNumId="1">
    <w:nsid w:val="18BA708E"/>
    <w:multiLevelType w:val="singleLevel"/>
    <w:tmpl w:val="18BA708E"/>
    <w:lvl w:ilvl="0" w:tentative="0">
      <w:start w:val="10"/>
      <w:numFmt w:val="decimal"/>
      <w:suff w:val="nothing"/>
      <w:lvlText w:val="%1、"/>
      <w:lvlJc w:val="left"/>
    </w:lvl>
  </w:abstractNum>
  <w:abstractNum w:abstractNumId="2">
    <w:nsid w:val="2A092385"/>
    <w:multiLevelType w:val="singleLevel"/>
    <w:tmpl w:val="2A092385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694E5E19"/>
    <w:multiLevelType w:val="singleLevel"/>
    <w:tmpl w:val="694E5E19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33C716F3"/>
    <w:rsid w:val="026716E8"/>
    <w:rsid w:val="316224F1"/>
    <w:rsid w:val="33C716F3"/>
    <w:rsid w:val="43B53D10"/>
    <w:rsid w:val="49973608"/>
    <w:rsid w:val="6EBF29CA"/>
    <w:rsid w:val="6FE46FE6"/>
    <w:rsid w:val="704838E1"/>
    <w:rsid w:val="72B07B46"/>
    <w:rsid w:val="7365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2021-10-29T01:08:00Z</dcterms:created>
  <dc:creator>H姐姐</dc:creator>
  <cp:lastModifiedBy>育华教育玉环客服</cp:lastModifiedBy>
  <dcterms:modified xsi:type="dcterms:W3CDTF">2022-11-29T08:53:48Z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60F9E0043F0047A4B43025194F24622D</vt:lpwstr>
  </property>
</Properties>
</file>