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 xml:space="preserve">                   工程项目管理复习资料</w:t>
      </w:r>
    </w:p>
    <w:p>
      <w:pPr>
        <w:pStyle w:val="2"/>
        <w:numPr>
          <w:ilvl w:val="0"/>
          <w:numId w:val="0"/>
        </w:numPr>
        <w:spacing w:line="240" w:lineRule="auto"/>
        <w:rPr>
          <w:rFonts w:hint="eastAsia" w:hAnsi="宋体"/>
          <w:b w:val="0"/>
          <w:bCs w:val="0"/>
          <w:szCs w:val="21"/>
        </w:rPr>
      </w:pPr>
    </w:p>
    <w:p>
      <w:pPr>
        <w:numPr>
          <w:ilvl w:val="0"/>
          <w:numId w:val="0"/>
        </w:numPr>
        <w:rPr>
          <w:rFonts w:hint="eastAsia"/>
          <w:b/>
          <w:szCs w:val="21"/>
        </w:rPr>
      </w:pPr>
      <w:r>
        <w:rPr>
          <w:rFonts w:hint="eastAsia"/>
          <w:b/>
          <w:bCs/>
          <w:color w:val="000000"/>
          <w:sz w:val="24"/>
        </w:rPr>
        <w:t>一、</w:t>
      </w:r>
      <w:r>
        <w:rPr>
          <w:rFonts w:hint="eastAsia"/>
          <w:b/>
          <w:szCs w:val="21"/>
        </w:rPr>
        <w:t>选择题</w:t>
      </w:r>
    </w:p>
    <w:p>
      <w:pPr>
        <w:ind w:firstLine="420" w:firstLineChars="200"/>
        <w:rPr>
          <w:rFonts w:hint="eastAsia"/>
          <w:szCs w:val="21"/>
        </w:rPr>
      </w:pPr>
      <w:r>
        <w:rPr>
          <w:rFonts w:hint="eastAsia"/>
          <w:szCs w:val="21"/>
        </w:rPr>
        <w:t>1、项目最主要的特征是（</w:t>
      </w:r>
      <w:r>
        <w:rPr>
          <w:rFonts w:hint="eastAsia"/>
          <w:szCs w:val="21"/>
          <w:lang w:val="en-US" w:eastAsia="zh-CN"/>
        </w:rPr>
        <w:t xml:space="preserve">  </w:t>
      </w:r>
      <w:r>
        <w:rPr>
          <w:rFonts w:hint="eastAsia"/>
          <w:szCs w:val="21"/>
        </w:rPr>
        <w:t xml:space="preserve">  ）。</w:t>
      </w:r>
    </w:p>
    <w:p>
      <w:pPr>
        <w:ind w:firstLine="420" w:firstLineChars="200"/>
        <w:rPr>
          <w:szCs w:val="21"/>
        </w:rPr>
      </w:pPr>
      <w:r>
        <w:rPr>
          <w:rFonts w:hint="eastAsia"/>
          <w:szCs w:val="21"/>
        </w:rPr>
        <w:t>A．目标明确性   B. 一次性  C. 约束性   D. 生命周期性</w:t>
      </w:r>
    </w:p>
    <w:p>
      <w:pPr>
        <w:ind w:firstLine="420" w:firstLineChars="200"/>
        <w:rPr>
          <w:szCs w:val="21"/>
        </w:rPr>
      </w:pPr>
      <w:r>
        <w:rPr>
          <w:rFonts w:hint="eastAsia"/>
          <w:szCs w:val="21"/>
        </w:rPr>
        <w:t xml:space="preserve">2、项目的承包商一般不包括（ </w:t>
      </w:r>
      <w:r>
        <w:rPr>
          <w:rFonts w:hint="eastAsia"/>
          <w:szCs w:val="21"/>
          <w:lang w:val="en-US" w:eastAsia="zh-CN"/>
        </w:rPr>
        <w:t xml:space="preserve">  </w:t>
      </w:r>
      <w:r>
        <w:rPr>
          <w:rFonts w:hint="eastAsia"/>
          <w:szCs w:val="21"/>
        </w:rPr>
        <w:t>）。</w:t>
      </w:r>
    </w:p>
    <w:p>
      <w:pPr>
        <w:ind w:firstLine="420" w:firstLineChars="200"/>
        <w:rPr>
          <w:szCs w:val="21"/>
        </w:rPr>
      </w:pPr>
      <w:r>
        <w:rPr>
          <w:rFonts w:hint="eastAsia"/>
          <w:szCs w:val="21"/>
        </w:rPr>
        <w:t>A业主    B 咨询公司  C设计单位  D  材料供应商</w:t>
      </w:r>
    </w:p>
    <w:p>
      <w:pPr>
        <w:ind w:firstLine="420" w:firstLineChars="200"/>
        <w:rPr>
          <w:szCs w:val="21"/>
        </w:rPr>
      </w:pPr>
      <w:r>
        <w:rPr>
          <w:rFonts w:hint="eastAsia"/>
          <w:szCs w:val="21"/>
        </w:rPr>
        <w:t>3、对工程地质条件复杂或有特殊要求的重大建筑工程地基，尚应进行(</w:t>
      </w:r>
      <w:r>
        <w:rPr>
          <w:rFonts w:hint="eastAsia"/>
          <w:szCs w:val="21"/>
          <w:lang w:val="en-US" w:eastAsia="zh-CN"/>
        </w:rPr>
        <w:t xml:space="preserve">  </w:t>
      </w:r>
      <w:r>
        <w:rPr>
          <w:rFonts w:hint="eastAsia"/>
          <w:szCs w:val="21"/>
        </w:rPr>
        <w:t xml:space="preserve">  )。              </w:t>
      </w:r>
    </w:p>
    <w:p>
      <w:pPr>
        <w:ind w:firstLine="420" w:firstLineChars="200"/>
        <w:rPr>
          <w:szCs w:val="21"/>
        </w:rPr>
      </w:pPr>
      <w:r>
        <w:rPr>
          <w:rFonts w:hint="eastAsia"/>
          <w:szCs w:val="21"/>
        </w:rPr>
        <w:t>A. 施工勘察  B. 详细勘察   C. 初步勘察  D. 选址勘察</w:t>
      </w:r>
    </w:p>
    <w:p>
      <w:pPr>
        <w:ind w:firstLine="420" w:firstLineChars="200"/>
        <w:rPr>
          <w:szCs w:val="21"/>
        </w:rPr>
      </w:pPr>
      <w:r>
        <w:rPr>
          <w:rFonts w:hint="eastAsia"/>
          <w:szCs w:val="21"/>
        </w:rPr>
        <w:t xml:space="preserve">4、对技术复杂而又缺乏设计经验的工程项目，根据主管部门的要求，可增加（  </w:t>
      </w:r>
      <w:r>
        <w:rPr>
          <w:rFonts w:hint="eastAsia"/>
          <w:szCs w:val="21"/>
          <w:lang w:val="en-US" w:eastAsia="zh-CN"/>
        </w:rPr>
        <w:t xml:space="preserve">  </w:t>
      </w:r>
      <w:r>
        <w:rPr>
          <w:rFonts w:hint="eastAsia"/>
          <w:szCs w:val="21"/>
        </w:rPr>
        <w:t xml:space="preserve"> ）阶段。</w:t>
      </w:r>
    </w:p>
    <w:p>
      <w:pPr>
        <w:ind w:firstLine="420" w:firstLineChars="200"/>
        <w:rPr>
          <w:szCs w:val="21"/>
        </w:rPr>
      </w:pPr>
      <w:r>
        <w:rPr>
          <w:rFonts w:hint="eastAsia"/>
          <w:szCs w:val="21"/>
        </w:rPr>
        <w:t xml:space="preserve">A 方案优选  B  初步设计  C 技术设计  D施工图设计 </w:t>
      </w:r>
    </w:p>
    <w:p>
      <w:pPr>
        <w:ind w:firstLine="420" w:firstLineChars="200"/>
        <w:rPr>
          <w:szCs w:val="21"/>
        </w:rPr>
      </w:pPr>
      <w:r>
        <w:rPr>
          <w:rFonts w:hint="eastAsia"/>
          <w:szCs w:val="21"/>
        </w:rPr>
        <w:t xml:space="preserve">5、以下（ </w:t>
      </w:r>
      <w:r>
        <w:rPr>
          <w:rFonts w:hint="eastAsia"/>
          <w:szCs w:val="21"/>
          <w:lang w:val="en-US" w:eastAsia="zh-CN"/>
        </w:rPr>
        <w:t xml:space="preserve">  </w:t>
      </w:r>
      <w:r>
        <w:rPr>
          <w:rFonts w:hint="eastAsia"/>
          <w:szCs w:val="21"/>
        </w:rPr>
        <w:t xml:space="preserve"> ）不是工程设计资质分类内容。</w:t>
      </w:r>
    </w:p>
    <w:p>
      <w:pPr>
        <w:ind w:firstLine="420" w:firstLineChars="200"/>
        <w:rPr>
          <w:szCs w:val="21"/>
        </w:rPr>
      </w:pPr>
      <w:r>
        <w:rPr>
          <w:rFonts w:hint="eastAsia"/>
          <w:szCs w:val="21"/>
        </w:rPr>
        <w:t>A 工程设计综合资质  B工程设计专项资质</w:t>
      </w:r>
    </w:p>
    <w:p>
      <w:pPr>
        <w:ind w:firstLine="420" w:firstLineChars="200"/>
        <w:rPr>
          <w:szCs w:val="21"/>
        </w:rPr>
      </w:pPr>
      <w:r>
        <w:rPr>
          <w:rFonts w:hint="eastAsia"/>
          <w:szCs w:val="21"/>
        </w:rPr>
        <w:t>C 工程设计劳务资质  D工程设计行业资质</w:t>
      </w:r>
    </w:p>
    <w:p>
      <w:pPr>
        <w:ind w:firstLine="420" w:firstLineChars="200"/>
        <w:rPr>
          <w:szCs w:val="21"/>
        </w:rPr>
      </w:pPr>
      <w:r>
        <w:rPr>
          <w:rFonts w:hint="eastAsia"/>
          <w:szCs w:val="21"/>
        </w:rPr>
        <w:t xml:space="preserve">6、设计是影响工程项目投资的关键环节，在初步设计阶段，影响项目投资的可能性为（  </w:t>
      </w:r>
      <w:r>
        <w:rPr>
          <w:rFonts w:hint="eastAsia"/>
          <w:szCs w:val="21"/>
          <w:lang w:val="en-US" w:eastAsia="zh-CN"/>
        </w:rPr>
        <w:t xml:space="preserve">  </w:t>
      </w:r>
      <w:r>
        <w:rPr>
          <w:rFonts w:hint="eastAsia"/>
          <w:szCs w:val="21"/>
        </w:rPr>
        <w:t>）</w:t>
      </w:r>
    </w:p>
    <w:p>
      <w:pPr>
        <w:ind w:firstLine="420" w:firstLineChars="200"/>
        <w:rPr>
          <w:szCs w:val="21"/>
        </w:rPr>
      </w:pPr>
      <w:r>
        <w:rPr>
          <w:rFonts w:hint="eastAsia"/>
          <w:szCs w:val="21"/>
        </w:rPr>
        <w:t xml:space="preserve"> A  75%～95%   B 35%～75%   C 50%～85%  D5%～35%</w:t>
      </w:r>
    </w:p>
    <w:p>
      <w:pPr>
        <w:ind w:firstLine="420" w:firstLineChars="200"/>
        <w:rPr>
          <w:szCs w:val="21"/>
        </w:rPr>
      </w:pPr>
      <w:r>
        <w:rPr>
          <w:rFonts w:hint="eastAsia"/>
          <w:szCs w:val="21"/>
        </w:rPr>
        <w:t xml:space="preserve">7、（ </w:t>
      </w:r>
      <w:r>
        <w:rPr>
          <w:rFonts w:hint="eastAsia"/>
          <w:szCs w:val="21"/>
          <w:lang w:val="en-US" w:eastAsia="zh-CN"/>
        </w:rPr>
        <w:t xml:space="preserve">  </w:t>
      </w:r>
      <w:r>
        <w:rPr>
          <w:rFonts w:hint="eastAsia"/>
          <w:szCs w:val="21"/>
        </w:rPr>
        <w:t xml:space="preserve"> ）是流水施工的工艺参数</w:t>
      </w:r>
    </w:p>
    <w:p>
      <w:pPr>
        <w:ind w:firstLine="420" w:firstLineChars="200"/>
        <w:rPr>
          <w:szCs w:val="21"/>
        </w:rPr>
      </w:pPr>
      <w:r>
        <w:rPr>
          <w:rFonts w:hint="eastAsia"/>
          <w:szCs w:val="21"/>
        </w:rPr>
        <w:t xml:space="preserve"> A施工段  B流水强度   C流水节拍  D流水步距</w:t>
      </w:r>
    </w:p>
    <w:p>
      <w:pPr>
        <w:ind w:firstLine="420" w:firstLineChars="200"/>
        <w:rPr>
          <w:szCs w:val="21"/>
        </w:rPr>
      </w:pPr>
      <w:r>
        <w:rPr>
          <w:rFonts w:hint="eastAsia"/>
          <w:szCs w:val="21"/>
        </w:rPr>
        <w:t xml:space="preserve">8、（ </w:t>
      </w:r>
      <w:r>
        <w:rPr>
          <w:rFonts w:hint="eastAsia"/>
          <w:szCs w:val="21"/>
          <w:lang w:val="en-US" w:eastAsia="zh-CN"/>
        </w:rPr>
        <w:t xml:space="preserve">  </w:t>
      </w:r>
      <w:r>
        <w:rPr>
          <w:rFonts w:hint="eastAsia"/>
          <w:szCs w:val="21"/>
        </w:rPr>
        <w:t xml:space="preserve"> ）是指相邻两个专业工作队在保证施工顺序、满足连续施工，最大限度搭接和保证工程质量要求的条件下，在同一施工段上相继投入施工的最小时间间隔。</w:t>
      </w:r>
    </w:p>
    <w:p>
      <w:pPr>
        <w:ind w:firstLine="420" w:firstLineChars="200"/>
        <w:rPr>
          <w:rFonts w:hint="eastAsia"/>
          <w:szCs w:val="21"/>
        </w:rPr>
      </w:pPr>
      <w:r>
        <w:rPr>
          <w:rFonts w:hint="eastAsia"/>
          <w:szCs w:val="21"/>
        </w:rPr>
        <w:t xml:space="preserve"> A  流水步距B平行搭接时间  C 流水强度  D 流水节拍</w:t>
      </w:r>
    </w:p>
    <w:p>
      <w:pPr>
        <w:ind w:firstLine="420" w:firstLineChars="200"/>
        <w:rPr>
          <w:szCs w:val="21"/>
        </w:rPr>
      </w:pPr>
      <w:r>
        <w:rPr>
          <w:rFonts w:hint="eastAsia"/>
          <w:szCs w:val="21"/>
        </w:rPr>
        <w:t xml:space="preserve">9、虚工作的特点是（ </w:t>
      </w:r>
      <w:r>
        <w:rPr>
          <w:rFonts w:hint="eastAsia"/>
          <w:szCs w:val="21"/>
          <w:lang w:val="en-US" w:eastAsia="zh-CN"/>
        </w:rPr>
        <w:t xml:space="preserve">   </w:t>
      </w:r>
      <w:r>
        <w:rPr>
          <w:rFonts w:hint="eastAsia"/>
          <w:szCs w:val="21"/>
        </w:rPr>
        <w:t xml:space="preserve"> ）</w:t>
      </w:r>
    </w:p>
    <w:p>
      <w:pPr>
        <w:ind w:firstLine="420" w:firstLineChars="200"/>
        <w:rPr>
          <w:szCs w:val="21"/>
        </w:rPr>
      </w:pPr>
      <w:r>
        <w:rPr>
          <w:rFonts w:hint="eastAsia"/>
          <w:szCs w:val="21"/>
        </w:rPr>
        <w:t>A需要消耗时间和资源</w:t>
      </w:r>
      <w:r>
        <w:rPr>
          <w:szCs w:val="21"/>
        </w:rPr>
        <w:t xml:space="preserve"> </w:t>
      </w:r>
      <w:r>
        <w:rPr>
          <w:rFonts w:hint="eastAsia"/>
          <w:szCs w:val="21"/>
        </w:rPr>
        <w:t xml:space="preserve">      B只消耗时间而不消耗资源</w:t>
      </w:r>
      <w:r>
        <w:rPr>
          <w:szCs w:val="21"/>
        </w:rPr>
        <w:t xml:space="preserve"> </w:t>
      </w:r>
    </w:p>
    <w:p>
      <w:pPr>
        <w:ind w:firstLine="420" w:firstLineChars="200"/>
        <w:rPr>
          <w:szCs w:val="21"/>
        </w:rPr>
      </w:pPr>
      <w:r>
        <w:rPr>
          <w:rFonts w:hint="eastAsia"/>
          <w:szCs w:val="21"/>
        </w:rPr>
        <w:t>C 不消耗时间而只消耗资源</w:t>
      </w:r>
      <w:r>
        <w:rPr>
          <w:szCs w:val="21"/>
        </w:rPr>
        <w:t xml:space="preserve"> </w:t>
      </w:r>
      <w:r>
        <w:rPr>
          <w:rFonts w:hint="eastAsia"/>
          <w:szCs w:val="21"/>
        </w:rPr>
        <w:t xml:space="preserve">  D 既不消耗时间，也不消耗资源</w:t>
      </w:r>
    </w:p>
    <w:p>
      <w:pPr>
        <w:ind w:firstLine="420" w:firstLineChars="200"/>
        <w:rPr>
          <w:szCs w:val="21"/>
        </w:rPr>
      </w:pPr>
      <w:r>
        <w:rPr>
          <w:rFonts w:hint="eastAsia"/>
          <w:szCs w:val="21"/>
        </w:rPr>
        <w:t xml:space="preserve">10、网络计划的（   </w:t>
      </w:r>
      <w:r>
        <w:rPr>
          <w:rFonts w:hint="eastAsia"/>
          <w:szCs w:val="21"/>
          <w:lang w:val="en-US" w:eastAsia="zh-CN"/>
        </w:rPr>
        <w:t xml:space="preserve"> </w:t>
      </w:r>
      <w:r>
        <w:rPr>
          <w:rFonts w:hint="eastAsia"/>
          <w:szCs w:val="21"/>
        </w:rPr>
        <w:t xml:space="preserve"> ）就是网络计划终点节点的标号值</w:t>
      </w:r>
      <w:r>
        <w:rPr>
          <w:szCs w:val="21"/>
        </w:rPr>
        <w:t xml:space="preserve"> </w:t>
      </w:r>
    </w:p>
    <w:p>
      <w:pPr>
        <w:ind w:firstLine="420" w:firstLineChars="200"/>
        <w:rPr>
          <w:rFonts w:hint="eastAsia"/>
          <w:szCs w:val="21"/>
        </w:rPr>
      </w:pPr>
      <w:r>
        <w:rPr>
          <w:rFonts w:hint="eastAsia"/>
          <w:szCs w:val="21"/>
        </w:rPr>
        <w:t>A 要求工期  B 计算工期   C 计划工期  D 指令工期</w:t>
      </w:r>
    </w:p>
    <w:p>
      <w:pPr>
        <w:rPr>
          <w:rFonts w:hint="eastAsia" w:eastAsia="宋体"/>
          <w:b/>
          <w:szCs w:val="21"/>
          <w:lang w:eastAsia="zh-CN"/>
        </w:rPr>
      </w:pPr>
      <w:r>
        <w:rPr>
          <w:rFonts w:hint="eastAsia"/>
          <w:b/>
          <w:szCs w:val="21"/>
          <w:lang w:eastAsia="zh-CN"/>
        </w:rPr>
        <w:t>二．</w:t>
      </w:r>
      <w:r>
        <w:rPr>
          <w:rFonts w:hint="eastAsia"/>
          <w:b/>
          <w:szCs w:val="21"/>
        </w:rPr>
        <w:t>多项选择题</w:t>
      </w:r>
    </w:p>
    <w:p>
      <w:pPr>
        <w:ind w:firstLine="420" w:firstLineChars="200"/>
        <w:rPr>
          <w:szCs w:val="21"/>
        </w:rPr>
      </w:pPr>
      <w:r>
        <w:rPr>
          <w:rFonts w:hint="eastAsia"/>
          <w:szCs w:val="21"/>
          <w:lang w:val="en-US" w:eastAsia="zh-CN"/>
        </w:rPr>
        <w:t>1</w:t>
      </w:r>
      <w:r>
        <w:rPr>
          <w:rFonts w:hint="eastAsia"/>
          <w:szCs w:val="21"/>
        </w:rPr>
        <w:t>、</w:t>
      </w:r>
      <w:r>
        <w:rPr>
          <w:szCs w:val="21"/>
        </w:rPr>
        <w:t>施工成本管理的措施有（</w:t>
      </w:r>
      <w:r>
        <w:rPr>
          <w:rFonts w:hint="eastAsia"/>
          <w:szCs w:val="21"/>
        </w:rPr>
        <w:t xml:space="preserve">  </w:t>
      </w:r>
      <w:r>
        <w:rPr>
          <w:rFonts w:hint="eastAsia"/>
          <w:szCs w:val="21"/>
          <w:lang w:val="en-US" w:eastAsia="zh-CN"/>
        </w:rPr>
        <w:t xml:space="preserve">  </w:t>
      </w:r>
      <w:r>
        <w:rPr>
          <w:szCs w:val="21"/>
        </w:rPr>
        <w:t>  ）。</w:t>
      </w:r>
    </w:p>
    <w:p>
      <w:pPr>
        <w:ind w:firstLine="420" w:firstLineChars="200"/>
        <w:rPr>
          <w:szCs w:val="21"/>
        </w:rPr>
      </w:pPr>
      <w:r>
        <w:rPr>
          <w:szCs w:val="21"/>
        </w:rPr>
        <w:t xml:space="preserve">　　A．组织措施 </w:t>
      </w:r>
      <w:r>
        <w:rPr>
          <w:rFonts w:hint="eastAsia"/>
          <w:szCs w:val="21"/>
        </w:rPr>
        <w:t xml:space="preserve">          </w:t>
      </w:r>
      <w:r>
        <w:rPr>
          <w:szCs w:val="21"/>
        </w:rPr>
        <w:t>B．技术措施</w:t>
      </w:r>
    </w:p>
    <w:p>
      <w:pPr>
        <w:ind w:firstLine="420" w:firstLineChars="200"/>
        <w:rPr>
          <w:szCs w:val="21"/>
        </w:rPr>
      </w:pPr>
      <w:r>
        <w:rPr>
          <w:szCs w:val="21"/>
        </w:rPr>
        <w:t xml:space="preserve">　　C．经济措施 </w:t>
      </w:r>
      <w:r>
        <w:rPr>
          <w:rFonts w:hint="eastAsia"/>
          <w:szCs w:val="21"/>
        </w:rPr>
        <w:t xml:space="preserve">          </w:t>
      </w:r>
      <w:r>
        <w:rPr>
          <w:szCs w:val="21"/>
        </w:rPr>
        <w:t>D．法律措施</w:t>
      </w:r>
    </w:p>
    <w:p>
      <w:pPr>
        <w:ind w:firstLine="420" w:firstLineChars="200"/>
        <w:rPr>
          <w:szCs w:val="21"/>
        </w:rPr>
      </w:pPr>
      <w:r>
        <w:rPr>
          <w:szCs w:val="21"/>
        </w:rPr>
        <w:t>　　E．合同措施</w:t>
      </w:r>
    </w:p>
    <w:p>
      <w:pPr>
        <w:ind w:firstLine="420" w:firstLineChars="200"/>
        <w:rPr>
          <w:rFonts w:hint="eastAsia"/>
          <w:szCs w:val="21"/>
        </w:rPr>
      </w:pPr>
      <w:r>
        <w:rPr>
          <w:rFonts w:hint="eastAsia"/>
          <w:szCs w:val="21"/>
          <w:lang w:val="en-US" w:eastAsia="zh-CN"/>
        </w:rPr>
        <w:t>2</w:t>
      </w:r>
      <w:r>
        <w:rPr>
          <w:rFonts w:hint="eastAsia"/>
          <w:szCs w:val="21"/>
        </w:rPr>
        <w:t xml:space="preserve">、我国现行建筑安装工程费用项目组成(建标[2003]206号关于印发《建筑安装工程费用项目组成》的通知)包括(  </w:t>
      </w:r>
      <w:r>
        <w:rPr>
          <w:rFonts w:hint="eastAsia"/>
          <w:szCs w:val="21"/>
          <w:lang w:val="en-US" w:eastAsia="zh-CN"/>
        </w:rPr>
        <w:t xml:space="preserve">   </w:t>
      </w:r>
      <w:r>
        <w:rPr>
          <w:rFonts w:hint="eastAsia"/>
          <w:szCs w:val="21"/>
        </w:rPr>
        <w:t xml:space="preserve"> )</w:t>
      </w:r>
    </w:p>
    <w:p>
      <w:pPr>
        <w:ind w:firstLine="420" w:firstLineChars="200"/>
        <w:rPr>
          <w:szCs w:val="21"/>
        </w:rPr>
      </w:pPr>
      <w:r>
        <w:rPr>
          <w:rFonts w:hint="eastAsia"/>
          <w:szCs w:val="21"/>
        </w:rPr>
        <w:t xml:space="preserve">    A  直接费   B间接费   C 利润  D 建设期利息  E 税金</w:t>
      </w:r>
    </w:p>
    <w:p>
      <w:pPr>
        <w:ind w:firstLine="420" w:firstLineChars="200"/>
        <w:rPr>
          <w:szCs w:val="21"/>
        </w:rPr>
      </w:pPr>
      <w:r>
        <w:rPr>
          <w:rFonts w:hint="eastAsia"/>
          <w:szCs w:val="21"/>
          <w:lang w:val="en-US" w:eastAsia="zh-CN"/>
        </w:rPr>
        <w:t>3</w:t>
      </w:r>
      <w:r>
        <w:rPr>
          <w:rFonts w:hint="eastAsia"/>
          <w:szCs w:val="21"/>
        </w:rPr>
        <w:t>、以下（</w:t>
      </w:r>
      <w:r>
        <w:rPr>
          <w:rFonts w:hint="eastAsia"/>
          <w:szCs w:val="21"/>
          <w:lang w:val="en-US" w:eastAsia="zh-CN"/>
        </w:rPr>
        <w:t xml:space="preserve">   </w:t>
      </w:r>
      <w:r>
        <w:rPr>
          <w:rFonts w:hint="eastAsia"/>
          <w:szCs w:val="21"/>
        </w:rPr>
        <w:t xml:space="preserve"> </w:t>
      </w:r>
      <w:r>
        <w:rPr>
          <w:rFonts w:hint="eastAsia"/>
          <w:szCs w:val="21"/>
          <w:lang w:val="en-US" w:eastAsia="zh-CN"/>
        </w:rPr>
        <w:t xml:space="preserve">  </w:t>
      </w:r>
      <w:r>
        <w:rPr>
          <w:rFonts w:hint="eastAsia"/>
          <w:szCs w:val="21"/>
        </w:rPr>
        <w:t xml:space="preserve"> ）事件承包商可以向业主进行索赔 。  </w:t>
      </w:r>
    </w:p>
    <w:p>
      <w:pPr>
        <w:ind w:firstLine="420" w:firstLineChars="200"/>
        <w:rPr>
          <w:rFonts w:hint="eastAsia"/>
          <w:szCs w:val="21"/>
        </w:rPr>
      </w:pPr>
      <w:r>
        <w:rPr>
          <w:rFonts w:hint="eastAsia"/>
          <w:szCs w:val="21"/>
        </w:rPr>
        <w:t xml:space="preserve">A 工程变更引起的索赔   B 物价上涨引起的索赔   C 设备损坏引起的索赔  </w:t>
      </w:r>
    </w:p>
    <w:p>
      <w:pPr>
        <w:ind w:firstLine="420" w:firstLineChars="200"/>
        <w:rPr>
          <w:rFonts w:hint="eastAsia"/>
          <w:szCs w:val="21"/>
        </w:rPr>
      </w:pPr>
      <w:r>
        <w:rPr>
          <w:rFonts w:hint="eastAsia"/>
          <w:szCs w:val="21"/>
        </w:rPr>
        <w:t>D不利的自然条件与人为障碍引起的索赔   E 业主风险或不可抗力引起的索赔</w:t>
      </w:r>
    </w:p>
    <w:p>
      <w:pPr>
        <w:ind w:firstLine="420" w:firstLineChars="200"/>
        <w:rPr>
          <w:rFonts w:hint="eastAsia"/>
          <w:szCs w:val="21"/>
        </w:rPr>
      </w:pPr>
      <w:r>
        <w:rPr>
          <w:rFonts w:hint="eastAsia"/>
          <w:szCs w:val="21"/>
          <w:lang w:val="en-US" w:eastAsia="zh-CN"/>
        </w:rPr>
        <w:t>4</w:t>
      </w:r>
      <w:r>
        <w:rPr>
          <w:rFonts w:hint="eastAsia"/>
          <w:szCs w:val="21"/>
        </w:rPr>
        <w:t xml:space="preserve">、双代号网络图由（ </w:t>
      </w:r>
      <w:r>
        <w:rPr>
          <w:rFonts w:hint="eastAsia"/>
          <w:szCs w:val="21"/>
          <w:lang w:val="en-US" w:eastAsia="zh-CN"/>
        </w:rPr>
        <w:t xml:space="preserve">   </w:t>
      </w:r>
      <w:r>
        <w:rPr>
          <w:rFonts w:hint="eastAsia"/>
          <w:szCs w:val="21"/>
        </w:rPr>
        <w:t xml:space="preserve">   ）等基本要素组成。</w:t>
      </w:r>
    </w:p>
    <w:p>
      <w:pPr>
        <w:ind w:firstLine="420" w:firstLineChars="200"/>
        <w:rPr>
          <w:rFonts w:hint="eastAsia"/>
          <w:szCs w:val="21"/>
        </w:rPr>
      </w:pPr>
      <w:r>
        <w:rPr>
          <w:rFonts w:hint="eastAsia"/>
          <w:szCs w:val="21"/>
        </w:rPr>
        <w:t>A 工作时间  B 工作   C 节点  D 线路 E 箭线</w:t>
      </w:r>
    </w:p>
    <w:p>
      <w:pPr>
        <w:ind w:firstLine="420" w:firstLineChars="200"/>
        <w:rPr>
          <w:szCs w:val="21"/>
        </w:rPr>
      </w:pPr>
      <w:r>
        <w:rPr>
          <w:rFonts w:hint="eastAsia"/>
          <w:szCs w:val="21"/>
          <w:lang w:val="en-US" w:eastAsia="zh-CN"/>
        </w:rPr>
        <w:t>5</w:t>
      </w:r>
      <w:r>
        <w:rPr>
          <w:rFonts w:hint="eastAsia"/>
          <w:szCs w:val="21"/>
        </w:rPr>
        <w:t>、</w:t>
      </w:r>
      <w:r>
        <w:rPr>
          <w:szCs w:val="21"/>
        </w:rPr>
        <w:t>施工方项目管理的目标包括（ </w:t>
      </w:r>
      <w:r>
        <w:rPr>
          <w:rFonts w:hint="eastAsia"/>
          <w:szCs w:val="21"/>
          <w:lang w:val="en-US" w:eastAsia="zh-CN"/>
        </w:rPr>
        <w:t xml:space="preserve">    </w:t>
      </w:r>
      <w:r>
        <w:rPr>
          <w:szCs w:val="21"/>
        </w:rPr>
        <w:t xml:space="preserve"> ）。</w:t>
      </w:r>
    </w:p>
    <w:p>
      <w:pPr>
        <w:ind w:firstLine="420" w:firstLineChars="200"/>
        <w:rPr>
          <w:szCs w:val="21"/>
        </w:rPr>
      </w:pPr>
      <w:r>
        <w:rPr>
          <w:szCs w:val="21"/>
        </w:rPr>
        <w:t>　　A．施工的成本目标 B．施工的进度目标</w:t>
      </w:r>
    </w:p>
    <w:p>
      <w:pPr>
        <w:ind w:firstLine="420" w:firstLineChars="200"/>
        <w:rPr>
          <w:szCs w:val="21"/>
        </w:rPr>
      </w:pPr>
      <w:r>
        <w:rPr>
          <w:szCs w:val="21"/>
        </w:rPr>
        <w:t>　　C．施工的安全目标 D．施工的效益目标</w:t>
      </w:r>
    </w:p>
    <w:p>
      <w:pPr>
        <w:ind w:firstLine="840" w:firstLineChars="400"/>
        <w:rPr>
          <w:szCs w:val="21"/>
        </w:rPr>
      </w:pPr>
      <w:r>
        <w:rPr>
          <w:szCs w:val="21"/>
        </w:rPr>
        <w:t>E．施工的质量目标</w:t>
      </w:r>
    </w:p>
    <w:p>
      <w:pPr>
        <w:ind w:firstLine="840" w:firstLineChars="400"/>
        <w:rPr>
          <w:rFonts w:hint="eastAsia"/>
          <w:szCs w:val="21"/>
        </w:rPr>
      </w:pPr>
    </w:p>
    <w:p>
      <w:pPr>
        <w:rPr>
          <w:rFonts w:hint="eastAsia"/>
          <w:b/>
          <w:szCs w:val="21"/>
        </w:rPr>
      </w:pPr>
      <w:r>
        <w:rPr>
          <w:rFonts w:hint="eastAsia"/>
          <w:b/>
          <w:szCs w:val="21"/>
        </w:rPr>
        <w:t>三、概念题</w:t>
      </w:r>
    </w:p>
    <w:p>
      <w:pPr>
        <w:ind w:firstLine="420" w:firstLineChars="200"/>
        <w:rPr>
          <w:rFonts w:hint="eastAsia"/>
          <w:b/>
          <w:szCs w:val="21"/>
        </w:rPr>
      </w:pPr>
      <w:r>
        <w:rPr>
          <w:rFonts w:hint="eastAsia"/>
          <w:szCs w:val="21"/>
        </w:rPr>
        <w:t>1、</w:t>
      </w:r>
      <w:r>
        <w:rPr>
          <w:rFonts w:hint="eastAsia"/>
          <w:b w:val="0"/>
          <w:bCs/>
          <w:szCs w:val="21"/>
        </w:rPr>
        <w:t>项目</w:t>
      </w:r>
      <w:r>
        <w:rPr>
          <w:rFonts w:hint="eastAsia"/>
          <w:b/>
          <w:szCs w:val="21"/>
        </w:rPr>
        <w:t>：</w:t>
      </w:r>
    </w:p>
    <w:p>
      <w:pPr>
        <w:ind w:firstLine="422" w:firstLineChars="200"/>
        <w:rPr>
          <w:rFonts w:hint="eastAsia"/>
          <w:b/>
          <w:szCs w:val="21"/>
        </w:rPr>
      </w:pPr>
    </w:p>
    <w:p>
      <w:pPr>
        <w:ind w:firstLine="422" w:firstLineChars="200"/>
        <w:rPr>
          <w:rFonts w:hint="eastAsia"/>
          <w:b/>
          <w:szCs w:val="21"/>
        </w:rPr>
      </w:pPr>
    </w:p>
    <w:p>
      <w:pPr>
        <w:numPr>
          <w:ilvl w:val="0"/>
          <w:numId w:val="1"/>
        </w:numPr>
        <w:ind w:firstLine="420" w:firstLineChars="200"/>
        <w:rPr>
          <w:rFonts w:hint="eastAsia"/>
          <w:b w:val="0"/>
          <w:bCs/>
          <w:szCs w:val="21"/>
        </w:rPr>
      </w:pPr>
      <w:r>
        <w:rPr>
          <w:b w:val="0"/>
          <w:bCs/>
          <w:color w:val="000000"/>
          <w:szCs w:val="21"/>
        </w:rPr>
        <w:fldChar w:fldCharType="begin"/>
      </w:r>
      <w:r>
        <w:rPr>
          <w:b w:val="0"/>
          <w:bCs/>
          <w:color w:val="000000"/>
          <w:szCs w:val="21"/>
        </w:rPr>
        <w:instrText xml:space="preserve"> </w:instrText>
      </w:r>
      <w:r>
        <w:rPr>
          <w:rFonts w:hint="eastAsia"/>
          <w:b w:val="0"/>
          <w:bCs/>
          <w:color w:val="000000"/>
          <w:szCs w:val="21"/>
        </w:rPr>
        <w:instrText xml:space="preserve">HYPERLINK "file:///E:\\项目管理课程大纲及教案\\工程项目管理课件\\工程项目管理课件第七八章\\第七章%20第一节.ppt" \t "_parent"</w:instrText>
      </w:r>
      <w:r>
        <w:rPr>
          <w:b w:val="0"/>
          <w:bCs/>
          <w:color w:val="000000"/>
          <w:szCs w:val="21"/>
        </w:rPr>
        <w:instrText xml:space="preserve"> </w:instrText>
      </w:r>
      <w:r>
        <w:rPr>
          <w:b w:val="0"/>
          <w:bCs/>
          <w:color w:val="000000"/>
          <w:szCs w:val="21"/>
        </w:rPr>
        <w:fldChar w:fldCharType="separate"/>
      </w:r>
      <w:r>
        <w:rPr>
          <w:rStyle w:val="5"/>
          <w:rFonts w:hint="eastAsia"/>
          <w:b w:val="0"/>
          <w:bCs/>
          <w:color w:val="000000"/>
          <w:szCs w:val="21"/>
          <w:u w:val="none"/>
        </w:rPr>
        <w:t>工程项目施工管理</w:t>
      </w:r>
      <w:r>
        <w:rPr>
          <w:b w:val="0"/>
          <w:bCs/>
          <w:color w:val="000000"/>
          <w:szCs w:val="21"/>
        </w:rPr>
        <w:fldChar w:fldCharType="end"/>
      </w:r>
      <w:r>
        <w:rPr>
          <w:rFonts w:hint="eastAsia"/>
          <w:b w:val="0"/>
          <w:bCs/>
          <w:szCs w:val="21"/>
        </w:rPr>
        <w:t>：</w:t>
      </w:r>
    </w:p>
    <w:p>
      <w:pPr>
        <w:widowControl w:val="0"/>
        <w:numPr>
          <w:ilvl w:val="0"/>
          <w:numId w:val="0"/>
        </w:numPr>
        <w:jc w:val="both"/>
        <w:rPr>
          <w:rFonts w:hint="eastAsia"/>
          <w:b w:val="0"/>
          <w:bCs/>
          <w:szCs w:val="21"/>
        </w:rPr>
      </w:pPr>
    </w:p>
    <w:p>
      <w:pPr>
        <w:widowControl w:val="0"/>
        <w:numPr>
          <w:ilvl w:val="0"/>
          <w:numId w:val="0"/>
        </w:numPr>
        <w:jc w:val="both"/>
        <w:rPr>
          <w:rFonts w:hint="eastAsia"/>
          <w:b w:val="0"/>
          <w:bCs/>
          <w:szCs w:val="21"/>
        </w:rPr>
      </w:pPr>
    </w:p>
    <w:p>
      <w:pPr>
        <w:numPr>
          <w:ilvl w:val="0"/>
          <w:numId w:val="1"/>
        </w:numPr>
        <w:ind w:left="0" w:leftChars="0" w:firstLine="420" w:firstLineChars="200"/>
        <w:rPr>
          <w:rFonts w:hint="eastAsia"/>
          <w:b w:val="0"/>
          <w:bCs/>
          <w:szCs w:val="21"/>
        </w:rPr>
      </w:pPr>
      <w:r>
        <w:rPr>
          <w:rFonts w:hint="eastAsia"/>
          <w:b w:val="0"/>
          <w:bCs/>
          <w:szCs w:val="21"/>
        </w:rPr>
        <w:t>平行施工：</w:t>
      </w:r>
    </w:p>
    <w:p>
      <w:pPr>
        <w:widowControl w:val="0"/>
        <w:numPr>
          <w:ilvl w:val="0"/>
          <w:numId w:val="0"/>
        </w:numPr>
        <w:jc w:val="both"/>
        <w:rPr>
          <w:rFonts w:hint="eastAsia"/>
          <w:b w:val="0"/>
          <w:bCs/>
          <w:szCs w:val="21"/>
        </w:rPr>
      </w:pPr>
    </w:p>
    <w:p>
      <w:pPr>
        <w:widowControl w:val="0"/>
        <w:numPr>
          <w:ilvl w:val="0"/>
          <w:numId w:val="0"/>
        </w:numPr>
        <w:jc w:val="both"/>
        <w:rPr>
          <w:rFonts w:hint="eastAsia"/>
          <w:b w:val="0"/>
          <w:bCs/>
          <w:szCs w:val="21"/>
        </w:rPr>
      </w:pPr>
    </w:p>
    <w:p>
      <w:pPr>
        <w:widowControl w:val="0"/>
        <w:numPr>
          <w:ilvl w:val="0"/>
          <w:numId w:val="0"/>
        </w:numPr>
        <w:jc w:val="both"/>
        <w:rPr>
          <w:rFonts w:hint="eastAsia"/>
          <w:b w:val="0"/>
          <w:bCs/>
          <w:szCs w:val="21"/>
        </w:rPr>
      </w:pPr>
    </w:p>
    <w:p>
      <w:pPr>
        <w:numPr>
          <w:ilvl w:val="0"/>
          <w:numId w:val="1"/>
        </w:numPr>
        <w:ind w:left="0" w:leftChars="0" w:firstLine="420" w:firstLineChars="200"/>
        <w:rPr>
          <w:rFonts w:hint="eastAsia"/>
          <w:b w:val="0"/>
          <w:bCs/>
          <w:szCs w:val="21"/>
        </w:rPr>
      </w:pPr>
      <w:r>
        <w:rPr>
          <w:rFonts w:hint="eastAsia"/>
          <w:b w:val="0"/>
          <w:bCs/>
          <w:szCs w:val="21"/>
        </w:rPr>
        <w:t>流水节拍：</w:t>
      </w:r>
    </w:p>
    <w:p>
      <w:pPr>
        <w:widowControl w:val="0"/>
        <w:numPr>
          <w:ilvl w:val="0"/>
          <w:numId w:val="0"/>
        </w:numPr>
        <w:jc w:val="both"/>
        <w:rPr>
          <w:rFonts w:hint="eastAsia"/>
          <w:szCs w:val="21"/>
        </w:rPr>
      </w:pPr>
    </w:p>
    <w:p>
      <w:pPr>
        <w:widowControl w:val="0"/>
        <w:numPr>
          <w:ilvl w:val="0"/>
          <w:numId w:val="0"/>
        </w:numPr>
        <w:jc w:val="both"/>
        <w:rPr>
          <w:rFonts w:hint="eastAsia"/>
          <w:szCs w:val="21"/>
        </w:rPr>
      </w:pPr>
    </w:p>
    <w:p>
      <w:pPr>
        <w:numPr>
          <w:ilvl w:val="0"/>
          <w:numId w:val="0"/>
        </w:numPr>
        <w:ind w:firstLine="420" w:firstLineChars="200"/>
        <w:rPr>
          <w:rFonts w:hint="eastAsia"/>
          <w:szCs w:val="21"/>
        </w:rPr>
      </w:pPr>
    </w:p>
    <w:p>
      <w:pPr>
        <w:rPr>
          <w:rFonts w:hint="eastAsia"/>
          <w:b/>
          <w:szCs w:val="21"/>
        </w:rPr>
      </w:pPr>
      <w:r>
        <w:rPr>
          <w:rFonts w:hint="eastAsia"/>
          <w:b/>
          <w:szCs w:val="21"/>
        </w:rPr>
        <w:t>四、简答题</w:t>
      </w:r>
    </w:p>
    <w:p>
      <w:pPr>
        <w:ind w:firstLine="420" w:firstLineChars="200"/>
        <w:rPr>
          <w:rFonts w:hint="eastAsia" w:eastAsiaTheme="minorEastAsia"/>
          <w:szCs w:val="21"/>
          <w:lang w:eastAsia="zh-CN"/>
        </w:rPr>
      </w:pPr>
      <w:r>
        <w:rPr>
          <w:rFonts w:hint="eastAsia"/>
          <w:szCs w:val="21"/>
          <w:lang w:val="en-US" w:eastAsia="zh-CN"/>
        </w:rPr>
        <w:t>1</w:t>
      </w:r>
      <w:r>
        <w:rPr>
          <w:rFonts w:hint="eastAsia"/>
          <w:szCs w:val="21"/>
        </w:rPr>
        <w:t>、工程项目管理的类型</w:t>
      </w:r>
      <w:r>
        <w:rPr>
          <w:rFonts w:hint="eastAsia"/>
          <w:szCs w:val="21"/>
          <w:lang w:eastAsia="zh-CN"/>
        </w:rPr>
        <w:t>：</w:t>
      </w: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eastAsiaTheme="minorEastAsia"/>
          <w:szCs w:val="21"/>
          <w:lang w:eastAsia="zh-CN"/>
        </w:rPr>
      </w:pPr>
      <w:r>
        <w:rPr>
          <w:rFonts w:hint="eastAsia"/>
          <w:szCs w:val="21"/>
          <w:lang w:val="en-US" w:eastAsia="zh-CN"/>
        </w:rPr>
        <w:t>2</w:t>
      </w:r>
      <w:r>
        <w:rPr>
          <w:rFonts w:hint="eastAsia"/>
          <w:szCs w:val="21"/>
        </w:rPr>
        <w:t>、项目生命周期的阶段划分</w:t>
      </w:r>
      <w:r>
        <w:rPr>
          <w:rFonts w:hint="eastAsia"/>
          <w:szCs w:val="21"/>
          <w:lang w:eastAsia="zh-CN"/>
        </w:rPr>
        <w:t>：</w:t>
      </w: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eastAsiaTheme="minorEastAsia"/>
          <w:szCs w:val="21"/>
          <w:lang w:eastAsia="zh-CN"/>
        </w:rPr>
      </w:pPr>
      <w:r>
        <w:rPr>
          <w:rFonts w:hint="eastAsia"/>
          <w:szCs w:val="21"/>
          <w:lang w:val="en-US" w:eastAsia="zh-CN"/>
        </w:rPr>
        <w:t>3</w:t>
      </w:r>
      <w:r>
        <w:rPr>
          <w:rFonts w:hint="eastAsia"/>
          <w:szCs w:val="21"/>
        </w:rPr>
        <w:t>、流水施工参数的内容</w:t>
      </w:r>
      <w:r>
        <w:rPr>
          <w:rFonts w:hint="eastAsia"/>
          <w:szCs w:val="21"/>
          <w:lang w:eastAsia="zh-CN"/>
        </w:rPr>
        <w:t>：</w:t>
      </w: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szCs w:val="21"/>
          <w:lang w:val="en-US" w:eastAsia="zh-CN"/>
        </w:rPr>
      </w:pPr>
    </w:p>
    <w:p>
      <w:pPr>
        <w:ind w:firstLine="420" w:firstLineChars="200"/>
        <w:rPr>
          <w:rFonts w:hint="eastAsia" w:eastAsiaTheme="minorEastAsia"/>
          <w:szCs w:val="21"/>
          <w:lang w:eastAsia="zh-CN"/>
        </w:rPr>
      </w:pPr>
      <w:r>
        <w:rPr>
          <w:rFonts w:hint="eastAsia"/>
          <w:szCs w:val="21"/>
          <w:lang w:val="en-US" w:eastAsia="zh-CN"/>
        </w:rPr>
        <w:t>4</w:t>
      </w:r>
      <w:r>
        <w:rPr>
          <w:rFonts w:hint="eastAsia"/>
          <w:szCs w:val="21"/>
        </w:rPr>
        <w:t>、工程项目竣工验收的主要作用</w:t>
      </w:r>
      <w:r>
        <w:rPr>
          <w:rFonts w:hint="eastAsia"/>
          <w:szCs w:val="21"/>
          <w:lang w:eastAsia="zh-CN"/>
        </w:rPr>
        <w:t>：</w:t>
      </w:r>
    </w:p>
    <w:p>
      <w:pPr>
        <w:numPr>
          <w:ilvl w:val="0"/>
          <w:numId w:val="0"/>
        </w:numPr>
        <w:rPr>
          <w:rFonts w:hint="eastAsia" w:eastAsiaTheme="minorEastAsia"/>
          <w:b/>
          <w:szCs w:val="21"/>
          <w:lang w:val="en-US" w:eastAsia="zh-CN"/>
        </w:rPr>
      </w:pPr>
      <w:r>
        <w:rPr>
          <w:rFonts w:hint="eastAsia"/>
          <w:b/>
          <w:bCs/>
          <w:color w:val="000000"/>
          <w:sz w:val="24"/>
        </w:rPr>
        <w:t>一、</w:t>
      </w:r>
      <w:r>
        <w:rPr>
          <w:rFonts w:hint="eastAsia"/>
          <w:b/>
          <w:szCs w:val="21"/>
        </w:rPr>
        <w:t>选择题</w:t>
      </w:r>
      <w:r>
        <w:rPr>
          <w:rFonts w:hint="eastAsia"/>
          <w:b/>
          <w:szCs w:val="21"/>
          <w:lang w:val="en-US" w:eastAsia="zh-CN"/>
        </w:rPr>
        <w:t>:</w:t>
      </w:r>
    </w:p>
    <w:p>
      <w:pPr>
        <w:numPr>
          <w:ilvl w:val="0"/>
          <w:numId w:val="0"/>
        </w:numPr>
        <w:rPr>
          <w:rFonts w:hint="eastAsia"/>
          <w:b/>
          <w:szCs w:val="21"/>
          <w:lang w:val="en-US" w:eastAsia="zh-CN"/>
        </w:rPr>
      </w:pPr>
      <w:r>
        <w:rPr>
          <w:rFonts w:hint="eastAsia"/>
          <w:b/>
          <w:szCs w:val="21"/>
          <w:lang w:val="en-US" w:eastAsia="zh-CN"/>
        </w:rPr>
        <w:t xml:space="preserve">B  A  A  C  C  </w:t>
      </w:r>
    </w:p>
    <w:p>
      <w:pPr>
        <w:numPr>
          <w:ilvl w:val="0"/>
          <w:numId w:val="0"/>
        </w:numPr>
        <w:rPr>
          <w:rFonts w:hint="eastAsia"/>
          <w:b/>
          <w:szCs w:val="21"/>
          <w:lang w:val="en-US" w:eastAsia="zh-CN"/>
        </w:rPr>
      </w:pPr>
    </w:p>
    <w:p>
      <w:pPr>
        <w:numPr>
          <w:ilvl w:val="0"/>
          <w:numId w:val="2"/>
        </w:numPr>
        <w:rPr>
          <w:rFonts w:hint="eastAsia"/>
          <w:b/>
          <w:szCs w:val="21"/>
        </w:rPr>
      </w:pPr>
      <w:r>
        <w:rPr>
          <w:rFonts w:hint="eastAsia"/>
          <w:b/>
          <w:szCs w:val="21"/>
        </w:rPr>
        <w:t>多项选择题：</w:t>
      </w:r>
      <w:bookmarkStart w:id="0" w:name="_GoBack"/>
      <w:bookmarkEnd w:id="0"/>
    </w:p>
    <w:p>
      <w:pPr>
        <w:numPr>
          <w:ilvl w:val="0"/>
          <w:numId w:val="0"/>
        </w:numPr>
        <w:rPr>
          <w:rFonts w:hint="eastAsia"/>
          <w:b/>
          <w:szCs w:val="21"/>
          <w:lang w:val="en-US" w:eastAsia="zh-CN"/>
        </w:rPr>
      </w:pPr>
      <w:r>
        <w:rPr>
          <w:rFonts w:hint="eastAsia"/>
          <w:b/>
          <w:szCs w:val="21"/>
          <w:lang w:val="en-US" w:eastAsia="zh-CN"/>
        </w:rPr>
        <w:t xml:space="preserve">ABCE    ABCE    ABDE    BCD    ABCE    </w:t>
      </w:r>
    </w:p>
    <w:p>
      <w:pPr>
        <w:numPr>
          <w:ilvl w:val="0"/>
          <w:numId w:val="0"/>
        </w:numPr>
        <w:rPr>
          <w:rFonts w:hint="eastAsia"/>
          <w:b/>
          <w:szCs w:val="21"/>
          <w:lang w:val="en-US" w:eastAsia="zh-CN"/>
        </w:rPr>
      </w:pPr>
    </w:p>
    <w:p>
      <w:pPr>
        <w:numPr>
          <w:ilvl w:val="0"/>
          <w:numId w:val="3"/>
        </w:numPr>
        <w:rPr>
          <w:rFonts w:hint="eastAsia"/>
          <w:b/>
          <w:szCs w:val="21"/>
          <w:lang w:val="en-US" w:eastAsia="zh-CN"/>
        </w:rPr>
      </w:pPr>
      <w:r>
        <w:rPr>
          <w:rFonts w:hint="eastAsia"/>
          <w:b/>
          <w:szCs w:val="21"/>
        </w:rPr>
        <w:t>概念题</w:t>
      </w:r>
      <w:r>
        <w:rPr>
          <w:rFonts w:hint="eastAsia"/>
          <w:b/>
          <w:szCs w:val="21"/>
          <w:lang w:val="en-US" w:eastAsia="zh-CN"/>
        </w:rPr>
        <w:t>:</w:t>
      </w:r>
    </w:p>
    <w:p>
      <w:pPr>
        <w:numPr>
          <w:ilvl w:val="0"/>
          <w:numId w:val="4"/>
        </w:numPr>
        <w:rPr>
          <w:rFonts w:hint="eastAsia"/>
          <w:szCs w:val="21"/>
        </w:rPr>
      </w:pPr>
      <w:r>
        <w:rPr>
          <w:rFonts w:hint="eastAsia"/>
          <w:szCs w:val="21"/>
        </w:rPr>
        <w:t>是在一定的时间、费用、质量标准等约束条件下，具有完整的组织机构，为实现其特定目的而进行的一次性活动。</w:t>
      </w:r>
    </w:p>
    <w:p>
      <w:pPr>
        <w:numPr>
          <w:ilvl w:val="0"/>
          <w:numId w:val="4"/>
        </w:numPr>
        <w:rPr>
          <w:rFonts w:hint="default"/>
          <w:szCs w:val="21"/>
          <w:lang w:val="en-US" w:eastAsia="zh-CN"/>
        </w:rPr>
      </w:pPr>
      <w:r>
        <w:rPr>
          <w:rFonts w:hint="eastAsia"/>
          <w:szCs w:val="21"/>
        </w:rPr>
        <w:t>是指施工企业运用系统的观点、理论和方法对施工项目进行的计划、组织、监督、控制、协调等全过程的管理。</w:t>
      </w:r>
    </w:p>
    <w:p>
      <w:pPr>
        <w:numPr>
          <w:ilvl w:val="0"/>
          <w:numId w:val="4"/>
        </w:numPr>
        <w:ind w:left="0" w:leftChars="0" w:firstLine="0" w:firstLineChars="0"/>
        <w:rPr>
          <w:szCs w:val="21"/>
        </w:rPr>
      </w:pPr>
      <w:r>
        <w:rPr>
          <w:rFonts w:hint="eastAsia"/>
          <w:szCs w:val="21"/>
        </w:rPr>
        <w:t>是指将全部工程任务的各施工段同时开工，同时完成的一种施工组织方式。</w:t>
      </w:r>
    </w:p>
    <w:p>
      <w:pPr>
        <w:numPr>
          <w:ilvl w:val="0"/>
          <w:numId w:val="4"/>
        </w:numPr>
        <w:ind w:left="0" w:leftChars="0" w:firstLine="0" w:firstLineChars="0"/>
        <w:rPr>
          <w:rFonts w:hint="eastAsia"/>
          <w:szCs w:val="21"/>
        </w:rPr>
      </w:pPr>
      <w:r>
        <w:rPr>
          <w:rFonts w:hint="eastAsia"/>
          <w:szCs w:val="21"/>
        </w:rPr>
        <w:t>每个专业队在各个施工段上完成相应的施工任务所需要的工作延续时间。</w:t>
      </w:r>
    </w:p>
    <w:p>
      <w:pPr>
        <w:numPr>
          <w:ilvl w:val="0"/>
          <w:numId w:val="0"/>
        </w:numPr>
        <w:ind w:firstLine="420" w:firstLineChars="200"/>
        <w:rPr>
          <w:rFonts w:hint="eastAsia"/>
          <w:szCs w:val="21"/>
        </w:rPr>
      </w:pPr>
    </w:p>
    <w:p>
      <w:pPr>
        <w:numPr>
          <w:ilvl w:val="0"/>
          <w:numId w:val="3"/>
        </w:numPr>
        <w:ind w:left="0" w:leftChars="0" w:firstLine="0" w:firstLineChars="0"/>
        <w:rPr>
          <w:rFonts w:hint="eastAsia"/>
          <w:b/>
          <w:szCs w:val="21"/>
          <w:lang w:val="en-US" w:eastAsia="zh-CN"/>
        </w:rPr>
      </w:pPr>
      <w:r>
        <w:rPr>
          <w:rFonts w:hint="eastAsia"/>
          <w:b/>
          <w:szCs w:val="21"/>
        </w:rPr>
        <w:t>简答题</w:t>
      </w:r>
      <w:r>
        <w:rPr>
          <w:rFonts w:hint="eastAsia"/>
          <w:b/>
          <w:szCs w:val="21"/>
          <w:lang w:val="en-US" w:eastAsia="zh-CN"/>
        </w:rPr>
        <w:t>:</w:t>
      </w:r>
    </w:p>
    <w:p>
      <w:pPr>
        <w:numPr>
          <w:ilvl w:val="0"/>
          <w:numId w:val="5"/>
        </w:numPr>
        <w:ind w:left="105" w:leftChars="0" w:firstLine="0" w:firstLineChars="0"/>
        <w:rPr>
          <w:szCs w:val="21"/>
        </w:rPr>
      </w:pPr>
      <w:r>
        <w:rPr>
          <w:rFonts w:hint="eastAsia"/>
          <w:szCs w:val="21"/>
          <w:lang w:val="en-US" w:eastAsia="zh-CN"/>
        </w:rPr>
        <w:t xml:space="preserve"> </w:t>
      </w:r>
      <w:r>
        <w:rPr>
          <w:rFonts w:hint="eastAsia"/>
          <w:szCs w:val="21"/>
          <w:lang w:eastAsia="zh-CN"/>
        </w:rPr>
        <w:t>（</w:t>
      </w:r>
      <w:r>
        <w:rPr>
          <w:rFonts w:hint="eastAsia"/>
          <w:szCs w:val="21"/>
        </w:rPr>
        <w:t xml:space="preserve">1）.业主方的项目管理   </w:t>
      </w:r>
      <w:r>
        <w:rPr>
          <w:rFonts w:hint="eastAsia"/>
          <w:szCs w:val="21"/>
          <w:lang w:eastAsia="zh-CN"/>
        </w:rPr>
        <w:t>（</w:t>
      </w:r>
      <w:r>
        <w:rPr>
          <w:rFonts w:hint="eastAsia"/>
          <w:szCs w:val="21"/>
        </w:rPr>
        <w:t>2</w:t>
      </w:r>
      <w:r>
        <w:rPr>
          <w:rFonts w:hint="eastAsia"/>
          <w:szCs w:val="21"/>
          <w:lang w:eastAsia="zh-CN"/>
        </w:rPr>
        <w:t>）</w:t>
      </w:r>
      <w:r>
        <w:rPr>
          <w:rFonts w:hint="eastAsia"/>
          <w:szCs w:val="21"/>
        </w:rPr>
        <w:t>.咨询监理方的项目管理</w:t>
      </w:r>
    </w:p>
    <w:p>
      <w:pPr>
        <w:ind w:firstLine="420" w:firstLineChars="200"/>
        <w:rPr>
          <w:rFonts w:hint="eastAsia"/>
          <w:szCs w:val="21"/>
        </w:rPr>
      </w:pPr>
      <w:r>
        <w:rPr>
          <w:rFonts w:hint="eastAsia"/>
          <w:szCs w:val="21"/>
          <w:lang w:eastAsia="zh-CN"/>
        </w:rPr>
        <w:t>（</w:t>
      </w:r>
      <w:r>
        <w:rPr>
          <w:rFonts w:hint="eastAsia"/>
          <w:szCs w:val="21"/>
        </w:rPr>
        <w:t xml:space="preserve">3）.承包商的项目管理  </w:t>
      </w:r>
      <w:r>
        <w:rPr>
          <w:rFonts w:hint="eastAsia"/>
          <w:szCs w:val="21"/>
          <w:lang w:eastAsia="zh-CN"/>
        </w:rPr>
        <w:t>（</w:t>
      </w:r>
      <w:r>
        <w:rPr>
          <w:rFonts w:hint="eastAsia"/>
          <w:szCs w:val="21"/>
        </w:rPr>
        <w:t xml:space="preserve">4）.银行对工程项目的管理   </w:t>
      </w:r>
    </w:p>
    <w:p>
      <w:pPr>
        <w:ind w:firstLine="420" w:firstLineChars="200"/>
        <w:rPr>
          <w:rFonts w:hint="eastAsia"/>
          <w:szCs w:val="21"/>
        </w:rPr>
      </w:pPr>
      <w:r>
        <w:rPr>
          <w:rFonts w:hint="eastAsia"/>
          <w:szCs w:val="21"/>
          <w:lang w:eastAsia="zh-CN"/>
        </w:rPr>
        <w:t>（</w:t>
      </w:r>
      <w:r>
        <w:rPr>
          <w:rFonts w:hint="eastAsia"/>
          <w:szCs w:val="21"/>
        </w:rPr>
        <w:t>5）.政府对工程项目的管理</w:t>
      </w:r>
    </w:p>
    <w:p>
      <w:pPr>
        <w:rPr>
          <w:szCs w:val="21"/>
        </w:rPr>
      </w:pPr>
      <w:r>
        <w:rPr>
          <w:rFonts w:hint="eastAsia"/>
          <w:b/>
          <w:szCs w:val="21"/>
          <w:lang w:val="en-US" w:eastAsia="zh-CN"/>
        </w:rPr>
        <w:t xml:space="preserve">2. </w:t>
      </w:r>
      <w:r>
        <w:rPr>
          <w:rFonts w:hint="eastAsia"/>
          <w:szCs w:val="21"/>
        </w:rPr>
        <w:t>（1）项目的启动阶段</w:t>
      </w:r>
    </w:p>
    <w:p>
      <w:pPr>
        <w:rPr>
          <w:rFonts w:hint="eastAsia"/>
          <w:szCs w:val="21"/>
        </w:rPr>
      </w:pPr>
      <w:r>
        <w:rPr>
          <w:rFonts w:hint="eastAsia"/>
          <w:szCs w:val="21"/>
        </w:rPr>
        <w:t xml:space="preserve">  （2）项目的规划设计阶段 </w:t>
      </w:r>
    </w:p>
    <w:p>
      <w:pPr>
        <w:rPr>
          <w:rFonts w:hint="eastAsia"/>
          <w:szCs w:val="21"/>
        </w:rPr>
      </w:pPr>
      <w:r>
        <w:rPr>
          <w:rFonts w:hint="eastAsia"/>
          <w:szCs w:val="21"/>
        </w:rPr>
        <w:t xml:space="preserve">  （3）项目的实施阶段 </w:t>
      </w:r>
    </w:p>
    <w:p>
      <w:pPr>
        <w:rPr>
          <w:rFonts w:hint="eastAsia"/>
          <w:szCs w:val="21"/>
        </w:rPr>
      </w:pPr>
      <w:r>
        <w:rPr>
          <w:rFonts w:hint="eastAsia"/>
          <w:szCs w:val="21"/>
        </w:rPr>
        <w:t xml:space="preserve">  （4）项目的收尾阶段</w:t>
      </w:r>
    </w:p>
    <w:p>
      <w:pPr>
        <w:rPr>
          <w:szCs w:val="21"/>
        </w:rPr>
      </w:pPr>
      <w:r>
        <w:rPr>
          <w:rFonts w:hint="eastAsia"/>
          <w:b/>
          <w:szCs w:val="21"/>
          <w:lang w:val="en-US" w:eastAsia="zh-CN"/>
        </w:rPr>
        <w:t xml:space="preserve">3.  </w:t>
      </w:r>
      <w:r>
        <w:rPr>
          <w:rFonts w:hint="eastAsia"/>
          <w:szCs w:val="21"/>
        </w:rPr>
        <w:t>工艺参数：施工过程、流水强度</w:t>
      </w:r>
    </w:p>
    <w:p>
      <w:pPr>
        <w:ind w:firstLine="420" w:firstLineChars="200"/>
        <w:rPr>
          <w:rFonts w:hint="eastAsia"/>
          <w:szCs w:val="21"/>
        </w:rPr>
      </w:pPr>
      <w:r>
        <w:rPr>
          <w:rFonts w:hint="eastAsia"/>
          <w:szCs w:val="21"/>
        </w:rPr>
        <w:t>空间参数：工作面、施工段、施工层</w:t>
      </w:r>
    </w:p>
    <w:p>
      <w:pPr>
        <w:ind w:firstLine="420" w:firstLineChars="200"/>
        <w:rPr>
          <w:rFonts w:hint="eastAsia"/>
          <w:szCs w:val="21"/>
        </w:rPr>
      </w:pPr>
      <w:r>
        <w:rPr>
          <w:rFonts w:hint="eastAsia"/>
          <w:szCs w:val="21"/>
        </w:rPr>
        <w:t>时间参数：流水节拍、流水步距、平行搭接时间、技术间歇时间、组织间歇时间、流水施工工期</w:t>
      </w:r>
    </w:p>
    <w:p>
      <w:pPr>
        <w:numPr>
          <w:ilvl w:val="0"/>
          <w:numId w:val="0"/>
        </w:numPr>
        <w:ind w:leftChars="0"/>
        <w:rPr>
          <w:rFonts w:hint="default"/>
          <w:b/>
          <w:szCs w:val="21"/>
          <w:lang w:val="en-US" w:eastAsia="zh-CN"/>
        </w:rPr>
      </w:pPr>
    </w:p>
    <w:p>
      <w:pPr>
        <w:numPr>
          <w:ilvl w:val="0"/>
          <w:numId w:val="0"/>
        </w:numPr>
        <w:ind w:leftChars="0"/>
        <w:rPr>
          <w:rFonts w:hint="default"/>
          <w:b/>
          <w:szCs w:val="21"/>
          <w:lang w:val="en-US" w:eastAsia="zh-CN"/>
        </w:rPr>
      </w:pPr>
      <w:r>
        <w:rPr>
          <w:rFonts w:hint="eastAsia"/>
          <w:szCs w:val="21"/>
          <w:lang w:val="en-US" w:eastAsia="zh-CN"/>
        </w:rPr>
        <w:t xml:space="preserve">4. </w:t>
      </w:r>
      <w:r>
        <w:rPr>
          <w:rFonts w:hint="eastAsia"/>
          <w:szCs w:val="21"/>
        </w:rPr>
        <w:t>竣工验收是由项目验收主体及交工主体等组成的验收机构，以批准的项目设计文件、国家颁布的施工验收规范和质量检验标准为依据，按照一定的程序和手续，在项目建成后，对项目总体质量和使用功能进行检验、评价、鉴定和认证的活动。</w:t>
      </w:r>
    </w:p>
    <w:p>
      <w:pPr>
        <w:widowControl w:val="0"/>
        <w:numPr>
          <w:ilvl w:val="0"/>
          <w:numId w:val="0"/>
        </w:numPr>
        <w:jc w:val="both"/>
        <w:rPr>
          <w:rFonts w:hint="default"/>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857FA6"/>
    <w:multiLevelType w:val="singleLevel"/>
    <w:tmpl w:val="DC857FA6"/>
    <w:lvl w:ilvl="0" w:tentative="0">
      <w:start w:val="2"/>
      <w:numFmt w:val="chineseCounting"/>
      <w:suff w:val="nothing"/>
      <w:lvlText w:val="%1．"/>
      <w:lvlJc w:val="left"/>
      <w:rPr>
        <w:rFonts w:hint="eastAsia"/>
      </w:rPr>
    </w:lvl>
  </w:abstractNum>
  <w:abstractNum w:abstractNumId="1">
    <w:nsid w:val="E2C6B2D7"/>
    <w:multiLevelType w:val="singleLevel"/>
    <w:tmpl w:val="E2C6B2D7"/>
    <w:lvl w:ilvl="0" w:tentative="0">
      <w:start w:val="1"/>
      <w:numFmt w:val="decimal"/>
      <w:suff w:val="space"/>
      <w:lvlText w:val="%1."/>
      <w:lvlJc w:val="left"/>
      <w:pPr>
        <w:ind w:left="105" w:leftChars="0" w:firstLine="0" w:firstLineChars="0"/>
      </w:pPr>
    </w:lvl>
  </w:abstractNum>
  <w:abstractNum w:abstractNumId="2">
    <w:nsid w:val="EEA1C7D3"/>
    <w:multiLevelType w:val="singleLevel"/>
    <w:tmpl w:val="EEA1C7D3"/>
    <w:lvl w:ilvl="0" w:tentative="0">
      <w:start w:val="1"/>
      <w:numFmt w:val="decimal"/>
      <w:lvlText w:val="%1."/>
      <w:lvlJc w:val="left"/>
      <w:pPr>
        <w:tabs>
          <w:tab w:val="left" w:pos="312"/>
        </w:tabs>
      </w:pPr>
    </w:lvl>
  </w:abstractNum>
  <w:abstractNum w:abstractNumId="3">
    <w:nsid w:val="5BB5497B"/>
    <w:multiLevelType w:val="singleLevel"/>
    <w:tmpl w:val="5BB5497B"/>
    <w:lvl w:ilvl="0" w:tentative="0">
      <w:start w:val="3"/>
      <w:numFmt w:val="chineseCounting"/>
      <w:suff w:val="nothing"/>
      <w:lvlText w:val="%1、"/>
      <w:lvlJc w:val="left"/>
      <w:rPr>
        <w:rFonts w:hint="eastAsia"/>
      </w:rPr>
    </w:lvl>
  </w:abstractNum>
  <w:abstractNum w:abstractNumId="4">
    <w:nsid w:val="755E661E"/>
    <w:multiLevelType w:val="singleLevel"/>
    <w:tmpl w:val="755E661E"/>
    <w:lvl w:ilvl="0" w:tentative="0">
      <w:start w:val="2"/>
      <w:numFmt w:val="decimal"/>
      <w:suff w:val="nothing"/>
      <w:lvlText w:val="%1、"/>
      <w:lvlJc w:val="left"/>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7AC5FB7"/>
    <w:rsid w:val="0C3B28AD"/>
    <w:rsid w:val="12965199"/>
    <w:rsid w:val="14225342"/>
    <w:rsid w:val="18432B19"/>
    <w:rsid w:val="19784BFA"/>
    <w:rsid w:val="1BF00D3E"/>
    <w:rsid w:val="1D6C0412"/>
    <w:rsid w:val="1EB65108"/>
    <w:rsid w:val="28E10685"/>
    <w:rsid w:val="2F572D0F"/>
    <w:rsid w:val="329E68A4"/>
    <w:rsid w:val="3CB50F6A"/>
    <w:rsid w:val="3FF37BBC"/>
    <w:rsid w:val="42FD540A"/>
    <w:rsid w:val="50A5341B"/>
    <w:rsid w:val="50D258D8"/>
    <w:rsid w:val="58D42AEF"/>
    <w:rsid w:val="5A755C1E"/>
    <w:rsid w:val="60B21968"/>
    <w:rsid w:val="67214B6A"/>
    <w:rsid w:val="67AC5FB7"/>
    <w:rsid w:val="6AE65E18"/>
    <w:rsid w:val="729F421C"/>
    <w:rsid w:val="748E670B"/>
    <w:rsid w:val="7E0B5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1416</Words>
  <Characters>1465</Characters>
  <Lines>0</Lines>
  <Paragraphs>0</Paragraphs>
  <TotalTime>1</TotalTime>
  <ScaleCrop>false</ScaleCrop>
  <LinksUpToDate>false</LinksUpToDate>
  <CharactersWithSpaces>1820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2022-11-29T15:57:00Z</dcterms:created>
  <dc:creator>不甜</dc:creator>
  <cp:lastModifiedBy>Administrator</cp:lastModifiedBy>
  <dcterms:modified xsi:type="dcterms:W3CDTF">2022-12-06T02:39:14Z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176A656FA1F94A748A420F42A2A50F26</vt:lpwstr>
  </property>
</Properties>
</file>