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color w:val="FF0000"/>
          <w:sz w:val="32"/>
          <w:szCs w:val="32"/>
          <w:lang w:eastAsia="zh-CN"/>
        </w:rPr>
      </w:pPr>
      <w:r>
        <w:rPr>
          <w:rFonts w:hint="eastAsia" w:ascii="宋体" w:hAnsi="宋体"/>
          <w:color w:val="FF0000"/>
          <w:sz w:val="32"/>
          <w:szCs w:val="32"/>
          <w:lang w:eastAsia="zh-CN"/>
        </w:rPr>
        <w:t>市场调查分析复习资料</w:t>
      </w:r>
    </w:p>
    <w:p>
      <w:pPr>
        <w:rPr>
          <w:rFonts w:hint="eastAsia" w:ascii="宋体" w:hAnsi="宋体"/>
          <w:szCs w:val="21"/>
        </w:rPr>
      </w:pPr>
      <w:r>
        <w:rPr>
          <w:rFonts w:hint="eastAsia" w:ascii="宋体" w:hAnsi="宋体"/>
          <w:szCs w:val="21"/>
        </w:rPr>
        <w:t>1．以调查某一时期某种产品的销售量为何大幅度滑坡为目的的的市场调查是（     ）研究。</w:t>
      </w:r>
    </w:p>
    <w:p>
      <w:pPr>
        <w:ind w:firstLine="420" w:firstLineChars="200"/>
        <w:rPr>
          <w:rFonts w:hint="eastAsia" w:ascii="宋体" w:hAnsi="宋体"/>
          <w:szCs w:val="21"/>
        </w:rPr>
      </w:pPr>
      <w:r>
        <w:rPr>
          <w:rFonts w:hint="eastAsia" w:ascii="宋体" w:hAnsi="宋体"/>
          <w:szCs w:val="21"/>
        </w:rPr>
        <w:t xml:space="preserve">A.探测性         B.描述性        C.因果关系        D.预测性               </w:t>
      </w:r>
    </w:p>
    <w:p>
      <w:pPr>
        <w:rPr>
          <w:rFonts w:hint="eastAsia" w:ascii="宋体" w:hAnsi="宋体"/>
          <w:szCs w:val="21"/>
        </w:rPr>
      </w:pPr>
      <w:r>
        <w:rPr>
          <w:rFonts w:hint="eastAsia" w:ascii="宋体" w:hAnsi="宋体"/>
          <w:szCs w:val="21"/>
        </w:rPr>
        <w:t>2．市场营销主体与社会公众之间进行信息互相传输、交换，体现了市场调研与预测的（     ）。</w:t>
      </w:r>
    </w:p>
    <w:p>
      <w:pPr>
        <w:ind w:firstLine="420" w:firstLineChars="200"/>
        <w:rPr>
          <w:rFonts w:hint="eastAsia" w:ascii="宋体" w:hAnsi="宋体"/>
          <w:szCs w:val="21"/>
        </w:rPr>
      </w:pPr>
      <w:r>
        <w:rPr>
          <w:rFonts w:hint="eastAsia" w:ascii="宋体" w:hAnsi="宋体"/>
          <w:szCs w:val="21"/>
        </w:rPr>
        <w:t>A.认识功能       B.信息功能      C.沟通功能       D.反馈和调节功能</w:t>
      </w:r>
    </w:p>
    <w:p>
      <w:pPr>
        <w:rPr>
          <w:rFonts w:hint="eastAsia" w:ascii="宋体" w:hAnsi="宋体"/>
          <w:szCs w:val="21"/>
        </w:rPr>
      </w:pPr>
      <w:r>
        <w:rPr>
          <w:rFonts w:hint="eastAsia" w:ascii="宋体" w:hAnsi="宋体"/>
          <w:szCs w:val="21"/>
        </w:rPr>
        <w:t>3．借助（     ），企业可以统计网页的访问率并确定访问者是否点击了其中的链接，访问者在一次点击之后访问了多少网页，以及对这些网页阅读了多少次。</w:t>
      </w:r>
    </w:p>
    <w:p>
      <w:pPr>
        <w:ind w:firstLine="420" w:firstLineChars="200"/>
        <w:rPr>
          <w:rFonts w:hint="eastAsia" w:ascii="宋体" w:hAnsi="宋体"/>
          <w:szCs w:val="21"/>
        </w:rPr>
      </w:pPr>
      <w:r>
        <w:rPr>
          <w:rFonts w:hint="eastAsia" w:ascii="宋体" w:hAnsi="宋体"/>
          <w:szCs w:val="21"/>
        </w:rPr>
        <w:t>A.搜索引擎       B.Cookies技术   C.人工智能      D.电子录放技术</w:t>
      </w:r>
    </w:p>
    <w:p>
      <w:pPr>
        <w:rPr>
          <w:rFonts w:hint="eastAsia" w:ascii="宋体" w:hAnsi="宋体"/>
          <w:szCs w:val="21"/>
        </w:rPr>
      </w:pPr>
      <w:r>
        <w:rPr>
          <w:rFonts w:hint="eastAsia" w:ascii="宋体" w:hAnsi="宋体"/>
          <w:szCs w:val="21"/>
        </w:rPr>
        <w:t>4．以发展的眼光而不是静止的眼光看待市场及其影响因素，体现了市场调研与预测的（     ）。</w:t>
      </w:r>
    </w:p>
    <w:p>
      <w:pPr>
        <w:ind w:firstLine="420" w:firstLineChars="200"/>
        <w:rPr>
          <w:rFonts w:hint="eastAsia" w:ascii="宋体" w:hAnsi="宋体"/>
          <w:szCs w:val="21"/>
        </w:rPr>
      </w:pPr>
      <w:r>
        <w:rPr>
          <w:rFonts w:hint="eastAsia" w:ascii="宋体" w:hAnsi="宋体"/>
          <w:szCs w:val="21"/>
        </w:rPr>
        <w:t>A.系统性原则     B.动态性原则     C.科学性原则    D.因果性原则</w:t>
      </w:r>
    </w:p>
    <w:p>
      <w:pPr>
        <w:rPr>
          <w:rFonts w:hint="eastAsia" w:ascii="宋体" w:hAnsi="宋体"/>
          <w:szCs w:val="21"/>
        </w:rPr>
      </w:pPr>
      <w:r>
        <w:rPr>
          <w:rFonts w:hint="eastAsia" w:ascii="宋体" w:hAnsi="宋体"/>
          <w:szCs w:val="21"/>
        </w:rPr>
        <w:t>5．提出开展市场调研与预测任务和要求，并承担开展市场调研与预测费用的是（     ）。</w:t>
      </w:r>
    </w:p>
    <w:p>
      <w:pPr>
        <w:ind w:firstLine="420" w:firstLineChars="200"/>
        <w:rPr>
          <w:rFonts w:hint="eastAsia" w:ascii="宋体" w:hAnsi="宋体"/>
          <w:szCs w:val="21"/>
        </w:rPr>
      </w:pPr>
      <w:r>
        <w:rPr>
          <w:rFonts w:hint="eastAsia" w:ascii="宋体" w:hAnsi="宋体"/>
          <w:szCs w:val="21"/>
        </w:rPr>
        <w:t>A.开展市场调研与预测这            B.被调查者</w:t>
      </w:r>
    </w:p>
    <w:p>
      <w:pPr>
        <w:ind w:firstLine="420" w:firstLineChars="200"/>
        <w:rPr>
          <w:rFonts w:hint="eastAsia" w:ascii="宋体" w:hAnsi="宋体"/>
          <w:szCs w:val="21"/>
        </w:rPr>
      </w:pPr>
      <w:r>
        <w:rPr>
          <w:rFonts w:hint="eastAsia" w:ascii="宋体" w:hAnsi="宋体"/>
          <w:szCs w:val="21"/>
        </w:rPr>
        <w:t>C. 开展市场调研与预测委托方       D.政府部门</w:t>
      </w:r>
    </w:p>
    <w:p>
      <w:pPr>
        <w:rPr>
          <w:rFonts w:hint="eastAsia" w:ascii="宋体" w:hAnsi="宋体"/>
          <w:szCs w:val="21"/>
        </w:rPr>
      </w:pPr>
      <w:r>
        <w:rPr>
          <w:rFonts w:hint="eastAsia" w:ascii="宋体" w:hAnsi="宋体"/>
          <w:szCs w:val="21"/>
        </w:rPr>
        <w:t>6．以下不属于企业外部市场调研与预测主体的是（     ）。</w:t>
      </w:r>
    </w:p>
    <w:p>
      <w:pPr>
        <w:ind w:firstLine="420" w:firstLineChars="200"/>
        <w:rPr>
          <w:rFonts w:hint="eastAsia" w:ascii="宋体" w:hAnsi="宋体"/>
          <w:szCs w:val="21"/>
        </w:rPr>
      </w:pPr>
      <w:r>
        <w:rPr>
          <w:rFonts w:hint="eastAsia" w:ascii="宋体" w:hAnsi="宋体"/>
          <w:szCs w:val="21"/>
        </w:rPr>
        <w:t>A.市场调研公司                    B.广告公司的调研与预测机构</w:t>
      </w:r>
    </w:p>
    <w:p>
      <w:pPr>
        <w:ind w:firstLine="420" w:firstLineChars="200"/>
        <w:rPr>
          <w:rFonts w:hint="eastAsia" w:ascii="宋体" w:hAnsi="宋体"/>
          <w:szCs w:val="21"/>
        </w:rPr>
      </w:pPr>
      <w:r>
        <w:rPr>
          <w:rFonts w:hint="eastAsia" w:ascii="宋体" w:hAnsi="宋体"/>
          <w:szCs w:val="21"/>
        </w:rPr>
        <w:t>C.咨询公司                        D.企业的会计部门</w:t>
      </w:r>
    </w:p>
    <w:p>
      <w:pPr>
        <w:rPr>
          <w:rFonts w:hint="eastAsia" w:ascii="宋体" w:hAnsi="宋体"/>
          <w:szCs w:val="21"/>
        </w:rPr>
      </w:pPr>
      <w:r>
        <w:rPr>
          <w:rFonts w:hint="eastAsia" w:ascii="宋体" w:hAnsi="宋体"/>
          <w:szCs w:val="21"/>
        </w:rPr>
        <w:t>7．“市场上的彩电供大于求”属于（     ）。</w:t>
      </w:r>
    </w:p>
    <w:p>
      <w:pPr>
        <w:ind w:firstLine="420" w:firstLineChars="200"/>
        <w:rPr>
          <w:rFonts w:hint="eastAsia" w:ascii="宋体" w:hAnsi="宋体"/>
          <w:szCs w:val="21"/>
        </w:rPr>
      </w:pPr>
      <w:r>
        <w:rPr>
          <w:rFonts w:hint="eastAsia" w:ascii="宋体" w:hAnsi="宋体"/>
          <w:szCs w:val="21"/>
        </w:rPr>
        <w:t>A.定量信息       B.定性信息       C.原始信息      D.加工信息</w:t>
      </w:r>
    </w:p>
    <w:p>
      <w:pPr>
        <w:rPr>
          <w:rFonts w:hint="eastAsia" w:ascii="宋体" w:hAnsi="宋体"/>
          <w:szCs w:val="21"/>
        </w:rPr>
      </w:pPr>
      <w:r>
        <w:rPr>
          <w:rFonts w:hint="eastAsia" w:ascii="宋体" w:hAnsi="宋体"/>
          <w:szCs w:val="21"/>
        </w:rPr>
        <w:t>8．市场信息的内容是（     ）。</w:t>
      </w:r>
    </w:p>
    <w:p>
      <w:pPr>
        <w:ind w:firstLine="420" w:firstLineChars="200"/>
        <w:rPr>
          <w:rFonts w:hint="eastAsia" w:ascii="宋体" w:hAnsi="宋体"/>
          <w:szCs w:val="21"/>
        </w:rPr>
      </w:pPr>
      <w:r>
        <w:rPr>
          <w:rFonts w:hint="eastAsia" w:ascii="宋体" w:hAnsi="宋体"/>
          <w:szCs w:val="21"/>
        </w:rPr>
        <w:t>A.市场体系及其各种影响因素 B.市场体系及其影响因素的存在方式和运动状态</w:t>
      </w:r>
    </w:p>
    <w:p>
      <w:pPr>
        <w:ind w:firstLine="420" w:firstLineChars="200"/>
        <w:rPr>
          <w:rFonts w:hint="eastAsia" w:ascii="宋体" w:hAnsi="宋体"/>
          <w:szCs w:val="21"/>
        </w:rPr>
      </w:pPr>
      <w:r>
        <w:rPr>
          <w:rFonts w:hint="eastAsia" w:ascii="宋体" w:hAnsi="宋体"/>
          <w:szCs w:val="21"/>
        </w:rPr>
        <w:t>C.反映市场的经济现象及活动的资料和数据  D.有价值的情报、资料和消息</w:t>
      </w:r>
    </w:p>
    <w:p>
      <w:pPr>
        <w:rPr>
          <w:rFonts w:hint="eastAsia" w:ascii="宋体" w:hAnsi="宋体"/>
          <w:szCs w:val="21"/>
        </w:rPr>
      </w:pPr>
      <w:r>
        <w:rPr>
          <w:rFonts w:hint="eastAsia" w:ascii="宋体" w:hAnsi="宋体"/>
          <w:szCs w:val="21"/>
        </w:rPr>
        <w:t>9．以下属于市场调研与预测问题的是（     ）。</w:t>
      </w:r>
    </w:p>
    <w:p>
      <w:pPr>
        <w:ind w:firstLine="420" w:firstLineChars="200"/>
        <w:rPr>
          <w:rFonts w:hint="eastAsia" w:ascii="宋体" w:hAnsi="宋体"/>
          <w:szCs w:val="21"/>
        </w:rPr>
      </w:pPr>
      <w:r>
        <w:rPr>
          <w:rFonts w:hint="eastAsia" w:ascii="宋体" w:hAnsi="宋体"/>
          <w:szCs w:val="21"/>
        </w:rPr>
        <w:t>A.是否应该市场细分                B.是否增加促销预算</w:t>
      </w:r>
    </w:p>
    <w:p>
      <w:pPr>
        <w:ind w:firstLine="420" w:firstLineChars="200"/>
        <w:rPr>
          <w:rFonts w:hint="eastAsia" w:ascii="宋体" w:hAnsi="宋体"/>
          <w:szCs w:val="21"/>
        </w:rPr>
      </w:pPr>
      <w:r>
        <w:rPr>
          <w:rFonts w:hint="eastAsia" w:ascii="宋体" w:hAnsi="宋体"/>
          <w:szCs w:val="21"/>
        </w:rPr>
        <w:t>C.怎样挽回已经失去的市场份额      D.什么信息时需要的</w:t>
      </w:r>
    </w:p>
    <w:p>
      <w:pPr>
        <w:rPr>
          <w:rFonts w:hint="eastAsia" w:ascii="宋体" w:hAnsi="宋体"/>
          <w:szCs w:val="21"/>
        </w:rPr>
      </w:pPr>
      <w:r>
        <w:rPr>
          <w:rFonts w:hint="eastAsia" w:ascii="宋体" w:hAnsi="宋体"/>
          <w:szCs w:val="21"/>
        </w:rPr>
        <w:t>10．市场调研过程中的主体部分是（     ）</w:t>
      </w:r>
    </w:p>
    <w:p>
      <w:pPr>
        <w:ind w:firstLine="420" w:firstLineChars="200"/>
        <w:rPr>
          <w:rFonts w:hint="eastAsia" w:ascii="宋体" w:hAnsi="宋体"/>
          <w:szCs w:val="21"/>
        </w:rPr>
      </w:pPr>
      <w:r>
        <w:rPr>
          <w:rFonts w:hint="eastAsia" w:ascii="宋体" w:hAnsi="宋体"/>
          <w:szCs w:val="21"/>
        </w:rPr>
        <w:t>A.非正式调研阶段                  B.市场调研设计阶段</w:t>
      </w:r>
    </w:p>
    <w:p>
      <w:pPr>
        <w:ind w:firstLine="420" w:firstLineChars="200"/>
        <w:rPr>
          <w:rFonts w:hint="eastAsia" w:ascii="宋体" w:hAnsi="宋体"/>
          <w:szCs w:val="21"/>
        </w:rPr>
      </w:pPr>
      <w:r>
        <w:rPr>
          <w:rFonts w:hint="eastAsia" w:ascii="宋体" w:hAnsi="宋体"/>
          <w:szCs w:val="21"/>
        </w:rPr>
        <w:t>C.资料收集阶段                    D.调研结果处理阶段</w:t>
      </w:r>
    </w:p>
    <w:p>
      <w:pPr>
        <w:rPr>
          <w:rFonts w:hint="eastAsia" w:ascii="宋体" w:hAnsi="宋体"/>
          <w:szCs w:val="21"/>
        </w:rPr>
      </w:pPr>
      <w:r>
        <w:rPr>
          <w:rFonts w:hint="eastAsia" w:ascii="宋体" w:hAnsi="宋体"/>
          <w:szCs w:val="21"/>
        </w:rPr>
        <w:t>11．在固定样本连续调查法中，为了保证样本的代表性和资料的连续性，又能减轻调查户的负担，可采取（     ）。</w:t>
      </w:r>
    </w:p>
    <w:p>
      <w:pPr>
        <w:ind w:firstLine="420" w:firstLineChars="200"/>
        <w:rPr>
          <w:rFonts w:hint="eastAsia" w:ascii="宋体" w:hAnsi="宋体"/>
          <w:szCs w:val="21"/>
        </w:rPr>
      </w:pPr>
      <w:r>
        <w:rPr>
          <w:rFonts w:hint="eastAsia" w:ascii="宋体" w:hAnsi="宋体"/>
          <w:szCs w:val="21"/>
        </w:rPr>
        <w:t>A.样本轮换         B.任意抽样       C.判断抽样      D.配额抽样</w:t>
      </w:r>
    </w:p>
    <w:p>
      <w:pPr>
        <w:rPr>
          <w:rFonts w:hint="eastAsia" w:ascii="宋体" w:hAnsi="宋体"/>
          <w:szCs w:val="21"/>
        </w:rPr>
      </w:pPr>
      <w:r>
        <w:rPr>
          <w:rFonts w:hint="eastAsia" w:ascii="宋体" w:hAnsi="宋体"/>
          <w:szCs w:val="21"/>
        </w:rPr>
        <w:t>12．（     ）不是按各类中单位数占总体的比例分配样本单位，而是根据各类的变异数大小、抽取样本的工作量和费用大小等因素决定各类的样本抽取数。</w:t>
      </w:r>
    </w:p>
    <w:p>
      <w:pPr>
        <w:ind w:firstLine="420" w:firstLineChars="200"/>
        <w:rPr>
          <w:rFonts w:hint="eastAsia" w:ascii="宋体" w:hAnsi="宋体"/>
          <w:szCs w:val="21"/>
        </w:rPr>
      </w:pPr>
      <w:r>
        <w:rPr>
          <w:rFonts w:hint="eastAsia" w:ascii="宋体" w:hAnsi="宋体"/>
          <w:szCs w:val="21"/>
        </w:rPr>
        <w:t>A. 独立控制配额抽样              B. 分层最佳抽样</w:t>
      </w:r>
    </w:p>
    <w:p>
      <w:pPr>
        <w:ind w:firstLine="420" w:firstLineChars="200"/>
        <w:rPr>
          <w:rFonts w:hint="eastAsia" w:ascii="宋体" w:hAnsi="宋体"/>
          <w:szCs w:val="21"/>
        </w:rPr>
      </w:pPr>
      <w:r>
        <w:rPr>
          <w:rFonts w:hint="eastAsia" w:ascii="宋体" w:hAnsi="宋体"/>
          <w:szCs w:val="21"/>
        </w:rPr>
        <w:t>C. 非独立控制配额抽样            D. 判断抽样</w:t>
      </w:r>
    </w:p>
    <w:p>
      <w:pPr>
        <w:spacing w:line="360" w:lineRule="auto"/>
        <w:ind w:firstLine="422" w:firstLineChars="200"/>
        <w:rPr>
          <w:rFonts w:hint="eastAsia"/>
          <w:b/>
        </w:rPr>
      </w:pPr>
    </w:p>
    <w:p>
      <w:pPr>
        <w:rPr>
          <w:rFonts w:hint="eastAsia" w:ascii="宋体" w:hAnsi="宋体"/>
          <w:szCs w:val="21"/>
        </w:rPr>
      </w:pPr>
      <w:r>
        <w:rPr>
          <w:rFonts w:hint="eastAsia" w:ascii="宋体" w:hAnsi="宋体"/>
          <w:szCs w:val="21"/>
        </w:rPr>
        <w:t>13．一般来说，邮寄访问问卷在寄出（     ）天内回收比较适当。</w:t>
      </w:r>
    </w:p>
    <w:p>
      <w:pPr>
        <w:ind w:firstLine="420" w:firstLineChars="200"/>
        <w:rPr>
          <w:rFonts w:hint="eastAsia" w:ascii="宋体" w:hAnsi="宋体"/>
          <w:szCs w:val="21"/>
        </w:rPr>
      </w:pPr>
      <w:r>
        <w:rPr>
          <w:rFonts w:hint="eastAsia" w:ascii="宋体" w:hAnsi="宋体"/>
          <w:szCs w:val="21"/>
        </w:rPr>
        <w:t>A.5-10天        B.10-15天        C.15-20天       D.20天以上</w:t>
      </w:r>
    </w:p>
    <w:p>
      <w:pPr>
        <w:rPr>
          <w:rFonts w:hint="eastAsia" w:ascii="宋体" w:hAnsi="宋体"/>
          <w:szCs w:val="21"/>
        </w:rPr>
      </w:pPr>
      <w:r>
        <w:rPr>
          <w:rFonts w:hint="eastAsia" w:ascii="宋体" w:hAnsi="宋体"/>
          <w:szCs w:val="21"/>
        </w:rPr>
        <w:t>14．现在你用何种牌子的洗衣粉？这是（     ）。</w:t>
      </w:r>
    </w:p>
    <w:p>
      <w:pPr>
        <w:ind w:firstLine="420" w:firstLineChars="200"/>
        <w:rPr>
          <w:rFonts w:hint="eastAsia" w:ascii="宋体" w:hAnsi="宋体"/>
          <w:szCs w:val="21"/>
        </w:rPr>
      </w:pPr>
      <w:r>
        <w:rPr>
          <w:rFonts w:hint="eastAsia" w:ascii="宋体" w:hAnsi="宋体"/>
          <w:szCs w:val="21"/>
        </w:rPr>
        <w:t>A.现实性问题                    B.动机性问题</w:t>
      </w:r>
    </w:p>
    <w:p>
      <w:pPr>
        <w:ind w:firstLine="420" w:firstLineChars="200"/>
        <w:rPr>
          <w:rFonts w:ascii="宋体" w:hAnsi="宋体"/>
          <w:szCs w:val="21"/>
        </w:rPr>
      </w:pPr>
      <w:r>
        <w:rPr>
          <w:rFonts w:hint="eastAsia" w:ascii="宋体" w:hAnsi="宋体"/>
          <w:szCs w:val="21"/>
        </w:rPr>
        <w:t>C.态度性问题                    D.假设性问题</w:t>
      </w:r>
    </w:p>
    <w:p>
      <w:pPr>
        <w:rPr>
          <w:rFonts w:hint="eastAsia" w:ascii="宋体" w:hAnsi="宋体"/>
          <w:szCs w:val="21"/>
        </w:rPr>
      </w:pPr>
      <w:r>
        <w:rPr>
          <w:rFonts w:hint="eastAsia" w:ascii="宋体" w:hAnsi="宋体"/>
          <w:szCs w:val="21"/>
        </w:rPr>
        <w:t>15．邮寄调查的关键问题是（     ）。</w:t>
      </w:r>
    </w:p>
    <w:p>
      <w:pPr>
        <w:ind w:firstLine="420" w:firstLineChars="200"/>
        <w:rPr>
          <w:rFonts w:hint="eastAsia" w:ascii="宋体" w:hAnsi="宋体"/>
          <w:szCs w:val="21"/>
        </w:rPr>
      </w:pPr>
      <w:r>
        <w:rPr>
          <w:rFonts w:hint="eastAsia" w:ascii="宋体" w:hAnsi="宋体"/>
          <w:szCs w:val="21"/>
        </w:rPr>
        <w:t>A.调查表的回收率                B.调查表的设计</w:t>
      </w:r>
    </w:p>
    <w:p>
      <w:pPr>
        <w:ind w:firstLine="420" w:firstLineChars="200"/>
        <w:rPr>
          <w:rFonts w:hint="eastAsia" w:ascii="宋体" w:hAnsi="宋体"/>
          <w:szCs w:val="21"/>
        </w:rPr>
      </w:pPr>
      <w:r>
        <w:rPr>
          <w:rFonts w:hint="eastAsia" w:ascii="宋体" w:hAnsi="宋体"/>
          <w:szCs w:val="21"/>
        </w:rPr>
        <w:t>C.邮寄对象的确定                D.调查成本</w:t>
      </w:r>
    </w:p>
    <w:p>
      <w:pPr>
        <w:rPr>
          <w:rFonts w:hint="eastAsia" w:ascii="宋体" w:hAnsi="宋体"/>
          <w:szCs w:val="21"/>
        </w:rPr>
      </w:pPr>
      <w:r>
        <w:rPr>
          <w:rFonts w:hint="eastAsia" w:ascii="宋体" w:hAnsi="宋体"/>
          <w:szCs w:val="21"/>
        </w:rPr>
        <w:t xml:space="preserve">16．（     ）被认为是结合了面谈访问与邮寄访问的一种方法。 </w:t>
      </w:r>
    </w:p>
    <w:p>
      <w:pPr>
        <w:ind w:firstLine="420" w:firstLineChars="200"/>
        <w:rPr>
          <w:rFonts w:hint="eastAsia" w:ascii="宋体" w:hAnsi="宋体"/>
          <w:szCs w:val="21"/>
        </w:rPr>
      </w:pPr>
      <w:r>
        <w:rPr>
          <w:rFonts w:hint="eastAsia" w:ascii="宋体" w:hAnsi="宋体"/>
          <w:szCs w:val="21"/>
        </w:rPr>
        <w:t>A.个别深度访谈   B.电话访问法    C.询问访问   D.留置问卷访问</w:t>
      </w:r>
    </w:p>
    <w:p>
      <w:pPr>
        <w:rPr>
          <w:rFonts w:hint="eastAsia" w:ascii="宋体" w:hAnsi="宋体"/>
          <w:szCs w:val="21"/>
        </w:rPr>
      </w:pPr>
      <w:r>
        <w:rPr>
          <w:rFonts w:hint="eastAsia" w:ascii="宋体" w:hAnsi="宋体"/>
          <w:szCs w:val="21"/>
        </w:rPr>
        <w:t>17．将数据分成各种互相排斥、互不相容的类别的态度测量表，称为（     ）。</w:t>
      </w:r>
    </w:p>
    <w:p>
      <w:pPr>
        <w:ind w:firstLine="420" w:firstLineChars="200"/>
        <w:rPr>
          <w:rFonts w:hint="eastAsia" w:ascii="宋体" w:hAnsi="宋体"/>
          <w:szCs w:val="21"/>
        </w:rPr>
      </w:pPr>
      <w:r>
        <w:rPr>
          <w:rFonts w:hint="eastAsia" w:ascii="宋体" w:hAnsi="宋体"/>
          <w:szCs w:val="21"/>
        </w:rPr>
        <w:t>A.类别量表       B.顺序量表      C.等距量表   D.等比量表</w:t>
      </w:r>
    </w:p>
    <w:p>
      <w:pPr>
        <w:rPr>
          <w:rFonts w:hint="eastAsia" w:ascii="宋体" w:hAnsi="宋体"/>
          <w:szCs w:val="21"/>
        </w:rPr>
      </w:pPr>
      <w:r>
        <w:rPr>
          <w:rFonts w:hint="eastAsia" w:ascii="宋体" w:hAnsi="宋体"/>
          <w:szCs w:val="21"/>
        </w:rPr>
        <w:t>18．被调查者要用五分制或七分制的尺度给各个态度或对象轮流打分，尺度两端都是一些极端的形容词或短语。这种量表是（     ）。</w:t>
      </w:r>
    </w:p>
    <w:p>
      <w:pPr>
        <w:ind w:firstLine="420" w:firstLineChars="200"/>
        <w:rPr>
          <w:rFonts w:hint="eastAsia" w:ascii="宋体" w:hAnsi="宋体"/>
          <w:szCs w:val="21"/>
        </w:rPr>
      </w:pPr>
      <w:r>
        <w:rPr>
          <w:rFonts w:hint="eastAsia" w:ascii="宋体" w:hAnsi="宋体"/>
          <w:szCs w:val="21"/>
        </w:rPr>
        <w:t xml:space="preserve">A.成对比较量表               B.等级顺序量表 </w:t>
      </w:r>
    </w:p>
    <w:p>
      <w:pPr>
        <w:ind w:firstLine="420" w:firstLineChars="200"/>
        <w:rPr>
          <w:rFonts w:hint="eastAsia" w:ascii="宋体" w:hAnsi="宋体"/>
          <w:szCs w:val="21"/>
        </w:rPr>
      </w:pPr>
      <w:r>
        <w:rPr>
          <w:rFonts w:hint="eastAsia" w:ascii="宋体" w:hAnsi="宋体"/>
          <w:szCs w:val="21"/>
        </w:rPr>
        <w:t>C.常量和量表                 D.语义差别量表</w:t>
      </w:r>
    </w:p>
    <w:p>
      <w:pPr>
        <w:rPr>
          <w:rFonts w:hint="eastAsia" w:ascii="宋体" w:hAnsi="宋体"/>
          <w:szCs w:val="21"/>
        </w:rPr>
      </w:pPr>
      <w:r>
        <w:rPr>
          <w:rFonts w:hint="eastAsia" w:ascii="宋体" w:hAnsi="宋体"/>
          <w:szCs w:val="21"/>
        </w:rPr>
        <w:t>19．决定德尔菲法成败的关键性一步是（     ）</w:t>
      </w:r>
    </w:p>
    <w:p>
      <w:pPr>
        <w:ind w:firstLine="420" w:firstLineChars="200"/>
        <w:rPr>
          <w:rFonts w:hint="eastAsia" w:ascii="宋体" w:hAnsi="宋体"/>
          <w:szCs w:val="21"/>
        </w:rPr>
      </w:pPr>
      <w:r>
        <w:rPr>
          <w:rFonts w:hint="eastAsia" w:ascii="宋体" w:hAnsi="宋体"/>
          <w:szCs w:val="21"/>
        </w:rPr>
        <w:t>A.成立预测工作小组           B.选好专家</w:t>
      </w:r>
    </w:p>
    <w:p>
      <w:pPr>
        <w:ind w:firstLine="420" w:firstLineChars="200"/>
        <w:rPr>
          <w:rFonts w:hint="eastAsia" w:ascii="宋体" w:hAnsi="宋体"/>
          <w:szCs w:val="21"/>
        </w:rPr>
      </w:pPr>
      <w:r>
        <w:rPr>
          <w:rFonts w:hint="eastAsia" w:ascii="宋体" w:hAnsi="宋体"/>
          <w:szCs w:val="21"/>
        </w:rPr>
        <w:t>C.制定征询表                 D.结果的汇总和整理</w:t>
      </w:r>
    </w:p>
    <w:p>
      <w:pPr>
        <w:rPr>
          <w:rFonts w:hint="eastAsia" w:ascii="宋体" w:hAnsi="宋体"/>
          <w:szCs w:val="21"/>
        </w:rPr>
      </w:pPr>
      <w:r>
        <w:rPr>
          <w:rFonts w:hint="eastAsia" w:ascii="宋体" w:hAnsi="宋体"/>
          <w:szCs w:val="21"/>
        </w:rPr>
        <w:t>20．中位数位置的计算公式是（     ）。</w:t>
      </w:r>
    </w:p>
    <w:p>
      <w:pPr>
        <w:ind w:firstLine="420" w:firstLineChars="200"/>
        <w:rPr>
          <w:rFonts w:hint="eastAsia" w:ascii="宋体" w:hAnsi="宋体"/>
          <w:szCs w:val="21"/>
        </w:rPr>
      </w:pPr>
      <w:r>
        <w:rPr>
          <w:rFonts w:hint="eastAsia" w:ascii="宋体" w:hAnsi="宋体"/>
          <w:szCs w:val="21"/>
        </w:rPr>
        <w:t>A.n-1/2          B.n/2         C.n+1/2        D.n+2/2</w:t>
      </w:r>
    </w:p>
    <w:p>
      <w:pPr>
        <w:rPr>
          <w:rFonts w:hint="eastAsia" w:ascii="宋体" w:hAnsi="宋体"/>
          <w:szCs w:val="21"/>
        </w:rPr>
      </w:pPr>
      <w:r>
        <w:rPr>
          <w:rFonts w:hint="eastAsia" w:ascii="宋体" w:hAnsi="宋体"/>
          <w:szCs w:val="21"/>
        </w:rPr>
        <w:t>21．为了弥补移动平均法在运用中的不足，可以采用（     ）。</w:t>
      </w:r>
    </w:p>
    <w:p>
      <w:pPr>
        <w:ind w:firstLine="420" w:firstLineChars="200"/>
        <w:rPr>
          <w:rFonts w:hint="eastAsia" w:ascii="宋体" w:hAnsi="宋体"/>
          <w:szCs w:val="21"/>
        </w:rPr>
      </w:pPr>
      <w:r>
        <w:rPr>
          <w:rFonts w:hint="eastAsia" w:ascii="宋体" w:hAnsi="宋体"/>
          <w:szCs w:val="21"/>
        </w:rPr>
        <w:t xml:space="preserve">A.指数平滑法                  B.直线模型法 </w:t>
      </w:r>
    </w:p>
    <w:p>
      <w:pPr>
        <w:ind w:firstLine="420" w:firstLineChars="200"/>
        <w:rPr>
          <w:rFonts w:hint="eastAsia" w:ascii="宋体" w:hAnsi="宋体"/>
          <w:szCs w:val="21"/>
        </w:rPr>
      </w:pPr>
      <w:r>
        <w:rPr>
          <w:rFonts w:hint="eastAsia" w:ascii="宋体" w:hAnsi="宋体"/>
          <w:szCs w:val="21"/>
        </w:rPr>
        <w:t>C.平均数比率法                D.非直线趋势预测法</w:t>
      </w:r>
    </w:p>
    <w:p>
      <w:pPr>
        <w:rPr>
          <w:rFonts w:hint="eastAsia" w:ascii="宋体" w:hAnsi="宋体"/>
          <w:szCs w:val="21"/>
        </w:rPr>
      </w:pPr>
      <w:r>
        <w:rPr>
          <w:rFonts w:hint="eastAsia" w:ascii="宋体" w:hAnsi="宋体"/>
          <w:szCs w:val="21"/>
        </w:rPr>
        <w:t>22．当变量x 按一定量变化时，变量y的值也随之近似地按固定的数额而变化，那么这时变量y和变量x间存在着（     ）。</w:t>
      </w:r>
    </w:p>
    <w:p>
      <w:pPr>
        <w:ind w:firstLine="420" w:firstLineChars="200"/>
        <w:rPr>
          <w:rFonts w:hint="eastAsia" w:ascii="宋体" w:hAnsi="宋体"/>
          <w:szCs w:val="21"/>
        </w:rPr>
      </w:pPr>
      <w:r>
        <w:rPr>
          <w:rFonts w:hint="eastAsia" w:ascii="宋体" w:hAnsi="宋体"/>
          <w:szCs w:val="21"/>
        </w:rPr>
        <w:t xml:space="preserve">A.正相关关系                  B.负相关关系 </w:t>
      </w:r>
    </w:p>
    <w:p>
      <w:pPr>
        <w:ind w:firstLine="420" w:firstLineChars="200"/>
        <w:rPr>
          <w:rFonts w:hint="eastAsia" w:ascii="宋体" w:hAnsi="宋体"/>
          <w:szCs w:val="21"/>
        </w:rPr>
      </w:pPr>
      <w:r>
        <w:rPr>
          <w:rFonts w:hint="eastAsia" w:ascii="宋体" w:hAnsi="宋体"/>
          <w:szCs w:val="21"/>
        </w:rPr>
        <w:t>C.直线相关关系                D.复相关关系</w:t>
      </w:r>
    </w:p>
    <w:p>
      <w:pPr>
        <w:rPr>
          <w:rFonts w:hint="eastAsia" w:ascii="宋体" w:hAnsi="宋体"/>
          <w:szCs w:val="21"/>
        </w:rPr>
      </w:pPr>
      <w:r>
        <w:rPr>
          <w:rFonts w:hint="eastAsia" w:ascii="宋体" w:hAnsi="宋体"/>
          <w:szCs w:val="21"/>
        </w:rPr>
        <w:t>23．相关关系（     ）。</w:t>
      </w:r>
    </w:p>
    <w:p>
      <w:pPr>
        <w:ind w:firstLine="420" w:firstLineChars="200"/>
        <w:rPr>
          <w:rFonts w:hint="eastAsia" w:ascii="宋体" w:hAnsi="宋体"/>
          <w:szCs w:val="21"/>
        </w:rPr>
      </w:pPr>
      <w:r>
        <w:rPr>
          <w:rFonts w:hint="eastAsia" w:ascii="宋体" w:hAnsi="宋体"/>
          <w:szCs w:val="21"/>
        </w:rPr>
        <w:t>A.只适用于直线相关            B.只适用于曲线相关</w:t>
      </w:r>
    </w:p>
    <w:p>
      <w:pPr>
        <w:ind w:firstLine="420" w:firstLineChars="200"/>
        <w:rPr>
          <w:rFonts w:hint="eastAsia" w:ascii="宋体" w:hAnsi="宋体"/>
          <w:szCs w:val="21"/>
        </w:rPr>
      </w:pPr>
      <w:r>
        <w:rPr>
          <w:rFonts w:hint="eastAsia" w:ascii="宋体" w:hAnsi="宋体"/>
          <w:szCs w:val="21"/>
        </w:rPr>
        <w:t>C.既可适用于直线相关，也可适用于曲线相关</w:t>
      </w:r>
    </w:p>
    <w:p>
      <w:pPr>
        <w:ind w:firstLine="420" w:firstLineChars="200"/>
        <w:rPr>
          <w:rFonts w:hint="eastAsia" w:ascii="宋体" w:hAnsi="宋体"/>
          <w:szCs w:val="21"/>
        </w:rPr>
      </w:pPr>
      <w:r>
        <w:rPr>
          <w:rFonts w:hint="eastAsia" w:ascii="宋体" w:hAnsi="宋体"/>
          <w:szCs w:val="21"/>
        </w:rPr>
        <w:t>D.既不适用于直线相关，也不适用于曲线相关</w:t>
      </w:r>
    </w:p>
    <w:p>
      <w:pPr>
        <w:rPr>
          <w:rFonts w:hint="eastAsia"/>
        </w:rPr>
      </w:pPr>
    </w:p>
    <w:p>
      <w:pPr>
        <w:rPr>
          <w:rFonts w:hint="eastAsia"/>
        </w:rPr>
      </w:pPr>
    </w:p>
    <w:p>
      <w:pPr>
        <w:rPr>
          <w:rFonts w:hint="eastAsia" w:ascii="宋体" w:hAnsi="宋体"/>
          <w:szCs w:val="21"/>
        </w:rPr>
      </w:pPr>
      <w:r>
        <w:rPr>
          <w:rFonts w:hint="eastAsia" w:ascii="宋体" w:hAnsi="宋体"/>
          <w:szCs w:val="21"/>
        </w:rPr>
        <w:t>24．电视机常用的20TVC是（     ）。</w:t>
      </w:r>
    </w:p>
    <w:p>
      <w:pPr>
        <w:ind w:firstLine="420" w:firstLineChars="200"/>
        <w:rPr>
          <w:rFonts w:hint="eastAsia" w:ascii="宋体" w:hAnsi="宋体"/>
          <w:szCs w:val="21"/>
        </w:rPr>
      </w:pPr>
      <w:r>
        <w:rPr>
          <w:rFonts w:hint="eastAsia" w:ascii="宋体" w:hAnsi="宋体"/>
          <w:szCs w:val="21"/>
        </w:rPr>
        <w:t xml:space="preserve">A.顺序编码法                  B.分组编码法      </w:t>
      </w:r>
    </w:p>
    <w:p>
      <w:pPr>
        <w:ind w:firstLine="420" w:firstLineChars="200"/>
        <w:rPr>
          <w:rFonts w:hint="eastAsia" w:ascii="宋体" w:hAnsi="宋体"/>
          <w:szCs w:val="21"/>
        </w:rPr>
      </w:pPr>
      <w:r>
        <w:rPr>
          <w:rFonts w:hint="eastAsia" w:ascii="宋体" w:hAnsi="宋体"/>
          <w:szCs w:val="21"/>
        </w:rPr>
        <w:t>C.缩写编码法                  D表意式文字编码法</w:t>
      </w:r>
    </w:p>
    <w:p>
      <w:pPr>
        <w:rPr>
          <w:rFonts w:hint="eastAsia" w:ascii="宋体" w:hAnsi="宋体"/>
          <w:szCs w:val="21"/>
        </w:rPr>
      </w:pPr>
      <w:r>
        <w:rPr>
          <w:rFonts w:hint="eastAsia" w:ascii="宋体" w:hAnsi="宋体"/>
          <w:szCs w:val="21"/>
        </w:rPr>
        <w:t>25．编码作为资料处理的一个环节，要遵循一定的原则，在编码时应预留足够的位置，以适应需要的变化，这遵循了（     ）。</w:t>
      </w:r>
    </w:p>
    <w:p>
      <w:pPr>
        <w:ind w:firstLine="420" w:firstLineChars="200"/>
        <w:rPr>
          <w:rFonts w:hint="eastAsia" w:ascii="宋体" w:hAnsi="宋体"/>
          <w:szCs w:val="21"/>
        </w:rPr>
      </w:pPr>
      <w:r>
        <w:rPr>
          <w:rFonts w:hint="eastAsia" w:ascii="宋体" w:hAnsi="宋体"/>
          <w:szCs w:val="21"/>
        </w:rPr>
        <w:t>A.适用性原则     B.预见性原则    C.系统化原则    D标准化原则</w:t>
      </w:r>
    </w:p>
    <w:p>
      <w:pPr>
        <w:rPr>
          <w:rFonts w:hint="eastAsia" w:ascii="宋体" w:hAnsi="宋体"/>
          <w:szCs w:val="21"/>
        </w:rPr>
      </w:pPr>
      <w:r>
        <w:rPr>
          <w:rFonts w:hint="eastAsia" w:ascii="宋体" w:hAnsi="宋体"/>
          <w:szCs w:val="21"/>
        </w:rPr>
        <w:t>26．平均差数值的意义在于，平均差越大，（     ）。</w:t>
      </w:r>
    </w:p>
    <w:p>
      <w:pPr>
        <w:ind w:firstLine="420" w:firstLineChars="200"/>
        <w:rPr>
          <w:rFonts w:hint="eastAsia" w:ascii="宋体" w:hAnsi="宋体"/>
          <w:szCs w:val="21"/>
        </w:rPr>
      </w:pPr>
      <w:r>
        <w:rPr>
          <w:rFonts w:hint="eastAsia" w:ascii="宋体" w:hAnsi="宋体"/>
          <w:szCs w:val="21"/>
        </w:rPr>
        <w:t>A.众数、中位数等测算的数值的代表越小B.众数、中位数等测算的数值的代表越大</w:t>
      </w:r>
    </w:p>
    <w:p>
      <w:pPr>
        <w:ind w:firstLine="420" w:firstLineChars="200"/>
        <w:rPr>
          <w:rFonts w:hint="eastAsia" w:ascii="宋体" w:hAnsi="宋体"/>
          <w:szCs w:val="21"/>
        </w:rPr>
      </w:pPr>
      <w:r>
        <w:rPr>
          <w:rFonts w:hint="eastAsia" w:ascii="宋体" w:hAnsi="宋体"/>
          <w:szCs w:val="21"/>
        </w:rPr>
        <w:t>C.所有数据的平均值越大              D所有数据的平均值越小</w:t>
      </w:r>
    </w:p>
    <w:p>
      <w:pPr>
        <w:rPr>
          <w:rFonts w:hint="eastAsia" w:ascii="宋体" w:hAnsi="宋体"/>
          <w:szCs w:val="21"/>
        </w:rPr>
      </w:pPr>
      <w:r>
        <w:rPr>
          <w:rFonts w:hint="eastAsia" w:ascii="宋体" w:hAnsi="宋体"/>
          <w:szCs w:val="21"/>
        </w:rPr>
        <w:t>27．百分数属于综合指标中的（     ）。</w:t>
      </w:r>
    </w:p>
    <w:p>
      <w:pPr>
        <w:ind w:firstLine="420" w:firstLineChars="200"/>
        <w:rPr>
          <w:rFonts w:hint="eastAsia" w:ascii="宋体" w:hAnsi="宋体"/>
          <w:szCs w:val="21"/>
        </w:rPr>
      </w:pPr>
      <w:r>
        <w:rPr>
          <w:rFonts w:hint="eastAsia" w:ascii="宋体" w:hAnsi="宋体"/>
          <w:szCs w:val="21"/>
        </w:rPr>
        <w:t>A.总量指标       B.绝对指标      C.相对指标     D平均指标</w:t>
      </w:r>
    </w:p>
    <w:p>
      <w:pPr>
        <w:rPr>
          <w:rFonts w:hint="eastAsia" w:ascii="宋体" w:hAnsi="宋体"/>
          <w:szCs w:val="21"/>
        </w:rPr>
      </w:pPr>
      <w:r>
        <w:rPr>
          <w:rFonts w:hint="eastAsia" w:ascii="宋体" w:hAnsi="宋体"/>
          <w:szCs w:val="21"/>
        </w:rPr>
        <w:t>28．例如，估计某城市居民的人均年收入在29000元到32000元之间，这是一个（     ）。</w:t>
      </w:r>
    </w:p>
    <w:p>
      <w:pPr>
        <w:ind w:firstLine="420" w:firstLineChars="200"/>
        <w:rPr>
          <w:rFonts w:hint="eastAsia" w:ascii="宋体" w:hAnsi="宋体"/>
          <w:szCs w:val="21"/>
        </w:rPr>
      </w:pPr>
      <w:r>
        <w:rPr>
          <w:rFonts w:hint="eastAsia" w:ascii="宋体" w:hAnsi="宋体"/>
          <w:szCs w:val="21"/>
        </w:rPr>
        <w:t>A.点估计         B.区间估计      C.中位数       D以上都不是</w:t>
      </w:r>
    </w:p>
    <w:p>
      <w:pPr>
        <w:rPr>
          <w:rFonts w:hint="eastAsia" w:ascii="宋体" w:hAnsi="宋体"/>
          <w:szCs w:val="21"/>
        </w:rPr>
      </w:pPr>
      <w:r>
        <w:rPr>
          <w:rFonts w:hint="eastAsia" w:ascii="宋体" w:hAnsi="宋体"/>
          <w:szCs w:val="21"/>
        </w:rPr>
        <w:t>29．定义聚类问题最重要的是（     ）。</w:t>
      </w:r>
    </w:p>
    <w:p>
      <w:pPr>
        <w:ind w:firstLine="420" w:firstLineChars="200"/>
        <w:rPr>
          <w:rFonts w:hint="eastAsia" w:ascii="宋体" w:hAnsi="宋体"/>
          <w:szCs w:val="21"/>
        </w:rPr>
      </w:pPr>
      <w:r>
        <w:rPr>
          <w:rFonts w:hint="eastAsia" w:ascii="宋体" w:hAnsi="宋体"/>
          <w:szCs w:val="21"/>
        </w:rPr>
        <w:t xml:space="preserve">A.选择聚类分析变量           B.决定类的个数 </w:t>
      </w:r>
    </w:p>
    <w:p>
      <w:pPr>
        <w:ind w:firstLine="420" w:firstLineChars="200"/>
        <w:rPr>
          <w:rFonts w:hint="eastAsia" w:ascii="宋体" w:hAnsi="宋体"/>
          <w:szCs w:val="21"/>
        </w:rPr>
      </w:pPr>
      <w:r>
        <w:rPr>
          <w:rFonts w:hint="eastAsia" w:ascii="宋体" w:hAnsi="宋体"/>
          <w:szCs w:val="21"/>
        </w:rPr>
        <w:t>C.选择聚类方法               D选择距离尺度及数据</w:t>
      </w:r>
    </w:p>
    <w:p>
      <w:pPr>
        <w:rPr>
          <w:rFonts w:hint="eastAsia" w:ascii="宋体" w:hAnsi="宋体"/>
          <w:szCs w:val="21"/>
        </w:rPr>
      </w:pPr>
      <w:r>
        <w:rPr>
          <w:rFonts w:hint="eastAsia" w:ascii="宋体" w:hAnsi="宋体"/>
          <w:szCs w:val="21"/>
        </w:rPr>
        <w:t>30．在聚类分析中，完全连接法与单连接法相似，以（     ）原则为基础。</w:t>
      </w:r>
    </w:p>
    <w:p>
      <w:pPr>
        <w:ind w:firstLine="420" w:firstLineChars="200"/>
        <w:rPr>
          <w:rFonts w:hint="eastAsia" w:ascii="宋体" w:hAnsi="宋体"/>
          <w:szCs w:val="21"/>
        </w:rPr>
      </w:pPr>
      <w:r>
        <w:rPr>
          <w:rFonts w:hint="eastAsia" w:ascii="宋体" w:hAnsi="宋体"/>
          <w:szCs w:val="21"/>
        </w:rPr>
        <w:t>A.最短距离       B.最大距离     C.平均距离    D相似距离</w:t>
      </w:r>
    </w:p>
    <w:p>
      <w:pPr>
        <w:ind w:firstLine="420" w:firstLineChars="200"/>
        <w:rPr>
          <w:rFonts w:hint="eastAsia" w:ascii="宋体" w:hAnsi="宋体"/>
          <w:szCs w:val="21"/>
        </w:rPr>
      </w:pPr>
      <w:r>
        <w:rPr>
          <w:rFonts w:hint="eastAsia" w:ascii="宋体" w:hAnsi="宋体"/>
          <w:szCs w:val="21"/>
          <w:lang w:val="en-US" w:eastAsia="zh-CN"/>
        </w:rPr>
        <w:t>31</w:t>
      </w:r>
      <w:r>
        <w:rPr>
          <w:rFonts w:hint="eastAsia" w:ascii="宋体" w:hAnsi="宋体"/>
          <w:szCs w:val="21"/>
        </w:rPr>
        <w:t>、一部正在畅销的小说被作者、编剧改编成电视连续剧，并投入制作，搬上荧屏，这是信息的</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特征。 </w:t>
      </w:r>
    </w:p>
    <w:p>
      <w:pPr>
        <w:ind w:firstLine="420" w:firstLineChars="200"/>
        <w:rPr>
          <w:rFonts w:hint="eastAsia" w:ascii="宋体" w:hAnsi="宋体"/>
          <w:szCs w:val="21"/>
        </w:rPr>
      </w:pPr>
      <w:r>
        <w:rPr>
          <w:rFonts w:hint="eastAsia" w:ascii="宋体" w:hAnsi="宋体"/>
          <w:szCs w:val="21"/>
        </w:rPr>
        <w:t xml:space="preserve">A.可检索性          B.可共事性 C.可转换性              D.可存贮性  </w:t>
      </w:r>
    </w:p>
    <w:p>
      <w:pPr>
        <w:ind w:firstLine="420" w:firstLineChars="200"/>
        <w:rPr>
          <w:rFonts w:hint="eastAsia" w:ascii="宋体" w:hAnsi="宋体"/>
          <w:szCs w:val="21"/>
        </w:rPr>
      </w:pPr>
      <w:r>
        <w:rPr>
          <w:rFonts w:hint="eastAsia" w:ascii="宋体" w:hAnsi="宋体"/>
          <w:szCs w:val="21"/>
          <w:lang w:val="en-US" w:eastAsia="zh-CN"/>
        </w:rPr>
        <w:t>3</w:t>
      </w:r>
      <w:r>
        <w:rPr>
          <w:rFonts w:hint="eastAsia" w:ascii="宋体" w:hAnsi="宋体"/>
          <w:szCs w:val="21"/>
        </w:rPr>
        <w:t>2、运用科学的方法,有目的有计划地收集、整理和分析研究有关市场营销方面的信息，提出解决问题的建议，供营销管理人员了解营销环境，发现机会与问题，作为市场预测和营销决策的依据，我们把它称之为</w:t>
      </w:r>
      <w:r>
        <w:rPr>
          <w:rFonts w:hint="eastAsia" w:ascii="宋体" w:hAnsi="宋体"/>
          <w:szCs w:val="21"/>
          <w:lang w:eastAsia="zh-CN"/>
        </w:rPr>
        <w:t>（</w:t>
      </w:r>
      <w:r>
        <w:rPr>
          <w:rFonts w:hint="eastAsia" w:ascii="宋体" w:hAnsi="宋体"/>
          <w:szCs w:val="21"/>
        </w:rPr>
        <w:t xml:space="preserve">          </w:t>
      </w:r>
      <w:r>
        <w:rPr>
          <w:rFonts w:hint="eastAsia" w:ascii="宋体" w:hAnsi="宋体"/>
          <w:szCs w:val="21"/>
          <w:lang w:eastAsia="zh-CN"/>
        </w:rPr>
        <w:t>）</w:t>
      </w:r>
      <w:r>
        <w:rPr>
          <w:rFonts w:hint="eastAsia" w:ascii="宋体" w:hAnsi="宋体"/>
          <w:szCs w:val="21"/>
        </w:rPr>
        <w:t>  </w:t>
      </w:r>
    </w:p>
    <w:p>
      <w:pPr>
        <w:rPr>
          <w:rFonts w:hint="eastAsia" w:ascii="宋体" w:hAnsi="宋体"/>
          <w:szCs w:val="21"/>
        </w:rPr>
      </w:pPr>
      <w:r>
        <w:rPr>
          <w:rFonts w:hint="eastAsia" w:ascii="宋体" w:hAnsi="宋体"/>
          <w:szCs w:val="21"/>
        </w:rPr>
        <w:t xml:space="preserve">A.营销信息系统             B.市场调研 C.市场预测            D.决策支持系统  </w:t>
      </w:r>
    </w:p>
    <w:p>
      <w:pPr>
        <w:rPr>
          <w:rFonts w:hint="eastAsia" w:ascii="宋体" w:hAnsi="宋体"/>
          <w:szCs w:val="21"/>
        </w:rPr>
      </w:pPr>
      <w:r>
        <w:rPr>
          <w:rFonts w:hint="eastAsia" w:ascii="宋体" w:hAnsi="宋体"/>
          <w:szCs w:val="21"/>
          <w:lang w:val="en-US" w:eastAsia="zh-CN"/>
        </w:rPr>
        <w:t>3</w:t>
      </w:r>
      <w:r>
        <w:rPr>
          <w:rFonts w:hint="eastAsia" w:ascii="宋体" w:hAnsi="宋体"/>
          <w:szCs w:val="21"/>
        </w:rPr>
        <w:t>3、企业在情况不明时，为找出问题的症结，明确进一步调研的内容和重点，通常要进行   </w:t>
      </w:r>
      <w:r>
        <w:rPr>
          <w:rFonts w:hint="eastAsia" w:ascii="宋体" w:hAnsi="宋体"/>
          <w:szCs w:val="21"/>
          <w:lang w:eastAsia="zh-CN"/>
        </w:rPr>
        <w:t>（</w:t>
      </w:r>
      <w:r>
        <w:rPr>
          <w:rFonts w:hint="eastAsia" w:ascii="宋体" w:hAnsi="宋体"/>
          <w:szCs w:val="21"/>
        </w:rPr>
        <w:t>       </w:t>
      </w:r>
      <w:r>
        <w:rPr>
          <w:rFonts w:hint="eastAsia" w:ascii="宋体" w:hAnsi="宋体"/>
          <w:szCs w:val="21"/>
          <w:lang w:eastAsia="zh-CN"/>
        </w:rPr>
        <w:t>）</w:t>
      </w:r>
      <w:r>
        <w:rPr>
          <w:rFonts w:hint="eastAsia" w:ascii="宋体" w:hAnsi="宋体"/>
          <w:szCs w:val="21"/>
        </w:rPr>
        <w:t xml:space="preserve">。  </w:t>
      </w:r>
    </w:p>
    <w:p>
      <w:pPr>
        <w:rPr>
          <w:rFonts w:hint="eastAsia" w:ascii="宋体" w:hAnsi="宋体"/>
          <w:szCs w:val="21"/>
        </w:rPr>
      </w:pPr>
      <w:r>
        <w:rPr>
          <w:rFonts w:hint="eastAsia" w:ascii="宋体" w:hAnsi="宋体"/>
          <w:szCs w:val="21"/>
        </w:rPr>
        <w:t xml:space="preserve">A.探测性调研              B.描述性调研 C.因果关系调研            D.临时性调研  </w:t>
      </w:r>
      <w:r>
        <w:rPr>
          <w:rFonts w:hint="eastAsia" w:ascii="宋体" w:hAnsi="宋体"/>
          <w:szCs w:val="21"/>
          <w:lang w:val="en-US" w:eastAsia="zh-CN"/>
        </w:rPr>
        <w:t>3</w:t>
      </w:r>
      <w:r>
        <w:rPr>
          <w:rFonts w:hint="eastAsia" w:ascii="宋体" w:hAnsi="宋体"/>
          <w:szCs w:val="21"/>
        </w:rPr>
        <w:t>4、将某种经济统计指标的数值，按时间先后顺序排列形成序列，再将此序列数值的变化加以延伸，进行推算,预测未来发展趋势，这是</w:t>
      </w:r>
      <w:r>
        <w:rPr>
          <w:rFonts w:hint="eastAsia" w:ascii="宋体" w:hAnsi="宋体"/>
          <w:szCs w:val="21"/>
          <w:lang w:eastAsia="zh-CN"/>
        </w:rPr>
        <w:t>（</w:t>
      </w:r>
      <w:r>
        <w:rPr>
          <w:rFonts w:hint="eastAsia" w:ascii="宋体" w:hAnsi="宋体"/>
          <w:szCs w:val="21"/>
        </w:rPr>
        <w:t xml:space="preserve">            </w:t>
      </w:r>
      <w:r>
        <w:rPr>
          <w:rFonts w:hint="eastAsia" w:ascii="宋体" w:hAnsi="宋体"/>
          <w:szCs w:val="21"/>
          <w:lang w:eastAsia="zh-CN"/>
        </w:rPr>
        <w:t>）</w:t>
      </w:r>
      <w:r>
        <w:rPr>
          <w:rFonts w:hint="eastAsia" w:ascii="宋体" w:hAnsi="宋体"/>
          <w:szCs w:val="21"/>
        </w:rPr>
        <w:t>。 </w:t>
      </w:r>
    </w:p>
    <w:p>
      <w:pPr>
        <w:rPr>
          <w:rFonts w:hint="eastAsia" w:ascii="宋体" w:hAnsi="宋体"/>
          <w:szCs w:val="21"/>
        </w:rPr>
      </w:pPr>
      <w:r>
        <w:rPr>
          <w:rFonts w:hint="eastAsia" w:ascii="宋体" w:hAnsi="宋体"/>
          <w:szCs w:val="21"/>
        </w:rPr>
        <w:t xml:space="preserve">A直线趋势法           B.时间序列分析法  </w:t>
      </w:r>
    </w:p>
    <w:p>
      <w:pPr>
        <w:rPr>
          <w:rFonts w:hint="eastAsia" w:ascii="宋体" w:hAnsi="宋体"/>
          <w:szCs w:val="21"/>
        </w:rPr>
      </w:pPr>
      <w:r>
        <w:rPr>
          <w:rFonts w:hint="eastAsia" w:ascii="宋体" w:hAnsi="宋体"/>
          <w:szCs w:val="21"/>
          <w:lang w:val="en-US" w:eastAsia="zh-CN"/>
        </w:rPr>
        <w:t>35</w:t>
      </w:r>
      <w:r>
        <w:rPr>
          <w:rFonts w:hint="eastAsia" w:ascii="宋体" w:hAnsi="宋体"/>
          <w:szCs w:val="21"/>
        </w:rPr>
        <w:t>.某产品的销售额时间序列符合加法模型Y=T+C+S+E，此模型中的T是指</w:t>
      </w:r>
      <w:r>
        <w:rPr>
          <w:rFonts w:hint="eastAsia" w:ascii="宋体" w:hAnsi="宋体"/>
          <w:szCs w:val="21"/>
          <w:lang w:eastAsia="zh-CN"/>
        </w:rPr>
        <w:t>（</w:t>
      </w:r>
      <w:r>
        <w:rPr>
          <w:rFonts w:hint="eastAsia" w:ascii="宋体" w:hAnsi="宋体"/>
          <w:szCs w:val="21"/>
        </w:rPr>
        <w:t xml:space="preserve">          </w:t>
      </w:r>
      <w:r>
        <w:rPr>
          <w:rFonts w:hint="eastAsia" w:ascii="宋体" w:hAnsi="宋体"/>
          <w:szCs w:val="21"/>
          <w:lang w:eastAsia="zh-CN"/>
        </w:rPr>
        <w:t>）</w:t>
      </w:r>
      <w:r>
        <w:rPr>
          <w:rFonts w:hint="eastAsia" w:ascii="宋体" w:hAnsi="宋体"/>
          <w:szCs w:val="21"/>
        </w:rPr>
        <w:t> 。 A..趋势变动          B.周期变动 C.季节变动           D.随机波动</w:t>
      </w:r>
    </w:p>
    <w:p>
      <w:pPr>
        <w:rPr>
          <w:rFonts w:hint="eastAsia" w:ascii="宋体" w:hAnsi="宋体"/>
          <w:b/>
          <w:szCs w:val="21"/>
        </w:rPr>
      </w:pPr>
      <w:r>
        <w:rPr>
          <w:rFonts w:hint="eastAsia" w:ascii="宋体" w:hAnsi="宋体"/>
          <w:b/>
          <w:szCs w:val="21"/>
        </w:rPr>
        <w:t xml:space="preserve">二、 多项选择题 </w:t>
      </w:r>
    </w:p>
    <w:p>
      <w:pPr>
        <w:rPr>
          <w:rFonts w:hint="eastAsia" w:ascii="宋体" w:hAnsi="宋体"/>
          <w:szCs w:val="21"/>
        </w:rPr>
      </w:pPr>
      <w:r>
        <w:rPr>
          <w:rFonts w:hint="eastAsia" w:ascii="宋体" w:hAnsi="宋体"/>
          <w:szCs w:val="21"/>
        </w:rPr>
        <w:t>1．市场调研与预测现代化是指（     ）。</w:t>
      </w:r>
    </w:p>
    <w:p>
      <w:pPr>
        <w:ind w:firstLine="420" w:firstLineChars="200"/>
        <w:rPr>
          <w:rFonts w:hint="eastAsia" w:ascii="宋体" w:hAnsi="宋体"/>
          <w:szCs w:val="21"/>
        </w:rPr>
      </w:pPr>
      <w:r>
        <w:rPr>
          <w:rFonts w:hint="eastAsia" w:ascii="宋体" w:hAnsi="宋体"/>
          <w:szCs w:val="21"/>
        </w:rPr>
        <w:t>A.手段现代化    B.组织现代化   C.指导思想现代化   D.方法现代化</w:t>
      </w:r>
    </w:p>
    <w:p>
      <w:pPr>
        <w:rPr>
          <w:rFonts w:hint="eastAsia" w:ascii="宋体" w:hAnsi="宋体"/>
          <w:szCs w:val="21"/>
        </w:rPr>
      </w:pPr>
      <w:r>
        <w:rPr>
          <w:rFonts w:hint="eastAsia" w:ascii="宋体" w:hAnsi="宋体"/>
          <w:szCs w:val="21"/>
        </w:rPr>
        <w:t>2．商业信誉的基本要求有（     ）。</w:t>
      </w:r>
    </w:p>
    <w:p>
      <w:pPr>
        <w:ind w:firstLine="420" w:firstLineChars="200"/>
        <w:rPr>
          <w:rFonts w:hint="eastAsia" w:ascii="宋体" w:hAnsi="宋体"/>
          <w:szCs w:val="21"/>
        </w:rPr>
      </w:pPr>
      <w:r>
        <w:rPr>
          <w:rFonts w:hint="eastAsia" w:ascii="宋体" w:hAnsi="宋体"/>
          <w:szCs w:val="21"/>
        </w:rPr>
        <w:t>A.信守合同      B.公平交易     C.诚实经营      D.保护客户利益</w:t>
      </w:r>
    </w:p>
    <w:p>
      <w:pPr>
        <w:rPr>
          <w:rFonts w:ascii="宋体" w:hAnsi="宋体"/>
          <w:szCs w:val="21"/>
        </w:rPr>
      </w:pPr>
      <w:r>
        <w:rPr>
          <w:rFonts w:hint="eastAsia" w:ascii="宋体" w:hAnsi="宋体"/>
          <w:szCs w:val="21"/>
        </w:rPr>
        <w:t>3．下列属于功能专一的市场调研与预测公司的有（     ）。</w:t>
      </w:r>
    </w:p>
    <w:p>
      <w:pPr>
        <w:ind w:firstLine="420" w:firstLineChars="200"/>
        <w:rPr>
          <w:rFonts w:hint="eastAsia" w:ascii="宋体" w:hAnsi="宋体"/>
          <w:szCs w:val="21"/>
        </w:rPr>
      </w:pPr>
      <w:r>
        <w:rPr>
          <w:rFonts w:hint="eastAsia" w:ascii="宋体" w:hAnsi="宋体"/>
          <w:szCs w:val="21"/>
        </w:rPr>
        <w:t>A.现场服务公司             B.数据分析服务公司</w:t>
      </w:r>
    </w:p>
    <w:p>
      <w:pPr>
        <w:ind w:firstLine="420" w:firstLineChars="200"/>
        <w:rPr>
          <w:rFonts w:hint="eastAsia" w:ascii="宋体" w:hAnsi="宋体"/>
          <w:szCs w:val="21"/>
        </w:rPr>
      </w:pPr>
      <w:r>
        <w:rPr>
          <w:rFonts w:hint="eastAsia" w:ascii="宋体" w:hAnsi="宋体"/>
          <w:szCs w:val="21"/>
        </w:rPr>
        <w:t>C.数据输入服务公司         D.定制服务公司</w:t>
      </w:r>
    </w:p>
    <w:p>
      <w:pPr>
        <w:rPr>
          <w:rFonts w:hint="eastAsia" w:ascii="宋体" w:hAnsi="宋体"/>
          <w:szCs w:val="21"/>
        </w:rPr>
      </w:pPr>
      <w:r>
        <w:rPr>
          <w:rFonts w:hint="eastAsia" w:ascii="宋体" w:hAnsi="宋体"/>
          <w:szCs w:val="21"/>
        </w:rPr>
        <w:t>4．市场信息的特征有（     ）。</w:t>
      </w:r>
    </w:p>
    <w:p>
      <w:pPr>
        <w:ind w:firstLine="420" w:firstLineChars="200"/>
        <w:rPr>
          <w:rFonts w:hint="eastAsia" w:ascii="宋体" w:hAnsi="宋体"/>
          <w:szCs w:val="21"/>
        </w:rPr>
      </w:pPr>
      <w:r>
        <w:rPr>
          <w:rFonts w:hint="eastAsia" w:ascii="宋体" w:hAnsi="宋体"/>
          <w:szCs w:val="21"/>
        </w:rPr>
        <w:t>A.高度的复杂性             B.很强的时效性</w:t>
      </w:r>
    </w:p>
    <w:p>
      <w:pPr>
        <w:ind w:firstLine="420" w:firstLineChars="200"/>
        <w:rPr>
          <w:rFonts w:hint="eastAsia" w:ascii="宋体" w:hAnsi="宋体"/>
          <w:szCs w:val="21"/>
        </w:rPr>
      </w:pPr>
      <w:r>
        <w:rPr>
          <w:rFonts w:hint="eastAsia" w:ascii="宋体" w:hAnsi="宋体"/>
          <w:szCs w:val="21"/>
        </w:rPr>
        <w:t>C.广泛地社会性             D.一定的模糊度</w:t>
      </w:r>
    </w:p>
    <w:p>
      <w:pPr>
        <w:rPr>
          <w:rFonts w:hint="eastAsia" w:ascii="宋体" w:hAnsi="宋体"/>
          <w:szCs w:val="21"/>
        </w:rPr>
      </w:pPr>
      <w:r>
        <w:rPr>
          <w:rFonts w:hint="eastAsia" w:ascii="宋体" w:hAnsi="宋体"/>
          <w:szCs w:val="21"/>
        </w:rPr>
        <w:t>5．按市场信息产生的过程和加工程度分类，可将市场信息分为（     ）。</w:t>
      </w:r>
    </w:p>
    <w:p>
      <w:pPr>
        <w:ind w:firstLine="420" w:firstLineChars="200"/>
        <w:rPr>
          <w:rFonts w:hint="eastAsia" w:ascii="宋体" w:hAnsi="宋体"/>
          <w:szCs w:val="21"/>
        </w:rPr>
      </w:pPr>
      <w:r>
        <w:rPr>
          <w:rFonts w:hint="eastAsia" w:ascii="宋体" w:hAnsi="宋体"/>
          <w:szCs w:val="21"/>
        </w:rPr>
        <w:t>A.原始信息      B.加工信息      C.定性信息     D.外源信息</w:t>
      </w:r>
    </w:p>
    <w:p>
      <w:pPr>
        <w:rPr>
          <w:rFonts w:hint="eastAsia" w:ascii="宋体" w:hAnsi="宋体"/>
          <w:szCs w:val="21"/>
        </w:rPr>
      </w:pPr>
      <w:r>
        <w:rPr>
          <w:rFonts w:hint="eastAsia" w:ascii="宋体" w:hAnsi="宋体"/>
          <w:szCs w:val="21"/>
        </w:rPr>
        <w:t>6．常见的抽样结构有（     ）。</w:t>
      </w:r>
    </w:p>
    <w:p>
      <w:pPr>
        <w:ind w:firstLine="420" w:firstLineChars="200"/>
        <w:rPr>
          <w:rFonts w:hint="eastAsia" w:ascii="宋体" w:hAnsi="宋体"/>
          <w:szCs w:val="21"/>
        </w:rPr>
      </w:pPr>
      <w:r>
        <w:rPr>
          <w:rFonts w:hint="eastAsia" w:ascii="宋体" w:hAnsi="宋体"/>
          <w:szCs w:val="21"/>
        </w:rPr>
        <w:t>A.企业目录      B.城市指南      C.电话本       D.地图</w:t>
      </w:r>
    </w:p>
    <w:p>
      <w:pPr>
        <w:rPr>
          <w:rFonts w:hint="eastAsia" w:ascii="宋体" w:hAnsi="宋体"/>
          <w:szCs w:val="21"/>
        </w:rPr>
      </w:pPr>
      <w:r>
        <w:rPr>
          <w:rFonts w:hint="eastAsia" w:ascii="宋体" w:hAnsi="宋体"/>
          <w:szCs w:val="21"/>
        </w:rPr>
        <w:t>7．市场预测的方法主要分为（     ）。</w:t>
      </w:r>
    </w:p>
    <w:p>
      <w:pPr>
        <w:ind w:firstLine="420" w:firstLineChars="200"/>
        <w:rPr>
          <w:rFonts w:hint="eastAsia" w:ascii="宋体" w:hAnsi="宋体"/>
          <w:szCs w:val="21"/>
        </w:rPr>
      </w:pPr>
      <w:r>
        <w:rPr>
          <w:rFonts w:hint="eastAsia" w:ascii="宋体" w:hAnsi="宋体"/>
          <w:szCs w:val="21"/>
        </w:rPr>
        <w:t>A.内部预测      B.外部预测      C.定性预测     D.定量预测</w:t>
      </w:r>
    </w:p>
    <w:p>
      <w:pPr>
        <w:rPr>
          <w:rFonts w:hint="eastAsia" w:ascii="宋体" w:hAnsi="宋体"/>
          <w:szCs w:val="21"/>
        </w:rPr>
      </w:pPr>
      <w:r>
        <w:rPr>
          <w:rFonts w:hint="eastAsia" w:ascii="宋体" w:hAnsi="宋体"/>
          <w:szCs w:val="21"/>
        </w:rPr>
        <w:t>8．非随机抽样一般分为（     ）。</w:t>
      </w:r>
    </w:p>
    <w:p>
      <w:pPr>
        <w:ind w:firstLine="420" w:firstLineChars="200"/>
        <w:rPr>
          <w:rFonts w:hint="eastAsia" w:ascii="宋体" w:hAnsi="宋体"/>
          <w:szCs w:val="21"/>
        </w:rPr>
      </w:pPr>
      <w:r>
        <w:rPr>
          <w:rFonts w:hint="eastAsia" w:ascii="宋体" w:hAnsi="宋体"/>
          <w:szCs w:val="21"/>
        </w:rPr>
        <w:t>A.任意抽样      B.系统抽样      C.判断抽样     D.配额抽样</w:t>
      </w:r>
    </w:p>
    <w:p>
      <w:pPr>
        <w:rPr>
          <w:rFonts w:hint="eastAsia" w:ascii="宋体" w:hAnsi="宋体"/>
          <w:szCs w:val="21"/>
        </w:rPr>
      </w:pPr>
      <w:r>
        <w:rPr>
          <w:rFonts w:hint="eastAsia" w:ascii="宋体" w:hAnsi="宋体"/>
          <w:szCs w:val="21"/>
        </w:rPr>
        <w:t>9．抽样调查的特点有（     ）。</w:t>
      </w:r>
    </w:p>
    <w:p>
      <w:pPr>
        <w:ind w:firstLine="420" w:firstLineChars="200"/>
        <w:rPr>
          <w:rFonts w:hint="eastAsia" w:ascii="宋体" w:hAnsi="宋体"/>
          <w:szCs w:val="21"/>
        </w:rPr>
      </w:pPr>
      <w:r>
        <w:rPr>
          <w:rFonts w:hint="eastAsia" w:ascii="宋体" w:hAnsi="宋体"/>
          <w:szCs w:val="21"/>
        </w:rPr>
        <w:t>A.收效快     B.样本代表性不高   C.具有主观随意性   D.费用省</w:t>
      </w:r>
    </w:p>
    <w:p>
      <w:pPr>
        <w:rPr>
          <w:rFonts w:hint="eastAsia" w:ascii="宋体" w:hAnsi="宋体"/>
          <w:szCs w:val="21"/>
        </w:rPr>
      </w:pPr>
      <w:r>
        <w:rPr>
          <w:rFonts w:hint="eastAsia" w:ascii="宋体" w:hAnsi="宋体"/>
          <w:szCs w:val="21"/>
        </w:rPr>
        <w:t>10．说明词包括（     ）。</w:t>
      </w:r>
    </w:p>
    <w:p>
      <w:pPr>
        <w:ind w:firstLine="420" w:firstLineChars="200"/>
        <w:rPr>
          <w:rFonts w:hint="eastAsia" w:ascii="宋体" w:hAnsi="宋体"/>
          <w:szCs w:val="21"/>
        </w:rPr>
      </w:pPr>
      <w:r>
        <w:rPr>
          <w:rFonts w:hint="eastAsia" w:ascii="宋体" w:hAnsi="宋体"/>
          <w:szCs w:val="21"/>
        </w:rPr>
        <w:t>A.调查员的介绍               B.访问地点</w:t>
      </w:r>
    </w:p>
    <w:p>
      <w:pPr>
        <w:ind w:firstLine="420" w:firstLineChars="200"/>
        <w:rPr>
          <w:rFonts w:hint="eastAsia" w:ascii="宋体" w:hAnsi="宋体"/>
          <w:szCs w:val="21"/>
        </w:rPr>
      </w:pPr>
      <w:r>
        <w:rPr>
          <w:rFonts w:hint="eastAsia" w:ascii="宋体" w:hAnsi="宋体"/>
          <w:szCs w:val="21"/>
        </w:rPr>
        <w:t>C.说明有礼品赠送给被访问者   D.访问时间</w:t>
      </w:r>
    </w:p>
    <w:p>
      <w:pPr>
        <w:rPr>
          <w:rFonts w:hint="eastAsia" w:ascii="宋体" w:hAnsi="宋体"/>
          <w:szCs w:val="21"/>
        </w:rPr>
      </w:pPr>
      <w:r>
        <w:rPr>
          <w:rFonts w:hint="eastAsia" w:ascii="宋体" w:hAnsi="宋体"/>
          <w:szCs w:val="21"/>
        </w:rPr>
        <w:t>11．案头调研应遵循的原则有（     ）。</w:t>
      </w:r>
    </w:p>
    <w:p>
      <w:pPr>
        <w:ind w:firstLine="420" w:firstLineChars="200"/>
        <w:rPr>
          <w:rFonts w:hint="eastAsia" w:ascii="宋体" w:hAnsi="宋体"/>
          <w:szCs w:val="21"/>
        </w:rPr>
      </w:pPr>
      <w:r>
        <w:rPr>
          <w:rFonts w:hint="eastAsia" w:ascii="宋体" w:hAnsi="宋体"/>
          <w:szCs w:val="21"/>
        </w:rPr>
        <w:t>A.先易后难    B.由近至远    C.先有效后实效   D.先内部后外部</w:t>
      </w:r>
    </w:p>
    <w:p>
      <w:pPr>
        <w:rPr>
          <w:rFonts w:hint="eastAsia" w:ascii="宋体" w:hAnsi="宋体"/>
          <w:szCs w:val="21"/>
        </w:rPr>
      </w:pPr>
      <w:r>
        <w:rPr>
          <w:rFonts w:hint="eastAsia" w:ascii="宋体" w:hAnsi="宋体"/>
          <w:szCs w:val="21"/>
        </w:rPr>
        <w:t>12．观察法可用于（     ）。</w:t>
      </w:r>
    </w:p>
    <w:p>
      <w:pPr>
        <w:ind w:firstLine="420" w:firstLineChars="200"/>
        <w:rPr>
          <w:rFonts w:hint="eastAsia" w:ascii="宋体" w:hAnsi="宋体"/>
          <w:szCs w:val="21"/>
        </w:rPr>
      </w:pPr>
      <w:r>
        <w:rPr>
          <w:rFonts w:hint="eastAsia" w:ascii="宋体" w:hAnsi="宋体"/>
          <w:szCs w:val="21"/>
        </w:rPr>
        <w:t>A.对市场商品需求情况的调研      B.对广告效果的调研</w:t>
      </w:r>
    </w:p>
    <w:p>
      <w:pPr>
        <w:ind w:firstLine="420" w:firstLineChars="200"/>
        <w:rPr>
          <w:rFonts w:hint="eastAsia" w:ascii="宋体" w:hAnsi="宋体"/>
          <w:szCs w:val="21"/>
        </w:rPr>
      </w:pPr>
      <w:r>
        <w:rPr>
          <w:rFonts w:hint="eastAsia" w:ascii="宋体" w:hAnsi="宋体"/>
          <w:szCs w:val="21"/>
        </w:rPr>
        <w:t>C.对商品生产数量和质量的调研    D.对零售企业经营状况的调研</w:t>
      </w:r>
    </w:p>
    <w:p>
      <w:pPr>
        <w:rPr>
          <w:rFonts w:hint="eastAsia" w:ascii="宋体" w:hAnsi="宋体"/>
          <w:szCs w:val="21"/>
        </w:rPr>
      </w:pPr>
      <w:r>
        <w:rPr>
          <w:rFonts w:hint="eastAsia" w:ascii="宋体" w:hAnsi="宋体"/>
          <w:szCs w:val="21"/>
        </w:rPr>
        <w:t>13．按表中所列答案之间的关系，态度测量的量表可以分为（     ）。</w:t>
      </w:r>
    </w:p>
    <w:p>
      <w:pPr>
        <w:ind w:firstLine="420" w:firstLineChars="200"/>
        <w:rPr>
          <w:rFonts w:hint="eastAsia" w:ascii="宋体" w:hAnsi="宋体"/>
          <w:szCs w:val="21"/>
        </w:rPr>
      </w:pPr>
      <w:r>
        <w:rPr>
          <w:rFonts w:hint="eastAsia" w:ascii="宋体" w:hAnsi="宋体"/>
          <w:szCs w:val="21"/>
        </w:rPr>
        <w:t>A.类别量表      B.顺序量表     C.等距量表      D.等比量表</w:t>
      </w:r>
    </w:p>
    <w:p>
      <w:pPr>
        <w:rPr>
          <w:rFonts w:hint="eastAsia" w:ascii="宋体" w:hAnsi="宋体"/>
          <w:szCs w:val="21"/>
        </w:rPr>
      </w:pPr>
      <w:r>
        <w:rPr>
          <w:rFonts w:hint="eastAsia" w:ascii="宋体" w:hAnsi="宋体"/>
          <w:szCs w:val="21"/>
        </w:rPr>
        <w:t>14．德尔菲法的特点有（     ）。</w:t>
      </w:r>
    </w:p>
    <w:p>
      <w:pPr>
        <w:ind w:firstLine="420" w:firstLineChars="200"/>
        <w:rPr>
          <w:rFonts w:hint="eastAsia" w:ascii="宋体" w:hAnsi="宋体"/>
          <w:szCs w:val="21"/>
        </w:rPr>
      </w:pPr>
      <w:r>
        <w:rPr>
          <w:rFonts w:hint="eastAsia" w:ascii="宋体" w:hAnsi="宋体"/>
          <w:szCs w:val="21"/>
        </w:rPr>
        <w:t>A.匿名          B.连续性       C.反馈性        D.量化</w:t>
      </w:r>
    </w:p>
    <w:p>
      <w:pPr>
        <w:rPr>
          <w:rFonts w:hint="eastAsia" w:ascii="宋体" w:hAnsi="宋体"/>
          <w:szCs w:val="21"/>
        </w:rPr>
      </w:pPr>
      <w:r>
        <w:rPr>
          <w:rFonts w:hint="eastAsia" w:ascii="宋体" w:hAnsi="宋体"/>
          <w:szCs w:val="21"/>
        </w:rPr>
        <w:t>15．相关关系按相关关系的形式可以分为（     ）。</w:t>
      </w:r>
    </w:p>
    <w:p>
      <w:pPr>
        <w:ind w:firstLine="420" w:firstLineChars="200"/>
        <w:rPr>
          <w:rFonts w:hint="eastAsia" w:ascii="宋体" w:hAnsi="宋体"/>
          <w:szCs w:val="21"/>
        </w:rPr>
      </w:pPr>
      <w:r>
        <w:rPr>
          <w:rFonts w:hint="eastAsia" w:ascii="宋体" w:hAnsi="宋体"/>
          <w:szCs w:val="21"/>
        </w:rPr>
        <w:t>A.线性相关      B.非线性相关    C.单相关       D.复相关</w:t>
      </w:r>
    </w:p>
    <w:p>
      <w:pPr>
        <w:rPr>
          <w:rFonts w:hint="eastAsia" w:ascii="宋体" w:hAnsi="宋体"/>
          <w:szCs w:val="21"/>
        </w:rPr>
      </w:pPr>
      <w:r>
        <w:rPr>
          <w:rFonts w:hint="eastAsia" w:ascii="宋体" w:hAnsi="宋体"/>
          <w:szCs w:val="21"/>
        </w:rPr>
        <w:t>16．编码的基本原则有（     ）。</w:t>
      </w:r>
    </w:p>
    <w:p>
      <w:pPr>
        <w:ind w:firstLine="420" w:firstLineChars="200"/>
        <w:rPr>
          <w:rFonts w:hint="eastAsia" w:ascii="宋体" w:hAnsi="宋体"/>
          <w:szCs w:val="21"/>
        </w:rPr>
      </w:pPr>
      <w:r>
        <w:rPr>
          <w:rFonts w:hint="eastAsia" w:ascii="宋体" w:hAnsi="宋体"/>
          <w:szCs w:val="21"/>
        </w:rPr>
        <w:t xml:space="preserve">A.预见性原则               B.系统化原则 </w:t>
      </w:r>
    </w:p>
    <w:p>
      <w:pPr>
        <w:ind w:firstLine="420" w:firstLineChars="200"/>
        <w:rPr>
          <w:rFonts w:hint="eastAsia" w:ascii="宋体" w:hAnsi="宋体"/>
          <w:szCs w:val="21"/>
        </w:rPr>
      </w:pPr>
      <w:r>
        <w:rPr>
          <w:rFonts w:hint="eastAsia" w:ascii="宋体" w:hAnsi="宋体"/>
          <w:szCs w:val="21"/>
        </w:rPr>
        <w:t>C.标准化原则               D兼容性原则</w:t>
      </w:r>
    </w:p>
    <w:p>
      <w:pPr>
        <w:rPr>
          <w:rFonts w:hint="eastAsia" w:ascii="宋体" w:hAnsi="宋体"/>
          <w:szCs w:val="21"/>
        </w:rPr>
      </w:pPr>
      <w:r>
        <w:rPr>
          <w:rFonts w:hint="eastAsia" w:ascii="宋体" w:hAnsi="宋体"/>
          <w:szCs w:val="21"/>
        </w:rPr>
        <w:t>17．定量信息资料的简明加工法有（     ）。</w:t>
      </w:r>
    </w:p>
    <w:p>
      <w:pPr>
        <w:ind w:firstLine="420" w:firstLineChars="200"/>
        <w:rPr>
          <w:rFonts w:hint="eastAsia" w:ascii="宋体" w:hAnsi="宋体"/>
          <w:szCs w:val="21"/>
        </w:rPr>
      </w:pPr>
      <w:r>
        <w:rPr>
          <w:rFonts w:hint="eastAsia" w:ascii="宋体" w:hAnsi="宋体"/>
          <w:szCs w:val="21"/>
        </w:rPr>
        <w:t>A.归纳法      B.化小法      C.替代法     D纵深法</w:t>
      </w:r>
    </w:p>
    <w:p>
      <w:pPr>
        <w:rPr>
          <w:rFonts w:hint="eastAsia" w:ascii="宋体" w:hAnsi="宋体"/>
          <w:szCs w:val="21"/>
        </w:rPr>
      </w:pPr>
      <w:r>
        <w:rPr>
          <w:rFonts w:hint="eastAsia" w:ascii="宋体" w:hAnsi="宋体"/>
          <w:szCs w:val="21"/>
        </w:rPr>
        <w:t>18．从信息资料处理与分析的要求看，鉴别的内容应包括（     ）。</w:t>
      </w:r>
    </w:p>
    <w:p>
      <w:pPr>
        <w:ind w:firstLine="420" w:firstLineChars="200"/>
        <w:rPr>
          <w:rFonts w:hint="eastAsia" w:ascii="宋体" w:hAnsi="宋体"/>
          <w:szCs w:val="21"/>
        </w:rPr>
      </w:pPr>
      <w:r>
        <w:rPr>
          <w:rFonts w:hint="eastAsia" w:ascii="宋体" w:hAnsi="宋体"/>
          <w:szCs w:val="21"/>
        </w:rPr>
        <w:t xml:space="preserve">A.真实性鉴别            B.准确性鉴别 </w:t>
      </w:r>
    </w:p>
    <w:p>
      <w:pPr>
        <w:ind w:firstLine="420" w:firstLineChars="200"/>
        <w:rPr>
          <w:rFonts w:hint="eastAsia" w:ascii="宋体" w:hAnsi="宋体"/>
          <w:szCs w:val="21"/>
        </w:rPr>
      </w:pPr>
      <w:r>
        <w:rPr>
          <w:rFonts w:hint="eastAsia" w:ascii="宋体" w:hAnsi="宋体"/>
          <w:szCs w:val="21"/>
        </w:rPr>
        <w:t>C.系统性鉴别            D适用性鉴别</w:t>
      </w:r>
    </w:p>
    <w:p>
      <w:pPr>
        <w:rPr>
          <w:rFonts w:hint="eastAsia" w:ascii="宋体" w:hAnsi="宋体"/>
          <w:szCs w:val="21"/>
        </w:rPr>
      </w:pPr>
      <w:r>
        <w:rPr>
          <w:rFonts w:hint="eastAsia" w:ascii="宋体" w:hAnsi="宋体"/>
          <w:szCs w:val="21"/>
        </w:rPr>
        <w:t>19．综合指标的表现形式有（     ）。</w:t>
      </w:r>
    </w:p>
    <w:p>
      <w:pPr>
        <w:ind w:firstLine="420" w:firstLineChars="200"/>
        <w:rPr>
          <w:rFonts w:hint="eastAsia" w:ascii="宋体" w:hAnsi="宋体"/>
          <w:szCs w:val="21"/>
        </w:rPr>
      </w:pPr>
      <w:r>
        <w:rPr>
          <w:rFonts w:hint="eastAsia" w:ascii="宋体" w:hAnsi="宋体"/>
          <w:szCs w:val="21"/>
        </w:rPr>
        <w:t>A.总量指标      B.绝对指标     C.相对指标    D平均指标</w:t>
      </w:r>
    </w:p>
    <w:p>
      <w:pPr>
        <w:rPr>
          <w:rFonts w:hint="eastAsia" w:ascii="宋体" w:hAnsi="宋体"/>
          <w:szCs w:val="21"/>
        </w:rPr>
      </w:pPr>
      <w:r>
        <w:rPr>
          <w:rFonts w:hint="eastAsia" w:ascii="宋体" w:hAnsi="宋体"/>
          <w:szCs w:val="21"/>
        </w:rPr>
        <w:t>20．下列关于t检验法的说法中，正确的是（     ）。</w:t>
      </w:r>
    </w:p>
    <w:p>
      <w:pPr>
        <w:ind w:firstLine="420" w:firstLineChars="200"/>
        <w:rPr>
          <w:rFonts w:hint="eastAsia" w:ascii="宋体" w:hAnsi="宋体"/>
          <w:szCs w:val="21"/>
        </w:rPr>
      </w:pPr>
      <w:r>
        <w:rPr>
          <w:rFonts w:hint="eastAsia" w:ascii="宋体" w:hAnsi="宋体"/>
          <w:szCs w:val="21"/>
        </w:rPr>
        <w:t>A.进行检验的资料必须代表各连续变量</w:t>
      </w:r>
    </w:p>
    <w:p>
      <w:pPr>
        <w:ind w:firstLine="420" w:firstLineChars="200"/>
        <w:rPr>
          <w:rFonts w:hint="eastAsia" w:ascii="宋体" w:hAnsi="宋体"/>
          <w:szCs w:val="21"/>
        </w:rPr>
      </w:pPr>
      <w:r>
        <w:rPr>
          <w:rFonts w:hint="eastAsia" w:ascii="宋体" w:hAnsi="宋体"/>
          <w:szCs w:val="21"/>
        </w:rPr>
        <w:t>B.主要运用于正态总体均值的检验和两个正态总体的均值之差的检验</w:t>
      </w:r>
    </w:p>
    <w:p>
      <w:pPr>
        <w:ind w:firstLine="420" w:firstLineChars="200"/>
        <w:rPr>
          <w:rFonts w:hint="eastAsia" w:ascii="宋体" w:hAnsi="宋体"/>
          <w:szCs w:val="21"/>
        </w:rPr>
      </w:pPr>
      <w:r>
        <w:rPr>
          <w:rFonts w:hint="eastAsia" w:ascii="宋体" w:hAnsi="宋体"/>
          <w:szCs w:val="21"/>
        </w:rPr>
        <w:t>C.是一种非参数统计方法</w:t>
      </w:r>
    </w:p>
    <w:p>
      <w:pPr>
        <w:ind w:firstLine="420" w:firstLineChars="200"/>
        <w:rPr>
          <w:rFonts w:hint="eastAsia" w:ascii="宋体" w:hAnsi="宋体"/>
          <w:szCs w:val="21"/>
        </w:rPr>
      </w:pPr>
      <w:r>
        <w:rPr>
          <w:rFonts w:hint="eastAsia" w:ascii="宋体" w:hAnsi="宋体"/>
          <w:szCs w:val="21"/>
        </w:rPr>
        <w:t>D总体方差未知，正态总体均值的检验公式。</w:t>
      </w:r>
    </w:p>
    <w:p>
      <w:pPr>
        <w:rPr>
          <w:rFonts w:hint="eastAsia"/>
        </w:rPr>
      </w:pPr>
    </w:p>
    <w:p>
      <w:pPr>
        <w:numPr>
          <w:ilvl w:val="0"/>
          <w:numId w:val="0"/>
        </w:numPr>
        <w:spacing w:line="100" w:lineRule="atLeast"/>
        <w:rPr>
          <w:rFonts w:hint="eastAsia" w:ascii="宋体" w:hAnsi="宋体"/>
          <w:b/>
          <w:szCs w:val="21"/>
        </w:rPr>
      </w:pPr>
      <w:r>
        <w:rPr>
          <w:rFonts w:hint="eastAsia" w:ascii="宋体" w:hAnsi="宋体"/>
          <w:b/>
          <w:szCs w:val="21"/>
        </w:rPr>
        <w:t>判断题：</w:t>
      </w:r>
    </w:p>
    <w:p>
      <w:pPr>
        <w:spacing w:line="300" w:lineRule="auto"/>
        <w:rPr>
          <w:rFonts w:hint="eastAsia" w:ascii="宋体" w:hAnsi="宋体"/>
          <w:szCs w:val="21"/>
        </w:rPr>
      </w:pPr>
      <w:r>
        <w:rPr>
          <w:rFonts w:hint="eastAsia" w:ascii="宋体" w:hAnsi="宋体"/>
          <w:szCs w:val="21"/>
        </w:rPr>
        <w:t>1．市场调查与预测学科的建立的阶段是20世纪30年代至20世纪50年代。（     ）</w:t>
      </w:r>
    </w:p>
    <w:p>
      <w:pPr>
        <w:spacing w:line="300" w:lineRule="auto"/>
        <w:rPr>
          <w:rFonts w:hint="eastAsia" w:ascii="宋体" w:hAnsi="宋体"/>
          <w:szCs w:val="21"/>
        </w:rPr>
      </w:pPr>
      <w:r>
        <w:rPr>
          <w:rFonts w:hint="eastAsia" w:ascii="宋体" w:hAnsi="宋体"/>
          <w:szCs w:val="21"/>
        </w:rPr>
        <w:t>2．因为市场形势和营销环境的变化十分迅速，因此市场调研与预测必须符合及时原则。（     ）</w:t>
      </w:r>
    </w:p>
    <w:p>
      <w:pPr>
        <w:spacing w:line="300" w:lineRule="auto"/>
        <w:rPr>
          <w:rFonts w:hint="eastAsia" w:ascii="宋体" w:hAnsi="宋体"/>
          <w:szCs w:val="21"/>
        </w:rPr>
      </w:pPr>
      <w:r>
        <w:rPr>
          <w:rFonts w:hint="eastAsia" w:ascii="宋体" w:hAnsi="宋体"/>
          <w:szCs w:val="21"/>
        </w:rPr>
        <w:t>3．开展市场调研与预测现代化的主要内容是尽可能广泛地使用电子计算机。（     ）</w:t>
      </w:r>
    </w:p>
    <w:p>
      <w:pPr>
        <w:spacing w:line="300" w:lineRule="auto"/>
        <w:rPr>
          <w:rFonts w:hint="eastAsia" w:ascii="宋体" w:hAnsi="宋体"/>
          <w:szCs w:val="21"/>
        </w:rPr>
      </w:pPr>
      <w:r>
        <w:rPr>
          <w:rFonts w:hint="eastAsia" w:ascii="宋体" w:hAnsi="宋体"/>
          <w:szCs w:val="21"/>
        </w:rPr>
        <w:t>4．对企业而言，市场信息的主要部分是加工信息。（     ）</w:t>
      </w:r>
    </w:p>
    <w:p>
      <w:pPr>
        <w:spacing w:line="300" w:lineRule="auto"/>
        <w:rPr>
          <w:rFonts w:hint="eastAsia" w:ascii="宋体" w:hAnsi="宋体"/>
          <w:szCs w:val="21"/>
        </w:rPr>
      </w:pPr>
      <w:r>
        <w:rPr>
          <w:rFonts w:hint="eastAsia" w:ascii="宋体" w:hAnsi="宋体"/>
          <w:szCs w:val="21"/>
        </w:rPr>
        <w:t>5．样本设计的核心的是确定样本规模。（     ）</w:t>
      </w:r>
    </w:p>
    <w:p>
      <w:pPr>
        <w:spacing w:line="300" w:lineRule="auto"/>
        <w:rPr>
          <w:rFonts w:hint="eastAsia" w:ascii="宋体" w:hAnsi="宋体"/>
          <w:szCs w:val="21"/>
        </w:rPr>
      </w:pPr>
      <w:r>
        <w:rPr>
          <w:rFonts w:hint="eastAsia" w:ascii="宋体" w:hAnsi="宋体"/>
          <w:szCs w:val="21"/>
        </w:rPr>
        <w:t>6．采用一定的技术从全体调查对象中选取部分加以调查，称为个别调查。（     ）</w:t>
      </w:r>
    </w:p>
    <w:p>
      <w:pPr>
        <w:spacing w:line="300" w:lineRule="auto"/>
        <w:rPr>
          <w:rFonts w:hint="eastAsia" w:ascii="宋体" w:hAnsi="宋体"/>
          <w:szCs w:val="21"/>
        </w:rPr>
      </w:pPr>
      <w:r>
        <w:rPr>
          <w:rFonts w:hint="eastAsia" w:ascii="宋体" w:hAnsi="宋体"/>
          <w:szCs w:val="21"/>
        </w:rPr>
        <w:t>7．从上海的每十个无偿献血者中进行抽样属于系统抽样。（     ）</w:t>
      </w:r>
    </w:p>
    <w:p>
      <w:pPr>
        <w:spacing w:line="300" w:lineRule="auto"/>
        <w:rPr>
          <w:rFonts w:hint="eastAsia" w:ascii="宋体" w:hAnsi="宋体"/>
          <w:szCs w:val="21"/>
        </w:rPr>
      </w:pPr>
      <w:r>
        <w:rPr>
          <w:rFonts w:hint="eastAsia" w:ascii="宋体" w:hAnsi="宋体"/>
          <w:szCs w:val="21"/>
        </w:rPr>
        <w:t>8．把调查总体按其属性不同分为若干层次，然后再各层中随机抽取样本的技术，</w:t>
      </w:r>
    </w:p>
    <w:p>
      <w:pPr>
        <w:spacing w:line="300" w:lineRule="auto"/>
        <w:rPr>
          <w:rFonts w:ascii="宋体" w:hAnsi="宋体"/>
          <w:szCs w:val="21"/>
        </w:rPr>
      </w:pPr>
      <w:r>
        <w:rPr>
          <w:rFonts w:hint="eastAsia" w:ascii="宋体" w:hAnsi="宋体"/>
          <w:szCs w:val="21"/>
        </w:rPr>
        <w:t>称为分层随机抽样。（     ）</w:t>
      </w:r>
    </w:p>
    <w:p>
      <w:pPr>
        <w:numPr>
          <w:ilvl w:val="0"/>
          <w:numId w:val="1"/>
        </w:numPr>
        <w:spacing w:line="300" w:lineRule="auto"/>
        <w:rPr>
          <w:rFonts w:hint="eastAsia" w:ascii="宋体" w:hAnsi="宋体"/>
          <w:szCs w:val="21"/>
        </w:rPr>
      </w:pPr>
      <w:r>
        <w:rPr>
          <w:rFonts w:hint="eastAsia" w:ascii="宋体" w:hAnsi="宋体"/>
          <w:szCs w:val="21"/>
        </w:rPr>
        <w:t>“你购买衣服通常在哪里？a.百货商店b.超市c.街边小店d.大卖场”这样的问句属于动机性</w:t>
      </w:r>
    </w:p>
    <w:p>
      <w:pPr>
        <w:numPr>
          <w:ilvl w:val="0"/>
          <w:numId w:val="0"/>
        </w:numPr>
        <w:spacing w:line="300" w:lineRule="auto"/>
        <w:rPr>
          <w:rFonts w:ascii="宋体" w:hAnsi="宋体"/>
          <w:szCs w:val="21"/>
        </w:rPr>
      </w:pPr>
      <w:r>
        <w:rPr>
          <w:rFonts w:hint="eastAsia" w:ascii="宋体" w:hAnsi="宋体"/>
          <w:szCs w:val="21"/>
        </w:rPr>
        <w:t>问题。（     ）</w:t>
      </w:r>
    </w:p>
    <w:p>
      <w:pPr>
        <w:spacing w:line="300" w:lineRule="auto"/>
        <w:rPr>
          <w:rFonts w:hint="eastAsia" w:ascii="宋体" w:hAnsi="宋体"/>
          <w:szCs w:val="21"/>
        </w:rPr>
      </w:pPr>
      <w:r>
        <w:rPr>
          <w:rFonts w:hint="eastAsia" w:ascii="宋体" w:hAnsi="宋体"/>
          <w:szCs w:val="21"/>
        </w:rPr>
        <w:t>10．与第一手资料相比，第二手资料的优点是一般来说，通常更加客观、准确。（     ）</w:t>
      </w:r>
    </w:p>
    <w:p>
      <w:pPr>
        <w:spacing w:line="300" w:lineRule="auto"/>
        <w:rPr>
          <w:rFonts w:hint="eastAsia" w:ascii="宋体" w:hAnsi="宋体"/>
          <w:szCs w:val="21"/>
        </w:rPr>
      </w:pPr>
      <w:r>
        <w:rPr>
          <w:rFonts w:hint="eastAsia" w:ascii="宋体" w:hAnsi="宋体"/>
          <w:szCs w:val="21"/>
        </w:rPr>
        <w:t>11．统计年鉴不是信息的内部来源。（     ）</w:t>
      </w:r>
    </w:p>
    <w:p>
      <w:pPr>
        <w:spacing w:line="300" w:lineRule="auto"/>
        <w:rPr>
          <w:rFonts w:hint="eastAsia" w:ascii="宋体" w:hAnsi="宋体"/>
          <w:szCs w:val="21"/>
        </w:rPr>
      </w:pPr>
      <w:r>
        <w:rPr>
          <w:rFonts w:hint="eastAsia" w:ascii="宋体" w:hAnsi="宋体"/>
          <w:szCs w:val="21"/>
        </w:rPr>
        <w:t>12．数据收集的费用最昂贵的访问方法是面谈访问法。（     ）</w:t>
      </w:r>
    </w:p>
    <w:p>
      <w:pPr>
        <w:spacing w:line="300" w:lineRule="auto"/>
        <w:rPr>
          <w:rFonts w:hint="eastAsia" w:ascii="宋体" w:hAnsi="宋体"/>
          <w:szCs w:val="21"/>
        </w:rPr>
      </w:pPr>
      <w:r>
        <w:rPr>
          <w:rFonts w:hint="eastAsia" w:ascii="宋体" w:hAnsi="宋体"/>
          <w:szCs w:val="21"/>
        </w:rPr>
        <w:t>13．通过直接或间接地回答方式来了解被调查者的看法和意见的方法，称为访问法。（     ）</w:t>
      </w:r>
    </w:p>
    <w:p>
      <w:pPr>
        <w:spacing w:line="300" w:lineRule="auto"/>
        <w:rPr>
          <w:rFonts w:ascii="宋体" w:hAnsi="宋体"/>
          <w:szCs w:val="21"/>
        </w:rPr>
      </w:pPr>
      <w:r>
        <w:rPr>
          <w:rFonts w:hint="eastAsia" w:ascii="宋体" w:hAnsi="宋体"/>
          <w:szCs w:val="21"/>
        </w:rPr>
        <w:t>14．“例如：在未来的一年中，你是否有购买家庭轿车的计划？a.是b.未决定c.否”这样的态度测量量表，称为顺序量表。（     ）</w:t>
      </w:r>
    </w:p>
    <w:p>
      <w:pPr>
        <w:spacing w:line="300" w:lineRule="auto"/>
        <w:rPr>
          <w:rFonts w:hint="eastAsia" w:ascii="宋体" w:hAnsi="宋体"/>
          <w:szCs w:val="21"/>
        </w:rPr>
      </w:pPr>
      <w:r>
        <w:rPr>
          <w:rFonts w:hint="eastAsia" w:ascii="宋体" w:hAnsi="宋体"/>
          <w:szCs w:val="21"/>
        </w:rPr>
        <w:t>15．向被调查者出示一连串的图片或照片，要求被调查者根据自己的理解而虚构一个故事，这种技术称为主题视觉测验法。（     ）</w:t>
      </w:r>
    </w:p>
    <w:p>
      <w:pPr>
        <w:spacing w:line="300" w:lineRule="auto"/>
        <w:rPr>
          <w:rFonts w:hint="eastAsia" w:ascii="宋体" w:hAnsi="宋体"/>
          <w:szCs w:val="21"/>
        </w:rPr>
      </w:pPr>
      <w:r>
        <w:rPr>
          <w:rFonts w:hint="eastAsia" w:ascii="宋体" w:hAnsi="宋体"/>
          <w:szCs w:val="21"/>
        </w:rPr>
        <w:t>16．质疑头脑风暴法属于意见交换法。（     ）</w:t>
      </w:r>
    </w:p>
    <w:p>
      <w:pPr>
        <w:spacing w:line="300" w:lineRule="auto"/>
        <w:rPr>
          <w:rFonts w:hint="eastAsia" w:ascii="宋体" w:hAnsi="宋体"/>
          <w:szCs w:val="21"/>
        </w:rPr>
      </w:pPr>
      <w:r>
        <w:rPr>
          <w:rFonts w:hint="eastAsia" w:ascii="宋体" w:hAnsi="宋体"/>
          <w:szCs w:val="21"/>
        </w:rPr>
        <w:t>17．某一时期内，在一定购买力水平的条件下，充分满足需要的最高普及率是指购买系数。（     ）</w:t>
      </w:r>
    </w:p>
    <w:p>
      <w:pPr>
        <w:spacing w:line="300" w:lineRule="auto"/>
        <w:rPr>
          <w:rFonts w:hint="eastAsia" w:ascii="宋体" w:hAnsi="宋体"/>
          <w:szCs w:val="21"/>
        </w:rPr>
      </w:pPr>
      <w:r>
        <w:rPr>
          <w:rFonts w:hint="eastAsia" w:ascii="宋体" w:hAnsi="宋体"/>
          <w:szCs w:val="21"/>
        </w:rPr>
        <w:t>18．在专家意见集合的具体方法中，根据一定的规则，通过共同的讨论，但鼓励专家独立思考，充</w:t>
      </w:r>
    </w:p>
    <w:p>
      <w:pPr>
        <w:spacing w:line="300" w:lineRule="auto"/>
        <w:rPr>
          <w:rFonts w:hint="eastAsia" w:ascii="宋体" w:hAnsi="宋体"/>
          <w:szCs w:val="21"/>
        </w:rPr>
      </w:pPr>
      <w:r>
        <w:rPr>
          <w:rFonts w:hint="eastAsia" w:ascii="宋体" w:hAnsi="宋体"/>
          <w:szCs w:val="21"/>
        </w:rPr>
        <w:t>分发表意见的方法是质疑头脑风暴法。（     ）</w:t>
      </w:r>
    </w:p>
    <w:p>
      <w:pPr>
        <w:spacing w:line="300" w:lineRule="auto"/>
        <w:rPr>
          <w:rFonts w:hint="eastAsia" w:ascii="宋体" w:hAnsi="宋体"/>
          <w:szCs w:val="21"/>
        </w:rPr>
      </w:pPr>
      <w:r>
        <w:rPr>
          <w:rFonts w:hint="eastAsia" w:ascii="宋体" w:hAnsi="宋体"/>
          <w:szCs w:val="21"/>
        </w:rPr>
        <w:t>19．相关系数r的绝对值越接近1，说明变量之间线性相关程度越高。（     ）</w:t>
      </w:r>
    </w:p>
    <w:p>
      <w:pPr>
        <w:spacing w:line="300" w:lineRule="auto"/>
        <w:rPr>
          <w:rFonts w:hint="eastAsia" w:ascii="宋体" w:hAnsi="宋体"/>
          <w:szCs w:val="21"/>
        </w:rPr>
      </w:pPr>
      <w:r>
        <w:rPr>
          <w:rFonts w:hint="eastAsia" w:ascii="宋体" w:hAnsi="宋体"/>
          <w:szCs w:val="21"/>
        </w:rPr>
        <w:t>20．多元回归指多个自变量与一个因变量的变动分析。（     ）</w:t>
      </w:r>
    </w:p>
    <w:p>
      <w:pPr>
        <w:spacing w:line="300" w:lineRule="auto"/>
        <w:rPr>
          <w:rFonts w:hint="eastAsia" w:ascii="宋体" w:hAnsi="宋体"/>
          <w:szCs w:val="21"/>
        </w:rPr>
      </w:pPr>
      <w:r>
        <w:rPr>
          <w:rFonts w:hint="eastAsia" w:ascii="宋体" w:hAnsi="宋体"/>
          <w:szCs w:val="21"/>
          <w:lang w:val="en-US" w:eastAsia="zh-CN"/>
        </w:rPr>
        <w:t>21.</w:t>
      </w:r>
      <w:r>
        <w:rPr>
          <w:rFonts w:hint="eastAsia" w:ascii="宋体" w:hAnsi="宋体"/>
          <w:szCs w:val="21"/>
        </w:rPr>
        <w:t>只有文字、数据类的信息,才能用某种物理介质贮存起来。        (   ) </w:t>
      </w:r>
    </w:p>
    <w:p>
      <w:pPr>
        <w:spacing w:line="300" w:lineRule="auto"/>
        <w:rPr>
          <w:rFonts w:hint="eastAsia" w:ascii="宋体" w:hAnsi="宋体"/>
          <w:szCs w:val="21"/>
        </w:rPr>
      </w:pPr>
      <w:r>
        <w:rPr>
          <w:rFonts w:hint="eastAsia" w:ascii="宋体" w:hAnsi="宋体"/>
          <w:szCs w:val="21"/>
          <w:lang w:val="en-US" w:eastAsia="zh-CN"/>
        </w:rPr>
        <w:t>2</w:t>
      </w:r>
      <w:r>
        <w:rPr>
          <w:rFonts w:hint="eastAsia" w:ascii="宋体" w:hAnsi="宋体"/>
          <w:szCs w:val="21"/>
        </w:rPr>
        <w:t xml:space="preserve">2、信息在通过人际渠道传递过程中,可能会使接收者接收的信息与信息源发出的信息有很大 的差异,即信息传递发生了失真现象。   (    )  </w:t>
      </w:r>
    </w:p>
    <w:p>
      <w:pPr>
        <w:spacing w:line="300" w:lineRule="auto"/>
        <w:rPr>
          <w:rFonts w:hint="eastAsia" w:ascii="宋体" w:hAnsi="宋体"/>
          <w:szCs w:val="21"/>
        </w:rPr>
      </w:pPr>
      <w:r>
        <w:rPr>
          <w:rFonts w:hint="eastAsia" w:ascii="宋体" w:hAnsi="宋体"/>
          <w:szCs w:val="21"/>
          <w:lang w:val="en-US" w:eastAsia="zh-CN"/>
        </w:rPr>
        <w:t>2</w:t>
      </w:r>
      <w:r>
        <w:rPr>
          <w:rFonts w:hint="eastAsia" w:ascii="宋体" w:hAnsi="宋体"/>
          <w:szCs w:val="21"/>
        </w:rPr>
        <w:t>3、探测性调研一般要进行实地调查,收集第一手资料。(    )</w:t>
      </w:r>
    </w:p>
    <w:p>
      <w:pPr>
        <w:spacing w:line="300" w:lineRule="auto"/>
        <w:rPr>
          <w:rFonts w:hint="eastAsia" w:ascii="宋体" w:hAnsi="宋体"/>
          <w:szCs w:val="21"/>
          <w:lang w:val="en-US" w:eastAsia="zh-CN"/>
        </w:rPr>
      </w:pPr>
      <w:r>
        <w:rPr>
          <w:rFonts w:hint="eastAsia" w:ascii="宋体" w:hAnsi="宋体"/>
          <w:szCs w:val="21"/>
          <w:lang w:val="en-US" w:eastAsia="zh-CN"/>
        </w:rPr>
        <w:t>24.描述性调研主要是收集、整理和分析第二手资料。                 (    )  </w:t>
      </w:r>
    </w:p>
    <w:p>
      <w:pPr>
        <w:spacing w:line="300" w:lineRule="auto"/>
        <w:rPr>
          <w:rFonts w:hint="default" w:ascii="宋体" w:hAnsi="宋体" w:eastAsia="宋体"/>
          <w:szCs w:val="21"/>
          <w:lang w:val="en-US" w:eastAsia="zh-CN"/>
        </w:rPr>
      </w:pPr>
      <w:r>
        <w:rPr>
          <w:rFonts w:hint="eastAsia" w:ascii="宋体" w:hAnsi="宋体"/>
          <w:szCs w:val="21"/>
          <w:lang w:val="en-US" w:eastAsia="zh-CN"/>
        </w:rPr>
        <w:t>25、依照同等可能性原则,在所调研对象的全部单位中抽取一部分作为样本,因此抽样调查的目的是为了掌握样本的情况。                 (    )</w:t>
      </w:r>
    </w:p>
    <w:p>
      <w:pPr>
        <w:rPr>
          <w:rFonts w:hint="eastAsia" w:ascii="宋体" w:hAnsi="宋体" w:cs="Arial"/>
          <w:szCs w:val="21"/>
        </w:rPr>
      </w:pPr>
      <w:r>
        <w:rPr>
          <w:rFonts w:hint="eastAsia" w:ascii="宋体" w:hAnsi="宋体"/>
          <w:b/>
          <w:szCs w:val="21"/>
        </w:rPr>
        <w:t xml:space="preserve">四、简答题 </w:t>
      </w:r>
    </w:p>
    <w:p>
      <w:pPr>
        <w:spacing w:line="300" w:lineRule="auto"/>
        <w:rPr>
          <w:rFonts w:hint="eastAsia" w:ascii="宋体" w:hAnsi="宋体"/>
          <w:szCs w:val="21"/>
        </w:rPr>
      </w:pPr>
    </w:p>
    <w:p>
      <w:pPr>
        <w:spacing w:line="300" w:lineRule="auto"/>
        <w:rPr>
          <w:rFonts w:hint="eastAsia" w:ascii="宋体" w:hAnsi="宋体"/>
          <w:szCs w:val="21"/>
        </w:rPr>
      </w:pPr>
    </w:p>
    <w:p>
      <w:pPr>
        <w:rPr>
          <w:rFonts w:hint="eastAsia" w:ascii="宋体" w:hAnsi="宋体"/>
          <w:bCs/>
          <w:szCs w:val="21"/>
          <w:lang w:val="en-GB"/>
        </w:rPr>
      </w:pPr>
      <w:r>
        <w:rPr>
          <w:rFonts w:hint="eastAsia" w:ascii="宋体" w:hAnsi="宋体"/>
          <w:bCs/>
          <w:szCs w:val="21"/>
          <w:lang w:val="en-GB"/>
        </w:rPr>
        <w:t xml:space="preserve">1． 比较定制调研公司和辛迪加调研公司及其所提供的服务。  </w:t>
      </w: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 xml:space="preserve">2．什么叫非抽样误差？扼要分析两类不同性质的非抽样误差。  </w:t>
      </w:r>
    </w:p>
    <w:p>
      <w:pPr>
        <w:rPr>
          <w:rFonts w:hint="eastAsia" w:ascii="宋体" w:hAnsi="宋体"/>
          <w:bCs/>
          <w:szCs w:val="21"/>
          <w:lang w:val="en-GB"/>
        </w:rPr>
      </w:pPr>
    </w:p>
    <w:p>
      <w:pPr>
        <w:rPr>
          <w:rFonts w:hint="eastAsia" w:ascii="宋体" w:hAnsi="宋体"/>
          <w:bCs/>
          <w:szCs w:val="21"/>
          <w:lang w:val="en-GB"/>
        </w:rPr>
      </w:pPr>
    </w:p>
    <w:p>
      <w:pPr>
        <w:spacing w:line="360" w:lineRule="auto"/>
        <w:rPr>
          <w:rFonts w:hint="eastAsia"/>
        </w:rPr>
      </w:pPr>
    </w:p>
    <w:p>
      <w:pPr>
        <w:spacing w:line="360" w:lineRule="auto"/>
        <w:ind w:firstLine="630" w:firstLineChars="300"/>
        <w:rPr>
          <w:rFonts w:hint="eastAsia"/>
        </w:rPr>
      </w:pPr>
    </w:p>
    <w:p>
      <w:pPr>
        <w:rPr>
          <w:rFonts w:hint="eastAsia" w:ascii="宋体" w:hAnsi="宋体"/>
          <w:bCs/>
          <w:szCs w:val="21"/>
          <w:lang w:val="en-GB"/>
        </w:rPr>
      </w:pPr>
      <w:r>
        <w:rPr>
          <w:rFonts w:hint="eastAsia" w:ascii="宋体" w:hAnsi="宋体"/>
          <w:bCs/>
          <w:szCs w:val="21"/>
          <w:lang w:val="en-GB"/>
        </w:rPr>
        <w:t xml:space="preserve">3.二手资料调研的主要优势和不足有哪些？  </w:t>
      </w: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spacing w:line="360" w:lineRule="auto"/>
        <w:rPr>
          <w:rFonts w:hint="eastAsia"/>
        </w:rPr>
      </w:pPr>
      <w:r>
        <w:rPr>
          <w:rFonts w:hint="eastAsia" w:ascii="宋体" w:hAnsi="宋体"/>
          <w:bCs/>
          <w:szCs w:val="21"/>
          <w:lang w:val="en-GB"/>
        </w:rPr>
        <w:t xml:space="preserve">4．判断并扼要说明以下各种情况应该执行探索性调研、描述性调研还是因果调研? </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ascii="宋体" w:hAnsi="宋体"/>
          <w:bCs/>
          <w:szCs w:val="21"/>
          <w:lang w:val="en-GB"/>
        </w:rPr>
      </w:pPr>
      <w:r>
        <w:rPr>
          <w:rFonts w:hint="eastAsia" w:ascii="宋体" w:hAnsi="宋体"/>
          <w:bCs/>
          <w:szCs w:val="21"/>
          <w:lang w:val="en-GB"/>
        </w:rPr>
        <w:t xml:space="preserve">5．考虑你在抽样设计时可能需要思考的问题有哪些？ </w:t>
      </w:r>
    </w:p>
    <w:p>
      <w:pPr>
        <w:rPr>
          <w:rFonts w:hint="eastAsia"/>
        </w:rPr>
      </w:pPr>
    </w:p>
    <w:p>
      <w:pPr>
        <w:rPr>
          <w:rFonts w:hint="eastAsia"/>
        </w:rPr>
      </w:pPr>
    </w:p>
    <w:p>
      <w:pPr>
        <w:rPr>
          <w:rFonts w:hint="eastAsia"/>
        </w:rPr>
      </w:pPr>
    </w:p>
    <w:p>
      <w:pPr>
        <w:rPr>
          <w:rFonts w:hint="eastAsia"/>
        </w:rPr>
      </w:pPr>
    </w:p>
    <w:p>
      <w:pPr>
        <w:rPr>
          <w:rFonts w:hint="eastAsia"/>
        </w:rPr>
      </w:pPr>
    </w:p>
    <w:p/>
    <w:p/>
    <w:p/>
    <w:p/>
    <w:p/>
    <w:p/>
    <w:p>
      <w:pPr>
        <w:rPr>
          <w:rFonts w:hint="eastAsia" w:ascii="宋体" w:hAnsi="宋体"/>
          <w:bCs/>
          <w:szCs w:val="21"/>
          <w:lang w:val="en-GB"/>
        </w:rPr>
      </w:pPr>
      <w:r>
        <w:rPr>
          <w:rFonts w:hint="eastAsia" w:ascii="宋体" w:hAnsi="宋体"/>
          <w:bCs/>
          <w:szCs w:val="21"/>
          <w:lang w:val="en-GB"/>
        </w:rPr>
        <w:t>市场调查分析复习资料</w:t>
      </w:r>
    </w:p>
    <w:p>
      <w:pPr>
        <w:rPr>
          <w:rFonts w:hint="eastAsia" w:ascii="宋体" w:hAnsi="宋体"/>
          <w:b/>
          <w:szCs w:val="21"/>
        </w:rPr>
      </w:pPr>
      <w:r>
        <w:rPr>
          <w:rFonts w:hint="eastAsia" w:ascii="宋体" w:hAnsi="宋体"/>
          <w:b/>
          <w:szCs w:val="21"/>
        </w:rPr>
        <w:t>一、单项选择题</w:t>
      </w:r>
    </w:p>
    <w:p>
      <w:pPr>
        <w:rPr>
          <w:rFonts w:ascii="宋体" w:hAnsi="宋体"/>
          <w:szCs w:val="21"/>
        </w:rPr>
      </w:pPr>
      <w:r>
        <w:rPr>
          <w:rFonts w:hint="eastAsia" w:ascii="宋体" w:hAnsi="宋体"/>
          <w:szCs w:val="21"/>
        </w:rPr>
        <w:t xml:space="preserve">1． </w:t>
      </w:r>
      <w:r>
        <w:rPr>
          <w:rFonts w:ascii="宋体" w:hAnsi="宋体"/>
          <w:szCs w:val="21"/>
        </w:rPr>
        <w:t>C</w:t>
      </w:r>
      <w:r>
        <w:rPr>
          <w:rFonts w:hint="eastAsia" w:ascii="宋体" w:hAnsi="宋体"/>
          <w:szCs w:val="21"/>
        </w:rPr>
        <w:t>2． C3． B4． B5．</w:t>
      </w:r>
      <w:r>
        <w:rPr>
          <w:rFonts w:hint="eastAsia" w:ascii="宋体" w:hAnsi="宋体"/>
          <w:szCs w:val="21"/>
          <w:lang w:val="en-US" w:eastAsia="zh-CN"/>
        </w:rPr>
        <w:t xml:space="preserve"> </w:t>
      </w:r>
      <w:r>
        <w:rPr>
          <w:rFonts w:hint="eastAsia" w:ascii="宋体" w:hAnsi="宋体"/>
          <w:szCs w:val="21"/>
        </w:rPr>
        <w:t>6． D7． B8． B9． D10C11． A12． B13． C</w:t>
      </w:r>
    </w:p>
    <w:p>
      <w:pPr>
        <w:rPr>
          <w:rFonts w:hint="eastAsia" w:ascii="宋体" w:hAnsi="宋体"/>
          <w:szCs w:val="21"/>
        </w:rPr>
      </w:pPr>
      <w:r>
        <w:rPr>
          <w:rFonts w:hint="eastAsia" w:ascii="宋体" w:hAnsi="宋体"/>
          <w:szCs w:val="21"/>
        </w:rPr>
        <w:t>14． A15． C16． D17． A18． D19． B20． C21． A22． C23．</w:t>
      </w:r>
      <w:r>
        <w:rPr>
          <w:rFonts w:hint="eastAsia" w:ascii="宋体" w:hAnsi="宋体"/>
          <w:szCs w:val="21"/>
          <w:lang w:val="en-US" w:eastAsia="zh-CN"/>
        </w:rPr>
        <w:t xml:space="preserve"> </w:t>
      </w:r>
      <w:r>
        <w:rPr>
          <w:rFonts w:hint="eastAsia" w:ascii="宋体" w:hAnsi="宋体"/>
          <w:szCs w:val="21"/>
        </w:rPr>
        <w:t>A24． D</w:t>
      </w:r>
    </w:p>
    <w:p>
      <w:pPr>
        <w:rPr>
          <w:rFonts w:hint="default" w:ascii="宋体" w:hAnsi="宋体" w:eastAsia="宋体"/>
          <w:szCs w:val="21"/>
          <w:lang w:val="en-US" w:eastAsia="zh-CN"/>
        </w:rPr>
      </w:pPr>
      <w:r>
        <w:rPr>
          <w:rFonts w:hint="eastAsia" w:ascii="宋体" w:hAnsi="宋体"/>
          <w:szCs w:val="21"/>
        </w:rPr>
        <w:t xml:space="preserve">25． B26． A27． C28． B29． A30． </w:t>
      </w:r>
      <w:r>
        <w:rPr>
          <w:rFonts w:hint="eastAsia" w:ascii="宋体" w:hAnsi="宋体"/>
          <w:szCs w:val="21"/>
          <w:lang w:val="en-US" w:eastAsia="zh-CN"/>
        </w:rPr>
        <w:t xml:space="preserve">  31C  32B  33A  34B  35A</w:t>
      </w:r>
    </w:p>
    <w:p>
      <w:pPr>
        <w:rPr>
          <w:rFonts w:hint="eastAsia" w:ascii="宋体" w:hAnsi="宋体"/>
          <w:b/>
          <w:szCs w:val="21"/>
        </w:rPr>
      </w:pPr>
      <w:r>
        <w:rPr>
          <w:rFonts w:hint="eastAsia" w:ascii="宋体" w:hAnsi="宋体"/>
          <w:b/>
          <w:szCs w:val="21"/>
        </w:rPr>
        <w:t xml:space="preserve">二、 多项选择题 </w:t>
      </w:r>
    </w:p>
    <w:p>
      <w:pPr>
        <w:rPr>
          <w:rFonts w:hint="eastAsia" w:ascii="宋体" w:hAnsi="宋体"/>
          <w:szCs w:val="21"/>
        </w:rPr>
      </w:pPr>
      <w:r>
        <w:rPr>
          <w:rFonts w:hint="eastAsia" w:ascii="宋体" w:hAnsi="宋体"/>
          <w:szCs w:val="21"/>
        </w:rPr>
        <w:t>1． ABCD2． AC3． 4． ABCD5． AB6． ABCD7． CD8． ACD9． AD10． AC</w:t>
      </w:r>
    </w:p>
    <w:p>
      <w:pPr>
        <w:rPr>
          <w:rFonts w:hint="eastAsia" w:ascii="宋体" w:hAnsi="宋体"/>
          <w:szCs w:val="21"/>
        </w:rPr>
      </w:pPr>
      <w:r>
        <w:rPr>
          <w:rFonts w:hint="eastAsia" w:ascii="宋体" w:hAnsi="宋体"/>
          <w:szCs w:val="21"/>
        </w:rPr>
        <w:t xml:space="preserve">11． ABD12． ABCD13． ABCD14． ACD15． AB16． ABCD17． BC18． </w:t>
      </w:r>
    </w:p>
    <w:p>
      <w:pPr>
        <w:rPr>
          <w:rFonts w:hint="eastAsia" w:ascii="宋体" w:hAnsi="宋体"/>
          <w:szCs w:val="21"/>
        </w:rPr>
      </w:pPr>
      <w:r>
        <w:rPr>
          <w:rFonts w:hint="eastAsia" w:ascii="宋体" w:hAnsi="宋体"/>
          <w:szCs w:val="21"/>
        </w:rPr>
        <w:t xml:space="preserve">19． ABCD20． </w:t>
      </w:r>
    </w:p>
    <w:p>
      <w:pPr>
        <w:spacing w:line="100" w:lineRule="atLeast"/>
        <w:rPr>
          <w:rFonts w:hint="eastAsia" w:ascii="宋体" w:hAnsi="宋体"/>
          <w:b/>
          <w:szCs w:val="21"/>
        </w:rPr>
      </w:pPr>
      <w:r>
        <w:rPr>
          <w:rFonts w:hint="eastAsia" w:ascii="宋体" w:hAnsi="宋体"/>
          <w:b/>
          <w:szCs w:val="21"/>
        </w:rPr>
        <w:t>三、判断题：</w:t>
      </w:r>
    </w:p>
    <w:p>
      <w:pPr>
        <w:rPr>
          <w:rFonts w:hint="default" w:ascii="宋体" w:hAnsi="宋体" w:eastAsia="宋体"/>
          <w:szCs w:val="21"/>
          <w:lang w:val="en-US" w:eastAsia="zh-CN"/>
        </w:rPr>
      </w:pPr>
      <w:r>
        <w:rPr>
          <w:rFonts w:hint="eastAsia" w:ascii="宋体" w:hAnsi="宋体"/>
          <w:szCs w:val="21"/>
        </w:rPr>
        <w:t>1．错2．对3．</w:t>
      </w:r>
      <w:r>
        <w:rPr>
          <w:rFonts w:hint="eastAsia" w:ascii="宋体" w:hAnsi="宋体"/>
          <w:szCs w:val="21"/>
          <w:lang w:val="en-US" w:eastAsia="zh-CN"/>
        </w:rPr>
        <w:t xml:space="preserve"> </w:t>
      </w:r>
      <w:r>
        <w:rPr>
          <w:rFonts w:hint="eastAsia" w:ascii="宋体" w:hAnsi="宋体"/>
          <w:szCs w:val="21"/>
        </w:rPr>
        <w:t>4．错5．6．错7．对8．对9．错10．11．对12．对13．对14．错15．对16．错17．错18．错19．对20．</w:t>
      </w:r>
      <w:r>
        <w:rPr>
          <w:rFonts w:hint="eastAsia" w:ascii="宋体" w:hAnsi="宋体"/>
          <w:szCs w:val="21"/>
          <w:lang w:val="en-US" w:eastAsia="zh-CN"/>
        </w:rPr>
        <w:t xml:space="preserve">  21错  22对  23错  24错  25错</w:t>
      </w:r>
    </w:p>
    <w:p>
      <w:pPr>
        <w:rPr>
          <w:rFonts w:hint="eastAsia" w:ascii="宋体" w:hAnsi="宋体" w:cs="Arial"/>
          <w:szCs w:val="21"/>
        </w:rPr>
      </w:pPr>
      <w:r>
        <w:rPr>
          <w:rFonts w:hint="eastAsia" w:ascii="宋体" w:hAnsi="宋体"/>
          <w:b/>
          <w:szCs w:val="21"/>
        </w:rPr>
        <w:t>四、简答题</w:t>
      </w:r>
    </w:p>
    <w:p>
      <w:pPr>
        <w:rPr>
          <w:rFonts w:hint="eastAsia" w:ascii="宋体" w:hAnsi="宋体"/>
          <w:bCs/>
          <w:szCs w:val="21"/>
          <w:lang w:val="en-GB"/>
        </w:rPr>
      </w:pPr>
      <w:r>
        <w:rPr>
          <w:rFonts w:hint="eastAsia" w:ascii="宋体" w:hAnsi="宋体"/>
          <w:bCs/>
          <w:szCs w:val="21"/>
          <w:lang w:val="en-GB"/>
        </w:rPr>
        <w:t xml:space="preserve">  1． 比较定制调研公司和辛迪加调研公司及其所提供的服务。  </w:t>
      </w:r>
    </w:p>
    <w:p>
      <w:pPr>
        <w:rPr>
          <w:rFonts w:hint="eastAsia" w:ascii="宋体" w:hAnsi="宋体"/>
          <w:bCs/>
          <w:szCs w:val="21"/>
          <w:lang w:val="en-GB"/>
        </w:rPr>
      </w:pPr>
      <w:r>
        <w:rPr>
          <w:rFonts w:hint="eastAsia" w:ascii="宋体" w:hAnsi="宋体"/>
          <w:bCs/>
          <w:szCs w:val="21"/>
          <w:lang w:val="en-GB"/>
        </w:rPr>
        <w:t>答：（1） 前者在全部调研费用中，大约占60%，其主要业务是为企业客户开展制定、非重复性的营销调研项目。服务包括设计调研活动‘实施调研活动、分析调研结果甚至向客户提供经营管理的咨询建议。 （</w:t>
      </w:r>
    </w:p>
    <w:p>
      <w:pPr>
        <w:rPr>
          <w:rFonts w:hint="eastAsia" w:ascii="宋体" w:hAnsi="宋体"/>
          <w:bCs/>
          <w:szCs w:val="21"/>
          <w:lang w:val="en-GB"/>
        </w:rPr>
      </w:pPr>
      <w:r>
        <w:rPr>
          <w:rFonts w:hint="eastAsia" w:ascii="宋体" w:hAnsi="宋体"/>
          <w:bCs/>
          <w:szCs w:val="21"/>
          <w:lang w:val="en-GB"/>
        </w:rPr>
        <w:t xml:space="preserve">2） 后者在全部调研费用中大约占30%，服务包括：电视收视率、零售销售额；产品、服务的分销渠道；大型行业/产品研究；基于网络的调查；生活方式调查；顾客满意研究；特定市场区域的研究；广告、媒体效果；来自扫描仪的数据。 </w:t>
      </w:r>
    </w:p>
    <w:p>
      <w:pPr>
        <w:rPr>
          <w:rFonts w:hint="eastAsia" w:ascii="宋体" w:hAnsi="宋体"/>
          <w:bCs/>
          <w:szCs w:val="21"/>
          <w:lang w:val="en-GB"/>
        </w:rPr>
      </w:pPr>
      <w:r>
        <w:rPr>
          <w:rFonts w:hint="eastAsia" w:ascii="宋体" w:hAnsi="宋体"/>
          <w:bCs/>
          <w:szCs w:val="21"/>
          <w:lang w:val="en-GB"/>
        </w:rPr>
        <w:t xml:space="preserve">2．什么叫非抽样误差？扼要分析两类不同性质的非抽样误差。  </w:t>
      </w: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 xml:space="preserve">3.二手资料调研的主要优势和不足有哪些？  </w:t>
      </w:r>
    </w:p>
    <w:p>
      <w:pPr>
        <w:rPr>
          <w:rFonts w:hint="eastAsia" w:ascii="宋体" w:hAnsi="宋体"/>
          <w:bCs/>
          <w:szCs w:val="21"/>
          <w:lang w:val="en-GB"/>
        </w:rPr>
      </w:pPr>
      <w:r>
        <w:rPr>
          <w:rFonts w:hint="eastAsia" w:ascii="宋体" w:hAnsi="宋体"/>
          <w:bCs/>
          <w:szCs w:val="21"/>
          <w:lang w:val="en-GB"/>
        </w:rPr>
        <w:t xml:space="preserve">答：优势：二手资料收集的基本优点来自数据的可得性。与原始数据相比较，收集二手数据一般来说要简单得多，而且成本费用也相对低廉。很多二手数据都是以数位为形式储存的 ，而且随着电子检索技术的发展，获取二手数据变得更容易了。很多情况下，收集二手数据都是及时完成的。  不足： （1）所收集的二手数据满足当前调研问题和调研目标需要的实用性可能不高。（2）难以把握文案调查所收集资料的准确程度，准确度低。  （3）要查找最初的数据可能并不容易，成本也可能很高。  </w:t>
      </w:r>
    </w:p>
    <w:p>
      <w:pPr>
        <w:rPr>
          <w:rFonts w:hint="eastAsia" w:ascii="宋体" w:hAnsi="宋体"/>
          <w:bCs/>
          <w:szCs w:val="21"/>
          <w:lang w:val="en-GB"/>
        </w:rPr>
      </w:pPr>
      <w:r>
        <w:rPr>
          <w:rFonts w:hint="eastAsia" w:ascii="宋体" w:hAnsi="宋体"/>
          <w:bCs/>
          <w:szCs w:val="21"/>
          <w:lang w:val="en-GB"/>
        </w:rPr>
        <w:t xml:space="preserve">4．判断并扼要说明以下各种情况应该执行探索性调研、描述性调研还是因果调研?  </w:t>
      </w:r>
    </w:p>
    <w:p>
      <w:pPr>
        <w:rPr>
          <w:rFonts w:hint="eastAsia" w:ascii="宋体" w:hAnsi="宋体"/>
          <w:bCs/>
          <w:szCs w:val="21"/>
          <w:lang w:val="en-GB"/>
        </w:rPr>
      </w:pPr>
      <w:r>
        <w:rPr>
          <w:rFonts w:hint="eastAsia" w:ascii="宋体" w:hAnsi="宋体"/>
          <w:bCs/>
          <w:szCs w:val="21"/>
          <w:lang w:val="en-GB"/>
        </w:rPr>
        <w:t>答：</w:t>
      </w:r>
      <w:bookmarkStart w:id="0" w:name="_GoBack"/>
      <w:bookmarkEnd w:id="0"/>
      <w:r>
        <w:rPr>
          <w:rFonts w:hint="eastAsia" w:ascii="宋体" w:hAnsi="宋体"/>
          <w:bCs/>
          <w:szCs w:val="21"/>
          <w:lang w:val="en-GB"/>
        </w:rPr>
        <w:t xml:space="preserve">(1)确定广告对销售的作用；   (2)调查消费者对一种新的防缩水洗衣粉的反应；  (3)确定购物中心的目标市场区域；   (4)在华北销售区域，预测具体变量的销售潜力。  5．考虑你在抽样设计时可能需要思考的问题有哪些？ </w:t>
      </w:r>
    </w:p>
    <w:p>
      <w:pPr>
        <w:rPr>
          <w:rFonts w:hint="eastAsia" w:ascii="宋体" w:hAnsi="宋体"/>
          <w:bCs/>
          <w:szCs w:val="21"/>
          <w:lang w:val="en-GB"/>
        </w:rPr>
      </w:pPr>
      <w:r>
        <w:rPr>
          <w:rFonts w:hint="eastAsia" w:ascii="宋体" w:hAnsi="宋体"/>
          <w:bCs/>
          <w:szCs w:val="21"/>
          <w:lang w:val="en-GB"/>
        </w:rPr>
        <w:t>（1）定义目标总体；（2）制定抽样框架；（3）选择抽样方法；（4）确定样本量；（5）执行抽样过程；</w:t>
      </w:r>
    </w:p>
    <w:p>
      <w:pPr>
        <w:rPr>
          <w:rFonts w:hint="eastAsia" w:ascii="宋体" w:hAnsi="宋体"/>
          <w:bCs/>
          <w:szCs w:val="21"/>
          <w:lang w:val="en-GB"/>
        </w:rPr>
      </w:pP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B77963"/>
    <w:multiLevelType w:val="singleLevel"/>
    <w:tmpl w:val="5EB77963"/>
    <w:lvl w:ilvl="0" w:tentative="0">
      <w:start w:val="9"/>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90433D"/>
    <w:rsid w:val="0690433D"/>
    <w:rsid w:val="0F846987"/>
    <w:rsid w:val="2AEE6907"/>
    <w:rsid w:val="35AB3FC8"/>
    <w:rsid w:val="3D9A2A76"/>
    <w:rsid w:val="568C01E8"/>
    <w:rsid w:val="78481A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4">
    <w:name w:val="page number"/>
    <w:basedOn w:val="3"/>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2020-01-09T12:13:00Z</dcterms:created>
  <dc:creator>Administrator</dc:creator>
  <cp:lastModifiedBy>Administrator</cp:lastModifiedBy>
  <dcterms:modified xsi:type="dcterms:W3CDTF">2020-02-19T05:41:18Z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