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C52D58" w14:textId="68FA14AD" w:rsidR="00B01D8D" w:rsidRDefault="009C4459">
      <w:pPr>
        <w:spacing w:line="360" w:lineRule="auto"/>
        <w:rPr>
          <w:rFonts w:ascii="宋体" w:eastAsia="宋体" w:hAnsi="宋体" w:cs="宋体"/>
          <w:b/>
          <w:bCs/>
          <w:sz w:val="24"/>
          <w:szCs w:val="24"/>
        </w:rPr>
      </w:pPr>
      <w:r>
        <w:rPr>
          <w:rFonts w:ascii="Times New Roman" w:eastAsia="仿宋_GB2312" w:hAnsi="Times New Roman" w:cs="Times New Roman" w:hint="eastAsia"/>
          <w:bCs/>
          <w:sz w:val="32"/>
          <w:u w:val="single"/>
        </w:rPr>
        <w:t>幼儿舞蹈创编</w:t>
      </w:r>
      <w:r w:rsidR="00E84569">
        <w:rPr>
          <w:rFonts w:ascii="Times New Roman" w:eastAsia="仿宋_GB2312" w:hAnsi="Times New Roman" w:cs="Times New Roman" w:hint="eastAsia"/>
          <w:bCs/>
          <w:sz w:val="32"/>
          <w:u w:val="single"/>
        </w:rPr>
        <w:t>复习资料</w:t>
      </w:r>
    </w:p>
    <w:p w14:paraId="3A6958B1" w14:textId="14497AD0" w:rsidR="00B01D8D" w:rsidRDefault="009C4459">
      <w:pPr>
        <w:numPr>
          <w:ilvl w:val="0"/>
          <w:numId w:val="1"/>
        </w:numPr>
        <w:spacing w:line="360" w:lineRule="auto"/>
        <w:rPr>
          <w:rFonts w:ascii="宋体" w:eastAsia="宋体" w:hAnsi="宋体" w:cs="宋体"/>
          <w:b/>
          <w:bCs/>
          <w:sz w:val="24"/>
          <w:szCs w:val="24"/>
        </w:rPr>
      </w:pPr>
      <w:r>
        <w:rPr>
          <w:rFonts w:ascii="宋体" w:eastAsia="宋体" w:hAnsi="宋体" w:cs="宋体" w:hint="eastAsia"/>
          <w:b/>
          <w:sz w:val="24"/>
          <w:szCs w:val="24"/>
        </w:rPr>
        <w:t>单选题</w:t>
      </w:r>
      <w:r w:rsidR="00E84569">
        <w:rPr>
          <w:rFonts w:ascii="宋体" w:eastAsia="宋体" w:hAnsi="宋体" w:cs="宋体"/>
          <w:b/>
          <w:bCs/>
          <w:sz w:val="24"/>
          <w:szCs w:val="24"/>
        </w:rPr>
        <w:t xml:space="preserve"> </w:t>
      </w:r>
    </w:p>
    <w:p w14:paraId="767C6254" w14:textId="77777777" w:rsidR="00B01D8D" w:rsidRDefault="009C4459">
      <w:pPr>
        <w:spacing w:line="360" w:lineRule="auto"/>
        <w:rPr>
          <w:rFonts w:ascii="宋体" w:eastAsia="宋体" w:hAnsi="宋体" w:cs="宋体"/>
          <w:sz w:val="24"/>
          <w:szCs w:val="24"/>
        </w:rPr>
      </w:pPr>
      <w:r>
        <w:rPr>
          <w:rFonts w:ascii="宋体" w:eastAsia="宋体" w:hAnsi="宋体" w:cs="宋体" w:hint="eastAsia"/>
          <w:sz w:val="24"/>
          <w:szCs w:val="24"/>
        </w:rPr>
        <w:t>1</w:t>
      </w:r>
      <w:r>
        <w:rPr>
          <w:rFonts w:ascii="宋体" w:eastAsia="宋体" w:hAnsi="宋体" w:cs="宋体" w:hint="eastAsia"/>
          <w:sz w:val="24"/>
          <w:szCs w:val="24"/>
        </w:rPr>
        <w:t>.</w:t>
      </w:r>
      <w:r>
        <w:rPr>
          <w:rFonts w:ascii="宋体" w:eastAsia="宋体" w:hAnsi="宋体" w:cs="宋体" w:hint="eastAsia"/>
          <w:sz w:val="24"/>
          <w:szCs w:val="24"/>
        </w:rPr>
        <w:t>是影响群舞效果的最重要因素</w:t>
      </w:r>
      <w:r>
        <w:rPr>
          <w:rFonts w:ascii="宋体" w:eastAsia="宋体" w:hAnsi="宋体" w:cs="宋体" w:hint="eastAsia"/>
          <w:sz w:val="24"/>
          <w:szCs w:val="24"/>
        </w:rPr>
        <w:t>（</w:t>
      </w:r>
      <w:r>
        <w:rPr>
          <w:rFonts w:ascii="宋体" w:eastAsia="宋体" w:hAnsi="宋体" w:cs="宋体" w:hint="eastAsia"/>
          <w:sz w:val="24"/>
          <w:szCs w:val="24"/>
        </w:rPr>
        <w:t xml:space="preserve">    </w:t>
      </w:r>
      <w:r>
        <w:rPr>
          <w:rFonts w:ascii="宋体" w:eastAsia="宋体" w:hAnsi="宋体" w:cs="宋体" w:hint="eastAsia"/>
          <w:sz w:val="24"/>
          <w:szCs w:val="24"/>
        </w:rPr>
        <w:t>）。</w:t>
      </w:r>
    </w:p>
    <w:p w14:paraId="36CC966C" w14:textId="3E218F1C" w:rsidR="00B01D8D" w:rsidRPr="00E84569" w:rsidRDefault="009C4459" w:rsidP="00E84569">
      <w:pPr>
        <w:numPr>
          <w:ilvl w:val="0"/>
          <w:numId w:val="2"/>
        </w:numPr>
        <w:spacing w:line="360" w:lineRule="auto"/>
        <w:rPr>
          <w:rFonts w:ascii="宋体" w:eastAsia="宋体" w:hAnsi="宋体" w:cs="宋体"/>
          <w:sz w:val="24"/>
          <w:szCs w:val="24"/>
        </w:rPr>
      </w:pPr>
      <w:r>
        <w:rPr>
          <w:rFonts w:ascii="宋体" w:eastAsia="宋体" w:hAnsi="宋体" w:cs="宋体" w:hint="eastAsia"/>
          <w:sz w:val="24"/>
          <w:szCs w:val="24"/>
        </w:rPr>
        <w:t>舞蹈技巧</w:t>
      </w:r>
      <w:r>
        <w:rPr>
          <w:rFonts w:ascii="宋体" w:eastAsia="宋体" w:hAnsi="宋体" w:cs="宋体" w:hint="eastAsia"/>
          <w:sz w:val="24"/>
          <w:szCs w:val="24"/>
        </w:rPr>
        <w:t xml:space="preserve">     </w:t>
      </w:r>
      <w:r>
        <w:rPr>
          <w:rFonts w:ascii="宋体" w:eastAsia="宋体" w:hAnsi="宋体" w:cs="宋体" w:hint="eastAsia"/>
          <w:sz w:val="24"/>
          <w:szCs w:val="24"/>
        </w:rPr>
        <w:t xml:space="preserve">  </w:t>
      </w:r>
      <w:r>
        <w:rPr>
          <w:rFonts w:ascii="宋体" w:eastAsia="宋体" w:hAnsi="宋体" w:cs="宋体" w:hint="eastAsia"/>
          <w:sz w:val="24"/>
          <w:szCs w:val="24"/>
        </w:rPr>
        <w:t>B</w:t>
      </w:r>
      <w:r>
        <w:rPr>
          <w:rFonts w:ascii="宋体" w:eastAsia="宋体" w:hAnsi="宋体" w:cs="宋体" w:hint="eastAsia"/>
          <w:sz w:val="24"/>
          <w:szCs w:val="24"/>
        </w:rPr>
        <w:t>、舞蹈道具</w:t>
      </w:r>
      <w:r w:rsidR="00E84569">
        <w:rPr>
          <w:rFonts w:ascii="宋体" w:eastAsia="宋体" w:hAnsi="宋体" w:cs="宋体" w:hint="eastAsia"/>
          <w:sz w:val="24"/>
          <w:szCs w:val="24"/>
        </w:rPr>
        <w:t xml:space="preserve"> </w:t>
      </w:r>
      <w:r w:rsidR="00E84569">
        <w:rPr>
          <w:rFonts w:ascii="宋体" w:eastAsia="宋体" w:hAnsi="宋体" w:cs="宋体"/>
          <w:sz w:val="24"/>
          <w:szCs w:val="24"/>
        </w:rPr>
        <w:t xml:space="preserve">   </w:t>
      </w:r>
      <w:r w:rsidRPr="00E84569">
        <w:rPr>
          <w:rFonts w:ascii="宋体" w:eastAsia="宋体" w:hAnsi="宋体" w:cs="宋体" w:hint="eastAsia"/>
          <w:sz w:val="24"/>
          <w:szCs w:val="24"/>
        </w:rPr>
        <w:t>C</w:t>
      </w:r>
      <w:r w:rsidRPr="00E84569">
        <w:rPr>
          <w:rFonts w:ascii="宋体" w:eastAsia="宋体" w:hAnsi="宋体" w:cs="宋体" w:hint="eastAsia"/>
          <w:sz w:val="24"/>
          <w:szCs w:val="24"/>
        </w:rPr>
        <w:t>、舞台调度</w:t>
      </w:r>
      <w:r w:rsidRPr="00E84569">
        <w:rPr>
          <w:rFonts w:ascii="宋体" w:eastAsia="宋体" w:hAnsi="宋体" w:cs="宋体" w:hint="eastAsia"/>
          <w:sz w:val="24"/>
          <w:szCs w:val="24"/>
        </w:rPr>
        <w:t xml:space="preserve">   </w:t>
      </w:r>
      <w:r w:rsidRPr="00E84569">
        <w:rPr>
          <w:rFonts w:ascii="宋体" w:eastAsia="宋体" w:hAnsi="宋体" w:cs="宋体" w:hint="eastAsia"/>
          <w:sz w:val="24"/>
          <w:szCs w:val="24"/>
        </w:rPr>
        <w:t xml:space="preserve">   </w:t>
      </w:r>
      <w:r w:rsidRPr="00E84569">
        <w:rPr>
          <w:rFonts w:ascii="宋体" w:eastAsia="宋体" w:hAnsi="宋体" w:cs="宋体" w:hint="eastAsia"/>
          <w:sz w:val="24"/>
          <w:szCs w:val="24"/>
        </w:rPr>
        <w:t>D</w:t>
      </w:r>
      <w:r w:rsidRPr="00E84569">
        <w:rPr>
          <w:rFonts w:ascii="宋体" w:eastAsia="宋体" w:hAnsi="宋体" w:cs="宋体" w:hint="eastAsia"/>
          <w:sz w:val="24"/>
          <w:szCs w:val="24"/>
        </w:rPr>
        <w:t>、舞台灯光</w:t>
      </w:r>
    </w:p>
    <w:p w14:paraId="61B36F9E" w14:textId="77777777" w:rsidR="00B01D8D" w:rsidRDefault="009C4459">
      <w:pPr>
        <w:spacing w:line="360" w:lineRule="auto"/>
        <w:rPr>
          <w:rFonts w:ascii="宋体" w:eastAsia="宋体" w:hAnsi="宋体" w:cs="宋体"/>
          <w:sz w:val="24"/>
          <w:szCs w:val="24"/>
        </w:rPr>
      </w:pPr>
      <w:r>
        <w:rPr>
          <w:rFonts w:ascii="宋体" w:eastAsia="宋体" w:hAnsi="宋体" w:cs="宋体" w:hint="eastAsia"/>
          <w:sz w:val="24"/>
          <w:szCs w:val="24"/>
        </w:rPr>
        <w:t>2</w:t>
      </w:r>
      <w:r>
        <w:rPr>
          <w:rFonts w:ascii="宋体" w:eastAsia="宋体" w:hAnsi="宋体" w:cs="宋体" w:hint="eastAsia"/>
          <w:sz w:val="24"/>
          <w:szCs w:val="24"/>
        </w:rPr>
        <w:t>舞蹈《挽扇仕女》的创作具有</w:t>
      </w:r>
      <w:r>
        <w:rPr>
          <w:rFonts w:ascii="宋体" w:eastAsia="宋体" w:hAnsi="宋体" w:cs="宋体" w:hint="eastAsia"/>
          <w:sz w:val="24"/>
          <w:szCs w:val="24"/>
        </w:rPr>
        <w:t>)</w:t>
      </w:r>
      <w:r>
        <w:rPr>
          <w:rFonts w:ascii="宋体" w:eastAsia="宋体" w:hAnsi="宋体" w:cs="宋体" w:hint="eastAsia"/>
          <w:sz w:val="24"/>
          <w:szCs w:val="24"/>
        </w:rPr>
        <w:t>特点</w:t>
      </w:r>
      <w:r>
        <w:rPr>
          <w:rFonts w:ascii="宋体" w:eastAsia="宋体" w:hAnsi="宋体" w:cs="宋体" w:hint="eastAsia"/>
          <w:sz w:val="24"/>
          <w:szCs w:val="24"/>
        </w:rPr>
        <w:t>（</w:t>
      </w:r>
      <w:r>
        <w:rPr>
          <w:rFonts w:ascii="宋体" w:eastAsia="宋体" w:hAnsi="宋体" w:cs="宋体" w:hint="eastAsia"/>
          <w:sz w:val="24"/>
          <w:szCs w:val="24"/>
        </w:rPr>
        <w:t xml:space="preserve">    </w:t>
      </w:r>
      <w:r>
        <w:rPr>
          <w:rFonts w:ascii="宋体" w:eastAsia="宋体" w:hAnsi="宋体" w:cs="宋体" w:hint="eastAsia"/>
          <w:sz w:val="24"/>
          <w:szCs w:val="24"/>
        </w:rPr>
        <w:t>）。</w:t>
      </w:r>
    </w:p>
    <w:p w14:paraId="68982A03" w14:textId="06B68113" w:rsidR="00B01D8D" w:rsidRPr="00E84569" w:rsidRDefault="009C4459" w:rsidP="00E84569">
      <w:pPr>
        <w:numPr>
          <w:ilvl w:val="0"/>
          <w:numId w:val="3"/>
        </w:numPr>
        <w:spacing w:line="360" w:lineRule="auto"/>
        <w:rPr>
          <w:rFonts w:ascii="宋体" w:eastAsia="宋体" w:hAnsi="宋体" w:cs="宋体"/>
          <w:sz w:val="24"/>
          <w:szCs w:val="24"/>
        </w:rPr>
      </w:pPr>
      <w:r>
        <w:rPr>
          <w:rFonts w:ascii="宋体" w:eastAsia="宋体" w:hAnsi="宋体" w:cs="宋体" w:hint="eastAsia"/>
          <w:sz w:val="24"/>
          <w:szCs w:val="24"/>
        </w:rPr>
        <w:t>原型复现</w:t>
      </w:r>
      <w:r>
        <w:rPr>
          <w:rFonts w:ascii="宋体" w:eastAsia="宋体" w:hAnsi="宋体" w:cs="宋体" w:hint="eastAsia"/>
          <w:sz w:val="24"/>
          <w:szCs w:val="24"/>
        </w:rPr>
        <w:t xml:space="preserve">        </w:t>
      </w:r>
      <w:r>
        <w:rPr>
          <w:rFonts w:ascii="宋体" w:eastAsia="宋体" w:hAnsi="宋体" w:cs="宋体" w:hint="eastAsia"/>
          <w:sz w:val="24"/>
          <w:szCs w:val="24"/>
        </w:rPr>
        <w:t>B</w:t>
      </w:r>
      <w:r>
        <w:rPr>
          <w:rFonts w:ascii="宋体" w:eastAsia="宋体" w:hAnsi="宋体" w:cs="宋体" w:hint="eastAsia"/>
          <w:sz w:val="24"/>
          <w:szCs w:val="24"/>
        </w:rPr>
        <w:t>、融合性</w:t>
      </w:r>
      <w:r w:rsidR="00E84569">
        <w:rPr>
          <w:rFonts w:ascii="宋体" w:eastAsia="宋体" w:hAnsi="宋体" w:cs="宋体" w:hint="eastAsia"/>
          <w:sz w:val="24"/>
          <w:szCs w:val="24"/>
        </w:rPr>
        <w:t xml:space="preserve"> </w:t>
      </w:r>
      <w:r w:rsidR="00E84569">
        <w:rPr>
          <w:rFonts w:ascii="宋体" w:eastAsia="宋体" w:hAnsi="宋体" w:cs="宋体"/>
          <w:sz w:val="24"/>
          <w:szCs w:val="24"/>
        </w:rPr>
        <w:t xml:space="preserve">    </w:t>
      </w:r>
      <w:r w:rsidRPr="00E84569">
        <w:rPr>
          <w:rFonts w:ascii="宋体" w:eastAsia="宋体" w:hAnsi="宋体" w:cs="宋体" w:hint="eastAsia"/>
          <w:sz w:val="24"/>
          <w:szCs w:val="24"/>
        </w:rPr>
        <w:t>C</w:t>
      </w:r>
      <w:r w:rsidRPr="00E84569">
        <w:rPr>
          <w:rFonts w:ascii="宋体" w:eastAsia="宋体" w:hAnsi="宋体" w:cs="宋体" w:hint="eastAsia"/>
          <w:sz w:val="24"/>
          <w:szCs w:val="24"/>
        </w:rPr>
        <w:t>、回溯性</w:t>
      </w:r>
      <w:r w:rsidRPr="00E84569">
        <w:rPr>
          <w:rFonts w:ascii="宋体" w:eastAsia="宋体" w:hAnsi="宋体" w:cs="宋体" w:hint="eastAsia"/>
          <w:sz w:val="24"/>
          <w:szCs w:val="24"/>
        </w:rPr>
        <w:t xml:space="preserve">       </w:t>
      </w:r>
      <w:r w:rsidRPr="00E84569">
        <w:rPr>
          <w:rFonts w:ascii="宋体" w:eastAsia="宋体" w:hAnsi="宋体" w:cs="宋体" w:hint="eastAsia"/>
          <w:sz w:val="24"/>
          <w:szCs w:val="24"/>
        </w:rPr>
        <w:t>D</w:t>
      </w:r>
      <w:r w:rsidRPr="00E84569">
        <w:rPr>
          <w:rFonts w:ascii="宋体" w:eastAsia="宋体" w:hAnsi="宋体" w:cs="宋体" w:hint="eastAsia"/>
          <w:sz w:val="24"/>
          <w:szCs w:val="24"/>
        </w:rPr>
        <w:t>、模仿性</w:t>
      </w:r>
    </w:p>
    <w:p w14:paraId="3090A782" w14:textId="77777777" w:rsidR="00B01D8D" w:rsidRDefault="009C4459">
      <w:pPr>
        <w:spacing w:line="360" w:lineRule="auto"/>
        <w:rPr>
          <w:rFonts w:ascii="宋体" w:eastAsia="宋体" w:hAnsi="宋体" w:cs="宋体"/>
          <w:sz w:val="24"/>
          <w:szCs w:val="24"/>
        </w:rPr>
      </w:pPr>
      <w:r>
        <w:rPr>
          <w:rFonts w:ascii="宋体" w:eastAsia="宋体" w:hAnsi="宋体" w:cs="宋体" w:hint="eastAsia"/>
          <w:sz w:val="24"/>
          <w:szCs w:val="24"/>
        </w:rPr>
        <w:t>3</w:t>
      </w:r>
      <w:r>
        <w:rPr>
          <w:rFonts w:ascii="宋体" w:eastAsia="宋体" w:hAnsi="宋体" w:cs="宋体" w:hint="eastAsia"/>
          <w:sz w:val="24"/>
          <w:szCs w:val="24"/>
        </w:rPr>
        <w:t>舞蹈的整体结构即舞蹈的</w:t>
      </w:r>
      <w:r>
        <w:rPr>
          <w:rFonts w:ascii="宋体" w:eastAsia="宋体" w:hAnsi="宋体" w:cs="宋体" w:hint="eastAsia"/>
          <w:sz w:val="24"/>
          <w:szCs w:val="24"/>
        </w:rPr>
        <w:t>（</w:t>
      </w:r>
      <w:r>
        <w:rPr>
          <w:rFonts w:ascii="宋体" w:eastAsia="宋体" w:hAnsi="宋体" w:cs="宋体" w:hint="eastAsia"/>
          <w:sz w:val="24"/>
          <w:szCs w:val="24"/>
        </w:rPr>
        <w:t xml:space="preserve">    </w:t>
      </w:r>
      <w:r>
        <w:rPr>
          <w:rFonts w:ascii="宋体" w:eastAsia="宋体" w:hAnsi="宋体" w:cs="宋体" w:hint="eastAsia"/>
          <w:sz w:val="24"/>
          <w:szCs w:val="24"/>
        </w:rPr>
        <w:t>）。</w:t>
      </w:r>
    </w:p>
    <w:p w14:paraId="3876E7B7" w14:textId="77777777" w:rsidR="00B01D8D" w:rsidRDefault="009C4459">
      <w:pPr>
        <w:spacing w:line="360" w:lineRule="auto"/>
        <w:rPr>
          <w:rFonts w:ascii="宋体" w:eastAsia="宋体" w:hAnsi="宋体" w:cs="宋体"/>
          <w:sz w:val="24"/>
          <w:szCs w:val="24"/>
        </w:rPr>
      </w:pPr>
      <w:r>
        <w:rPr>
          <w:rFonts w:ascii="宋体" w:eastAsia="宋体" w:hAnsi="宋体" w:cs="宋体" w:hint="eastAsia"/>
          <w:sz w:val="24"/>
          <w:szCs w:val="24"/>
        </w:rPr>
        <w:t>A</w:t>
      </w:r>
      <w:r>
        <w:rPr>
          <w:rFonts w:ascii="宋体" w:eastAsia="宋体" w:hAnsi="宋体" w:cs="宋体" w:hint="eastAsia"/>
          <w:sz w:val="24"/>
          <w:szCs w:val="24"/>
        </w:rPr>
        <w:t>、效果</w:t>
      </w:r>
      <w:r>
        <w:rPr>
          <w:rFonts w:ascii="宋体" w:eastAsia="宋体" w:hAnsi="宋体" w:cs="宋体" w:hint="eastAsia"/>
          <w:sz w:val="24"/>
          <w:szCs w:val="24"/>
        </w:rPr>
        <w:t xml:space="preserve">     </w:t>
      </w:r>
      <w:r>
        <w:rPr>
          <w:rFonts w:ascii="宋体" w:eastAsia="宋体" w:hAnsi="宋体" w:cs="宋体" w:hint="eastAsia"/>
          <w:sz w:val="24"/>
          <w:szCs w:val="24"/>
        </w:rPr>
        <w:t>B</w:t>
      </w:r>
      <w:r>
        <w:rPr>
          <w:rFonts w:ascii="宋体" w:eastAsia="宋体" w:hAnsi="宋体" w:cs="宋体" w:hint="eastAsia"/>
          <w:sz w:val="24"/>
          <w:szCs w:val="24"/>
        </w:rPr>
        <w:t>、内容</w:t>
      </w:r>
      <w:r>
        <w:rPr>
          <w:rFonts w:ascii="宋体" w:eastAsia="宋体" w:hAnsi="宋体" w:cs="宋体" w:hint="eastAsia"/>
          <w:sz w:val="24"/>
          <w:szCs w:val="24"/>
        </w:rPr>
        <w:t xml:space="preserve">     </w:t>
      </w:r>
      <w:r>
        <w:rPr>
          <w:rFonts w:ascii="宋体" w:eastAsia="宋体" w:hAnsi="宋体" w:cs="宋体" w:hint="eastAsia"/>
          <w:sz w:val="24"/>
          <w:szCs w:val="24"/>
        </w:rPr>
        <w:t>C</w:t>
      </w:r>
      <w:r>
        <w:rPr>
          <w:rFonts w:ascii="宋体" w:eastAsia="宋体" w:hAnsi="宋体" w:cs="宋体" w:hint="eastAsia"/>
          <w:sz w:val="24"/>
          <w:szCs w:val="24"/>
        </w:rPr>
        <w:t>、语篇</w:t>
      </w:r>
      <w:r>
        <w:rPr>
          <w:rFonts w:ascii="宋体" w:eastAsia="宋体" w:hAnsi="宋体" w:cs="宋体" w:hint="eastAsia"/>
          <w:sz w:val="24"/>
          <w:szCs w:val="24"/>
        </w:rPr>
        <w:t xml:space="preserve">      </w:t>
      </w:r>
      <w:r>
        <w:rPr>
          <w:rFonts w:ascii="宋体" w:eastAsia="宋体" w:hAnsi="宋体" w:cs="宋体" w:hint="eastAsia"/>
          <w:sz w:val="24"/>
          <w:szCs w:val="24"/>
        </w:rPr>
        <w:t>D</w:t>
      </w:r>
      <w:r>
        <w:rPr>
          <w:rFonts w:ascii="宋体" w:eastAsia="宋体" w:hAnsi="宋体" w:cs="宋体" w:hint="eastAsia"/>
          <w:sz w:val="24"/>
          <w:szCs w:val="24"/>
        </w:rPr>
        <w:t>、剧目</w:t>
      </w:r>
    </w:p>
    <w:p w14:paraId="44A427E1" w14:textId="77777777" w:rsidR="00B01D8D" w:rsidRDefault="009C4459">
      <w:pPr>
        <w:spacing w:line="360" w:lineRule="auto"/>
        <w:rPr>
          <w:rFonts w:ascii="宋体" w:eastAsia="宋体" w:hAnsi="宋体" w:cs="宋体"/>
          <w:sz w:val="24"/>
          <w:szCs w:val="24"/>
        </w:rPr>
      </w:pPr>
      <w:r>
        <w:rPr>
          <w:rFonts w:ascii="宋体" w:eastAsia="宋体" w:hAnsi="宋体" w:cs="宋体" w:hint="eastAsia"/>
          <w:sz w:val="24"/>
          <w:szCs w:val="24"/>
        </w:rPr>
        <w:t>4</w:t>
      </w:r>
      <w:r>
        <w:rPr>
          <w:rFonts w:ascii="宋体" w:eastAsia="宋体" w:hAnsi="宋体" w:cs="宋体" w:hint="eastAsia"/>
          <w:sz w:val="24"/>
          <w:szCs w:val="24"/>
        </w:rPr>
        <w:t>上等舞剧的标准是</w:t>
      </w:r>
      <w:r>
        <w:rPr>
          <w:rFonts w:ascii="宋体" w:eastAsia="宋体" w:hAnsi="宋体" w:cs="宋体" w:hint="eastAsia"/>
          <w:sz w:val="24"/>
          <w:szCs w:val="24"/>
        </w:rPr>
        <w:t>（</w:t>
      </w:r>
      <w:r>
        <w:rPr>
          <w:rFonts w:ascii="宋体" w:eastAsia="宋体" w:hAnsi="宋体" w:cs="宋体" w:hint="eastAsia"/>
          <w:sz w:val="24"/>
          <w:szCs w:val="24"/>
        </w:rPr>
        <w:t xml:space="preserve">    </w:t>
      </w:r>
      <w:r>
        <w:rPr>
          <w:rFonts w:ascii="宋体" w:eastAsia="宋体" w:hAnsi="宋体" w:cs="宋体" w:hint="eastAsia"/>
          <w:sz w:val="24"/>
          <w:szCs w:val="24"/>
        </w:rPr>
        <w:t>）。</w:t>
      </w:r>
    </w:p>
    <w:p w14:paraId="689AB8C1" w14:textId="77777777" w:rsidR="00B01D8D" w:rsidRDefault="009C4459">
      <w:pPr>
        <w:numPr>
          <w:ilvl w:val="0"/>
          <w:numId w:val="4"/>
        </w:numPr>
        <w:spacing w:line="360" w:lineRule="auto"/>
        <w:rPr>
          <w:rFonts w:ascii="宋体" w:eastAsia="宋体" w:hAnsi="宋体" w:cs="宋体"/>
          <w:sz w:val="24"/>
          <w:szCs w:val="24"/>
        </w:rPr>
      </w:pPr>
      <w:r>
        <w:rPr>
          <w:rFonts w:ascii="宋体" w:eastAsia="宋体" w:hAnsi="宋体" w:cs="宋体" w:hint="eastAsia"/>
          <w:sz w:val="24"/>
          <w:szCs w:val="24"/>
        </w:rPr>
        <w:t>无叙事，有舞蹈</w:t>
      </w:r>
      <w:r>
        <w:rPr>
          <w:rFonts w:ascii="宋体" w:eastAsia="宋体" w:hAnsi="宋体" w:cs="宋体" w:hint="eastAsia"/>
          <w:sz w:val="24"/>
          <w:szCs w:val="24"/>
        </w:rPr>
        <w:t xml:space="preserve">       </w:t>
      </w:r>
      <w:r>
        <w:rPr>
          <w:rFonts w:ascii="宋体" w:eastAsia="宋体" w:hAnsi="宋体" w:cs="宋体" w:hint="eastAsia"/>
          <w:sz w:val="24"/>
          <w:szCs w:val="24"/>
        </w:rPr>
        <w:t>B</w:t>
      </w:r>
      <w:r>
        <w:rPr>
          <w:rFonts w:ascii="宋体" w:eastAsia="宋体" w:hAnsi="宋体" w:cs="宋体" w:hint="eastAsia"/>
          <w:sz w:val="24"/>
          <w:szCs w:val="24"/>
        </w:rPr>
        <w:t>、有叙事，无舞蹈</w:t>
      </w:r>
    </w:p>
    <w:p w14:paraId="12AEB209" w14:textId="77777777" w:rsidR="00B01D8D" w:rsidRDefault="009C4459">
      <w:pPr>
        <w:spacing w:line="360" w:lineRule="auto"/>
        <w:rPr>
          <w:rFonts w:ascii="宋体" w:eastAsia="宋体" w:hAnsi="宋体" w:cs="宋体"/>
          <w:sz w:val="24"/>
          <w:szCs w:val="24"/>
        </w:rPr>
      </w:pPr>
      <w:r>
        <w:rPr>
          <w:rFonts w:ascii="宋体" w:eastAsia="宋体" w:hAnsi="宋体" w:cs="宋体" w:hint="eastAsia"/>
          <w:sz w:val="24"/>
          <w:szCs w:val="24"/>
        </w:rPr>
        <w:t>C</w:t>
      </w:r>
      <w:r>
        <w:rPr>
          <w:rFonts w:ascii="宋体" w:eastAsia="宋体" w:hAnsi="宋体" w:cs="宋体" w:hint="eastAsia"/>
          <w:sz w:val="24"/>
          <w:szCs w:val="24"/>
        </w:rPr>
        <w:t>、有叙事，有舞蹈</w:t>
      </w:r>
      <w:r>
        <w:rPr>
          <w:rFonts w:ascii="宋体" w:eastAsia="宋体" w:hAnsi="宋体" w:cs="宋体" w:hint="eastAsia"/>
          <w:sz w:val="24"/>
          <w:szCs w:val="24"/>
        </w:rPr>
        <w:t xml:space="preserve">       </w:t>
      </w:r>
      <w:r>
        <w:rPr>
          <w:rFonts w:ascii="宋体" w:eastAsia="宋体" w:hAnsi="宋体" w:cs="宋体" w:hint="eastAsia"/>
          <w:sz w:val="24"/>
          <w:szCs w:val="24"/>
        </w:rPr>
        <w:t>D</w:t>
      </w:r>
      <w:r>
        <w:rPr>
          <w:rFonts w:ascii="宋体" w:eastAsia="宋体" w:hAnsi="宋体" w:cs="宋体" w:hint="eastAsia"/>
          <w:sz w:val="24"/>
          <w:szCs w:val="24"/>
        </w:rPr>
        <w:t>、无叙事，无舞蹈</w:t>
      </w:r>
    </w:p>
    <w:p w14:paraId="52F0C8A7" w14:textId="77777777" w:rsidR="00B01D8D" w:rsidRDefault="009C4459">
      <w:pPr>
        <w:spacing w:line="360" w:lineRule="auto"/>
        <w:rPr>
          <w:rFonts w:ascii="宋体" w:eastAsia="宋体" w:hAnsi="宋体" w:cs="宋体"/>
          <w:sz w:val="24"/>
          <w:szCs w:val="24"/>
        </w:rPr>
      </w:pPr>
      <w:r>
        <w:rPr>
          <w:rFonts w:ascii="宋体" w:eastAsia="宋体" w:hAnsi="宋体" w:cs="宋体" w:hint="eastAsia"/>
          <w:sz w:val="24"/>
          <w:szCs w:val="24"/>
        </w:rPr>
        <w:t>5</w:t>
      </w:r>
      <w:r>
        <w:rPr>
          <w:rFonts w:ascii="宋体" w:eastAsia="宋体" w:hAnsi="宋体" w:cs="宋体" w:hint="eastAsia"/>
          <w:sz w:val="24"/>
          <w:szCs w:val="24"/>
        </w:rPr>
        <w:t>下面关于《天鹅之歌》表达正确的一项是</w:t>
      </w:r>
      <w:r>
        <w:rPr>
          <w:rFonts w:ascii="宋体" w:eastAsia="宋体" w:hAnsi="宋体" w:cs="宋体" w:hint="eastAsia"/>
          <w:sz w:val="24"/>
          <w:szCs w:val="24"/>
        </w:rPr>
        <w:t>（</w:t>
      </w:r>
      <w:r>
        <w:rPr>
          <w:rFonts w:ascii="宋体" w:eastAsia="宋体" w:hAnsi="宋体" w:cs="宋体" w:hint="eastAsia"/>
          <w:sz w:val="24"/>
          <w:szCs w:val="24"/>
        </w:rPr>
        <w:t xml:space="preserve">    </w:t>
      </w:r>
      <w:r>
        <w:rPr>
          <w:rFonts w:ascii="宋体" w:eastAsia="宋体" w:hAnsi="宋体" w:cs="宋体" w:hint="eastAsia"/>
          <w:sz w:val="24"/>
          <w:szCs w:val="24"/>
        </w:rPr>
        <w:t>）。</w:t>
      </w:r>
    </w:p>
    <w:p w14:paraId="7A4E9025" w14:textId="77777777" w:rsidR="00B01D8D" w:rsidRDefault="009C4459">
      <w:pPr>
        <w:spacing w:line="360" w:lineRule="auto"/>
        <w:rPr>
          <w:rFonts w:ascii="宋体" w:eastAsia="宋体" w:hAnsi="宋体" w:cs="宋体"/>
          <w:sz w:val="24"/>
          <w:szCs w:val="24"/>
        </w:rPr>
      </w:pPr>
      <w:r>
        <w:rPr>
          <w:rFonts w:ascii="宋体" w:eastAsia="宋体" w:hAnsi="宋体" w:cs="宋体" w:hint="eastAsia"/>
          <w:sz w:val="24"/>
          <w:szCs w:val="24"/>
        </w:rPr>
        <w:t>A</w:t>
      </w:r>
      <w:r>
        <w:rPr>
          <w:rFonts w:ascii="宋体" w:eastAsia="宋体" w:hAnsi="宋体" w:cs="宋体" w:hint="eastAsia"/>
          <w:sz w:val="24"/>
          <w:szCs w:val="24"/>
        </w:rPr>
        <w:t>、最长、最环保的剧目</w:t>
      </w:r>
      <w:r>
        <w:rPr>
          <w:rFonts w:ascii="宋体" w:eastAsia="宋体" w:hAnsi="宋体" w:cs="宋体" w:hint="eastAsia"/>
          <w:sz w:val="24"/>
          <w:szCs w:val="24"/>
        </w:rPr>
        <w:t xml:space="preserve">   </w:t>
      </w:r>
      <w:r>
        <w:rPr>
          <w:rFonts w:ascii="宋体" w:eastAsia="宋体" w:hAnsi="宋体" w:cs="宋体" w:hint="eastAsia"/>
          <w:sz w:val="24"/>
          <w:szCs w:val="24"/>
        </w:rPr>
        <w:t>B</w:t>
      </w:r>
      <w:r>
        <w:rPr>
          <w:rFonts w:ascii="宋体" w:eastAsia="宋体" w:hAnsi="宋体" w:cs="宋体" w:hint="eastAsia"/>
          <w:sz w:val="24"/>
          <w:szCs w:val="24"/>
        </w:rPr>
        <w:t>、时间</w:t>
      </w:r>
      <w:r>
        <w:rPr>
          <w:rFonts w:ascii="宋体" w:eastAsia="宋体" w:hAnsi="宋体" w:cs="宋体" w:hint="eastAsia"/>
          <w:sz w:val="24"/>
          <w:szCs w:val="24"/>
        </w:rPr>
        <w:t>1</w:t>
      </w:r>
      <w:r>
        <w:rPr>
          <w:rFonts w:ascii="宋体" w:eastAsia="宋体" w:hAnsi="宋体" w:cs="宋体" w:hint="eastAsia"/>
          <w:sz w:val="24"/>
          <w:szCs w:val="24"/>
        </w:rPr>
        <w:t>小时</w:t>
      </w:r>
    </w:p>
    <w:p w14:paraId="32FCE7B5" w14:textId="77777777" w:rsidR="00B01D8D" w:rsidRDefault="009C4459">
      <w:pPr>
        <w:spacing w:line="360" w:lineRule="auto"/>
        <w:rPr>
          <w:rFonts w:ascii="宋体" w:eastAsia="宋体" w:hAnsi="宋体" w:cs="宋体"/>
          <w:sz w:val="24"/>
          <w:szCs w:val="24"/>
        </w:rPr>
      </w:pPr>
      <w:r>
        <w:rPr>
          <w:rFonts w:ascii="宋体" w:eastAsia="宋体" w:hAnsi="宋体" w:cs="宋体" w:hint="eastAsia"/>
          <w:sz w:val="24"/>
          <w:szCs w:val="24"/>
        </w:rPr>
        <w:t>C</w:t>
      </w:r>
      <w:r>
        <w:rPr>
          <w:rFonts w:ascii="宋体" w:eastAsia="宋体" w:hAnsi="宋体" w:cs="宋体" w:hint="eastAsia"/>
          <w:sz w:val="24"/>
          <w:szCs w:val="24"/>
        </w:rPr>
        <w:t>、陈维亚编舞</w:t>
      </w:r>
      <w:r>
        <w:rPr>
          <w:rFonts w:ascii="宋体" w:eastAsia="宋体" w:hAnsi="宋体" w:cs="宋体" w:hint="eastAsia"/>
          <w:sz w:val="24"/>
          <w:szCs w:val="24"/>
        </w:rPr>
        <w:t xml:space="preserve">           </w:t>
      </w:r>
      <w:r>
        <w:rPr>
          <w:rFonts w:ascii="宋体" w:eastAsia="宋体" w:hAnsi="宋体" w:cs="宋体" w:hint="eastAsia"/>
          <w:sz w:val="24"/>
          <w:szCs w:val="24"/>
        </w:rPr>
        <w:t>D</w:t>
      </w:r>
      <w:r>
        <w:rPr>
          <w:rFonts w:ascii="宋体" w:eastAsia="宋体" w:hAnsi="宋体" w:cs="宋体" w:hint="eastAsia"/>
          <w:sz w:val="24"/>
          <w:szCs w:val="24"/>
        </w:rPr>
        <w:t>、最短、最环保的剧目</w:t>
      </w:r>
    </w:p>
    <w:p w14:paraId="2B51E5CB" w14:textId="77777777" w:rsidR="00B01D8D" w:rsidRDefault="009C4459">
      <w:pPr>
        <w:spacing w:line="360" w:lineRule="auto"/>
        <w:rPr>
          <w:rFonts w:ascii="宋体" w:eastAsia="宋体" w:hAnsi="宋体" w:cs="宋体"/>
          <w:sz w:val="24"/>
          <w:szCs w:val="24"/>
        </w:rPr>
      </w:pPr>
      <w:r>
        <w:rPr>
          <w:rFonts w:ascii="宋体" w:eastAsia="宋体" w:hAnsi="宋体" w:cs="宋体" w:hint="eastAsia"/>
          <w:sz w:val="24"/>
          <w:szCs w:val="24"/>
        </w:rPr>
        <w:t>6</w:t>
      </w:r>
      <w:proofErr w:type="gramStart"/>
      <w:r>
        <w:rPr>
          <w:rFonts w:ascii="宋体" w:eastAsia="宋体" w:hAnsi="宋体" w:cs="宋体" w:hint="eastAsia"/>
          <w:sz w:val="24"/>
          <w:szCs w:val="24"/>
        </w:rPr>
        <w:t>三</w:t>
      </w:r>
      <w:proofErr w:type="gramEnd"/>
      <w:r>
        <w:rPr>
          <w:rFonts w:ascii="宋体" w:eastAsia="宋体" w:hAnsi="宋体" w:cs="宋体" w:hint="eastAsia"/>
          <w:sz w:val="24"/>
          <w:szCs w:val="24"/>
        </w:rPr>
        <w:t>人舞的舞蹈形式主要是为了展现</w:t>
      </w:r>
      <w:r>
        <w:rPr>
          <w:rFonts w:ascii="宋体" w:eastAsia="宋体" w:hAnsi="宋体" w:cs="宋体" w:hint="eastAsia"/>
          <w:sz w:val="24"/>
          <w:szCs w:val="24"/>
        </w:rPr>
        <w:t>（</w:t>
      </w:r>
      <w:r>
        <w:rPr>
          <w:rFonts w:ascii="宋体" w:eastAsia="宋体" w:hAnsi="宋体" w:cs="宋体" w:hint="eastAsia"/>
          <w:sz w:val="24"/>
          <w:szCs w:val="24"/>
        </w:rPr>
        <w:t xml:space="preserve">    </w:t>
      </w:r>
      <w:r>
        <w:rPr>
          <w:rFonts w:ascii="宋体" w:eastAsia="宋体" w:hAnsi="宋体" w:cs="宋体" w:hint="eastAsia"/>
          <w:sz w:val="24"/>
          <w:szCs w:val="24"/>
        </w:rPr>
        <w:t>）。</w:t>
      </w:r>
    </w:p>
    <w:p w14:paraId="38B3DE78" w14:textId="70721E8D" w:rsidR="00B01D8D" w:rsidRPr="00E84569" w:rsidRDefault="009C4459" w:rsidP="00E84569">
      <w:pPr>
        <w:numPr>
          <w:ilvl w:val="0"/>
          <w:numId w:val="5"/>
        </w:numPr>
        <w:spacing w:line="360" w:lineRule="auto"/>
        <w:rPr>
          <w:rFonts w:ascii="宋体" w:eastAsia="宋体" w:hAnsi="宋体" w:cs="宋体"/>
          <w:sz w:val="24"/>
          <w:szCs w:val="24"/>
        </w:rPr>
      </w:pPr>
      <w:r>
        <w:rPr>
          <w:rFonts w:ascii="宋体" w:eastAsia="宋体" w:hAnsi="宋体" w:cs="宋体" w:hint="eastAsia"/>
          <w:sz w:val="24"/>
          <w:szCs w:val="24"/>
        </w:rPr>
        <w:t>和谐</w:t>
      </w:r>
      <w:r>
        <w:rPr>
          <w:rFonts w:ascii="宋体" w:eastAsia="宋体" w:hAnsi="宋体" w:cs="宋体" w:hint="eastAsia"/>
          <w:sz w:val="24"/>
          <w:szCs w:val="24"/>
        </w:rPr>
        <w:t xml:space="preserve">      </w:t>
      </w:r>
      <w:r>
        <w:rPr>
          <w:rFonts w:ascii="宋体" w:eastAsia="宋体" w:hAnsi="宋体" w:cs="宋体" w:hint="eastAsia"/>
          <w:sz w:val="24"/>
          <w:szCs w:val="24"/>
        </w:rPr>
        <w:t>B</w:t>
      </w:r>
      <w:r>
        <w:rPr>
          <w:rFonts w:ascii="宋体" w:eastAsia="宋体" w:hAnsi="宋体" w:cs="宋体" w:hint="eastAsia"/>
          <w:sz w:val="24"/>
          <w:szCs w:val="24"/>
        </w:rPr>
        <w:t>、冲突对抗</w:t>
      </w:r>
      <w:r w:rsidR="00E84569">
        <w:rPr>
          <w:rFonts w:ascii="宋体" w:eastAsia="宋体" w:hAnsi="宋体" w:cs="宋体" w:hint="eastAsia"/>
          <w:sz w:val="24"/>
          <w:szCs w:val="24"/>
        </w:rPr>
        <w:t xml:space="preserve"> </w:t>
      </w:r>
      <w:r w:rsidR="00E84569">
        <w:rPr>
          <w:rFonts w:ascii="宋体" w:eastAsia="宋体" w:hAnsi="宋体" w:cs="宋体"/>
          <w:sz w:val="24"/>
          <w:szCs w:val="24"/>
        </w:rPr>
        <w:t xml:space="preserve">    </w:t>
      </w:r>
      <w:r w:rsidRPr="00E84569">
        <w:rPr>
          <w:rFonts w:ascii="宋体" w:eastAsia="宋体" w:hAnsi="宋体" w:cs="宋体" w:hint="eastAsia"/>
          <w:sz w:val="24"/>
          <w:szCs w:val="24"/>
        </w:rPr>
        <w:t>C</w:t>
      </w:r>
      <w:r w:rsidRPr="00E84569">
        <w:rPr>
          <w:rFonts w:ascii="宋体" w:eastAsia="宋体" w:hAnsi="宋体" w:cs="宋体" w:hint="eastAsia"/>
          <w:sz w:val="24"/>
          <w:szCs w:val="24"/>
        </w:rPr>
        <w:t>、自我展示</w:t>
      </w:r>
      <w:r w:rsidRPr="00E84569">
        <w:rPr>
          <w:rFonts w:ascii="宋体" w:eastAsia="宋体" w:hAnsi="宋体" w:cs="宋体" w:hint="eastAsia"/>
          <w:sz w:val="24"/>
          <w:szCs w:val="24"/>
        </w:rPr>
        <w:t xml:space="preserve">   </w:t>
      </w:r>
      <w:r w:rsidRPr="00E84569">
        <w:rPr>
          <w:rFonts w:ascii="宋体" w:eastAsia="宋体" w:hAnsi="宋体" w:cs="宋体" w:hint="eastAsia"/>
          <w:sz w:val="24"/>
          <w:szCs w:val="24"/>
        </w:rPr>
        <w:t>D</w:t>
      </w:r>
      <w:r w:rsidRPr="00E84569">
        <w:rPr>
          <w:rFonts w:ascii="宋体" w:eastAsia="宋体" w:hAnsi="宋体" w:cs="宋体" w:hint="eastAsia"/>
          <w:sz w:val="24"/>
          <w:szCs w:val="24"/>
        </w:rPr>
        <w:t>、平衡对称</w:t>
      </w:r>
    </w:p>
    <w:p w14:paraId="676A75E3" w14:textId="77777777" w:rsidR="00B01D8D" w:rsidRDefault="009C4459">
      <w:pPr>
        <w:spacing w:line="360" w:lineRule="auto"/>
        <w:rPr>
          <w:rFonts w:ascii="宋体" w:eastAsia="宋体" w:hAnsi="宋体" w:cs="宋体"/>
          <w:sz w:val="24"/>
          <w:szCs w:val="24"/>
        </w:rPr>
      </w:pPr>
      <w:r>
        <w:rPr>
          <w:rFonts w:ascii="宋体" w:eastAsia="宋体" w:hAnsi="宋体" w:cs="宋体" w:hint="eastAsia"/>
          <w:sz w:val="24"/>
          <w:szCs w:val="24"/>
        </w:rPr>
        <w:t>7</w:t>
      </w:r>
      <w:r>
        <w:rPr>
          <w:rFonts w:ascii="宋体" w:eastAsia="宋体" w:hAnsi="宋体" w:cs="宋体" w:hint="eastAsia"/>
          <w:sz w:val="24"/>
          <w:szCs w:val="24"/>
        </w:rPr>
        <w:t>敦煌壁画中的飞天不包括下面哪一项</w:t>
      </w:r>
      <w:r>
        <w:rPr>
          <w:rFonts w:ascii="宋体" w:eastAsia="宋体" w:hAnsi="宋体" w:cs="宋体" w:hint="eastAsia"/>
          <w:sz w:val="24"/>
          <w:szCs w:val="24"/>
        </w:rPr>
        <w:t>（</w:t>
      </w:r>
      <w:r>
        <w:rPr>
          <w:rFonts w:ascii="宋体" w:eastAsia="宋体" w:hAnsi="宋体" w:cs="宋体" w:hint="eastAsia"/>
          <w:sz w:val="24"/>
          <w:szCs w:val="24"/>
        </w:rPr>
        <w:t xml:space="preserve">    </w:t>
      </w:r>
      <w:r>
        <w:rPr>
          <w:rFonts w:ascii="宋体" w:eastAsia="宋体" w:hAnsi="宋体" w:cs="宋体" w:hint="eastAsia"/>
          <w:sz w:val="24"/>
          <w:szCs w:val="24"/>
        </w:rPr>
        <w:t>）。</w:t>
      </w:r>
    </w:p>
    <w:p w14:paraId="0806CE1F" w14:textId="17CDC906" w:rsidR="00B01D8D" w:rsidRPr="00E84569" w:rsidRDefault="009C4459" w:rsidP="00E84569">
      <w:pPr>
        <w:numPr>
          <w:ilvl w:val="0"/>
          <w:numId w:val="6"/>
        </w:numPr>
        <w:spacing w:line="360" w:lineRule="auto"/>
        <w:rPr>
          <w:rFonts w:ascii="宋体" w:eastAsia="宋体" w:hAnsi="宋体" w:cs="宋体"/>
          <w:sz w:val="24"/>
          <w:szCs w:val="24"/>
        </w:rPr>
      </w:pPr>
      <w:r>
        <w:rPr>
          <w:rFonts w:ascii="宋体" w:eastAsia="宋体" w:hAnsi="宋体" w:cs="宋体" w:hint="eastAsia"/>
          <w:sz w:val="24"/>
          <w:szCs w:val="24"/>
        </w:rPr>
        <w:t>魅力飞天</w:t>
      </w:r>
      <w:r>
        <w:rPr>
          <w:rFonts w:ascii="宋体" w:eastAsia="宋体" w:hAnsi="宋体" w:cs="宋体" w:hint="eastAsia"/>
          <w:sz w:val="24"/>
          <w:szCs w:val="24"/>
        </w:rPr>
        <w:t xml:space="preserve">   </w:t>
      </w:r>
      <w:r>
        <w:rPr>
          <w:rFonts w:ascii="宋体" w:eastAsia="宋体" w:hAnsi="宋体" w:cs="宋体" w:hint="eastAsia"/>
          <w:sz w:val="24"/>
          <w:szCs w:val="24"/>
        </w:rPr>
        <w:t>B</w:t>
      </w:r>
      <w:r>
        <w:rPr>
          <w:rFonts w:ascii="宋体" w:eastAsia="宋体" w:hAnsi="宋体" w:cs="宋体" w:hint="eastAsia"/>
          <w:sz w:val="24"/>
          <w:szCs w:val="24"/>
        </w:rPr>
        <w:t>、闻法飞天</w:t>
      </w:r>
      <w:r w:rsidR="00E84569">
        <w:rPr>
          <w:rFonts w:ascii="宋体" w:eastAsia="宋体" w:hAnsi="宋体" w:cs="宋体" w:hint="eastAsia"/>
          <w:sz w:val="24"/>
          <w:szCs w:val="24"/>
        </w:rPr>
        <w:t xml:space="preserve"> </w:t>
      </w:r>
      <w:r w:rsidR="00E84569">
        <w:rPr>
          <w:rFonts w:ascii="宋体" w:eastAsia="宋体" w:hAnsi="宋体" w:cs="宋体"/>
          <w:sz w:val="24"/>
          <w:szCs w:val="24"/>
        </w:rPr>
        <w:t xml:space="preserve">   C</w:t>
      </w:r>
      <w:r w:rsidR="00E84569">
        <w:rPr>
          <w:rFonts w:ascii="宋体" w:eastAsia="宋体" w:hAnsi="宋体" w:cs="宋体" w:hint="eastAsia"/>
          <w:sz w:val="24"/>
          <w:szCs w:val="24"/>
        </w:rPr>
        <w:t>、</w:t>
      </w:r>
      <w:r w:rsidRPr="00E84569">
        <w:rPr>
          <w:rFonts w:ascii="宋体" w:eastAsia="宋体" w:hAnsi="宋体" w:cs="宋体" w:hint="eastAsia"/>
          <w:sz w:val="24"/>
          <w:szCs w:val="24"/>
        </w:rPr>
        <w:t>涅槃飞</w:t>
      </w:r>
      <w:r w:rsidRPr="00E84569">
        <w:rPr>
          <w:rFonts w:ascii="宋体" w:eastAsia="宋体" w:hAnsi="宋体" w:cs="宋体" w:hint="eastAsia"/>
          <w:sz w:val="24"/>
          <w:szCs w:val="24"/>
        </w:rPr>
        <w:t>天</w:t>
      </w:r>
      <w:r w:rsidR="00E84569">
        <w:rPr>
          <w:rFonts w:ascii="宋体" w:eastAsia="宋体" w:hAnsi="宋体" w:cs="宋体" w:hint="eastAsia"/>
          <w:sz w:val="24"/>
          <w:szCs w:val="24"/>
        </w:rPr>
        <w:t xml:space="preserve"> </w:t>
      </w:r>
      <w:r w:rsidRPr="00E84569">
        <w:rPr>
          <w:rFonts w:ascii="宋体" w:eastAsia="宋体" w:hAnsi="宋体" w:cs="宋体" w:hint="eastAsia"/>
          <w:sz w:val="24"/>
          <w:szCs w:val="24"/>
        </w:rPr>
        <w:t xml:space="preserve">   </w:t>
      </w:r>
      <w:r w:rsidRPr="00E84569">
        <w:rPr>
          <w:rFonts w:ascii="宋体" w:eastAsia="宋体" w:hAnsi="宋体" w:cs="宋体" w:hint="eastAsia"/>
          <w:sz w:val="24"/>
          <w:szCs w:val="24"/>
        </w:rPr>
        <w:t>D</w:t>
      </w:r>
      <w:r w:rsidRPr="00E84569">
        <w:rPr>
          <w:rFonts w:ascii="宋体" w:eastAsia="宋体" w:hAnsi="宋体" w:cs="宋体" w:hint="eastAsia"/>
          <w:sz w:val="24"/>
          <w:szCs w:val="24"/>
        </w:rPr>
        <w:t>、</w:t>
      </w:r>
      <w:proofErr w:type="gramStart"/>
      <w:r w:rsidRPr="00E84569">
        <w:rPr>
          <w:rFonts w:ascii="宋体" w:eastAsia="宋体" w:hAnsi="宋体" w:cs="宋体" w:hint="eastAsia"/>
          <w:sz w:val="24"/>
          <w:szCs w:val="24"/>
        </w:rPr>
        <w:t>赞法飞天</w:t>
      </w:r>
      <w:proofErr w:type="gramEnd"/>
    </w:p>
    <w:p w14:paraId="081E2DD8" w14:textId="77777777" w:rsidR="00B01D8D" w:rsidRDefault="009C4459">
      <w:pPr>
        <w:spacing w:line="360" w:lineRule="auto"/>
        <w:rPr>
          <w:rFonts w:ascii="宋体" w:eastAsia="宋体" w:hAnsi="宋体" w:cs="宋体"/>
          <w:sz w:val="24"/>
          <w:szCs w:val="24"/>
        </w:rPr>
      </w:pPr>
      <w:r>
        <w:rPr>
          <w:rFonts w:ascii="宋体" w:eastAsia="宋体" w:hAnsi="宋体" w:cs="宋体" w:hint="eastAsia"/>
          <w:sz w:val="24"/>
          <w:szCs w:val="24"/>
        </w:rPr>
        <w:t>8</w:t>
      </w:r>
      <w:r>
        <w:rPr>
          <w:rFonts w:ascii="宋体" w:eastAsia="宋体" w:hAnsi="宋体" w:cs="宋体" w:hint="eastAsia"/>
          <w:sz w:val="24"/>
          <w:szCs w:val="24"/>
        </w:rPr>
        <w:t>最重要的舞蹈调度是</w:t>
      </w:r>
      <w:r>
        <w:rPr>
          <w:rFonts w:ascii="宋体" w:eastAsia="宋体" w:hAnsi="宋体" w:cs="宋体" w:hint="eastAsia"/>
          <w:sz w:val="24"/>
          <w:szCs w:val="24"/>
        </w:rPr>
        <w:t>（</w:t>
      </w:r>
      <w:r>
        <w:rPr>
          <w:rFonts w:ascii="宋体" w:eastAsia="宋体" w:hAnsi="宋体" w:cs="宋体" w:hint="eastAsia"/>
          <w:sz w:val="24"/>
          <w:szCs w:val="24"/>
        </w:rPr>
        <w:t xml:space="preserve">    </w:t>
      </w:r>
      <w:r>
        <w:rPr>
          <w:rFonts w:ascii="宋体" w:eastAsia="宋体" w:hAnsi="宋体" w:cs="宋体" w:hint="eastAsia"/>
          <w:sz w:val="24"/>
          <w:szCs w:val="24"/>
        </w:rPr>
        <w:t>）。</w:t>
      </w:r>
    </w:p>
    <w:p w14:paraId="08D15BE3" w14:textId="77777777" w:rsidR="00B01D8D" w:rsidRDefault="009C4459">
      <w:pPr>
        <w:numPr>
          <w:ilvl w:val="0"/>
          <w:numId w:val="7"/>
        </w:numPr>
        <w:spacing w:line="360" w:lineRule="auto"/>
        <w:rPr>
          <w:rFonts w:ascii="宋体" w:eastAsia="宋体" w:hAnsi="宋体" w:cs="宋体"/>
          <w:sz w:val="24"/>
          <w:szCs w:val="24"/>
        </w:rPr>
      </w:pPr>
      <w:r>
        <w:rPr>
          <w:rFonts w:ascii="宋体" w:eastAsia="宋体" w:hAnsi="宋体" w:cs="宋体" w:hint="eastAsia"/>
          <w:sz w:val="24"/>
          <w:szCs w:val="24"/>
        </w:rPr>
        <w:t>道具的空间位置</w:t>
      </w:r>
      <w:r>
        <w:rPr>
          <w:rFonts w:ascii="宋体" w:eastAsia="宋体" w:hAnsi="宋体" w:cs="宋体" w:hint="eastAsia"/>
          <w:sz w:val="24"/>
          <w:szCs w:val="24"/>
        </w:rPr>
        <w:t xml:space="preserve">      </w:t>
      </w:r>
      <w:r>
        <w:rPr>
          <w:rFonts w:ascii="宋体" w:eastAsia="宋体" w:hAnsi="宋体" w:cs="宋体" w:hint="eastAsia"/>
          <w:sz w:val="24"/>
          <w:szCs w:val="24"/>
        </w:rPr>
        <w:t>B</w:t>
      </w:r>
      <w:r>
        <w:rPr>
          <w:rFonts w:ascii="宋体" w:eastAsia="宋体" w:hAnsi="宋体" w:cs="宋体" w:hint="eastAsia"/>
          <w:sz w:val="24"/>
          <w:szCs w:val="24"/>
        </w:rPr>
        <w:t>、身体投射的方向</w:t>
      </w:r>
    </w:p>
    <w:p w14:paraId="62BED194" w14:textId="77777777" w:rsidR="00B01D8D" w:rsidRDefault="009C4459">
      <w:pPr>
        <w:spacing w:line="360" w:lineRule="auto"/>
        <w:rPr>
          <w:rFonts w:ascii="宋体" w:eastAsia="宋体" w:hAnsi="宋体" w:cs="宋体"/>
          <w:sz w:val="24"/>
          <w:szCs w:val="24"/>
        </w:rPr>
      </w:pPr>
      <w:r>
        <w:rPr>
          <w:rFonts w:ascii="宋体" w:eastAsia="宋体" w:hAnsi="宋体" w:cs="宋体" w:hint="eastAsia"/>
          <w:sz w:val="24"/>
          <w:szCs w:val="24"/>
        </w:rPr>
        <w:t>C</w:t>
      </w:r>
      <w:r>
        <w:rPr>
          <w:rFonts w:ascii="宋体" w:eastAsia="宋体" w:hAnsi="宋体" w:cs="宋体" w:hint="eastAsia"/>
          <w:sz w:val="24"/>
          <w:szCs w:val="24"/>
        </w:rPr>
        <w:t>、灯光投射的位置</w:t>
      </w:r>
      <w:r>
        <w:rPr>
          <w:rFonts w:ascii="宋体" w:eastAsia="宋体" w:hAnsi="宋体" w:cs="宋体" w:hint="eastAsia"/>
          <w:sz w:val="24"/>
          <w:szCs w:val="24"/>
        </w:rPr>
        <w:t xml:space="preserve">      </w:t>
      </w:r>
      <w:r>
        <w:rPr>
          <w:rFonts w:ascii="宋体" w:eastAsia="宋体" w:hAnsi="宋体" w:cs="宋体" w:hint="eastAsia"/>
          <w:sz w:val="24"/>
          <w:szCs w:val="24"/>
        </w:rPr>
        <w:t>D</w:t>
      </w:r>
      <w:r>
        <w:rPr>
          <w:rFonts w:ascii="宋体" w:eastAsia="宋体" w:hAnsi="宋体" w:cs="宋体" w:hint="eastAsia"/>
          <w:sz w:val="24"/>
          <w:szCs w:val="24"/>
        </w:rPr>
        <w:t>、人物之间的互动</w:t>
      </w:r>
    </w:p>
    <w:p w14:paraId="4D7B0ADC" w14:textId="77777777" w:rsidR="00B01D8D" w:rsidRDefault="009C4459">
      <w:pPr>
        <w:spacing w:line="360" w:lineRule="auto"/>
        <w:rPr>
          <w:rFonts w:ascii="宋体" w:eastAsia="宋体" w:hAnsi="宋体" w:cs="宋体"/>
          <w:sz w:val="24"/>
          <w:szCs w:val="24"/>
        </w:rPr>
      </w:pPr>
      <w:r>
        <w:rPr>
          <w:rFonts w:ascii="宋体" w:eastAsia="宋体" w:hAnsi="宋体" w:cs="宋体" w:hint="eastAsia"/>
          <w:sz w:val="24"/>
          <w:szCs w:val="24"/>
        </w:rPr>
        <w:t>9</w:t>
      </w:r>
      <w:r>
        <w:rPr>
          <w:rFonts w:ascii="宋体" w:eastAsia="宋体" w:hAnsi="宋体" w:cs="宋体" w:hint="eastAsia"/>
          <w:sz w:val="24"/>
          <w:szCs w:val="24"/>
        </w:rPr>
        <w:t>下列属于中国传统舞蹈范畴的是</w:t>
      </w:r>
      <w:r>
        <w:rPr>
          <w:rFonts w:ascii="宋体" w:eastAsia="宋体" w:hAnsi="宋体" w:cs="宋体" w:hint="eastAsia"/>
          <w:sz w:val="24"/>
          <w:szCs w:val="24"/>
        </w:rPr>
        <w:t>（</w:t>
      </w:r>
      <w:r>
        <w:rPr>
          <w:rFonts w:ascii="宋体" w:eastAsia="宋体" w:hAnsi="宋体" w:cs="宋体" w:hint="eastAsia"/>
          <w:sz w:val="24"/>
          <w:szCs w:val="24"/>
        </w:rPr>
        <w:t xml:space="preserve">    </w:t>
      </w:r>
      <w:r>
        <w:rPr>
          <w:rFonts w:ascii="宋体" w:eastAsia="宋体" w:hAnsi="宋体" w:cs="宋体" w:hint="eastAsia"/>
          <w:sz w:val="24"/>
          <w:szCs w:val="24"/>
        </w:rPr>
        <w:t>）</w:t>
      </w:r>
      <w:r>
        <w:rPr>
          <w:rFonts w:ascii="宋体" w:eastAsia="宋体" w:hAnsi="宋体" w:cs="宋体" w:hint="eastAsia"/>
          <w:sz w:val="24"/>
          <w:szCs w:val="24"/>
        </w:rPr>
        <w:t>。</w:t>
      </w:r>
    </w:p>
    <w:p w14:paraId="684AE319" w14:textId="57C94FA4" w:rsidR="00B01D8D" w:rsidRDefault="009C4459">
      <w:pPr>
        <w:spacing w:line="360" w:lineRule="auto"/>
        <w:rPr>
          <w:rFonts w:ascii="宋体" w:eastAsia="宋体" w:hAnsi="宋体" w:cs="宋体"/>
          <w:sz w:val="24"/>
          <w:szCs w:val="24"/>
        </w:rPr>
      </w:pPr>
      <w:r>
        <w:rPr>
          <w:rFonts w:ascii="宋体" w:eastAsia="宋体" w:hAnsi="宋体" w:cs="宋体" w:hint="eastAsia"/>
          <w:sz w:val="24"/>
          <w:szCs w:val="24"/>
        </w:rPr>
        <w:t>A</w:t>
      </w:r>
      <w:r>
        <w:rPr>
          <w:rFonts w:ascii="宋体" w:eastAsia="宋体" w:hAnsi="宋体" w:cs="宋体" w:hint="eastAsia"/>
          <w:sz w:val="24"/>
          <w:szCs w:val="24"/>
        </w:rPr>
        <w:t>、中国古典舞和中国民族民间舞</w:t>
      </w:r>
      <w:r w:rsidR="00E84569">
        <w:rPr>
          <w:rFonts w:ascii="宋体" w:eastAsia="宋体" w:hAnsi="宋体" w:cs="宋体" w:hint="eastAsia"/>
          <w:sz w:val="24"/>
          <w:szCs w:val="24"/>
        </w:rPr>
        <w:t xml:space="preserve"> </w:t>
      </w:r>
      <w:r w:rsidR="00E84569">
        <w:rPr>
          <w:rFonts w:ascii="宋体" w:eastAsia="宋体" w:hAnsi="宋体" w:cs="宋体"/>
          <w:sz w:val="24"/>
          <w:szCs w:val="24"/>
        </w:rPr>
        <w:t xml:space="preserve">           </w:t>
      </w:r>
      <w:r>
        <w:rPr>
          <w:rFonts w:ascii="宋体" w:eastAsia="宋体" w:hAnsi="宋体" w:cs="宋体" w:hint="eastAsia"/>
          <w:sz w:val="24"/>
          <w:szCs w:val="24"/>
        </w:rPr>
        <w:t>B</w:t>
      </w:r>
      <w:r>
        <w:rPr>
          <w:rFonts w:ascii="宋体" w:eastAsia="宋体" w:hAnsi="宋体" w:cs="宋体" w:hint="eastAsia"/>
          <w:sz w:val="24"/>
          <w:szCs w:val="24"/>
        </w:rPr>
        <w:t>、中国民间舞和中国当代舞</w:t>
      </w:r>
    </w:p>
    <w:p w14:paraId="739A3AD4" w14:textId="5F4F8847" w:rsidR="00B01D8D" w:rsidRDefault="009C4459">
      <w:pPr>
        <w:spacing w:line="360" w:lineRule="auto"/>
        <w:rPr>
          <w:rFonts w:ascii="宋体" w:eastAsia="宋体" w:hAnsi="宋体" w:cs="宋体"/>
          <w:sz w:val="24"/>
          <w:szCs w:val="24"/>
        </w:rPr>
      </w:pPr>
      <w:r>
        <w:rPr>
          <w:rFonts w:ascii="宋体" w:eastAsia="宋体" w:hAnsi="宋体" w:cs="宋体" w:hint="eastAsia"/>
          <w:sz w:val="24"/>
          <w:szCs w:val="24"/>
        </w:rPr>
        <w:t>C</w:t>
      </w:r>
      <w:r>
        <w:rPr>
          <w:rFonts w:ascii="宋体" w:eastAsia="宋体" w:hAnsi="宋体" w:cs="宋体" w:hint="eastAsia"/>
          <w:sz w:val="24"/>
          <w:szCs w:val="24"/>
        </w:rPr>
        <w:t>、中国古典舞、中国民间舞和中国当代舞</w:t>
      </w:r>
      <w:r w:rsidR="00E84569">
        <w:rPr>
          <w:rFonts w:ascii="宋体" w:eastAsia="宋体" w:hAnsi="宋体" w:cs="宋体" w:hint="eastAsia"/>
          <w:sz w:val="24"/>
          <w:szCs w:val="24"/>
        </w:rPr>
        <w:t xml:space="preserve"> </w:t>
      </w:r>
      <w:r w:rsidR="00E84569">
        <w:rPr>
          <w:rFonts w:ascii="宋体" w:eastAsia="宋体" w:hAnsi="宋体" w:cs="宋体"/>
          <w:sz w:val="24"/>
          <w:szCs w:val="24"/>
        </w:rPr>
        <w:t xml:space="preserve">   </w:t>
      </w:r>
      <w:r>
        <w:rPr>
          <w:rFonts w:ascii="宋体" w:eastAsia="宋体" w:hAnsi="宋体" w:cs="宋体" w:hint="eastAsia"/>
          <w:sz w:val="24"/>
          <w:szCs w:val="24"/>
        </w:rPr>
        <w:t>D</w:t>
      </w:r>
      <w:r>
        <w:rPr>
          <w:rFonts w:ascii="宋体" w:eastAsia="宋体" w:hAnsi="宋体" w:cs="宋体" w:hint="eastAsia"/>
          <w:sz w:val="24"/>
          <w:szCs w:val="24"/>
        </w:rPr>
        <w:t>、中国古典舞和中国民间舞</w:t>
      </w:r>
    </w:p>
    <w:p w14:paraId="7ECFDBB6" w14:textId="77777777" w:rsidR="00B01D8D" w:rsidRDefault="009C4459">
      <w:pPr>
        <w:spacing w:line="360" w:lineRule="auto"/>
        <w:rPr>
          <w:rFonts w:ascii="宋体" w:eastAsia="宋体" w:hAnsi="宋体" w:cs="宋体"/>
          <w:sz w:val="24"/>
          <w:szCs w:val="24"/>
        </w:rPr>
      </w:pPr>
      <w:r>
        <w:rPr>
          <w:rFonts w:ascii="宋体" w:eastAsia="宋体" w:hAnsi="宋体" w:cs="宋体" w:hint="eastAsia"/>
          <w:sz w:val="24"/>
          <w:szCs w:val="24"/>
        </w:rPr>
        <w:t>10</w:t>
      </w:r>
      <w:r>
        <w:rPr>
          <w:rFonts w:ascii="宋体" w:eastAsia="宋体" w:hAnsi="宋体" w:cs="宋体" w:hint="eastAsia"/>
          <w:sz w:val="24"/>
          <w:szCs w:val="24"/>
        </w:rPr>
        <w:t>现代舞身体语料的</w:t>
      </w:r>
      <w:proofErr w:type="gramStart"/>
      <w:r>
        <w:rPr>
          <w:rFonts w:ascii="宋体" w:eastAsia="宋体" w:hAnsi="宋体" w:cs="宋体" w:hint="eastAsia"/>
          <w:sz w:val="24"/>
          <w:szCs w:val="24"/>
        </w:rPr>
        <w:t>三个语源不</w:t>
      </w:r>
      <w:proofErr w:type="gramEnd"/>
      <w:r>
        <w:rPr>
          <w:rFonts w:ascii="宋体" w:eastAsia="宋体" w:hAnsi="宋体" w:cs="宋体" w:hint="eastAsia"/>
          <w:sz w:val="24"/>
          <w:szCs w:val="24"/>
        </w:rPr>
        <w:t>包括</w:t>
      </w:r>
      <w:r>
        <w:rPr>
          <w:rFonts w:ascii="宋体" w:eastAsia="宋体" w:hAnsi="宋体" w:cs="宋体" w:hint="eastAsia"/>
          <w:sz w:val="24"/>
          <w:szCs w:val="24"/>
        </w:rPr>
        <w:t>（</w:t>
      </w:r>
      <w:r>
        <w:rPr>
          <w:rFonts w:ascii="宋体" w:eastAsia="宋体" w:hAnsi="宋体" w:cs="宋体" w:hint="eastAsia"/>
          <w:sz w:val="24"/>
          <w:szCs w:val="24"/>
        </w:rPr>
        <w:t xml:space="preserve">    </w:t>
      </w:r>
      <w:r>
        <w:rPr>
          <w:rFonts w:ascii="宋体" w:eastAsia="宋体" w:hAnsi="宋体" w:cs="宋体" w:hint="eastAsia"/>
          <w:sz w:val="24"/>
          <w:szCs w:val="24"/>
        </w:rPr>
        <w:t>）</w:t>
      </w:r>
      <w:r>
        <w:rPr>
          <w:rFonts w:ascii="宋体" w:eastAsia="宋体" w:hAnsi="宋体" w:cs="宋体" w:hint="eastAsia"/>
          <w:sz w:val="24"/>
          <w:szCs w:val="24"/>
        </w:rPr>
        <w:t>。</w:t>
      </w:r>
    </w:p>
    <w:p w14:paraId="072CC956" w14:textId="4DB9F1AD" w:rsidR="00B01D8D" w:rsidRDefault="009C4459">
      <w:pPr>
        <w:spacing w:line="360" w:lineRule="auto"/>
        <w:rPr>
          <w:rFonts w:ascii="宋体" w:eastAsia="宋体" w:hAnsi="宋体" w:cs="宋体"/>
          <w:sz w:val="24"/>
          <w:szCs w:val="24"/>
        </w:rPr>
      </w:pPr>
      <w:r>
        <w:rPr>
          <w:rFonts w:ascii="宋体" w:eastAsia="宋体" w:hAnsi="宋体" w:cs="宋体" w:hint="eastAsia"/>
          <w:sz w:val="24"/>
          <w:szCs w:val="24"/>
        </w:rPr>
        <w:t>A</w:t>
      </w:r>
      <w:r>
        <w:rPr>
          <w:rFonts w:ascii="宋体" w:eastAsia="宋体" w:hAnsi="宋体" w:cs="宋体" w:hint="eastAsia"/>
          <w:sz w:val="24"/>
          <w:szCs w:val="24"/>
        </w:rPr>
        <w:t>、历史</w:t>
      </w:r>
      <w:r>
        <w:rPr>
          <w:rFonts w:ascii="宋体" w:eastAsia="宋体" w:hAnsi="宋体" w:cs="宋体" w:hint="eastAsia"/>
          <w:sz w:val="24"/>
          <w:szCs w:val="24"/>
        </w:rPr>
        <w:t xml:space="preserve">     </w:t>
      </w:r>
      <w:r w:rsidR="00E84569">
        <w:rPr>
          <w:rFonts w:ascii="宋体" w:eastAsia="宋体" w:hAnsi="宋体" w:cs="宋体"/>
          <w:sz w:val="24"/>
          <w:szCs w:val="24"/>
        </w:rPr>
        <w:t xml:space="preserve"> </w:t>
      </w:r>
      <w:r>
        <w:rPr>
          <w:rFonts w:ascii="宋体" w:eastAsia="宋体" w:hAnsi="宋体" w:cs="宋体" w:hint="eastAsia"/>
          <w:sz w:val="24"/>
          <w:szCs w:val="24"/>
        </w:rPr>
        <w:t xml:space="preserve"> </w:t>
      </w:r>
      <w:r>
        <w:rPr>
          <w:rFonts w:ascii="宋体" w:eastAsia="宋体" w:hAnsi="宋体" w:cs="宋体" w:hint="eastAsia"/>
          <w:sz w:val="24"/>
          <w:szCs w:val="24"/>
        </w:rPr>
        <w:t>B</w:t>
      </w:r>
      <w:r>
        <w:rPr>
          <w:rFonts w:ascii="宋体" w:eastAsia="宋体" w:hAnsi="宋体" w:cs="宋体" w:hint="eastAsia"/>
          <w:sz w:val="24"/>
          <w:szCs w:val="24"/>
        </w:rPr>
        <w:t>、异域</w:t>
      </w:r>
      <w:r>
        <w:rPr>
          <w:rFonts w:ascii="宋体" w:eastAsia="宋体" w:hAnsi="宋体" w:cs="宋体" w:hint="eastAsia"/>
          <w:sz w:val="24"/>
          <w:szCs w:val="24"/>
        </w:rPr>
        <w:t xml:space="preserve">    </w:t>
      </w:r>
      <w:r w:rsidR="00E84569">
        <w:rPr>
          <w:rFonts w:ascii="宋体" w:eastAsia="宋体" w:hAnsi="宋体" w:cs="宋体"/>
          <w:sz w:val="24"/>
          <w:szCs w:val="24"/>
        </w:rPr>
        <w:t xml:space="preserve">  </w:t>
      </w:r>
      <w:r>
        <w:rPr>
          <w:rFonts w:ascii="宋体" w:eastAsia="宋体" w:hAnsi="宋体" w:cs="宋体" w:hint="eastAsia"/>
          <w:sz w:val="24"/>
          <w:szCs w:val="24"/>
        </w:rPr>
        <w:t>C</w:t>
      </w:r>
      <w:r>
        <w:rPr>
          <w:rFonts w:ascii="宋体" w:eastAsia="宋体" w:hAnsi="宋体" w:cs="宋体" w:hint="eastAsia"/>
          <w:sz w:val="24"/>
          <w:szCs w:val="24"/>
        </w:rPr>
        <w:t>、生活</w:t>
      </w:r>
      <w:r>
        <w:rPr>
          <w:rFonts w:ascii="宋体" w:eastAsia="宋体" w:hAnsi="宋体" w:cs="宋体" w:hint="eastAsia"/>
          <w:sz w:val="24"/>
          <w:szCs w:val="24"/>
        </w:rPr>
        <w:t xml:space="preserve">   </w:t>
      </w:r>
      <w:r w:rsidR="00E84569">
        <w:rPr>
          <w:rFonts w:ascii="宋体" w:eastAsia="宋体" w:hAnsi="宋体" w:cs="宋体"/>
          <w:sz w:val="24"/>
          <w:szCs w:val="24"/>
        </w:rPr>
        <w:t xml:space="preserve">  </w:t>
      </w:r>
      <w:r>
        <w:rPr>
          <w:rFonts w:ascii="宋体" w:eastAsia="宋体" w:hAnsi="宋体" w:cs="宋体" w:hint="eastAsia"/>
          <w:sz w:val="24"/>
          <w:szCs w:val="24"/>
        </w:rPr>
        <w:t xml:space="preserve">  </w:t>
      </w:r>
      <w:r>
        <w:rPr>
          <w:rFonts w:ascii="宋体" w:eastAsia="宋体" w:hAnsi="宋体" w:cs="宋体" w:hint="eastAsia"/>
          <w:sz w:val="24"/>
          <w:szCs w:val="24"/>
        </w:rPr>
        <w:t>D</w:t>
      </w:r>
      <w:r>
        <w:rPr>
          <w:rFonts w:ascii="宋体" w:eastAsia="宋体" w:hAnsi="宋体" w:cs="宋体" w:hint="eastAsia"/>
          <w:sz w:val="24"/>
          <w:szCs w:val="24"/>
        </w:rPr>
        <w:t>、想象</w:t>
      </w:r>
    </w:p>
    <w:p w14:paraId="5C34913A" w14:textId="77777777" w:rsidR="00B01D8D" w:rsidRDefault="009C4459">
      <w:pPr>
        <w:spacing w:line="360" w:lineRule="auto"/>
        <w:rPr>
          <w:rFonts w:ascii="宋体" w:eastAsia="宋体" w:hAnsi="宋体" w:cs="宋体"/>
          <w:sz w:val="24"/>
          <w:szCs w:val="24"/>
        </w:rPr>
      </w:pPr>
      <w:r>
        <w:rPr>
          <w:rFonts w:ascii="宋体" w:eastAsia="宋体" w:hAnsi="宋体" w:cs="宋体" w:hint="eastAsia"/>
          <w:sz w:val="24"/>
          <w:szCs w:val="24"/>
        </w:rPr>
        <w:t>11</w:t>
      </w:r>
      <w:r>
        <w:rPr>
          <w:rFonts w:ascii="宋体" w:eastAsia="宋体" w:hAnsi="宋体" w:cs="宋体" w:hint="eastAsia"/>
          <w:sz w:val="24"/>
          <w:szCs w:val="24"/>
        </w:rPr>
        <w:t>是考察古典舞蹈作品好坏的标准</w:t>
      </w:r>
      <w:r>
        <w:rPr>
          <w:rFonts w:ascii="宋体" w:eastAsia="宋体" w:hAnsi="宋体" w:cs="宋体" w:hint="eastAsia"/>
          <w:sz w:val="24"/>
          <w:szCs w:val="24"/>
        </w:rPr>
        <w:t>（</w:t>
      </w:r>
      <w:r>
        <w:rPr>
          <w:rFonts w:ascii="宋体" w:eastAsia="宋体" w:hAnsi="宋体" w:cs="宋体" w:hint="eastAsia"/>
          <w:sz w:val="24"/>
          <w:szCs w:val="24"/>
        </w:rPr>
        <w:t xml:space="preserve">    </w:t>
      </w:r>
      <w:r>
        <w:rPr>
          <w:rFonts w:ascii="宋体" w:eastAsia="宋体" w:hAnsi="宋体" w:cs="宋体" w:hint="eastAsia"/>
          <w:sz w:val="24"/>
          <w:szCs w:val="24"/>
        </w:rPr>
        <w:t>）</w:t>
      </w:r>
      <w:r>
        <w:rPr>
          <w:rFonts w:ascii="宋体" w:eastAsia="宋体" w:hAnsi="宋体" w:cs="宋体" w:hint="eastAsia"/>
          <w:sz w:val="24"/>
          <w:szCs w:val="24"/>
        </w:rPr>
        <w:t>。</w:t>
      </w:r>
    </w:p>
    <w:p w14:paraId="09DFBFA7" w14:textId="7BB3B0DA" w:rsidR="00B01D8D" w:rsidRPr="00E84569" w:rsidRDefault="009C4459" w:rsidP="00E84569">
      <w:pPr>
        <w:numPr>
          <w:ilvl w:val="0"/>
          <w:numId w:val="8"/>
        </w:numPr>
        <w:spacing w:line="360" w:lineRule="auto"/>
        <w:rPr>
          <w:rFonts w:ascii="宋体" w:eastAsia="宋体" w:hAnsi="宋体" w:cs="宋体"/>
          <w:sz w:val="24"/>
          <w:szCs w:val="24"/>
        </w:rPr>
      </w:pPr>
      <w:r>
        <w:rPr>
          <w:rFonts w:ascii="宋体" w:eastAsia="宋体" w:hAnsi="宋体" w:cs="宋体" w:hint="eastAsia"/>
          <w:sz w:val="24"/>
          <w:szCs w:val="24"/>
        </w:rPr>
        <w:t>文本的价值</w:t>
      </w:r>
      <w:r>
        <w:rPr>
          <w:rFonts w:ascii="宋体" w:eastAsia="宋体" w:hAnsi="宋体" w:cs="宋体" w:hint="eastAsia"/>
          <w:sz w:val="24"/>
          <w:szCs w:val="24"/>
        </w:rPr>
        <w:t xml:space="preserve">    </w:t>
      </w:r>
      <w:r>
        <w:rPr>
          <w:rFonts w:ascii="宋体" w:eastAsia="宋体" w:hAnsi="宋体" w:cs="宋体" w:hint="eastAsia"/>
          <w:sz w:val="24"/>
          <w:szCs w:val="24"/>
        </w:rPr>
        <w:t>B</w:t>
      </w:r>
      <w:r>
        <w:rPr>
          <w:rFonts w:ascii="宋体" w:eastAsia="宋体" w:hAnsi="宋体" w:cs="宋体" w:hint="eastAsia"/>
          <w:sz w:val="24"/>
          <w:szCs w:val="24"/>
        </w:rPr>
        <w:t>、反映历史的程度</w:t>
      </w:r>
      <w:r w:rsidR="00E84569">
        <w:rPr>
          <w:rFonts w:ascii="宋体" w:eastAsia="宋体" w:hAnsi="宋体" w:cs="宋体" w:hint="eastAsia"/>
          <w:sz w:val="24"/>
          <w:szCs w:val="24"/>
        </w:rPr>
        <w:t xml:space="preserve"> </w:t>
      </w:r>
      <w:r w:rsidR="00E84569">
        <w:rPr>
          <w:rFonts w:ascii="宋体" w:eastAsia="宋体" w:hAnsi="宋体" w:cs="宋体"/>
          <w:sz w:val="24"/>
          <w:szCs w:val="24"/>
        </w:rPr>
        <w:t xml:space="preserve">  </w:t>
      </w:r>
      <w:r w:rsidRPr="00E84569">
        <w:rPr>
          <w:rFonts w:ascii="宋体" w:eastAsia="宋体" w:hAnsi="宋体" w:cs="宋体" w:hint="eastAsia"/>
          <w:sz w:val="24"/>
          <w:szCs w:val="24"/>
        </w:rPr>
        <w:t>C</w:t>
      </w:r>
      <w:r w:rsidRPr="00E84569">
        <w:rPr>
          <w:rFonts w:ascii="宋体" w:eastAsia="宋体" w:hAnsi="宋体" w:cs="宋体" w:hint="eastAsia"/>
          <w:sz w:val="24"/>
          <w:szCs w:val="24"/>
        </w:rPr>
        <w:t>、历史和艺术语境</w:t>
      </w:r>
      <w:r w:rsidRPr="00E84569">
        <w:rPr>
          <w:rFonts w:ascii="宋体" w:eastAsia="宋体" w:hAnsi="宋体" w:cs="宋体" w:hint="eastAsia"/>
          <w:sz w:val="24"/>
          <w:szCs w:val="24"/>
        </w:rPr>
        <w:t xml:space="preserve"> </w:t>
      </w:r>
      <w:r w:rsidRPr="00E84569">
        <w:rPr>
          <w:rFonts w:ascii="宋体" w:eastAsia="宋体" w:hAnsi="宋体" w:cs="宋体" w:hint="eastAsia"/>
          <w:sz w:val="24"/>
          <w:szCs w:val="24"/>
        </w:rPr>
        <w:t xml:space="preserve">  </w:t>
      </w:r>
      <w:r w:rsidRPr="00E84569">
        <w:rPr>
          <w:rFonts w:ascii="宋体" w:eastAsia="宋体" w:hAnsi="宋体" w:cs="宋体" w:hint="eastAsia"/>
          <w:sz w:val="24"/>
          <w:szCs w:val="24"/>
        </w:rPr>
        <w:t>D</w:t>
      </w:r>
      <w:r w:rsidRPr="00E84569">
        <w:rPr>
          <w:rFonts w:ascii="宋体" w:eastAsia="宋体" w:hAnsi="宋体" w:cs="宋体" w:hint="eastAsia"/>
          <w:sz w:val="24"/>
          <w:szCs w:val="24"/>
        </w:rPr>
        <w:t>、现实认可度</w:t>
      </w:r>
    </w:p>
    <w:p w14:paraId="67C829CE" w14:textId="77777777" w:rsidR="00B01D8D" w:rsidRDefault="009C4459">
      <w:pPr>
        <w:spacing w:line="360" w:lineRule="auto"/>
        <w:rPr>
          <w:rFonts w:ascii="宋体" w:eastAsia="宋体" w:hAnsi="宋体" w:cs="宋体"/>
          <w:sz w:val="24"/>
          <w:szCs w:val="24"/>
        </w:rPr>
      </w:pPr>
      <w:r>
        <w:rPr>
          <w:rFonts w:ascii="宋体" w:eastAsia="宋体" w:hAnsi="宋体" w:cs="宋体" w:hint="eastAsia"/>
          <w:sz w:val="24"/>
          <w:szCs w:val="24"/>
        </w:rPr>
        <w:t>12</w:t>
      </w:r>
      <w:r>
        <w:rPr>
          <w:rFonts w:ascii="宋体" w:eastAsia="宋体" w:hAnsi="宋体" w:cs="宋体" w:hint="eastAsia"/>
          <w:sz w:val="24"/>
          <w:szCs w:val="24"/>
        </w:rPr>
        <w:t>从佛教道义上讲，舞蹈《千手观音》的缺陷在于</w:t>
      </w:r>
      <w:r>
        <w:rPr>
          <w:rFonts w:ascii="宋体" w:eastAsia="宋体" w:hAnsi="宋体" w:cs="宋体" w:hint="eastAsia"/>
          <w:sz w:val="24"/>
          <w:szCs w:val="24"/>
        </w:rPr>
        <w:t>)</w:t>
      </w:r>
      <w:r>
        <w:rPr>
          <w:rFonts w:ascii="宋体" w:eastAsia="宋体" w:hAnsi="宋体" w:cs="宋体" w:hint="eastAsia"/>
          <w:sz w:val="24"/>
          <w:szCs w:val="24"/>
        </w:rPr>
        <w:t>（</w:t>
      </w:r>
      <w:r>
        <w:rPr>
          <w:rFonts w:ascii="宋体" w:eastAsia="宋体" w:hAnsi="宋体" w:cs="宋体" w:hint="eastAsia"/>
          <w:sz w:val="24"/>
          <w:szCs w:val="24"/>
        </w:rPr>
        <w:t xml:space="preserve">    </w:t>
      </w:r>
      <w:r>
        <w:rPr>
          <w:rFonts w:ascii="宋体" w:eastAsia="宋体" w:hAnsi="宋体" w:cs="宋体" w:hint="eastAsia"/>
          <w:sz w:val="24"/>
          <w:szCs w:val="24"/>
        </w:rPr>
        <w:t>）</w:t>
      </w:r>
      <w:r>
        <w:rPr>
          <w:rFonts w:ascii="宋体" w:eastAsia="宋体" w:hAnsi="宋体" w:cs="宋体" w:hint="eastAsia"/>
          <w:sz w:val="24"/>
          <w:szCs w:val="24"/>
        </w:rPr>
        <w:t xml:space="preserve"> </w:t>
      </w:r>
      <w:r>
        <w:rPr>
          <w:rFonts w:ascii="宋体" w:eastAsia="宋体" w:hAnsi="宋体" w:cs="宋体" w:hint="eastAsia"/>
          <w:sz w:val="24"/>
          <w:szCs w:val="24"/>
        </w:rPr>
        <w:t>。</w:t>
      </w:r>
    </w:p>
    <w:p w14:paraId="538EA772" w14:textId="1398145A" w:rsidR="00B01D8D" w:rsidRPr="00E84569" w:rsidRDefault="009C4459" w:rsidP="00E84569">
      <w:pPr>
        <w:numPr>
          <w:ilvl w:val="0"/>
          <w:numId w:val="9"/>
        </w:numPr>
        <w:spacing w:line="360" w:lineRule="auto"/>
        <w:rPr>
          <w:rFonts w:ascii="宋体" w:eastAsia="宋体" w:hAnsi="宋体" w:cs="宋体"/>
          <w:sz w:val="24"/>
          <w:szCs w:val="24"/>
        </w:rPr>
      </w:pPr>
      <w:r>
        <w:rPr>
          <w:rFonts w:ascii="宋体" w:eastAsia="宋体" w:hAnsi="宋体" w:cs="宋体" w:hint="eastAsia"/>
          <w:sz w:val="24"/>
          <w:szCs w:val="24"/>
        </w:rPr>
        <w:t>观音坐莲花台</w:t>
      </w:r>
      <w:r>
        <w:rPr>
          <w:rFonts w:ascii="宋体" w:eastAsia="宋体" w:hAnsi="宋体" w:cs="宋体" w:hint="eastAsia"/>
          <w:sz w:val="24"/>
          <w:szCs w:val="24"/>
        </w:rPr>
        <w:t xml:space="preserve">  </w:t>
      </w:r>
      <w:r>
        <w:rPr>
          <w:rFonts w:ascii="宋体" w:eastAsia="宋体" w:hAnsi="宋体" w:cs="宋体" w:hint="eastAsia"/>
          <w:sz w:val="24"/>
          <w:szCs w:val="24"/>
        </w:rPr>
        <w:t xml:space="preserve"> B</w:t>
      </w:r>
      <w:r>
        <w:rPr>
          <w:rFonts w:ascii="宋体" w:eastAsia="宋体" w:hAnsi="宋体" w:cs="宋体" w:hint="eastAsia"/>
          <w:sz w:val="24"/>
          <w:szCs w:val="24"/>
        </w:rPr>
        <w:t>、</w:t>
      </w:r>
      <w:r>
        <w:rPr>
          <w:rFonts w:ascii="宋体" w:eastAsia="宋体" w:hAnsi="宋体" w:cs="宋体" w:hint="eastAsia"/>
          <w:sz w:val="24"/>
          <w:szCs w:val="24"/>
        </w:rPr>
        <w:t>观音下莲花台</w:t>
      </w:r>
      <w:r w:rsidR="00E84569">
        <w:rPr>
          <w:rFonts w:ascii="宋体" w:eastAsia="宋体" w:hAnsi="宋体" w:cs="宋体" w:hint="eastAsia"/>
          <w:sz w:val="24"/>
          <w:szCs w:val="24"/>
        </w:rPr>
        <w:t xml:space="preserve"> </w:t>
      </w:r>
      <w:r w:rsidR="00E84569">
        <w:rPr>
          <w:rFonts w:ascii="宋体" w:eastAsia="宋体" w:hAnsi="宋体" w:cs="宋体"/>
          <w:sz w:val="24"/>
          <w:szCs w:val="24"/>
        </w:rPr>
        <w:t xml:space="preserve">  </w:t>
      </w:r>
      <w:r w:rsidRPr="00E84569">
        <w:rPr>
          <w:rFonts w:ascii="宋体" w:eastAsia="宋体" w:hAnsi="宋体" w:cs="宋体" w:hint="eastAsia"/>
          <w:sz w:val="24"/>
          <w:szCs w:val="24"/>
        </w:rPr>
        <w:t>C</w:t>
      </w:r>
      <w:r w:rsidRPr="00E84569">
        <w:rPr>
          <w:rFonts w:ascii="宋体" w:eastAsia="宋体" w:hAnsi="宋体" w:cs="宋体" w:hint="eastAsia"/>
          <w:sz w:val="24"/>
          <w:szCs w:val="24"/>
        </w:rPr>
        <w:t>、音乐不符合</w:t>
      </w:r>
      <w:r w:rsidRPr="00E84569">
        <w:rPr>
          <w:rFonts w:ascii="宋体" w:eastAsia="宋体" w:hAnsi="宋体" w:cs="宋体" w:hint="eastAsia"/>
          <w:sz w:val="24"/>
          <w:szCs w:val="24"/>
        </w:rPr>
        <w:t xml:space="preserve">  </w:t>
      </w:r>
      <w:r w:rsidRPr="00E84569">
        <w:rPr>
          <w:rFonts w:ascii="宋体" w:eastAsia="宋体" w:hAnsi="宋体" w:cs="宋体" w:hint="eastAsia"/>
          <w:sz w:val="24"/>
          <w:szCs w:val="24"/>
        </w:rPr>
        <w:t>D</w:t>
      </w:r>
      <w:r w:rsidRPr="00E84569">
        <w:rPr>
          <w:rFonts w:ascii="宋体" w:eastAsia="宋体" w:hAnsi="宋体" w:cs="宋体" w:hint="eastAsia"/>
          <w:sz w:val="24"/>
          <w:szCs w:val="24"/>
        </w:rPr>
        <w:t>、动作表现力不够</w:t>
      </w:r>
    </w:p>
    <w:p w14:paraId="22BAA798" w14:textId="77777777" w:rsidR="00B01D8D" w:rsidRDefault="009C4459">
      <w:pPr>
        <w:spacing w:line="360" w:lineRule="auto"/>
        <w:rPr>
          <w:rFonts w:ascii="宋体" w:eastAsia="宋体" w:hAnsi="宋体" w:cs="宋体"/>
          <w:sz w:val="24"/>
          <w:szCs w:val="24"/>
        </w:rPr>
      </w:pPr>
      <w:r>
        <w:rPr>
          <w:rFonts w:ascii="宋体" w:eastAsia="宋体" w:hAnsi="宋体" w:cs="宋体" w:hint="eastAsia"/>
          <w:sz w:val="24"/>
          <w:szCs w:val="24"/>
        </w:rPr>
        <w:lastRenderedPageBreak/>
        <w:t>13</w:t>
      </w:r>
      <w:r>
        <w:rPr>
          <w:rFonts w:ascii="宋体" w:eastAsia="宋体" w:hAnsi="宋体" w:cs="宋体" w:hint="eastAsia"/>
          <w:sz w:val="24"/>
          <w:szCs w:val="24"/>
        </w:rPr>
        <w:t>下列属于</w:t>
      </w:r>
      <w:proofErr w:type="gramStart"/>
      <w:r>
        <w:rPr>
          <w:rFonts w:ascii="宋体" w:eastAsia="宋体" w:hAnsi="宋体" w:cs="宋体" w:hint="eastAsia"/>
          <w:sz w:val="24"/>
          <w:szCs w:val="24"/>
        </w:rPr>
        <w:t>规</w:t>
      </w:r>
      <w:proofErr w:type="gramEnd"/>
      <w:r>
        <w:rPr>
          <w:rFonts w:ascii="宋体" w:eastAsia="宋体" w:hAnsi="宋体" w:cs="宋体" w:hint="eastAsia"/>
          <w:sz w:val="24"/>
          <w:szCs w:val="24"/>
        </w:rPr>
        <w:t>训形态舞蹈的功能的是</w:t>
      </w:r>
      <w:r>
        <w:rPr>
          <w:rFonts w:ascii="宋体" w:eastAsia="宋体" w:hAnsi="宋体" w:cs="宋体" w:hint="eastAsia"/>
          <w:sz w:val="24"/>
          <w:szCs w:val="24"/>
        </w:rPr>
        <w:t>（</w:t>
      </w:r>
      <w:r>
        <w:rPr>
          <w:rFonts w:ascii="宋体" w:eastAsia="宋体" w:hAnsi="宋体" w:cs="宋体" w:hint="eastAsia"/>
          <w:sz w:val="24"/>
          <w:szCs w:val="24"/>
        </w:rPr>
        <w:t xml:space="preserve">    </w:t>
      </w:r>
      <w:r>
        <w:rPr>
          <w:rFonts w:ascii="宋体" w:eastAsia="宋体" w:hAnsi="宋体" w:cs="宋体" w:hint="eastAsia"/>
          <w:sz w:val="24"/>
          <w:szCs w:val="24"/>
        </w:rPr>
        <w:t>）</w:t>
      </w:r>
      <w:r>
        <w:rPr>
          <w:rFonts w:ascii="宋体" w:eastAsia="宋体" w:hAnsi="宋体" w:cs="宋体" w:hint="eastAsia"/>
          <w:sz w:val="24"/>
          <w:szCs w:val="24"/>
        </w:rPr>
        <w:t>。</w:t>
      </w:r>
    </w:p>
    <w:p w14:paraId="66AE4772" w14:textId="51102D84" w:rsidR="00B01D8D" w:rsidRPr="00E84569" w:rsidRDefault="009C4459" w:rsidP="00E84569">
      <w:pPr>
        <w:numPr>
          <w:ilvl w:val="0"/>
          <w:numId w:val="10"/>
        </w:numPr>
        <w:spacing w:line="360" w:lineRule="auto"/>
        <w:rPr>
          <w:rFonts w:ascii="宋体" w:eastAsia="宋体" w:hAnsi="宋体" w:cs="宋体"/>
          <w:sz w:val="24"/>
          <w:szCs w:val="24"/>
        </w:rPr>
      </w:pPr>
      <w:r>
        <w:rPr>
          <w:rFonts w:ascii="宋体" w:eastAsia="宋体" w:hAnsi="宋体" w:cs="宋体" w:hint="eastAsia"/>
          <w:sz w:val="24"/>
          <w:szCs w:val="24"/>
        </w:rPr>
        <w:t>表现世俗生活</w:t>
      </w:r>
      <w:r>
        <w:rPr>
          <w:rFonts w:ascii="宋体" w:eastAsia="宋体" w:hAnsi="宋体" w:cs="宋体" w:hint="eastAsia"/>
          <w:sz w:val="24"/>
          <w:szCs w:val="24"/>
        </w:rPr>
        <w:t xml:space="preserve">     </w:t>
      </w:r>
      <w:r w:rsidR="00E84569">
        <w:rPr>
          <w:rFonts w:ascii="宋体" w:eastAsia="宋体" w:hAnsi="宋体" w:cs="宋体"/>
          <w:sz w:val="24"/>
          <w:szCs w:val="24"/>
        </w:rPr>
        <w:t xml:space="preserve">        </w:t>
      </w:r>
      <w:r>
        <w:rPr>
          <w:rFonts w:ascii="宋体" w:eastAsia="宋体" w:hAnsi="宋体" w:cs="宋体" w:hint="eastAsia"/>
          <w:sz w:val="24"/>
          <w:szCs w:val="24"/>
        </w:rPr>
        <w:t xml:space="preserve">    </w:t>
      </w:r>
      <w:r w:rsidRPr="00E84569">
        <w:rPr>
          <w:rFonts w:ascii="宋体" w:eastAsia="宋体" w:hAnsi="宋体" w:cs="宋体" w:hint="eastAsia"/>
          <w:sz w:val="24"/>
          <w:szCs w:val="24"/>
        </w:rPr>
        <w:t>B</w:t>
      </w:r>
      <w:r w:rsidRPr="00E84569">
        <w:rPr>
          <w:rFonts w:ascii="宋体" w:eastAsia="宋体" w:hAnsi="宋体" w:cs="宋体" w:hint="eastAsia"/>
          <w:sz w:val="24"/>
          <w:szCs w:val="24"/>
        </w:rPr>
        <w:t>、表现宗教信仰</w:t>
      </w:r>
    </w:p>
    <w:p w14:paraId="2B350451" w14:textId="03CC9E8B" w:rsidR="00B01D8D" w:rsidRDefault="009C4459">
      <w:pPr>
        <w:spacing w:line="360" w:lineRule="auto"/>
        <w:rPr>
          <w:rFonts w:ascii="宋体" w:eastAsia="宋体" w:hAnsi="宋体" w:cs="宋体"/>
          <w:sz w:val="24"/>
          <w:szCs w:val="24"/>
        </w:rPr>
      </w:pPr>
      <w:r>
        <w:rPr>
          <w:rFonts w:ascii="宋体" w:eastAsia="宋体" w:hAnsi="宋体" w:cs="宋体" w:hint="eastAsia"/>
          <w:sz w:val="24"/>
          <w:szCs w:val="24"/>
        </w:rPr>
        <w:t>C</w:t>
      </w:r>
      <w:r>
        <w:rPr>
          <w:rFonts w:ascii="宋体" w:eastAsia="宋体" w:hAnsi="宋体" w:cs="宋体" w:hint="eastAsia"/>
          <w:sz w:val="24"/>
          <w:szCs w:val="24"/>
        </w:rPr>
        <w:t>、表现不同主体构造的不同文化</w:t>
      </w:r>
      <w:r w:rsidR="00E84569">
        <w:rPr>
          <w:rFonts w:ascii="宋体" w:eastAsia="宋体" w:hAnsi="宋体" w:cs="宋体" w:hint="eastAsia"/>
          <w:sz w:val="24"/>
          <w:szCs w:val="24"/>
        </w:rPr>
        <w:t xml:space="preserve"> </w:t>
      </w:r>
      <w:r w:rsidR="00E84569">
        <w:rPr>
          <w:rFonts w:ascii="宋体" w:eastAsia="宋体" w:hAnsi="宋体" w:cs="宋体"/>
          <w:sz w:val="24"/>
          <w:szCs w:val="24"/>
        </w:rPr>
        <w:t xml:space="preserve">  </w:t>
      </w:r>
      <w:r>
        <w:rPr>
          <w:rFonts w:ascii="宋体" w:eastAsia="宋体" w:hAnsi="宋体" w:cs="宋体" w:hint="eastAsia"/>
          <w:sz w:val="24"/>
          <w:szCs w:val="24"/>
        </w:rPr>
        <w:t>D</w:t>
      </w:r>
      <w:r>
        <w:rPr>
          <w:rFonts w:ascii="宋体" w:eastAsia="宋体" w:hAnsi="宋体" w:cs="宋体" w:hint="eastAsia"/>
          <w:sz w:val="24"/>
          <w:szCs w:val="24"/>
        </w:rPr>
        <w:t>、表现内隐的主流文化意志</w:t>
      </w:r>
    </w:p>
    <w:p w14:paraId="2BF36E6B" w14:textId="77777777" w:rsidR="00B01D8D" w:rsidRDefault="009C4459">
      <w:pPr>
        <w:spacing w:line="360" w:lineRule="auto"/>
        <w:rPr>
          <w:rFonts w:ascii="宋体" w:eastAsia="宋体" w:hAnsi="宋体" w:cs="宋体"/>
          <w:sz w:val="24"/>
          <w:szCs w:val="24"/>
        </w:rPr>
      </w:pPr>
      <w:r>
        <w:rPr>
          <w:rFonts w:ascii="宋体" w:eastAsia="宋体" w:hAnsi="宋体" w:cs="宋体" w:hint="eastAsia"/>
          <w:sz w:val="24"/>
          <w:szCs w:val="24"/>
        </w:rPr>
        <w:t>14</w:t>
      </w:r>
      <w:r>
        <w:rPr>
          <w:rFonts w:ascii="宋体" w:eastAsia="宋体" w:hAnsi="宋体" w:cs="宋体" w:hint="eastAsia"/>
          <w:sz w:val="24"/>
          <w:szCs w:val="24"/>
        </w:rPr>
        <w:t>下列不属于孔雀舞的形式的是</w:t>
      </w:r>
      <w:r>
        <w:rPr>
          <w:rFonts w:ascii="宋体" w:eastAsia="宋体" w:hAnsi="宋体" w:cs="宋体" w:hint="eastAsia"/>
          <w:sz w:val="24"/>
          <w:szCs w:val="24"/>
        </w:rPr>
        <w:t>（</w:t>
      </w:r>
      <w:r>
        <w:rPr>
          <w:rFonts w:ascii="宋体" w:eastAsia="宋体" w:hAnsi="宋体" w:cs="宋体" w:hint="eastAsia"/>
          <w:sz w:val="24"/>
          <w:szCs w:val="24"/>
        </w:rPr>
        <w:t xml:space="preserve">    </w:t>
      </w:r>
      <w:r>
        <w:rPr>
          <w:rFonts w:ascii="宋体" w:eastAsia="宋体" w:hAnsi="宋体" w:cs="宋体" w:hint="eastAsia"/>
          <w:sz w:val="24"/>
          <w:szCs w:val="24"/>
        </w:rPr>
        <w:t>）</w:t>
      </w:r>
      <w:r>
        <w:rPr>
          <w:rFonts w:ascii="宋体" w:eastAsia="宋体" w:hAnsi="宋体" w:cs="宋体" w:hint="eastAsia"/>
          <w:sz w:val="24"/>
          <w:szCs w:val="24"/>
        </w:rPr>
        <w:t>。</w:t>
      </w:r>
    </w:p>
    <w:p w14:paraId="09DFF76C" w14:textId="12759081" w:rsidR="00B01D8D" w:rsidRPr="00E84569" w:rsidRDefault="009C4459" w:rsidP="00E84569">
      <w:pPr>
        <w:numPr>
          <w:ilvl w:val="0"/>
          <w:numId w:val="11"/>
        </w:numPr>
        <w:spacing w:line="360" w:lineRule="auto"/>
        <w:rPr>
          <w:rFonts w:ascii="宋体" w:eastAsia="宋体" w:hAnsi="宋体" w:cs="宋体"/>
          <w:sz w:val="24"/>
          <w:szCs w:val="24"/>
        </w:rPr>
      </w:pPr>
      <w:r>
        <w:rPr>
          <w:rFonts w:ascii="宋体" w:eastAsia="宋体" w:hAnsi="宋体" w:cs="宋体" w:hint="eastAsia"/>
          <w:sz w:val="24"/>
          <w:szCs w:val="24"/>
        </w:rPr>
        <w:t>男子独舞</w:t>
      </w:r>
      <w:r>
        <w:rPr>
          <w:rFonts w:ascii="宋体" w:eastAsia="宋体" w:hAnsi="宋体" w:cs="宋体" w:hint="eastAsia"/>
          <w:sz w:val="24"/>
          <w:szCs w:val="24"/>
        </w:rPr>
        <w:t xml:space="preserve">   </w:t>
      </w:r>
      <w:r>
        <w:rPr>
          <w:rFonts w:ascii="宋体" w:eastAsia="宋体" w:hAnsi="宋体" w:cs="宋体" w:hint="eastAsia"/>
          <w:sz w:val="24"/>
          <w:szCs w:val="24"/>
        </w:rPr>
        <w:t xml:space="preserve">   B</w:t>
      </w:r>
      <w:r>
        <w:rPr>
          <w:rFonts w:ascii="宋体" w:eastAsia="宋体" w:hAnsi="宋体" w:cs="宋体" w:hint="eastAsia"/>
          <w:sz w:val="24"/>
          <w:szCs w:val="24"/>
        </w:rPr>
        <w:t>、双人舞</w:t>
      </w:r>
      <w:r w:rsidR="00E84569">
        <w:rPr>
          <w:rFonts w:ascii="宋体" w:eastAsia="宋体" w:hAnsi="宋体" w:cs="宋体" w:hint="eastAsia"/>
          <w:sz w:val="24"/>
          <w:szCs w:val="24"/>
        </w:rPr>
        <w:t xml:space="preserve"> </w:t>
      </w:r>
      <w:r w:rsidR="00E84569">
        <w:rPr>
          <w:rFonts w:ascii="宋体" w:eastAsia="宋体" w:hAnsi="宋体" w:cs="宋体"/>
          <w:sz w:val="24"/>
          <w:szCs w:val="24"/>
        </w:rPr>
        <w:t xml:space="preserve">    </w:t>
      </w:r>
      <w:r w:rsidRPr="00E84569">
        <w:rPr>
          <w:rFonts w:ascii="宋体" w:eastAsia="宋体" w:hAnsi="宋体" w:cs="宋体" w:hint="eastAsia"/>
          <w:sz w:val="24"/>
          <w:szCs w:val="24"/>
        </w:rPr>
        <w:t>C</w:t>
      </w:r>
      <w:r w:rsidRPr="00E84569">
        <w:rPr>
          <w:rFonts w:ascii="宋体" w:eastAsia="宋体" w:hAnsi="宋体" w:cs="宋体" w:hint="eastAsia"/>
          <w:sz w:val="24"/>
          <w:szCs w:val="24"/>
        </w:rPr>
        <w:t>、三人舞</w:t>
      </w:r>
      <w:r w:rsidRPr="00E84569">
        <w:rPr>
          <w:rFonts w:ascii="宋体" w:eastAsia="宋体" w:hAnsi="宋体" w:cs="宋体" w:hint="eastAsia"/>
          <w:sz w:val="24"/>
          <w:szCs w:val="24"/>
        </w:rPr>
        <w:t xml:space="preserve">   </w:t>
      </w:r>
      <w:r w:rsidRPr="00E84569">
        <w:rPr>
          <w:rFonts w:ascii="宋体" w:eastAsia="宋体" w:hAnsi="宋体" w:cs="宋体" w:hint="eastAsia"/>
          <w:sz w:val="24"/>
          <w:szCs w:val="24"/>
        </w:rPr>
        <w:t xml:space="preserve">  D</w:t>
      </w:r>
      <w:r w:rsidRPr="00E84569">
        <w:rPr>
          <w:rFonts w:ascii="宋体" w:eastAsia="宋体" w:hAnsi="宋体" w:cs="宋体" w:hint="eastAsia"/>
          <w:sz w:val="24"/>
          <w:szCs w:val="24"/>
        </w:rPr>
        <w:t>、女子群舞</w:t>
      </w:r>
    </w:p>
    <w:p w14:paraId="7023AA38" w14:textId="77777777" w:rsidR="00B01D8D" w:rsidRDefault="009C4459">
      <w:pPr>
        <w:spacing w:line="360" w:lineRule="auto"/>
        <w:rPr>
          <w:rFonts w:ascii="宋体" w:eastAsia="宋体" w:hAnsi="宋体" w:cs="宋体"/>
          <w:sz w:val="24"/>
          <w:szCs w:val="24"/>
        </w:rPr>
      </w:pPr>
      <w:r>
        <w:rPr>
          <w:rFonts w:ascii="宋体" w:eastAsia="宋体" w:hAnsi="宋体" w:cs="宋体" w:hint="eastAsia"/>
          <w:sz w:val="24"/>
          <w:szCs w:val="24"/>
        </w:rPr>
        <w:t>15</w:t>
      </w:r>
      <w:r>
        <w:rPr>
          <w:rFonts w:ascii="宋体" w:eastAsia="宋体" w:hAnsi="宋体" w:cs="宋体" w:hint="eastAsia"/>
          <w:sz w:val="24"/>
          <w:szCs w:val="24"/>
        </w:rPr>
        <w:t>舞蹈教育早期职业化的弊端在于</w:t>
      </w:r>
      <w:r>
        <w:rPr>
          <w:rFonts w:ascii="宋体" w:eastAsia="宋体" w:hAnsi="宋体" w:cs="宋体" w:hint="eastAsia"/>
          <w:sz w:val="24"/>
          <w:szCs w:val="24"/>
        </w:rPr>
        <w:t>（</w:t>
      </w:r>
      <w:r>
        <w:rPr>
          <w:rFonts w:ascii="宋体" w:eastAsia="宋体" w:hAnsi="宋体" w:cs="宋体" w:hint="eastAsia"/>
          <w:sz w:val="24"/>
          <w:szCs w:val="24"/>
        </w:rPr>
        <w:t xml:space="preserve">     </w:t>
      </w:r>
      <w:r>
        <w:rPr>
          <w:rFonts w:ascii="宋体" w:eastAsia="宋体" w:hAnsi="宋体" w:cs="宋体" w:hint="eastAsia"/>
          <w:sz w:val="24"/>
          <w:szCs w:val="24"/>
        </w:rPr>
        <w:t>）。</w:t>
      </w:r>
    </w:p>
    <w:p w14:paraId="23462B32" w14:textId="77777777" w:rsidR="00B01D8D" w:rsidRDefault="009C4459">
      <w:pPr>
        <w:numPr>
          <w:ilvl w:val="0"/>
          <w:numId w:val="12"/>
        </w:numPr>
        <w:spacing w:line="360" w:lineRule="auto"/>
        <w:rPr>
          <w:rFonts w:ascii="宋体" w:eastAsia="宋体" w:hAnsi="宋体" w:cs="宋体"/>
          <w:sz w:val="24"/>
          <w:szCs w:val="24"/>
        </w:rPr>
      </w:pPr>
      <w:r>
        <w:rPr>
          <w:rFonts w:ascii="宋体" w:eastAsia="宋体" w:hAnsi="宋体" w:cs="宋体" w:hint="eastAsia"/>
          <w:sz w:val="24"/>
          <w:szCs w:val="24"/>
        </w:rPr>
        <w:t>舞蹈知识储备不足</w:t>
      </w:r>
      <w:r>
        <w:rPr>
          <w:rFonts w:ascii="宋体" w:eastAsia="宋体" w:hAnsi="宋体" w:cs="宋体" w:hint="eastAsia"/>
          <w:sz w:val="24"/>
          <w:szCs w:val="24"/>
        </w:rPr>
        <w:t xml:space="preserve">      B</w:t>
      </w:r>
      <w:r>
        <w:rPr>
          <w:rFonts w:ascii="宋体" w:eastAsia="宋体" w:hAnsi="宋体" w:cs="宋体" w:hint="eastAsia"/>
          <w:sz w:val="24"/>
          <w:szCs w:val="24"/>
        </w:rPr>
        <w:t>、舞蹈内容同质化</w:t>
      </w:r>
    </w:p>
    <w:p w14:paraId="55F3D296" w14:textId="77777777" w:rsidR="00B01D8D" w:rsidRDefault="009C4459">
      <w:pPr>
        <w:spacing w:line="360" w:lineRule="auto"/>
        <w:rPr>
          <w:rFonts w:ascii="宋体" w:eastAsia="宋体" w:hAnsi="宋体" w:cs="宋体"/>
          <w:sz w:val="24"/>
          <w:szCs w:val="24"/>
        </w:rPr>
      </w:pPr>
      <w:r>
        <w:rPr>
          <w:rFonts w:ascii="宋体" w:eastAsia="宋体" w:hAnsi="宋体" w:cs="宋体" w:hint="eastAsia"/>
          <w:sz w:val="24"/>
          <w:szCs w:val="24"/>
        </w:rPr>
        <w:t>C</w:t>
      </w:r>
      <w:r>
        <w:rPr>
          <w:rFonts w:ascii="宋体" w:eastAsia="宋体" w:hAnsi="宋体" w:cs="宋体" w:hint="eastAsia"/>
          <w:sz w:val="24"/>
          <w:szCs w:val="24"/>
        </w:rPr>
        <w:t>、舞蹈理论理解不深刻</w:t>
      </w:r>
      <w:r>
        <w:rPr>
          <w:rFonts w:ascii="宋体" w:eastAsia="宋体" w:hAnsi="宋体" w:cs="宋体" w:hint="eastAsia"/>
          <w:sz w:val="24"/>
          <w:szCs w:val="24"/>
        </w:rPr>
        <w:t xml:space="preserve">    D</w:t>
      </w:r>
      <w:r>
        <w:rPr>
          <w:rFonts w:ascii="宋体" w:eastAsia="宋体" w:hAnsi="宋体" w:cs="宋体" w:hint="eastAsia"/>
          <w:sz w:val="24"/>
          <w:szCs w:val="24"/>
        </w:rPr>
        <w:t>、舞蹈技能单一化</w:t>
      </w:r>
    </w:p>
    <w:p w14:paraId="05E2B1E4" w14:textId="77777777" w:rsidR="00B01D8D" w:rsidRDefault="009C4459">
      <w:pPr>
        <w:spacing w:line="360" w:lineRule="auto"/>
        <w:rPr>
          <w:rFonts w:ascii="宋体" w:eastAsia="宋体" w:hAnsi="宋体" w:cs="宋体"/>
          <w:sz w:val="24"/>
          <w:szCs w:val="24"/>
        </w:rPr>
      </w:pPr>
      <w:r>
        <w:rPr>
          <w:rFonts w:ascii="宋体" w:eastAsia="宋体" w:hAnsi="宋体" w:cs="宋体" w:hint="eastAsia"/>
          <w:sz w:val="24"/>
          <w:szCs w:val="24"/>
        </w:rPr>
        <w:t>16</w:t>
      </w:r>
      <w:r>
        <w:rPr>
          <w:rFonts w:ascii="宋体" w:eastAsia="宋体" w:hAnsi="宋体" w:cs="宋体" w:hint="eastAsia"/>
          <w:sz w:val="24"/>
          <w:szCs w:val="24"/>
        </w:rPr>
        <w:t>现代舞最重要的“审丑”方式是</w:t>
      </w:r>
      <w:r>
        <w:rPr>
          <w:rFonts w:ascii="宋体" w:eastAsia="宋体" w:hAnsi="宋体" w:cs="宋体" w:hint="eastAsia"/>
          <w:sz w:val="24"/>
          <w:szCs w:val="24"/>
        </w:rPr>
        <w:t>（</w:t>
      </w:r>
      <w:r>
        <w:rPr>
          <w:rFonts w:ascii="宋体" w:eastAsia="宋体" w:hAnsi="宋体" w:cs="宋体" w:hint="eastAsia"/>
          <w:sz w:val="24"/>
          <w:szCs w:val="24"/>
        </w:rPr>
        <w:t xml:space="preserve">    </w:t>
      </w:r>
      <w:r>
        <w:rPr>
          <w:rFonts w:ascii="宋体" w:eastAsia="宋体" w:hAnsi="宋体" w:cs="宋体" w:hint="eastAsia"/>
          <w:sz w:val="24"/>
          <w:szCs w:val="24"/>
        </w:rPr>
        <w:t>）</w:t>
      </w:r>
      <w:r>
        <w:rPr>
          <w:rFonts w:ascii="宋体" w:eastAsia="宋体" w:hAnsi="宋体" w:cs="宋体" w:hint="eastAsia"/>
          <w:sz w:val="24"/>
          <w:szCs w:val="24"/>
        </w:rPr>
        <w:t>。</w:t>
      </w:r>
    </w:p>
    <w:p w14:paraId="64CF32CB" w14:textId="77777777" w:rsidR="00B01D8D" w:rsidRDefault="009C4459">
      <w:pPr>
        <w:spacing w:line="360" w:lineRule="auto"/>
        <w:rPr>
          <w:rFonts w:ascii="宋体" w:eastAsia="宋体" w:hAnsi="宋体" w:cs="宋体"/>
          <w:sz w:val="24"/>
          <w:szCs w:val="24"/>
        </w:rPr>
      </w:pPr>
      <w:r>
        <w:rPr>
          <w:rFonts w:ascii="宋体" w:eastAsia="宋体" w:hAnsi="宋体" w:cs="宋体" w:hint="eastAsia"/>
          <w:sz w:val="24"/>
          <w:szCs w:val="24"/>
        </w:rPr>
        <w:t>A</w:t>
      </w:r>
      <w:r>
        <w:rPr>
          <w:rFonts w:ascii="宋体" w:eastAsia="宋体" w:hAnsi="宋体" w:cs="宋体" w:hint="eastAsia"/>
          <w:sz w:val="24"/>
          <w:szCs w:val="24"/>
        </w:rPr>
        <w:t>、变形</w:t>
      </w:r>
      <w:r>
        <w:rPr>
          <w:rFonts w:ascii="宋体" w:eastAsia="宋体" w:hAnsi="宋体" w:cs="宋体" w:hint="eastAsia"/>
          <w:sz w:val="24"/>
          <w:szCs w:val="24"/>
        </w:rPr>
        <w:t xml:space="preserve">      B</w:t>
      </w:r>
      <w:r>
        <w:rPr>
          <w:rFonts w:ascii="宋体" w:eastAsia="宋体" w:hAnsi="宋体" w:cs="宋体" w:hint="eastAsia"/>
          <w:sz w:val="24"/>
          <w:szCs w:val="24"/>
        </w:rPr>
        <w:t>、诙谐</w:t>
      </w:r>
      <w:r>
        <w:rPr>
          <w:rFonts w:ascii="宋体" w:eastAsia="宋体" w:hAnsi="宋体" w:cs="宋体" w:hint="eastAsia"/>
          <w:sz w:val="24"/>
          <w:szCs w:val="24"/>
        </w:rPr>
        <w:t xml:space="preserve">     C</w:t>
      </w:r>
      <w:r>
        <w:rPr>
          <w:rFonts w:ascii="宋体" w:eastAsia="宋体" w:hAnsi="宋体" w:cs="宋体" w:hint="eastAsia"/>
          <w:sz w:val="24"/>
          <w:szCs w:val="24"/>
        </w:rPr>
        <w:t>、和谐</w:t>
      </w:r>
      <w:r>
        <w:rPr>
          <w:rFonts w:ascii="宋体" w:eastAsia="宋体" w:hAnsi="宋体" w:cs="宋体" w:hint="eastAsia"/>
          <w:sz w:val="24"/>
          <w:szCs w:val="24"/>
        </w:rPr>
        <w:t xml:space="preserve">      D</w:t>
      </w:r>
      <w:r>
        <w:rPr>
          <w:rFonts w:ascii="宋体" w:eastAsia="宋体" w:hAnsi="宋体" w:cs="宋体" w:hint="eastAsia"/>
          <w:sz w:val="24"/>
          <w:szCs w:val="24"/>
        </w:rPr>
        <w:t>、</w:t>
      </w:r>
      <w:proofErr w:type="gramStart"/>
      <w:r>
        <w:rPr>
          <w:rFonts w:ascii="宋体" w:eastAsia="宋体" w:hAnsi="宋体" w:cs="宋体" w:hint="eastAsia"/>
          <w:sz w:val="24"/>
          <w:szCs w:val="24"/>
        </w:rPr>
        <w:t>狞</w:t>
      </w:r>
      <w:proofErr w:type="gramEnd"/>
      <w:r>
        <w:rPr>
          <w:rFonts w:ascii="宋体" w:eastAsia="宋体" w:hAnsi="宋体" w:cs="宋体" w:hint="eastAsia"/>
          <w:sz w:val="24"/>
          <w:szCs w:val="24"/>
        </w:rPr>
        <w:t>厉</w:t>
      </w:r>
    </w:p>
    <w:p w14:paraId="7BDC9412" w14:textId="77777777" w:rsidR="00B01D8D" w:rsidRDefault="009C4459">
      <w:pPr>
        <w:spacing w:line="360" w:lineRule="auto"/>
        <w:rPr>
          <w:rFonts w:ascii="宋体" w:eastAsia="宋体" w:hAnsi="宋体" w:cs="宋体"/>
          <w:sz w:val="24"/>
          <w:szCs w:val="24"/>
        </w:rPr>
      </w:pPr>
      <w:r>
        <w:rPr>
          <w:rFonts w:ascii="宋体" w:eastAsia="宋体" w:hAnsi="宋体" w:cs="宋体" w:hint="eastAsia"/>
          <w:sz w:val="24"/>
          <w:szCs w:val="24"/>
        </w:rPr>
        <w:t>17</w:t>
      </w:r>
      <w:r>
        <w:rPr>
          <w:rFonts w:ascii="宋体" w:eastAsia="宋体" w:hAnsi="宋体" w:cs="宋体" w:hint="eastAsia"/>
          <w:sz w:val="24"/>
          <w:szCs w:val="24"/>
        </w:rPr>
        <w:t>“昆舞”是由京昆戏曲中的</w:t>
      </w:r>
      <w:r>
        <w:rPr>
          <w:rFonts w:ascii="宋体" w:eastAsia="宋体" w:hAnsi="宋体" w:cs="宋体" w:hint="eastAsia"/>
          <w:sz w:val="24"/>
          <w:szCs w:val="24"/>
        </w:rPr>
        <w:t>（</w:t>
      </w:r>
      <w:r>
        <w:rPr>
          <w:rFonts w:ascii="宋体" w:eastAsia="宋体" w:hAnsi="宋体" w:cs="宋体" w:hint="eastAsia"/>
          <w:sz w:val="24"/>
          <w:szCs w:val="24"/>
        </w:rPr>
        <w:t xml:space="preserve">    </w:t>
      </w:r>
      <w:r>
        <w:rPr>
          <w:rFonts w:ascii="宋体" w:eastAsia="宋体" w:hAnsi="宋体" w:cs="宋体" w:hint="eastAsia"/>
          <w:sz w:val="24"/>
          <w:szCs w:val="24"/>
        </w:rPr>
        <w:t>）</w:t>
      </w:r>
      <w:r>
        <w:rPr>
          <w:rFonts w:ascii="宋体" w:eastAsia="宋体" w:hAnsi="宋体" w:cs="宋体" w:hint="eastAsia"/>
          <w:sz w:val="24"/>
          <w:szCs w:val="24"/>
        </w:rPr>
        <w:t>发展而来的。</w:t>
      </w:r>
    </w:p>
    <w:p w14:paraId="5829802E" w14:textId="77777777" w:rsidR="00B01D8D" w:rsidRDefault="009C4459">
      <w:pPr>
        <w:spacing w:line="360" w:lineRule="auto"/>
        <w:rPr>
          <w:rFonts w:ascii="宋体" w:eastAsia="宋体" w:hAnsi="宋体" w:cs="宋体"/>
          <w:sz w:val="24"/>
          <w:szCs w:val="24"/>
        </w:rPr>
      </w:pPr>
      <w:r>
        <w:rPr>
          <w:rFonts w:ascii="宋体" w:eastAsia="宋体" w:hAnsi="宋体" w:cs="宋体" w:hint="eastAsia"/>
          <w:sz w:val="24"/>
          <w:szCs w:val="24"/>
        </w:rPr>
        <w:t>A</w:t>
      </w:r>
      <w:r>
        <w:rPr>
          <w:rFonts w:ascii="宋体" w:eastAsia="宋体" w:hAnsi="宋体" w:cs="宋体" w:hint="eastAsia"/>
          <w:sz w:val="24"/>
          <w:szCs w:val="24"/>
        </w:rPr>
        <w:t>、京剧</w:t>
      </w:r>
      <w:r>
        <w:rPr>
          <w:rFonts w:ascii="宋体" w:eastAsia="宋体" w:hAnsi="宋体" w:cs="宋体" w:hint="eastAsia"/>
          <w:sz w:val="24"/>
          <w:szCs w:val="24"/>
        </w:rPr>
        <w:t xml:space="preserve">     B</w:t>
      </w:r>
      <w:r>
        <w:rPr>
          <w:rFonts w:ascii="宋体" w:eastAsia="宋体" w:hAnsi="宋体" w:cs="宋体" w:hint="eastAsia"/>
          <w:sz w:val="24"/>
          <w:szCs w:val="24"/>
        </w:rPr>
        <w:t>、南昆</w:t>
      </w:r>
      <w:r>
        <w:rPr>
          <w:rFonts w:ascii="宋体" w:eastAsia="宋体" w:hAnsi="宋体" w:cs="宋体" w:hint="eastAsia"/>
          <w:sz w:val="24"/>
          <w:szCs w:val="24"/>
        </w:rPr>
        <w:t xml:space="preserve">      </w:t>
      </w:r>
      <w:r>
        <w:rPr>
          <w:rFonts w:ascii="宋体" w:eastAsia="宋体" w:hAnsi="宋体" w:cs="宋体" w:hint="eastAsia"/>
          <w:sz w:val="24"/>
          <w:szCs w:val="24"/>
        </w:rPr>
        <w:t>C</w:t>
      </w:r>
      <w:r>
        <w:rPr>
          <w:rFonts w:ascii="宋体" w:eastAsia="宋体" w:hAnsi="宋体" w:cs="宋体" w:hint="eastAsia"/>
          <w:sz w:val="24"/>
          <w:szCs w:val="24"/>
        </w:rPr>
        <w:t>、北昆</w:t>
      </w:r>
      <w:r>
        <w:rPr>
          <w:rFonts w:ascii="宋体" w:eastAsia="宋体" w:hAnsi="宋体" w:cs="宋体" w:hint="eastAsia"/>
          <w:sz w:val="24"/>
          <w:szCs w:val="24"/>
        </w:rPr>
        <w:t xml:space="preserve">      D</w:t>
      </w:r>
      <w:r>
        <w:rPr>
          <w:rFonts w:ascii="宋体" w:eastAsia="宋体" w:hAnsi="宋体" w:cs="宋体" w:hint="eastAsia"/>
          <w:sz w:val="24"/>
          <w:szCs w:val="24"/>
        </w:rPr>
        <w:t>、京韵</w:t>
      </w:r>
    </w:p>
    <w:p w14:paraId="4B27587A" w14:textId="77777777" w:rsidR="00B01D8D" w:rsidRDefault="009C4459">
      <w:pPr>
        <w:spacing w:line="360" w:lineRule="auto"/>
        <w:rPr>
          <w:rFonts w:ascii="宋体" w:eastAsia="宋体" w:hAnsi="宋体" w:cs="宋体"/>
          <w:sz w:val="24"/>
          <w:szCs w:val="24"/>
        </w:rPr>
      </w:pPr>
      <w:r>
        <w:rPr>
          <w:rFonts w:ascii="宋体" w:eastAsia="宋体" w:hAnsi="宋体" w:cs="宋体" w:hint="eastAsia"/>
          <w:sz w:val="24"/>
          <w:szCs w:val="24"/>
        </w:rPr>
        <w:t>18</w:t>
      </w:r>
      <w:r>
        <w:rPr>
          <w:rFonts w:ascii="宋体" w:eastAsia="宋体" w:hAnsi="宋体" w:cs="宋体" w:hint="eastAsia"/>
          <w:sz w:val="24"/>
          <w:szCs w:val="24"/>
        </w:rPr>
        <w:t>舞蹈剧场形式的改革是随</w:t>
      </w:r>
      <w:r>
        <w:rPr>
          <w:rFonts w:ascii="宋体" w:eastAsia="宋体" w:hAnsi="宋体" w:cs="宋体" w:hint="eastAsia"/>
          <w:sz w:val="24"/>
          <w:szCs w:val="24"/>
        </w:rPr>
        <w:t>（</w:t>
      </w:r>
      <w:r>
        <w:rPr>
          <w:rFonts w:ascii="宋体" w:eastAsia="宋体" w:hAnsi="宋体" w:cs="宋体" w:hint="eastAsia"/>
          <w:sz w:val="24"/>
          <w:szCs w:val="24"/>
        </w:rPr>
        <w:t xml:space="preserve">    </w:t>
      </w:r>
      <w:r>
        <w:rPr>
          <w:rFonts w:ascii="宋体" w:eastAsia="宋体" w:hAnsi="宋体" w:cs="宋体" w:hint="eastAsia"/>
          <w:sz w:val="24"/>
          <w:szCs w:val="24"/>
        </w:rPr>
        <w:t>）</w:t>
      </w:r>
      <w:r>
        <w:rPr>
          <w:rFonts w:ascii="宋体" w:eastAsia="宋体" w:hAnsi="宋体" w:cs="宋体" w:hint="eastAsia"/>
          <w:sz w:val="24"/>
          <w:szCs w:val="24"/>
        </w:rPr>
        <w:t>而改革的。</w:t>
      </w:r>
    </w:p>
    <w:p w14:paraId="4830E0C0" w14:textId="19F24090" w:rsidR="00B01D8D" w:rsidRDefault="009C4459">
      <w:pPr>
        <w:spacing w:line="360" w:lineRule="auto"/>
        <w:rPr>
          <w:rFonts w:ascii="宋体" w:eastAsia="宋体" w:hAnsi="宋体" w:cs="宋体"/>
          <w:sz w:val="24"/>
          <w:szCs w:val="24"/>
        </w:rPr>
      </w:pPr>
      <w:r>
        <w:rPr>
          <w:rFonts w:ascii="宋体" w:eastAsia="宋体" w:hAnsi="宋体" w:cs="宋体" w:hint="eastAsia"/>
          <w:sz w:val="24"/>
          <w:szCs w:val="24"/>
        </w:rPr>
        <w:t>A</w:t>
      </w:r>
      <w:r>
        <w:rPr>
          <w:rFonts w:ascii="宋体" w:eastAsia="宋体" w:hAnsi="宋体" w:cs="宋体" w:hint="eastAsia"/>
          <w:sz w:val="24"/>
          <w:szCs w:val="24"/>
        </w:rPr>
        <w:t>、受众对语</w:t>
      </w:r>
      <w:proofErr w:type="gramStart"/>
      <w:r>
        <w:rPr>
          <w:rFonts w:ascii="宋体" w:eastAsia="宋体" w:hAnsi="宋体" w:cs="宋体" w:hint="eastAsia"/>
          <w:sz w:val="24"/>
          <w:szCs w:val="24"/>
        </w:rPr>
        <w:t>篇要求</w:t>
      </w:r>
      <w:proofErr w:type="gramEnd"/>
      <w:r>
        <w:rPr>
          <w:rFonts w:ascii="宋体" w:eastAsia="宋体" w:hAnsi="宋体" w:cs="宋体" w:hint="eastAsia"/>
          <w:sz w:val="24"/>
          <w:szCs w:val="24"/>
        </w:rPr>
        <w:t>的变化</w:t>
      </w:r>
      <w:r w:rsidR="00E84569">
        <w:rPr>
          <w:rFonts w:ascii="宋体" w:eastAsia="宋体" w:hAnsi="宋体" w:cs="宋体" w:hint="eastAsia"/>
          <w:sz w:val="24"/>
          <w:szCs w:val="24"/>
        </w:rPr>
        <w:t xml:space="preserve"> </w:t>
      </w:r>
      <w:r w:rsidR="00E84569">
        <w:rPr>
          <w:rFonts w:ascii="宋体" w:eastAsia="宋体" w:hAnsi="宋体" w:cs="宋体"/>
          <w:sz w:val="24"/>
          <w:szCs w:val="24"/>
        </w:rPr>
        <w:t xml:space="preserve">    </w:t>
      </w:r>
      <w:r>
        <w:rPr>
          <w:rFonts w:ascii="宋体" w:eastAsia="宋体" w:hAnsi="宋体" w:cs="宋体" w:hint="eastAsia"/>
          <w:sz w:val="24"/>
          <w:szCs w:val="24"/>
        </w:rPr>
        <w:t>B</w:t>
      </w:r>
      <w:r>
        <w:rPr>
          <w:rFonts w:ascii="宋体" w:eastAsia="宋体" w:hAnsi="宋体" w:cs="宋体" w:hint="eastAsia"/>
          <w:sz w:val="24"/>
          <w:szCs w:val="24"/>
        </w:rPr>
        <w:t>、现代舞台科技的发展</w:t>
      </w:r>
    </w:p>
    <w:p w14:paraId="0B0C307D" w14:textId="7A829B42" w:rsidR="00B01D8D" w:rsidRDefault="009C4459">
      <w:pPr>
        <w:spacing w:line="360" w:lineRule="auto"/>
        <w:rPr>
          <w:rFonts w:ascii="宋体" w:eastAsia="宋体" w:hAnsi="宋体" w:cs="宋体"/>
          <w:sz w:val="24"/>
          <w:szCs w:val="24"/>
        </w:rPr>
      </w:pPr>
      <w:r>
        <w:rPr>
          <w:rFonts w:ascii="宋体" w:eastAsia="宋体" w:hAnsi="宋体" w:cs="宋体" w:hint="eastAsia"/>
          <w:sz w:val="24"/>
          <w:szCs w:val="24"/>
        </w:rPr>
        <w:t>C</w:t>
      </w:r>
      <w:r>
        <w:rPr>
          <w:rFonts w:ascii="宋体" w:eastAsia="宋体" w:hAnsi="宋体" w:cs="宋体" w:hint="eastAsia"/>
          <w:sz w:val="24"/>
          <w:szCs w:val="24"/>
        </w:rPr>
        <w:t>、舞蹈演员专业功底的熟练</w:t>
      </w:r>
      <w:r w:rsidR="00E84569">
        <w:rPr>
          <w:rFonts w:ascii="宋体" w:eastAsia="宋体" w:hAnsi="宋体" w:cs="宋体" w:hint="eastAsia"/>
          <w:sz w:val="24"/>
          <w:szCs w:val="24"/>
        </w:rPr>
        <w:t xml:space="preserve"> </w:t>
      </w:r>
      <w:r w:rsidR="00E84569">
        <w:rPr>
          <w:rFonts w:ascii="宋体" w:eastAsia="宋体" w:hAnsi="宋体" w:cs="宋体"/>
          <w:sz w:val="24"/>
          <w:szCs w:val="24"/>
        </w:rPr>
        <w:t xml:space="preserve">  </w:t>
      </w:r>
      <w:r>
        <w:rPr>
          <w:rFonts w:ascii="宋体" w:eastAsia="宋体" w:hAnsi="宋体" w:cs="宋体" w:hint="eastAsia"/>
          <w:sz w:val="24"/>
          <w:szCs w:val="24"/>
        </w:rPr>
        <w:t>D</w:t>
      </w:r>
      <w:r>
        <w:rPr>
          <w:rFonts w:ascii="宋体" w:eastAsia="宋体" w:hAnsi="宋体" w:cs="宋体" w:hint="eastAsia"/>
          <w:sz w:val="24"/>
          <w:szCs w:val="24"/>
        </w:rPr>
        <w:t>、舞蹈形式的发展</w:t>
      </w:r>
    </w:p>
    <w:p w14:paraId="6DACD72A" w14:textId="77777777" w:rsidR="00B01D8D" w:rsidRDefault="009C4459">
      <w:pPr>
        <w:spacing w:line="360" w:lineRule="auto"/>
        <w:rPr>
          <w:rFonts w:ascii="宋体" w:eastAsia="宋体" w:hAnsi="宋体" w:cs="宋体"/>
          <w:sz w:val="24"/>
          <w:szCs w:val="24"/>
        </w:rPr>
      </w:pPr>
      <w:r>
        <w:rPr>
          <w:rFonts w:ascii="宋体" w:eastAsia="宋体" w:hAnsi="宋体" w:cs="宋体" w:hint="eastAsia"/>
          <w:sz w:val="24"/>
          <w:szCs w:val="24"/>
        </w:rPr>
        <w:t>19</w:t>
      </w:r>
      <w:r>
        <w:rPr>
          <w:rFonts w:ascii="宋体" w:eastAsia="宋体" w:hAnsi="宋体" w:cs="宋体" w:hint="eastAsia"/>
          <w:sz w:val="24"/>
          <w:szCs w:val="24"/>
        </w:rPr>
        <w:t>《睡美人》是</w:t>
      </w:r>
      <w:r>
        <w:rPr>
          <w:rFonts w:ascii="宋体" w:eastAsia="宋体" w:hAnsi="宋体" w:cs="宋体" w:hint="eastAsia"/>
          <w:sz w:val="24"/>
          <w:szCs w:val="24"/>
        </w:rPr>
        <w:t>（</w:t>
      </w:r>
      <w:r>
        <w:rPr>
          <w:rFonts w:ascii="宋体" w:eastAsia="宋体" w:hAnsi="宋体" w:cs="宋体" w:hint="eastAsia"/>
          <w:sz w:val="24"/>
          <w:szCs w:val="24"/>
        </w:rPr>
        <w:t xml:space="preserve">    </w:t>
      </w:r>
      <w:r>
        <w:rPr>
          <w:rFonts w:ascii="宋体" w:eastAsia="宋体" w:hAnsi="宋体" w:cs="宋体" w:hint="eastAsia"/>
          <w:sz w:val="24"/>
          <w:szCs w:val="24"/>
        </w:rPr>
        <w:t>）</w:t>
      </w:r>
      <w:r>
        <w:rPr>
          <w:rFonts w:ascii="宋体" w:eastAsia="宋体" w:hAnsi="宋体" w:cs="宋体" w:hint="eastAsia"/>
          <w:sz w:val="24"/>
          <w:szCs w:val="24"/>
        </w:rPr>
        <w:t>的经典舞蹈。</w:t>
      </w:r>
    </w:p>
    <w:p w14:paraId="6F258970" w14:textId="17BDF031" w:rsidR="00B01D8D" w:rsidRPr="00E84569" w:rsidRDefault="009C4459" w:rsidP="00E84569">
      <w:pPr>
        <w:numPr>
          <w:ilvl w:val="0"/>
          <w:numId w:val="13"/>
        </w:numPr>
        <w:spacing w:line="360" w:lineRule="auto"/>
        <w:rPr>
          <w:rFonts w:ascii="宋体" w:eastAsia="宋体" w:hAnsi="宋体" w:cs="宋体"/>
          <w:sz w:val="24"/>
          <w:szCs w:val="24"/>
        </w:rPr>
      </w:pPr>
      <w:r>
        <w:rPr>
          <w:rFonts w:ascii="宋体" w:eastAsia="宋体" w:hAnsi="宋体" w:cs="宋体" w:hint="eastAsia"/>
          <w:sz w:val="24"/>
          <w:szCs w:val="24"/>
        </w:rPr>
        <w:t>当代芭蕾</w:t>
      </w:r>
      <w:r>
        <w:rPr>
          <w:rFonts w:ascii="宋体" w:eastAsia="宋体" w:hAnsi="宋体" w:cs="宋体" w:hint="eastAsia"/>
          <w:sz w:val="24"/>
          <w:szCs w:val="24"/>
        </w:rPr>
        <w:t xml:space="preserve">  </w:t>
      </w:r>
      <w:r w:rsidR="00E84569">
        <w:rPr>
          <w:rFonts w:ascii="宋体" w:eastAsia="宋体" w:hAnsi="宋体" w:cs="宋体"/>
          <w:sz w:val="24"/>
          <w:szCs w:val="24"/>
        </w:rPr>
        <w:t xml:space="preserve"> </w:t>
      </w:r>
      <w:r>
        <w:rPr>
          <w:rFonts w:ascii="宋体" w:eastAsia="宋体" w:hAnsi="宋体" w:cs="宋体" w:hint="eastAsia"/>
          <w:sz w:val="24"/>
          <w:szCs w:val="24"/>
        </w:rPr>
        <w:t xml:space="preserve"> </w:t>
      </w:r>
      <w:r>
        <w:rPr>
          <w:rFonts w:ascii="宋体" w:eastAsia="宋体" w:hAnsi="宋体" w:cs="宋体" w:hint="eastAsia"/>
          <w:sz w:val="24"/>
          <w:szCs w:val="24"/>
        </w:rPr>
        <w:t>B</w:t>
      </w:r>
      <w:r>
        <w:rPr>
          <w:rFonts w:ascii="宋体" w:eastAsia="宋体" w:hAnsi="宋体" w:cs="宋体" w:hint="eastAsia"/>
          <w:sz w:val="24"/>
          <w:szCs w:val="24"/>
        </w:rPr>
        <w:t>、宫廷舞</w:t>
      </w:r>
      <w:r w:rsidR="00E84569">
        <w:rPr>
          <w:rFonts w:ascii="宋体" w:eastAsia="宋体" w:hAnsi="宋体" w:cs="宋体" w:hint="eastAsia"/>
          <w:sz w:val="24"/>
          <w:szCs w:val="24"/>
        </w:rPr>
        <w:t xml:space="preserve"> </w:t>
      </w:r>
      <w:r w:rsidR="00E84569">
        <w:rPr>
          <w:rFonts w:ascii="宋体" w:eastAsia="宋体" w:hAnsi="宋体" w:cs="宋体"/>
          <w:sz w:val="24"/>
          <w:szCs w:val="24"/>
        </w:rPr>
        <w:t xml:space="preserve">   </w:t>
      </w:r>
      <w:r w:rsidRPr="00E84569">
        <w:rPr>
          <w:rFonts w:ascii="宋体" w:eastAsia="宋体" w:hAnsi="宋体" w:cs="宋体" w:hint="eastAsia"/>
          <w:sz w:val="24"/>
          <w:szCs w:val="24"/>
        </w:rPr>
        <w:t>C</w:t>
      </w:r>
      <w:r w:rsidRPr="00E84569">
        <w:rPr>
          <w:rFonts w:ascii="宋体" w:eastAsia="宋体" w:hAnsi="宋体" w:cs="宋体" w:hint="eastAsia"/>
          <w:sz w:val="24"/>
          <w:szCs w:val="24"/>
        </w:rPr>
        <w:t>、现代芭蕾</w:t>
      </w:r>
      <w:r w:rsidRPr="00E84569">
        <w:rPr>
          <w:rFonts w:ascii="宋体" w:eastAsia="宋体" w:hAnsi="宋体" w:cs="宋体" w:hint="eastAsia"/>
          <w:sz w:val="24"/>
          <w:szCs w:val="24"/>
        </w:rPr>
        <w:t xml:space="preserve">  </w:t>
      </w:r>
      <w:r w:rsidR="00E84569">
        <w:rPr>
          <w:rFonts w:ascii="宋体" w:eastAsia="宋体" w:hAnsi="宋体" w:cs="宋体"/>
          <w:sz w:val="24"/>
          <w:szCs w:val="24"/>
        </w:rPr>
        <w:t xml:space="preserve"> </w:t>
      </w:r>
      <w:r w:rsidRPr="00E84569">
        <w:rPr>
          <w:rFonts w:ascii="宋体" w:eastAsia="宋体" w:hAnsi="宋体" w:cs="宋体" w:hint="eastAsia"/>
          <w:sz w:val="24"/>
          <w:szCs w:val="24"/>
        </w:rPr>
        <w:t xml:space="preserve"> </w:t>
      </w:r>
      <w:r w:rsidRPr="00E84569">
        <w:rPr>
          <w:rFonts w:ascii="宋体" w:eastAsia="宋体" w:hAnsi="宋体" w:cs="宋体" w:hint="eastAsia"/>
          <w:sz w:val="24"/>
          <w:szCs w:val="24"/>
        </w:rPr>
        <w:t>D</w:t>
      </w:r>
      <w:r w:rsidRPr="00E84569">
        <w:rPr>
          <w:rFonts w:ascii="宋体" w:eastAsia="宋体" w:hAnsi="宋体" w:cs="宋体" w:hint="eastAsia"/>
          <w:sz w:val="24"/>
          <w:szCs w:val="24"/>
        </w:rPr>
        <w:t>、古典芭蕾</w:t>
      </w:r>
    </w:p>
    <w:p w14:paraId="0E168906" w14:textId="77777777" w:rsidR="00B01D8D" w:rsidRDefault="009C4459">
      <w:pPr>
        <w:spacing w:line="360" w:lineRule="auto"/>
        <w:rPr>
          <w:rFonts w:ascii="宋体" w:eastAsia="宋体" w:hAnsi="宋体" w:cs="宋体"/>
          <w:sz w:val="24"/>
          <w:szCs w:val="24"/>
        </w:rPr>
      </w:pPr>
      <w:r>
        <w:rPr>
          <w:rFonts w:ascii="宋体" w:eastAsia="宋体" w:hAnsi="宋体" w:cs="宋体" w:hint="eastAsia"/>
          <w:sz w:val="24"/>
          <w:szCs w:val="24"/>
        </w:rPr>
        <w:t>20</w:t>
      </w:r>
      <w:r>
        <w:rPr>
          <w:rFonts w:ascii="宋体" w:eastAsia="宋体" w:hAnsi="宋体" w:cs="宋体" w:hint="eastAsia"/>
          <w:sz w:val="24"/>
          <w:szCs w:val="24"/>
        </w:rPr>
        <w:t>韩国用来迎接国家元首或展示传统文化的舞蹈是</w:t>
      </w:r>
      <w:r>
        <w:rPr>
          <w:rFonts w:ascii="宋体" w:eastAsia="宋体" w:hAnsi="宋体" w:cs="宋体" w:hint="eastAsia"/>
          <w:sz w:val="24"/>
          <w:szCs w:val="24"/>
        </w:rPr>
        <w:t>（</w:t>
      </w:r>
      <w:r>
        <w:rPr>
          <w:rFonts w:ascii="宋体" w:eastAsia="宋体" w:hAnsi="宋体" w:cs="宋体" w:hint="eastAsia"/>
          <w:sz w:val="24"/>
          <w:szCs w:val="24"/>
        </w:rPr>
        <w:t xml:space="preserve">    </w:t>
      </w:r>
      <w:r>
        <w:rPr>
          <w:rFonts w:ascii="宋体" w:eastAsia="宋体" w:hAnsi="宋体" w:cs="宋体" w:hint="eastAsia"/>
          <w:sz w:val="24"/>
          <w:szCs w:val="24"/>
        </w:rPr>
        <w:t>）</w:t>
      </w:r>
      <w:r>
        <w:rPr>
          <w:rFonts w:ascii="宋体" w:eastAsia="宋体" w:hAnsi="宋体" w:cs="宋体" w:hint="eastAsia"/>
          <w:sz w:val="24"/>
          <w:szCs w:val="24"/>
        </w:rPr>
        <w:t xml:space="preserve"> </w:t>
      </w:r>
      <w:r>
        <w:rPr>
          <w:rFonts w:ascii="宋体" w:eastAsia="宋体" w:hAnsi="宋体" w:cs="宋体" w:hint="eastAsia"/>
          <w:sz w:val="24"/>
          <w:szCs w:val="24"/>
        </w:rPr>
        <w:t>。</w:t>
      </w:r>
    </w:p>
    <w:p w14:paraId="11935E0F" w14:textId="308851B8" w:rsidR="00B01D8D" w:rsidRDefault="009C4459">
      <w:pPr>
        <w:spacing w:line="360" w:lineRule="auto"/>
        <w:rPr>
          <w:rFonts w:ascii="宋体" w:eastAsia="宋体" w:hAnsi="宋体" w:cs="宋体"/>
          <w:sz w:val="24"/>
          <w:szCs w:val="24"/>
        </w:rPr>
      </w:pPr>
      <w:r>
        <w:rPr>
          <w:rFonts w:ascii="宋体" w:eastAsia="宋体" w:hAnsi="宋体" w:cs="宋体" w:hint="eastAsia"/>
          <w:sz w:val="24"/>
          <w:szCs w:val="24"/>
        </w:rPr>
        <w:t>A</w:t>
      </w:r>
      <w:r>
        <w:rPr>
          <w:rFonts w:ascii="宋体" w:eastAsia="宋体" w:hAnsi="宋体" w:cs="宋体" w:hint="eastAsia"/>
          <w:sz w:val="24"/>
          <w:szCs w:val="24"/>
        </w:rPr>
        <w:t>、</w:t>
      </w:r>
      <w:proofErr w:type="gramStart"/>
      <w:r>
        <w:rPr>
          <w:rFonts w:ascii="宋体" w:eastAsia="宋体" w:hAnsi="宋体" w:cs="宋体" w:hint="eastAsia"/>
          <w:sz w:val="24"/>
          <w:szCs w:val="24"/>
        </w:rPr>
        <w:t>羽舞</w:t>
      </w:r>
      <w:proofErr w:type="gramEnd"/>
      <w:r>
        <w:rPr>
          <w:rFonts w:ascii="宋体" w:eastAsia="宋体" w:hAnsi="宋体" w:cs="宋体" w:hint="eastAsia"/>
          <w:sz w:val="24"/>
          <w:szCs w:val="24"/>
        </w:rPr>
        <w:t xml:space="preserve">   </w:t>
      </w:r>
      <w:r w:rsidR="00E84569">
        <w:rPr>
          <w:rFonts w:ascii="宋体" w:eastAsia="宋体" w:hAnsi="宋体" w:cs="宋体"/>
          <w:sz w:val="24"/>
          <w:szCs w:val="24"/>
        </w:rPr>
        <w:t xml:space="preserve"> </w:t>
      </w:r>
      <w:r>
        <w:rPr>
          <w:rFonts w:ascii="宋体" w:eastAsia="宋体" w:hAnsi="宋体" w:cs="宋体" w:hint="eastAsia"/>
          <w:sz w:val="24"/>
          <w:szCs w:val="24"/>
        </w:rPr>
        <w:t xml:space="preserve">  B</w:t>
      </w:r>
      <w:r>
        <w:rPr>
          <w:rFonts w:ascii="宋体" w:eastAsia="宋体" w:hAnsi="宋体" w:cs="宋体" w:hint="eastAsia"/>
          <w:sz w:val="24"/>
          <w:szCs w:val="24"/>
        </w:rPr>
        <w:t>、孔雀舞</w:t>
      </w:r>
      <w:r>
        <w:rPr>
          <w:rFonts w:ascii="宋体" w:eastAsia="宋体" w:hAnsi="宋体" w:cs="宋体" w:hint="eastAsia"/>
          <w:sz w:val="24"/>
          <w:szCs w:val="24"/>
        </w:rPr>
        <w:t xml:space="preserve"> </w:t>
      </w:r>
      <w:r w:rsidR="00E84569">
        <w:rPr>
          <w:rFonts w:ascii="宋体" w:eastAsia="宋体" w:hAnsi="宋体" w:cs="宋体"/>
          <w:sz w:val="24"/>
          <w:szCs w:val="24"/>
        </w:rPr>
        <w:t xml:space="preserve"> </w:t>
      </w:r>
      <w:r>
        <w:rPr>
          <w:rFonts w:ascii="宋体" w:eastAsia="宋体" w:hAnsi="宋体" w:cs="宋体" w:hint="eastAsia"/>
          <w:sz w:val="24"/>
          <w:szCs w:val="24"/>
        </w:rPr>
        <w:t xml:space="preserve">    C</w:t>
      </w:r>
      <w:r>
        <w:rPr>
          <w:rFonts w:ascii="宋体" w:eastAsia="宋体" w:hAnsi="宋体" w:cs="宋体" w:hint="eastAsia"/>
          <w:sz w:val="24"/>
          <w:szCs w:val="24"/>
        </w:rPr>
        <w:t>、踏舞</w:t>
      </w:r>
      <w:r>
        <w:rPr>
          <w:rFonts w:ascii="宋体" w:eastAsia="宋体" w:hAnsi="宋体" w:cs="宋体" w:hint="eastAsia"/>
          <w:sz w:val="24"/>
          <w:szCs w:val="24"/>
        </w:rPr>
        <w:t xml:space="preserve">     </w:t>
      </w:r>
      <w:r w:rsidR="00E84569">
        <w:rPr>
          <w:rFonts w:ascii="宋体" w:eastAsia="宋体" w:hAnsi="宋体" w:cs="宋体"/>
          <w:sz w:val="24"/>
          <w:szCs w:val="24"/>
        </w:rPr>
        <w:t xml:space="preserve"> </w:t>
      </w:r>
      <w:r>
        <w:rPr>
          <w:rFonts w:ascii="宋体" w:eastAsia="宋体" w:hAnsi="宋体" w:cs="宋体" w:hint="eastAsia"/>
          <w:sz w:val="24"/>
          <w:szCs w:val="24"/>
        </w:rPr>
        <w:t xml:space="preserve"> D</w:t>
      </w:r>
      <w:r>
        <w:rPr>
          <w:rFonts w:ascii="宋体" w:eastAsia="宋体" w:hAnsi="宋体" w:cs="宋体" w:hint="eastAsia"/>
          <w:sz w:val="24"/>
          <w:szCs w:val="24"/>
        </w:rPr>
        <w:t>、僧舞</w:t>
      </w:r>
    </w:p>
    <w:p w14:paraId="5D8C25BC" w14:textId="62617CD5" w:rsidR="00B01D8D" w:rsidRDefault="009C4459">
      <w:pPr>
        <w:rPr>
          <w:rFonts w:ascii="宋体" w:eastAsia="宋体" w:hAnsi="宋体" w:cs="宋体"/>
          <w:b/>
          <w:sz w:val="24"/>
          <w:szCs w:val="24"/>
        </w:rPr>
      </w:pPr>
      <w:r>
        <w:rPr>
          <w:rFonts w:ascii="宋体" w:eastAsia="宋体" w:hAnsi="宋体" w:cs="宋体" w:hint="eastAsia"/>
          <w:b/>
          <w:sz w:val="24"/>
          <w:szCs w:val="24"/>
        </w:rPr>
        <w:t>二、</w:t>
      </w:r>
      <w:r>
        <w:rPr>
          <w:rFonts w:ascii="宋体" w:eastAsia="宋体" w:hAnsi="宋体" w:cs="宋体" w:hint="eastAsia"/>
          <w:b/>
          <w:sz w:val="24"/>
          <w:szCs w:val="24"/>
        </w:rPr>
        <w:t>判断题</w:t>
      </w:r>
      <w:r w:rsidR="00E84569">
        <w:rPr>
          <w:rFonts w:ascii="宋体" w:eastAsia="宋体" w:hAnsi="宋体" w:cs="宋体"/>
          <w:b/>
          <w:bCs/>
          <w:sz w:val="24"/>
          <w:szCs w:val="24"/>
        </w:rPr>
        <w:t xml:space="preserve"> </w:t>
      </w:r>
    </w:p>
    <w:p w14:paraId="649097A7" w14:textId="77777777" w:rsidR="00B01D8D" w:rsidRDefault="009C4459">
      <w:pPr>
        <w:spacing w:line="360" w:lineRule="auto"/>
        <w:rPr>
          <w:rFonts w:ascii="宋体" w:eastAsia="宋体" w:hAnsi="宋体" w:cs="宋体"/>
          <w:sz w:val="24"/>
          <w:szCs w:val="24"/>
        </w:rPr>
      </w:pPr>
      <w:r>
        <w:rPr>
          <w:rFonts w:ascii="宋体" w:eastAsia="宋体" w:hAnsi="宋体" w:cs="宋体" w:hint="eastAsia"/>
          <w:sz w:val="24"/>
          <w:szCs w:val="24"/>
        </w:rPr>
        <w:t>1</w:t>
      </w:r>
      <w:r>
        <w:rPr>
          <w:rFonts w:ascii="宋体" w:eastAsia="宋体" w:hAnsi="宋体" w:cs="宋体" w:hint="eastAsia"/>
          <w:sz w:val="24"/>
          <w:szCs w:val="24"/>
        </w:rPr>
        <w:t>古典舞的动作应来源于自身国家的古代历史和文化。</w:t>
      </w:r>
      <w:r>
        <w:rPr>
          <w:rFonts w:ascii="宋体" w:eastAsia="宋体" w:hAnsi="宋体" w:cs="宋体" w:hint="eastAsia"/>
          <w:sz w:val="24"/>
          <w:szCs w:val="24"/>
        </w:rPr>
        <w:t>（</w:t>
      </w:r>
      <w:r>
        <w:rPr>
          <w:rFonts w:ascii="宋体" w:eastAsia="宋体" w:hAnsi="宋体" w:cs="宋体" w:hint="eastAsia"/>
          <w:sz w:val="24"/>
          <w:szCs w:val="24"/>
        </w:rPr>
        <w:t xml:space="preserve">    </w:t>
      </w:r>
      <w:r>
        <w:rPr>
          <w:rFonts w:ascii="宋体" w:eastAsia="宋体" w:hAnsi="宋体" w:cs="宋体" w:hint="eastAsia"/>
          <w:sz w:val="24"/>
          <w:szCs w:val="24"/>
        </w:rPr>
        <w:t>）</w:t>
      </w:r>
    </w:p>
    <w:p w14:paraId="1A16D343" w14:textId="77777777" w:rsidR="00B01D8D" w:rsidRDefault="009C4459">
      <w:pPr>
        <w:spacing w:line="360" w:lineRule="auto"/>
        <w:rPr>
          <w:rFonts w:ascii="宋体" w:eastAsia="宋体" w:hAnsi="宋体" w:cs="宋体"/>
          <w:sz w:val="24"/>
          <w:szCs w:val="24"/>
        </w:rPr>
      </w:pPr>
      <w:r>
        <w:rPr>
          <w:rFonts w:ascii="宋体" w:eastAsia="宋体" w:hAnsi="宋体" w:cs="宋体" w:hint="eastAsia"/>
          <w:sz w:val="24"/>
          <w:szCs w:val="24"/>
        </w:rPr>
        <w:t>2</w:t>
      </w:r>
      <w:r>
        <w:rPr>
          <w:rFonts w:ascii="宋体" w:eastAsia="宋体" w:hAnsi="宋体" w:cs="宋体" w:hint="eastAsia"/>
          <w:sz w:val="24"/>
          <w:szCs w:val="24"/>
        </w:rPr>
        <w:t>不同受众群体对经典舞蹈的理解程度都是相同的。</w:t>
      </w:r>
      <w:r>
        <w:rPr>
          <w:rFonts w:ascii="宋体" w:eastAsia="宋体" w:hAnsi="宋体" w:cs="宋体" w:hint="eastAsia"/>
          <w:sz w:val="24"/>
          <w:szCs w:val="24"/>
        </w:rPr>
        <w:t>（</w:t>
      </w:r>
      <w:r>
        <w:rPr>
          <w:rFonts w:ascii="宋体" w:eastAsia="宋体" w:hAnsi="宋体" w:cs="宋体" w:hint="eastAsia"/>
          <w:sz w:val="24"/>
          <w:szCs w:val="24"/>
        </w:rPr>
        <w:t xml:space="preserve">    </w:t>
      </w:r>
      <w:r>
        <w:rPr>
          <w:rFonts w:ascii="宋体" w:eastAsia="宋体" w:hAnsi="宋体" w:cs="宋体" w:hint="eastAsia"/>
          <w:sz w:val="24"/>
          <w:szCs w:val="24"/>
        </w:rPr>
        <w:t>）</w:t>
      </w:r>
    </w:p>
    <w:p w14:paraId="78B372E6" w14:textId="77777777" w:rsidR="00B01D8D" w:rsidRDefault="009C4459">
      <w:pPr>
        <w:spacing w:line="360" w:lineRule="auto"/>
        <w:rPr>
          <w:rFonts w:ascii="宋体" w:eastAsia="宋体" w:hAnsi="宋体" w:cs="宋体"/>
          <w:sz w:val="24"/>
          <w:szCs w:val="24"/>
        </w:rPr>
      </w:pPr>
      <w:r>
        <w:rPr>
          <w:rFonts w:ascii="宋体" w:eastAsia="宋体" w:hAnsi="宋体" w:cs="宋体" w:hint="eastAsia"/>
          <w:sz w:val="24"/>
          <w:szCs w:val="24"/>
        </w:rPr>
        <w:t>3</w:t>
      </w:r>
      <w:r>
        <w:rPr>
          <w:rFonts w:ascii="宋体" w:eastAsia="宋体" w:hAnsi="宋体" w:cs="宋体" w:hint="eastAsia"/>
          <w:sz w:val="24"/>
          <w:szCs w:val="24"/>
        </w:rPr>
        <w:t>对生活形态的舞蹈进行评价时，应站在舞蹈自身的语境中评价，不能站在专业高雅的角度评价。</w:t>
      </w:r>
      <w:r>
        <w:rPr>
          <w:rFonts w:ascii="宋体" w:eastAsia="宋体" w:hAnsi="宋体" w:cs="宋体" w:hint="eastAsia"/>
          <w:sz w:val="24"/>
          <w:szCs w:val="24"/>
        </w:rPr>
        <w:t>（</w:t>
      </w:r>
      <w:r>
        <w:rPr>
          <w:rFonts w:ascii="宋体" w:eastAsia="宋体" w:hAnsi="宋体" w:cs="宋体" w:hint="eastAsia"/>
          <w:sz w:val="24"/>
          <w:szCs w:val="24"/>
        </w:rPr>
        <w:t xml:space="preserve">    </w:t>
      </w:r>
      <w:r>
        <w:rPr>
          <w:rFonts w:ascii="宋体" w:eastAsia="宋体" w:hAnsi="宋体" w:cs="宋体" w:hint="eastAsia"/>
          <w:sz w:val="24"/>
          <w:szCs w:val="24"/>
        </w:rPr>
        <w:t>）</w:t>
      </w:r>
    </w:p>
    <w:p w14:paraId="174BDF4A" w14:textId="77777777" w:rsidR="00B01D8D" w:rsidRDefault="009C4459">
      <w:pPr>
        <w:spacing w:line="360" w:lineRule="auto"/>
        <w:rPr>
          <w:rFonts w:ascii="宋体" w:eastAsia="宋体" w:hAnsi="宋体" w:cs="宋体"/>
          <w:sz w:val="24"/>
          <w:szCs w:val="24"/>
        </w:rPr>
      </w:pPr>
      <w:r>
        <w:rPr>
          <w:rFonts w:ascii="宋体" w:eastAsia="宋体" w:hAnsi="宋体" w:cs="宋体" w:hint="eastAsia"/>
          <w:sz w:val="24"/>
          <w:szCs w:val="24"/>
        </w:rPr>
        <w:t>4</w:t>
      </w:r>
      <w:r>
        <w:rPr>
          <w:rFonts w:ascii="宋体" w:eastAsia="宋体" w:hAnsi="宋体" w:cs="宋体" w:hint="eastAsia"/>
          <w:sz w:val="24"/>
          <w:szCs w:val="24"/>
        </w:rPr>
        <w:t>舞台民间舞整体在向典雅方向发展。</w:t>
      </w:r>
      <w:r>
        <w:rPr>
          <w:rFonts w:ascii="宋体" w:eastAsia="宋体" w:hAnsi="宋体" w:cs="宋体" w:hint="eastAsia"/>
          <w:sz w:val="24"/>
          <w:szCs w:val="24"/>
        </w:rPr>
        <w:t>（</w:t>
      </w:r>
      <w:r>
        <w:rPr>
          <w:rFonts w:ascii="宋体" w:eastAsia="宋体" w:hAnsi="宋体" w:cs="宋体" w:hint="eastAsia"/>
          <w:sz w:val="24"/>
          <w:szCs w:val="24"/>
        </w:rPr>
        <w:t xml:space="preserve">    </w:t>
      </w:r>
      <w:r>
        <w:rPr>
          <w:rFonts w:ascii="宋体" w:eastAsia="宋体" w:hAnsi="宋体" w:cs="宋体" w:hint="eastAsia"/>
          <w:sz w:val="24"/>
          <w:szCs w:val="24"/>
        </w:rPr>
        <w:t>）</w:t>
      </w:r>
    </w:p>
    <w:p w14:paraId="54C1C591" w14:textId="77777777" w:rsidR="00B01D8D" w:rsidRDefault="009C4459">
      <w:pPr>
        <w:spacing w:line="360" w:lineRule="auto"/>
        <w:rPr>
          <w:rFonts w:ascii="宋体" w:eastAsia="宋体" w:hAnsi="宋体" w:cs="宋体"/>
          <w:sz w:val="24"/>
          <w:szCs w:val="24"/>
        </w:rPr>
      </w:pPr>
      <w:r>
        <w:rPr>
          <w:rFonts w:ascii="宋体" w:eastAsia="宋体" w:hAnsi="宋体" w:cs="宋体" w:hint="eastAsia"/>
          <w:sz w:val="24"/>
          <w:szCs w:val="24"/>
        </w:rPr>
        <w:t>5</w:t>
      </w:r>
      <w:r>
        <w:rPr>
          <w:rFonts w:ascii="宋体" w:eastAsia="宋体" w:hAnsi="宋体" w:cs="宋体" w:hint="eastAsia"/>
          <w:sz w:val="24"/>
          <w:szCs w:val="24"/>
        </w:rPr>
        <w:t>杂技式舞蹈是舞蹈由“业身”形态到“细身”形态的一种退化。</w:t>
      </w:r>
      <w:r>
        <w:rPr>
          <w:rFonts w:ascii="宋体" w:eastAsia="宋体" w:hAnsi="宋体" w:cs="宋体" w:hint="eastAsia"/>
          <w:sz w:val="24"/>
          <w:szCs w:val="24"/>
        </w:rPr>
        <w:t>（</w:t>
      </w:r>
      <w:r>
        <w:rPr>
          <w:rFonts w:ascii="宋体" w:eastAsia="宋体" w:hAnsi="宋体" w:cs="宋体" w:hint="eastAsia"/>
          <w:sz w:val="24"/>
          <w:szCs w:val="24"/>
        </w:rPr>
        <w:t xml:space="preserve">    </w:t>
      </w:r>
      <w:r>
        <w:rPr>
          <w:rFonts w:ascii="宋体" w:eastAsia="宋体" w:hAnsi="宋体" w:cs="宋体" w:hint="eastAsia"/>
          <w:sz w:val="24"/>
          <w:szCs w:val="24"/>
        </w:rPr>
        <w:t>）</w:t>
      </w:r>
    </w:p>
    <w:p w14:paraId="28C5218C" w14:textId="77777777" w:rsidR="00B01D8D" w:rsidRDefault="009C4459">
      <w:pPr>
        <w:spacing w:line="360" w:lineRule="auto"/>
        <w:rPr>
          <w:rFonts w:ascii="宋体" w:eastAsia="宋体" w:hAnsi="宋体" w:cs="宋体"/>
          <w:sz w:val="24"/>
          <w:szCs w:val="24"/>
        </w:rPr>
      </w:pPr>
      <w:r>
        <w:rPr>
          <w:rFonts w:ascii="宋体" w:eastAsia="宋体" w:hAnsi="宋体" w:cs="宋体" w:hint="eastAsia"/>
          <w:sz w:val="24"/>
          <w:szCs w:val="24"/>
        </w:rPr>
        <w:t>6</w:t>
      </w:r>
      <w:r>
        <w:rPr>
          <w:rFonts w:ascii="宋体" w:eastAsia="宋体" w:hAnsi="宋体" w:cs="宋体" w:hint="eastAsia"/>
          <w:sz w:val="24"/>
          <w:szCs w:val="24"/>
        </w:rPr>
        <w:t>舞台民间舞重返民间时首先要了解的是舞蹈形式。</w:t>
      </w:r>
      <w:r>
        <w:rPr>
          <w:rFonts w:ascii="宋体" w:eastAsia="宋体" w:hAnsi="宋体" w:cs="宋体" w:hint="eastAsia"/>
          <w:sz w:val="24"/>
          <w:szCs w:val="24"/>
        </w:rPr>
        <w:t>（</w:t>
      </w:r>
      <w:r>
        <w:rPr>
          <w:rFonts w:ascii="宋体" w:eastAsia="宋体" w:hAnsi="宋体" w:cs="宋体" w:hint="eastAsia"/>
          <w:sz w:val="24"/>
          <w:szCs w:val="24"/>
        </w:rPr>
        <w:t xml:space="preserve">    </w:t>
      </w:r>
      <w:r>
        <w:rPr>
          <w:rFonts w:ascii="宋体" w:eastAsia="宋体" w:hAnsi="宋体" w:cs="宋体" w:hint="eastAsia"/>
          <w:sz w:val="24"/>
          <w:szCs w:val="24"/>
        </w:rPr>
        <w:t>）</w:t>
      </w:r>
    </w:p>
    <w:p w14:paraId="2DA4B17B" w14:textId="77777777" w:rsidR="00B01D8D" w:rsidRDefault="009C4459">
      <w:pPr>
        <w:spacing w:line="360" w:lineRule="auto"/>
        <w:rPr>
          <w:rFonts w:ascii="宋体" w:eastAsia="宋体" w:hAnsi="宋体" w:cs="宋体"/>
          <w:sz w:val="24"/>
          <w:szCs w:val="24"/>
        </w:rPr>
      </w:pPr>
      <w:r>
        <w:rPr>
          <w:rFonts w:ascii="宋体" w:eastAsia="宋体" w:hAnsi="宋体" w:cs="宋体" w:hint="eastAsia"/>
          <w:sz w:val="24"/>
          <w:szCs w:val="24"/>
        </w:rPr>
        <w:t>7</w:t>
      </w:r>
      <w:r>
        <w:rPr>
          <w:rFonts w:ascii="宋体" w:eastAsia="宋体" w:hAnsi="宋体" w:cs="宋体" w:hint="eastAsia"/>
          <w:sz w:val="24"/>
          <w:szCs w:val="24"/>
        </w:rPr>
        <w:t>宏大叙事舞蹈都是直接阐述国家主题的。</w:t>
      </w:r>
      <w:r>
        <w:rPr>
          <w:rFonts w:ascii="宋体" w:eastAsia="宋体" w:hAnsi="宋体" w:cs="宋体" w:hint="eastAsia"/>
          <w:sz w:val="24"/>
          <w:szCs w:val="24"/>
        </w:rPr>
        <w:t>（</w:t>
      </w:r>
      <w:r>
        <w:rPr>
          <w:rFonts w:ascii="宋体" w:eastAsia="宋体" w:hAnsi="宋体" w:cs="宋体" w:hint="eastAsia"/>
          <w:sz w:val="24"/>
          <w:szCs w:val="24"/>
        </w:rPr>
        <w:t xml:space="preserve">    </w:t>
      </w:r>
      <w:r>
        <w:rPr>
          <w:rFonts w:ascii="宋体" w:eastAsia="宋体" w:hAnsi="宋体" w:cs="宋体" w:hint="eastAsia"/>
          <w:sz w:val="24"/>
          <w:szCs w:val="24"/>
        </w:rPr>
        <w:t>）</w:t>
      </w:r>
    </w:p>
    <w:p w14:paraId="22398950" w14:textId="77777777" w:rsidR="00B01D8D" w:rsidRDefault="009C4459">
      <w:pPr>
        <w:spacing w:line="360" w:lineRule="auto"/>
        <w:rPr>
          <w:rFonts w:ascii="宋体" w:eastAsia="宋体" w:hAnsi="宋体" w:cs="宋体"/>
          <w:sz w:val="24"/>
          <w:szCs w:val="24"/>
        </w:rPr>
      </w:pPr>
      <w:r>
        <w:rPr>
          <w:rFonts w:ascii="宋体" w:eastAsia="宋体" w:hAnsi="宋体" w:cs="宋体" w:hint="eastAsia"/>
          <w:sz w:val="24"/>
          <w:szCs w:val="24"/>
        </w:rPr>
        <w:t>8</w:t>
      </w:r>
      <w:r>
        <w:rPr>
          <w:rFonts w:ascii="宋体" w:eastAsia="宋体" w:hAnsi="宋体" w:cs="宋体" w:hint="eastAsia"/>
          <w:sz w:val="24"/>
          <w:szCs w:val="24"/>
        </w:rPr>
        <w:t>人们通过“裂面”舞来表达自身的仇恨之情。</w:t>
      </w:r>
      <w:r>
        <w:rPr>
          <w:rFonts w:ascii="宋体" w:eastAsia="宋体" w:hAnsi="宋体" w:cs="宋体" w:hint="eastAsia"/>
          <w:sz w:val="24"/>
          <w:szCs w:val="24"/>
        </w:rPr>
        <w:t>（</w:t>
      </w:r>
      <w:r>
        <w:rPr>
          <w:rFonts w:ascii="宋体" w:eastAsia="宋体" w:hAnsi="宋体" w:cs="宋体" w:hint="eastAsia"/>
          <w:sz w:val="24"/>
          <w:szCs w:val="24"/>
        </w:rPr>
        <w:t xml:space="preserve">    </w:t>
      </w:r>
      <w:r>
        <w:rPr>
          <w:rFonts w:ascii="宋体" w:eastAsia="宋体" w:hAnsi="宋体" w:cs="宋体" w:hint="eastAsia"/>
          <w:sz w:val="24"/>
          <w:szCs w:val="24"/>
        </w:rPr>
        <w:t>）</w:t>
      </w:r>
    </w:p>
    <w:p w14:paraId="14557C6F" w14:textId="77777777" w:rsidR="00B01D8D" w:rsidRDefault="009C4459">
      <w:pPr>
        <w:spacing w:line="360" w:lineRule="auto"/>
        <w:rPr>
          <w:rFonts w:ascii="宋体" w:eastAsia="宋体" w:hAnsi="宋体" w:cs="宋体"/>
          <w:sz w:val="24"/>
          <w:szCs w:val="24"/>
        </w:rPr>
      </w:pPr>
      <w:r>
        <w:rPr>
          <w:rFonts w:ascii="宋体" w:eastAsia="宋体" w:hAnsi="宋体" w:cs="宋体" w:hint="eastAsia"/>
          <w:sz w:val="24"/>
          <w:szCs w:val="24"/>
        </w:rPr>
        <w:t>9</w:t>
      </w:r>
      <w:proofErr w:type="gramStart"/>
      <w:r>
        <w:rPr>
          <w:rFonts w:ascii="宋体" w:eastAsia="宋体" w:hAnsi="宋体" w:cs="宋体" w:hint="eastAsia"/>
          <w:sz w:val="24"/>
          <w:szCs w:val="24"/>
        </w:rPr>
        <w:t>古典舞所表现</w:t>
      </w:r>
      <w:proofErr w:type="gramEnd"/>
      <w:r>
        <w:rPr>
          <w:rFonts w:ascii="宋体" w:eastAsia="宋体" w:hAnsi="宋体" w:cs="宋体" w:hint="eastAsia"/>
          <w:sz w:val="24"/>
          <w:szCs w:val="24"/>
        </w:rPr>
        <w:t>的内容是非主流社会中各种身份群体的人和事。</w:t>
      </w:r>
      <w:r>
        <w:rPr>
          <w:rFonts w:ascii="宋体" w:eastAsia="宋体" w:hAnsi="宋体" w:cs="宋体" w:hint="eastAsia"/>
          <w:sz w:val="24"/>
          <w:szCs w:val="24"/>
        </w:rPr>
        <w:t>（</w:t>
      </w:r>
      <w:r>
        <w:rPr>
          <w:rFonts w:ascii="宋体" w:eastAsia="宋体" w:hAnsi="宋体" w:cs="宋体" w:hint="eastAsia"/>
          <w:sz w:val="24"/>
          <w:szCs w:val="24"/>
        </w:rPr>
        <w:t xml:space="preserve">    </w:t>
      </w:r>
      <w:r>
        <w:rPr>
          <w:rFonts w:ascii="宋体" w:eastAsia="宋体" w:hAnsi="宋体" w:cs="宋体" w:hint="eastAsia"/>
          <w:sz w:val="24"/>
          <w:szCs w:val="24"/>
        </w:rPr>
        <w:t>）</w:t>
      </w:r>
    </w:p>
    <w:p w14:paraId="2E9374E8" w14:textId="77777777" w:rsidR="00B01D8D" w:rsidRDefault="009C4459">
      <w:pPr>
        <w:spacing w:line="360" w:lineRule="auto"/>
        <w:rPr>
          <w:rFonts w:ascii="宋体" w:eastAsia="宋体" w:hAnsi="宋体" w:cs="宋体"/>
          <w:sz w:val="24"/>
          <w:szCs w:val="24"/>
        </w:rPr>
      </w:pPr>
      <w:r>
        <w:rPr>
          <w:rFonts w:ascii="宋体" w:eastAsia="宋体" w:hAnsi="宋体" w:cs="宋体" w:hint="eastAsia"/>
          <w:sz w:val="24"/>
          <w:szCs w:val="24"/>
        </w:rPr>
        <w:t>10</w:t>
      </w:r>
      <w:r>
        <w:rPr>
          <w:rFonts w:ascii="宋体" w:eastAsia="宋体" w:hAnsi="宋体" w:cs="宋体" w:hint="eastAsia"/>
          <w:sz w:val="24"/>
          <w:szCs w:val="24"/>
        </w:rPr>
        <w:t>芭蕾舞的动作可分为播撒式和收获式两种。</w:t>
      </w:r>
      <w:r>
        <w:rPr>
          <w:rFonts w:ascii="宋体" w:eastAsia="宋体" w:hAnsi="宋体" w:cs="宋体" w:hint="eastAsia"/>
          <w:sz w:val="24"/>
          <w:szCs w:val="24"/>
        </w:rPr>
        <w:t>（</w:t>
      </w:r>
      <w:r>
        <w:rPr>
          <w:rFonts w:ascii="宋体" w:eastAsia="宋体" w:hAnsi="宋体" w:cs="宋体" w:hint="eastAsia"/>
          <w:sz w:val="24"/>
          <w:szCs w:val="24"/>
        </w:rPr>
        <w:t xml:space="preserve">    </w:t>
      </w:r>
      <w:r>
        <w:rPr>
          <w:rFonts w:ascii="宋体" w:eastAsia="宋体" w:hAnsi="宋体" w:cs="宋体" w:hint="eastAsia"/>
          <w:sz w:val="24"/>
          <w:szCs w:val="24"/>
        </w:rPr>
        <w:t>）</w:t>
      </w:r>
    </w:p>
    <w:p w14:paraId="69F8C62A" w14:textId="5F6A2C70" w:rsidR="00B01D8D" w:rsidRDefault="009C4459">
      <w:pPr>
        <w:spacing w:line="360" w:lineRule="auto"/>
        <w:jc w:val="left"/>
        <w:rPr>
          <w:rFonts w:ascii="宋体" w:eastAsia="宋体" w:hAnsi="宋体" w:cs="宋体"/>
          <w:b/>
          <w:sz w:val="24"/>
          <w:szCs w:val="24"/>
        </w:rPr>
      </w:pPr>
      <w:r>
        <w:rPr>
          <w:rFonts w:ascii="宋体" w:eastAsia="宋体" w:hAnsi="宋体" w:cs="宋体" w:hint="eastAsia"/>
          <w:b/>
          <w:sz w:val="24"/>
          <w:szCs w:val="24"/>
        </w:rPr>
        <w:lastRenderedPageBreak/>
        <w:t>三、</w:t>
      </w:r>
      <w:r>
        <w:rPr>
          <w:rFonts w:ascii="宋体" w:eastAsia="宋体" w:hAnsi="宋体" w:cs="宋体" w:hint="eastAsia"/>
          <w:b/>
          <w:sz w:val="24"/>
          <w:szCs w:val="24"/>
        </w:rPr>
        <w:t>看图填空题</w:t>
      </w:r>
      <w:r w:rsidR="00E84569">
        <w:rPr>
          <w:rFonts w:ascii="宋体" w:eastAsia="宋体" w:hAnsi="宋体" w:cs="宋体"/>
          <w:b/>
          <w:sz w:val="24"/>
          <w:szCs w:val="24"/>
        </w:rPr>
        <w:t xml:space="preserve"> </w:t>
      </w:r>
    </w:p>
    <w:p w14:paraId="07D729F4" w14:textId="77777777" w:rsidR="00B01D8D" w:rsidRDefault="009C4459">
      <w:pPr>
        <w:spacing w:line="360" w:lineRule="auto"/>
        <w:jc w:val="left"/>
        <w:rPr>
          <w:rFonts w:ascii="宋体" w:eastAsia="宋体" w:hAnsi="宋体" w:cs="宋体"/>
          <w:sz w:val="24"/>
          <w:szCs w:val="24"/>
        </w:rPr>
      </w:pPr>
      <w:r>
        <w:rPr>
          <w:rFonts w:ascii="宋体" w:eastAsia="宋体" w:hAnsi="宋体" w:cs="宋体" w:hint="eastAsia"/>
          <w:sz w:val="24"/>
          <w:szCs w:val="24"/>
        </w:rPr>
        <w:t>1</w:t>
      </w:r>
      <w:r>
        <w:rPr>
          <w:rFonts w:ascii="宋体" w:eastAsia="宋体" w:hAnsi="宋体" w:cs="宋体" w:hint="eastAsia"/>
          <w:sz w:val="24"/>
          <w:szCs w:val="24"/>
        </w:rPr>
        <w:t>看图填空题</w:t>
      </w:r>
      <w:r>
        <w:rPr>
          <w:rFonts w:ascii="宋体" w:eastAsia="宋体" w:hAnsi="宋体" w:cs="宋体" w:hint="eastAsia"/>
          <w:sz w:val="24"/>
          <w:szCs w:val="24"/>
        </w:rPr>
        <w:t xml:space="preserve"> </w:t>
      </w:r>
      <w:r>
        <w:rPr>
          <w:rFonts w:ascii="宋体" w:eastAsia="宋体" w:hAnsi="宋体" w:cs="宋体" w:hint="eastAsia"/>
          <w:sz w:val="24"/>
          <w:szCs w:val="24"/>
        </w:rPr>
        <w:t>（根据左边的图例，在后面的括号内填写图形表达的内容。）</w:t>
      </w:r>
    </w:p>
    <w:p w14:paraId="6471304F" w14:textId="77777777" w:rsidR="00B01D8D" w:rsidRDefault="009C4459">
      <w:pPr>
        <w:spacing w:line="360" w:lineRule="auto"/>
        <w:jc w:val="left"/>
        <w:rPr>
          <w:rFonts w:ascii="宋体" w:eastAsia="宋体" w:hAnsi="宋体" w:cs="宋体"/>
          <w:kern w:val="0"/>
          <w:sz w:val="24"/>
          <w:szCs w:val="24"/>
          <w:lang w:bidi="ar"/>
        </w:rPr>
      </w:pPr>
      <w:r>
        <w:rPr>
          <w:rFonts w:ascii="宋体" w:eastAsia="宋体" w:hAnsi="宋体" w:cs="宋体" w:hint="eastAsia"/>
          <w:sz w:val="24"/>
          <w:szCs w:val="24"/>
        </w:rPr>
        <w:t>（</w:t>
      </w:r>
      <w:r>
        <w:rPr>
          <w:rFonts w:ascii="宋体" w:eastAsia="宋体" w:hAnsi="宋体" w:cs="宋体" w:hint="eastAsia"/>
          <w:sz w:val="24"/>
          <w:szCs w:val="24"/>
        </w:rPr>
        <w:t>1</w:t>
      </w:r>
      <w:r>
        <w:rPr>
          <w:rFonts w:ascii="宋体" w:eastAsia="宋体" w:hAnsi="宋体" w:cs="宋体" w:hint="eastAsia"/>
          <w:sz w:val="24"/>
          <w:szCs w:val="24"/>
        </w:rPr>
        <w:t>）</w:t>
      </w:r>
      <w:r>
        <w:rPr>
          <w:rFonts w:ascii="宋体" w:eastAsia="宋体" w:hAnsi="宋体" w:cs="宋体" w:hint="eastAsia"/>
          <w:noProof/>
          <w:kern w:val="0"/>
          <w:sz w:val="24"/>
          <w:szCs w:val="24"/>
          <w:lang w:bidi="ar"/>
        </w:rPr>
        <w:drawing>
          <wp:inline distT="0" distB="0" distL="114300" distR="114300" wp14:anchorId="4148FCF8" wp14:editId="346AF8FB">
            <wp:extent cx="891101" cy="746499"/>
            <wp:effectExtent l="0" t="0" r="4445" b="0"/>
            <wp:docPr id="2"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896125" cy="750708"/>
                    </a:xfrm>
                    <a:prstGeom prst="rect">
                      <a:avLst/>
                    </a:prstGeom>
                    <a:noFill/>
                    <a:ln w="9525">
                      <a:noFill/>
                    </a:ln>
                  </pic:spPr>
                </pic:pic>
              </a:graphicData>
            </a:graphic>
          </wp:inline>
        </w:drawing>
      </w:r>
      <w:r>
        <w:rPr>
          <w:rFonts w:ascii="宋体" w:eastAsia="宋体" w:hAnsi="宋体" w:cs="宋体" w:hint="eastAsia"/>
          <w:kern w:val="0"/>
          <w:sz w:val="24"/>
          <w:szCs w:val="24"/>
          <w:lang w:bidi="ar"/>
        </w:rPr>
        <w:t>（</w:t>
      </w:r>
      <w:r>
        <w:rPr>
          <w:rFonts w:ascii="宋体" w:eastAsia="宋体" w:hAnsi="宋体" w:cs="宋体" w:hint="eastAsia"/>
          <w:kern w:val="0"/>
          <w:sz w:val="24"/>
          <w:szCs w:val="24"/>
          <w:lang w:bidi="ar"/>
        </w:rPr>
        <w:t xml:space="preserve">                     </w:t>
      </w:r>
      <w:r>
        <w:rPr>
          <w:rFonts w:ascii="宋体" w:eastAsia="宋体" w:hAnsi="宋体" w:cs="宋体" w:hint="eastAsia"/>
          <w:kern w:val="0"/>
          <w:sz w:val="24"/>
          <w:szCs w:val="24"/>
          <w:lang w:bidi="ar"/>
        </w:rPr>
        <w:t>）</w:t>
      </w:r>
    </w:p>
    <w:p w14:paraId="65572927" w14:textId="77777777" w:rsidR="00B01D8D" w:rsidRDefault="00B01D8D">
      <w:pPr>
        <w:widowControl/>
        <w:jc w:val="left"/>
        <w:rPr>
          <w:rFonts w:ascii="宋体" w:eastAsia="宋体" w:hAnsi="宋体" w:cs="宋体"/>
          <w:kern w:val="0"/>
          <w:sz w:val="24"/>
          <w:szCs w:val="24"/>
          <w:lang w:bidi="ar"/>
        </w:rPr>
      </w:pPr>
    </w:p>
    <w:p w14:paraId="5BD2B0EE" w14:textId="77777777" w:rsidR="00B01D8D" w:rsidRDefault="009C4459">
      <w:pPr>
        <w:widowControl/>
        <w:jc w:val="left"/>
        <w:rPr>
          <w:rFonts w:ascii="宋体" w:eastAsia="宋体" w:hAnsi="宋体" w:cs="宋体"/>
          <w:sz w:val="24"/>
          <w:szCs w:val="24"/>
        </w:rPr>
      </w:pPr>
      <w:r>
        <w:rPr>
          <w:rFonts w:ascii="宋体" w:eastAsia="宋体" w:hAnsi="宋体" w:cs="宋体" w:hint="eastAsia"/>
          <w:kern w:val="0"/>
          <w:sz w:val="24"/>
          <w:szCs w:val="24"/>
          <w:lang w:bidi="ar"/>
        </w:rPr>
        <w:t>（</w:t>
      </w:r>
      <w:r>
        <w:rPr>
          <w:rFonts w:ascii="宋体" w:eastAsia="宋体" w:hAnsi="宋体" w:cs="宋体" w:hint="eastAsia"/>
          <w:kern w:val="0"/>
          <w:sz w:val="24"/>
          <w:szCs w:val="24"/>
          <w:lang w:bidi="ar"/>
        </w:rPr>
        <w:t>2</w:t>
      </w:r>
      <w:r>
        <w:rPr>
          <w:rFonts w:ascii="宋体" w:eastAsia="宋体" w:hAnsi="宋体" w:cs="宋体" w:hint="eastAsia"/>
          <w:kern w:val="0"/>
          <w:sz w:val="24"/>
          <w:szCs w:val="24"/>
          <w:lang w:bidi="ar"/>
        </w:rPr>
        <w:t>）</w:t>
      </w:r>
      <w:r>
        <w:rPr>
          <w:rFonts w:ascii="宋体" w:eastAsia="宋体" w:hAnsi="宋体" w:cs="宋体" w:hint="eastAsia"/>
          <w:noProof/>
          <w:kern w:val="0"/>
          <w:sz w:val="24"/>
          <w:szCs w:val="24"/>
          <w:lang w:bidi="ar"/>
        </w:rPr>
        <w:drawing>
          <wp:inline distT="0" distB="0" distL="114300" distR="114300" wp14:anchorId="10641E4B" wp14:editId="14A9CE9D">
            <wp:extent cx="694317" cy="800393"/>
            <wp:effectExtent l="0" t="0" r="0" b="0"/>
            <wp:docPr id="3"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6"/>
                    <pic:cNvPicPr>
                      <a:picLocks noChangeAspect="1"/>
                    </pic:cNvPicPr>
                  </pic:nvPicPr>
                  <pic:blipFill>
                    <a:blip r:embed="rId9"/>
                    <a:stretch>
                      <a:fillRect/>
                    </a:stretch>
                  </pic:blipFill>
                  <pic:spPr>
                    <a:xfrm>
                      <a:off x="0" y="0"/>
                      <a:ext cx="697625" cy="804207"/>
                    </a:xfrm>
                    <a:prstGeom prst="rect">
                      <a:avLst/>
                    </a:prstGeom>
                    <a:noFill/>
                    <a:ln w="9525">
                      <a:noFill/>
                    </a:ln>
                  </pic:spPr>
                </pic:pic>
              </a:graphicData>
            </a:graphic>
          </wp:inline>
        </w:drawing>
      </w:r>
      <w:r>
        <w:rPr>
          <w:rFonts w:ascii="宋体" w:eastAsia="宋体" w:hAnsi="宋体" w:cs="宋体" w:hint="eastAsia"/>
          <w:kern w:val="0"/>
          <w:sz w:val="24"/>
          <w:szCs w:val="24"/>
          <w:lang w:bidi="ar"/>
        </w:rPr>
        <w:t>（</w:t>
      </w:r>
      <w:r>
        <w:rPr>
          <w:rFonts w:ascii="宋体" w:eastAsia="宋体" w:hAnsi="宋体" w:cs="宋体" w:hint="eastAsia"/>
          <w:kern w:val="0"/>
          <w:sz w:val="24"/>
          <w:szCs w:val="24"/>
          <w:lang w:bidi="ar"/>
        </w:rPr>
        <w:t xml:space="preserve">                     </w:t>
      </w:r>
      <w:r>
        <w:rPr>
          <w:rFonts w:ascii="宋体" w:eastAsia="宋体" w:hAnsi="宋体" w:cs="宋体" w:hint="eastAsia"/>
          <w:kern w:val="0"/>
          <w:sz w:val="24"/>
          <w:szCs w:val="24"/>
          <w:lang w:bidi="ar"/>
        </w:rPr>
        <w:t>）</w:t>
      </w:r>
    </w:p>
    <w:p w14:paraId="3CDA8CA7" w14:textId="77777777" w:rsidR="00B01D8D" w:rsidRDefault="00B01D8D">
      <w:pPr>
        <w:widowControl/>
        <w:jc w:val="left"/>
        <w:rPr>
          <w:rFonts w:ascii="宋体" w:eastAsia="宋体" w:hAnsi="宋体" w:cs="宋体"/>
          <w:kern w:val="0"/>
          <w:sz w:val="24"/>
          <w:szCs w:val="24"/>
          <w:lang w:bidi="ar"/>
        </w:rPr>
      </w:pPr>
    </w:p>
    <w:p w14:paraId="2752B59E" w14:textId="77777777" w:rsidR="00B01D8D" w:rsidRDefault="009C4459">
      <w:pPr>
        <w:widowControl/>
        <w:numPr>
          <w:ilvl w:val="0"/>
          <w:numId w:val="14"/>
        </w:numPr>
        <w:jc w:val="left"/>
        <w:rPr>
          <w:rFonts w:ascii="宋体" w:eastAsia="宋体" w:hAnsi="宋体" w:cs="宋体"/>
          <w:kern w:val="0"/>
          <w:sz w:val="24"/>
          <w:szCs w:val="24"/>
          <w:lang w:bidi="ar"/>
        </w:rPr>
      </w:pPr>
      <w:r>
        <w:rPr>
          <w:rFonts w:ascii="宋体" w:eastAsia="宋体" w:hAnsi="宋体" w:cs="宋体" w:hint="eastAsia"/>
          <w:noProof/>
          <w:kern w:val="0"/>
          <w:sz w:val="24"/>
          <w:szCs w:val="24"/>
          <w:lang w:bidi="ar"/>
        </w:rPr>
        <w:drawing>
          <wp:inline distT="0" distB="0" distL="114300" distR="114300" wp14:anchorId="2CEB757B" wp14:editId="61FA675B">
            <wp:extent cx="753062" cy="1270813"/>
            <wp:effectExtent l="0" t="0" r="9525" b="5715"/>
            <wp:docPr id="4"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IMG_256"/>
                    <pic:cNvPicPr>
                      <a:picLocks noChangeAspect="1"/>
                    </pic:cNvPicPr>
                  </pic:nvPicPr>
                  <pic:blipFill>
                    <a:blip r:embed="rId10"/>
                    <a:stretch>
                      <a:fillRect/>
                    </a:stretch>
                  </pic:blipFill>
                  <pic:spPr>
                    <a:xfrm>
                      <a:off x="0" y="0"/>
                      <a:ext cx="756512" cy="1276634"/>
                    </a:xfrm>
                    <a:prstGeom prst="rect">
                      <a:avLst/>
                    </a:prstGeom>
                    <a:noFill/>
                    <a:ln w="9525">
                      <a:noFill/>
                    </a:ln>
                  </pic:spPr>
                </pic:pic>
              </a:graphicData>
            </a:graphic>
          </wp:inline>
        </w:drawing>
      </w:r>
      <w:r>
        <w:rPr>
          <w:rFonts w:ascii="宋体" w:eastAsia="宋体" w:hAnsi="宋体" w:cs="宋体" w:hint="eastAsia"/>
          <w:kern w:val="0"/>
          <w:sz w:val="24"/>
          <w:szCs w:val="24"/>
          <w:lang w:bidi="ar"/>
        </w:rPr>
        <w:t>（</w:t>
      </w:r>
      <w:r>
        <w:rPr>
          <w:rFonts w:ascii="宋体" w:eastAsia="宋体" w:hAnsi="宋体" w:cs="宋体" w:hint="eastAsia"/>
          <w:kern w:val="0"/>
          <w:sz w:val="24"/>
          <w:szCs w:val="24"/>
          <w:lang w:bidi="ar"/>
        </w:rPr>
        <w:t xml:space="preserve">                    </w:t>
      </w:r>
      <w:r>
        <w:rPr>
          <w:rFonts w:ascii="宋体" w:eastAsia="宋体" w:hAnsi="宋体" w:cs="宋体" w:hint="eastAsia"/>
          <w:kern w:val="0"/>
          <w:sz w:val="24"/>
          <w:szCs w:val="24"/>
          <w:lang w:bidi="ar"/>
        </w:rPr>
        <w:t>）</w:t>
      </w:r>
    </w:p>
    <w:p w14:paraId="2B0E24CC" w14:textId="77777777" w:rsidR="00B01D8D" w:rsidRDefault="00B01D8D">
      <w:pPr>
        <w:widowControl/>
        <w:jc w:val="left"/>
        <w:rPr>
          <w:rFonts w:ascii="宋体" w:eastAsia="宋体" w:hAnsi="宋体" w:cs="宋体"/>
          <w:kern w:val="0"/>
          <w:sz w:val="24"/>
          <w:szCs w:val="24"/>
          <w:lang w:bidi="ar"/>
        </w:rPr>
      </w:pPr>
    </w:p>
    <w:p w14:paraId="58A67B00" w14:textId="77777777" w:rsidR="00B01D8D" w:rsidRDefault="009C4459">
      <w:pPr>
        <w:widowControl/>
        <w:numPr>
          <w:ilvl w:val="0"/>
          <w:numId w:val="14"/>
        </w:numPr>
        <w:jc w:val="left"/>
        <w:rPr>
          <w:rFonts w:ascii="宋体" w:eastAsia="宋体" w:hAnsi="宋体" w:cs="宋体"/>
          <w:kern w:val="0"/>
          <w:sz w:val="24"/>
          <w:szCs w:val="24"/>
          <w:lang w:bidi="ar"/>
        </w:rPr>
      </w:pPr>
      <w:r>
        <w:rPr>
          <w:rFonts w:ascii="宋体" w:eastAsia="宋体" w:hAnsi="宋体" w:cs="宋体" w:hint="eastAsia"/>
          <w:noProof/>
          <w:kern w:val="0"/>
          <w:sz w:val="24"/>
          <w:szCs w:val="24"/>
          <w:lang w:bidi="ar"/>
        </w:rPr>
        <w:drawing>
          <wp:inline distT="0" distB="0" distL="114300" distR="114300" wp14:anchorId="7EB5F3A0" wp14:editId="2FAA1919">
            <wp:extent cx="944001" cy="960660"/>
            <wp:effectExtent l="0" t="0" r="8890" b="0"/>
            <wp:docPr id="5"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IMG_256"/>
                    <pic:cNvPicPr>
                      <a:picLocks noChangeAspect="1"/>
                    </pic:cNvPicPr>
                  </pic:nvPicPr>
                  <pic:blipFill>
                    <a:blip r:embed="rId11"/>
                    <a:stretch>
                      <a:fillRect/>
                    </a:stretch>
                  </pic:blipFill>
                  <pic:spPr>
                    <a:xfrm>
                      <a:off x="0" y="0"/>
                      <a:ext cx="950710" cy="967488"/>
                    </a:xfrm>
                    <a:prstGeom prst="rect">
                      <a:avLst/>
                    </a:prstGeom>
                    <a:noFill/>
                    <a:ln w="9525">
                      <a:noFill/>
                    </a:ln>
                  </pic:spPr>
                </pic:pic>
              </a:graphicData>
            </a:graphic>
          </wp:inline>
        </w:drawing>
      </w:r>
      <w:r>
        <w:rPr>
          <w:rFonts w:ascii="宋体" w:eastAsia="宋体" w:hAnsi="宋体" w:cs="宋体" w:hint="eastAsia"/>
          <w:kern w:val="0"/>
          <w:sz w:val="24"/>
          <w:szCs w:val="24"/>
          <w:lang w:bidi="ar"/>
        </w:rPr>
        <w:t>（</w:t>
      </w:r>
      <w:r>
        <w:rPr>
          <w:rFonts w:ascii="宋体" w:eastAsia="宋体" w:hAnsi="宋体" w:cs="宋体" w:hint="eastAsia"/>
          <w:kern w:val="0"/>
          <w:sz w:val="24"/>
          <w:szCs w:val="24"/>
          <w:lang w:bidi="ar"/>
        </w:rPr>
        <w:t xml:space="preserve">              </w:t>
      </w:r>
      <w:r>
        <w:rPr>
          <w:rFonts w:ascii="宋体" w:eastAsia="宋体" w:hAnsi="宋体" w:cs="宋体" w:hint="eastAsia"/>
          <w:kern w:val="0"/>
          <w:sz w:val="24"/>
          <w:szCs w:val="24"/>
          <w:lang w:bidi="ar"/>
        </w:rPr>
        <w:t xml:space="preserve">      </w:t>
      </w:r>
      <w:r>
        <w:rPr>
          <w:rFonts w:ascii="宋体" w:eastAsia="宋体" w:hAnsi="宋体" w:cs="宋体" w:hint="eastAsia"/>
          <w:kern w:val="0"/>
          <w:sz w:val="24"/>
          <w:szCs w:val="24"/>
          <w:lang w:bidi="ar"/>
        </w:rPr>
        <w:t>）</w:t>
      </w:r>
    </w:p>
    <w:p w14:paraId="05C9A77D" w14:textId="77777777" w:rsidR="00B01D8D" w:rsidRDefault="00B01D8D">
      <w:pPr>
        <w:widowControl/>
        <w:jc w:val="left"/>
        <w:rPr>
          <w:rFonts w:ascii="宋体" w:eastAsia="宋体" w:hAnsi="宋体" w:cs="宋体"/>
          <w:kern w:val="0"/>
          <w:sz w:val="24"/>
          <w:szCs w:val="24"/>
          <w:lang w:bidi="ar"/>
        </w:rPr>
      </w:pPr>
    </w:p>
    <w:p w14:paraId="242B1CE3" w14:textId="77777777" w:rsidR="00B01D8D" w:rsidRDefault="009C4459">
      <w:pPr>
        <w:widowControl/>
        <w:numPr>
          <w:ilvl w:val="0"/>
          <w:numId w:val="14"/>
        </w:numPr>
        <w:jc w:val="left"/>
        <w:rPr>
          <w:rFonts w:ascii="宋体" w:eastAsia="宋体" w:hAnsi="宋体" w:cs="宋体"/>
          <w:kern w:val="0"/>
          <w:sz w:val="24"/>
          <w:szCs w:val="24"/>
          <w:lang w:bidi="ar"/>
        </w:rPr>
      </w:pPr>
      <w:r>
        <w:rPr>
          <w:rFonts w:ascii="宋体" w:eastAsia="宋体" w:hAnsi="宋体" w:cs="宋体" w:hint="eastAsia"/>
          <w:noProof/>
          <w:kern w:val="0"/>
          <w:sz w:val="24"/>
          <w:szCs w:val="24"/>
          <w:lang w:bidi="ar"/>
        </w:rPr>
        <w:drawing>
          <wp:inline distT="0" distB="0" distL="114300" distR="114300" wp14:anchorId="121DCE51" wp14:editId="13CB85B6">
            <wp:extent cx="1100065" cy="965271"/>
            <wp:effectExtent l="0" t="0" r="5080" b="6350"/>
            <wp:docPr id="6"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IMG_256"/>
                    <pic:cNvPicPr>
                      <a:picLocks noChangeAspect="1"/>
                    </pic:cNvPicPr>
                  </pic:nvPicPr>
                  <pic:blipFill>
                    <a:blip r:embed="rId12"/>
                    <a:stretch>
                      <a:fillRect/>
                    </a:stretch>
                  </pic:blipFill>
                  <pic:spPr>
                    <a:xfrm>
                      <a:off x="0" y="0"/>
                      <a:ext cx="1102664" cy="967551"/>
                    </a:xfrm>
                    <a:prstGeom prst="rect">
                      <a:avLst/>
                    </a:prstGeom>
                    <a:noFill/>
                    <a:ln w="9525">
                      <a:noFill/>
                    </a:ln>
                  </pic:spPr>
                </pic:pic>
              </a:graphicData>
            </a:graphic>
          </wp:inline>
        </w:drawing>
      </w:r>
      <w:r>
        <w:rPr>
          <w:rFonts w:ascii="宋体" w:eastAsia="宋体" w:hAnsi="宋体" w:cs="宋体" w:hint="eastAsia"/>
          <w:kern w:val="0"/>
          <w:sz w:val="24"/>
          <w:szCs w:val="24"/>
          <w:lang w:bidi="ar"/>
        </w:rPr>
        <w:t>（</w:t>
      </w:r>
      <w:r>
        <w:rPr>
          <w:rFonts w:ascii="宋体" w:eastAsia="宋体" w:hAnsi="宋体" w:cs="宋体" w:hint="eastAsia"/>
          <w:kern w:val="0"/>
          <w:sz w:val="24"/>
          <w:szCs w:val="24"/>
          <w:lang w:bidi="ar"/>
        </w:rPr>
        <w:t xml:space="preserve">                    </w:t>
      </w:r>
      <w:r>
        <w:rPr>
          <w:rFonts w:ascii="宋体" w:eastAsia="宋体" w:hAnsi="宋体" w:cs="宋体" w:hint="eastAsia"/>
          <w:kern w:val="0"/>
          <w:sz w:val="24"/>
          <w:szCs w:val="24"/>
          <w:lang w:bidi="ar"/>
        </w:rPr>
        <w:t>）</w:t>
      </w:r>
    </w:p>
    <w:p w14:paraId="24FFE5F7" w14:textId="77777777" w:rsidR="00B01D8D" w:rsidRDefault="00B01D8D">
      <w:pPr>
        <w:widowControl/>
        <w:jc w:val="left"/>
        <w:rPr>
          <w:rFonts w:ascii="宋体" w:eastAsia="宋体" w:hAnsi="宋体" w:cs="宋体"/>
          <w:kern w:val="0"/>
          <w:sz w:val="24"/>
          <w:szCs w:val="24"/>
          <w:lang w:bidi="ar"/>
        </w:rPr>
      </w:pPr>
    </w:p>
    <w:p w14:paraId="082602BC" w14:textId="77777777" w:rsidR="00B01D8D" w:rsidRDefault="009C4459">
      <w:pPr>
        <w:widowControl/>
        <w:jc w:val="left"/>
        <w:rPr>
          <w:rFonts w:ascii="宋体" w:eastAsia="宋体" w:hAnsi="宋体" w:cs="宋体"/>
          <w:kern w:val="0"/>
          <w:sz w:val="24"/>
          <w:szCs w:val="24"/>
          <w:lang w:bidi="ar"/>
        </w:rPr>
      </w:pPr>
      <w:r>
        <w:rPr>
          <w:rFonts w:ascii="宋体" w:eastAsia="宋体" w:hAnsi="宋体" w:cs="宋体" w:hint="eastAsia"/>
          <w:kern w:val="0"/>
          <w:sz w:val="24"/>
          <w:szCs w:val="24"/>
          <w:lang w:bidi="ar"/>
        </w:rPr>
        <w:t>2</w:t>
      </w:r>
      <w:r>
        <w:rPr>
          <w:rFonts w:ascii="宋体" w:eastAsia="宋体" w:hAnsi="宋体" w:cs="宋体" w:hint="eastAsia"/>
          <w:kern w:val="0"/>
          <w:sz w:val="24"/>
          <w:szCs w:val="24"/>
          <w:lang w:bidi="ar"/>
        </w:rPr>
        <w:t>根据上边</w:t>
      </w:r>
      <w:proofErr w:type="gramStart"/>
      <w:r>
        <w:rPr>
          <w:rFonts w:ascii="宋体" w:eastAsia="宋体" w:hAnsi="宋体" w:cs="宋体" w:hint="eastAsia"/>
          <w:kern w:val="0"/>
          <w:sz w:val="24"/>
          <w:szCs w:val="24"/>
          <w:lang w:bidi="ar"/>
        </w:rPr>
        <w:t>边</w:t>
      </w:r>
      <w:proofErr w:type="gramEnd"/>
      <w:r>
        <w:rPr>
          <w:rFonts w:ascii="宋体" w:eastAsia="宋体" w:hAnsi="宋体" w:cs="宋体" w:hint="eastAsia"/>
          <w:kern w:val="0"/>
          <w:sz w:val="24"/>
          <w:szCs w:val="24"/>
          <w:lang w:bidi="ar"/>
        </w:rPr>
        <w:t>的图例，在下面的横线上填写正确的“手绢花动作”并作简要解释。</w:t>
      </w:r>
      <w:r>
        <w:rPr>
          <w:rFonts w:ascii="宋体" w:eastAsia="宋体" w:hAnsi="宋体" w:cs="宋体" w:hint="eastAsia"/>
          <w:kern w:val="0"/>
          <w:sz w:val="24"/>
          <w:szCs w:val="24"/>
          <w:lang w:bidi="ar"/>
        </w:rPr>
        <w:t xml:space="preserve"> </w:t>
      </w:r>
    </w:p>
    <w:p w14:paraId="35439D25" w14:textId="77777777" w:rsidR="00B01D8D" w:rsidRDefault="009C4459">
      <w:pPr>
        <w:widowControl/>
        <w:jc w:val="left"/>
        <w:rPr>
          <w:rFonts w:ascii="宋体" w:eastAsia="宋体" w:hAnsi="宋体" w:cs="宋体"/>
          <w:sz w:val="24"/>
          <w:szCs w:val="24"/>
        </w:rPr>
      </w:pPr>
      <w:r>
        <w:rPr>
          <w:rFonts w:ascii="宋体" w:eastAsia="宋体" w:hAnsi="宋体" w:cs="宋体" w:hint="eastAsia"/>
          <w:kern w:val="0"/>
          <w:sz w:val="24"/>
          <w:szCs w:val="24"/>
          <w:lang w:bidi="ar"/>
        </w:rPr>
        <w:t>（</w:t>
      </w: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w:t>
      </w:r>
      <w:r>
        <w:rPr>
          <w:rFonts w:ascii="宋体" w:eastAsia="宋体" w:hAnsi="宋体" w:cs="宋体" w:hint="eastAsia"/>
          <w:noProof/>
          <w:kern w:val="0"/>
          <w:sz w:val="24"/>
          <w:szCs w:val="24"/>
          <w:lang w:bidi="ar"/>
        </w:rPr>
        <w:drawing>
          <wp:inline distT="0" distB="0" distL="114300" distR="114300" wp14:anchorId="136C9DF1" wp14:editId="48F3DCA6">
            <wp:extent cx="3495675" cy="1019175"/>
            <wp:effectExtent l="0" t="0" r="9525" b="9525"/>
            <wp:docPr id="7"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descr="IMG_256"/>
                    <pic:cNvPicPr>
                      <a:picLocks noChangeAspect="1"/>
                    </pic:cNvPicPr>
                  </pic:nvPicPr>
                  <pic:blipFill>
                    <a:blip r:embed="rId13"/>
                    <a:stretch>
                      <a:fillRect/>
                    </a:stretch>
                  </pic:blipFill>
                  <pic:spPr>
                    <a:xfrm>
                      <a:off x="0" y="0"/>
                      <a:ext cx="3495675" cy="1019175"/>
                    </a:xfrm>
                    <a:prstGeom prst="rect">
                      <a:avLst/>
                    </a:prstGeom>
                    <a:noFill/>
                    <a:ln w="9525">
                      <a:noFill/>
                    </a:ln>
                  </pic:spPr>
                </pic:pic>
              </a:graphicData>
            </a:graphic>
          </wp:inline>
        </w:drawing>
      </w:r>
    </w:p>
    <w:p w14:paraId="7DF06CC7" w14:textId="77777777" w:rsidR="00B01D8D" w:rsidRDefault="00B01D8D">
      <w:pPr>
        <w:widowControl/>
        <w:jc w:val="left"/>
        <w:rPr>
          <w:rFonts w:ascii="宋体" w:eastAsia="宋体" w:hAnsi="宋体" w:cs="宋体"/>
          <w:kern w:val="0"/>
          <w:sz w:val="24"/>
          <w:szCs w:val="24"/>
          <w:lang w:bidi="ar"/>
        </w:rPr>
      </w:pPr>
    </w:p>
    <w:p w14:paraId="1D3C6C36" w14:textId="77777777" w:rsidR="00B01D8D" w:rsidRDefault="00B01D8D">
      <w:pPr>
        <w:widowControl/>
        <w:jc w:val="left"/>
        <w:rPr>
          <w:rFonts w:ascii="宋体" w:eastAsia="宋体" w:hAnsi="宋体" w:cs="宋体" w:hint="eastAsia"/>
          <w:kern w:val="0"/>
          <w:sz w:val="24"/>
          <w:szCs w:val="24"/>
          <w:lang w:bidi="ar"/>
        </w:rPr>
      </w:pPr>
    </w:p>
    <w:p w14:paraId="32100DEA" w14:textId="77777777" w:rsidR="00B01D8D" w:rsidRDefault="009C4459">
      <w:pPr>
        <w:widowControl/>
        <w:jc w:val="left"/>
        <w:rPr>
          <w:rFonts w:ascii="宋体" w:eastAsia="宋体" w:hAnsi="宋体" w:cs="宋体"/>
          <w:sz w:val="24"/>
          <w:szCs w:val="24"/>
        </w:rPr>
      </w:pPr>
      <w:r>
        <w:rPr>
          <w:rFonts w:ascii="宋体" w:eastAsia="宋体" w:hAnsi="宋体" w:cs="宋体" w:hint="eastAsia"/>
          <w:kern w:val="0"/>
          <w:sz w:val="24"/>
          <w:szCs w:val="24"/>
          <w:lang w:bidi="ar"/>
        </w:rPr>
        <w:lastRenderedPageBreak/>
        <w:t>（</w:t>
      </w:r>
      <w:r>
        <w:rPr>
          <w:rFonts w:ascii="宋体" w:eastAsia="宋体" w:hAnsi="宋体" w:cs="宋体" w:hint="eastAsia"/>
          <w:kern w:val="0"/>
          <w:sz w:val="24"/>
          <w:szCs w:val="24"/>
          <w:lang w:bidi="ar"/>
        </w:rPr>
        <w:t>2</w:t>
      </w:r>
      <w:r>
        <w:rPr>
          <w:rFonts w:ascii="宋体" w:eastAsia="宋体" w:hAnsi="宋体" w:cs="宋体" w:hint="eastAsia"/>
          <w:kern w:val="0"/>
          <w:sz w:val="24"/>
          <w:szCs w:val="24"/>
          <w:lang w:bidi="ar"/>
        </w:rPr>
        <w:t>）</w:t>
      </w:r>
      <w:r>
        <w:rPr>
          <w:rFonts w:ascii="宋体" w:eastAsia="宋体" w:hAnsi="宋体" w:cs="宋体" w:hint="eastAsia"/>
          <w:noProof/>
          <w:kern w:val="0"/>
          <w:sz w:val="24"/>
          <w:szCs w:val="24"/>
          <w:lang w:bidi="ar"/>
        </w:rPr>
        <w:drawing>
          <wp:inline distT="0" distB="0" distL="114300" distR="114300" wp14:anchorId="4E64ABB0" wp14:editId="071B618C">
            <wp:extent cx="3209925" cy="838200"/>
            <wp:effectExtent l="0" t="0" r="9525" b="0"/>
            <wp:docPr id="8"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descr="IMG_256"/>
                    <pic:cNvPicPr>
                      <a:picLocks noChangeAspect="1"/>
                    </pic:cNvPicPr>
                  </pic:nvPicPr>
                  <pic:blipFill>
                    <a:blip r:embed="rId14"/>
                    <a:stretch>
                      <a:fillRect/>
                    </a:stretch>
                  </pic:blipFill>
                  <pic:spPr>
                    <a:xfrm>
                      <a:off x="0" y="0"/>
                      <a:ext cx="3209925" cy="838200"/>
                    </a:xfrm>
                    <a:prstGeom prst="rect">
                      <a:avLst/>
                    </a:prstGeom>
                    <a:noFill/>
                    <a:ln w="9525">
                      <a:noFill/>
                    </a:ln>
                  </pic:spPr>
                </pic:pic>
              </a:graphicData>
            </a:graphic>
          </wp:inline>
        </w:drawing>
      </w:r>
    </w:p>
    <w:p w14:paraId="2CF289A0" w14:textId="77777777" w:rsidR="00B01D8D" w:rsidRDefault="00B01D8D">
      <w:pPr>
        <w:widowControl/>
        <w:jc w:val="left"/>
        <w:rPr>
          <w:rFonts w:ascii="宋体" w:eastAsia="宋体" w:hAnsi="宋体" w:cs="宋体"/>
          <w:kern w:val="0"/>
          <w:sz w:val="24"/>
          <w:szCs w:val="24"/>
          <w:lang w:bidi="ar"/>
        </w:rPr>
      </w:pPr>
    </w:p>
    <w:p w14:paraId="6F967AC4" w14:textId="77777777" w:rsidR="00B01D8D" w:rsidRDefault="00B01D8D">
      <w:pPr>
        <w:widowControl/>
        <w:jc w:val="left"/>
        <w:rPr>
          <w:rFonts w:ascii="宋体" w:eastAsia="宋体" w:hAnsi="宋体" w:cs="宋体"/>
          <w:kern w:val="0"/>
          <w:sz w:val="24"/>
          <w:szCs w:val="24"/>
          <w:lang w:bidi="ar"/>
        </w:rPr>
      </w:pPr>
    </w:p>
    <w:p w14:paraId="7AF0A184" w14:textId="77777777" w:rsidR="00B01D8D" w:rsidRDefault="00B01D8D">
      <w:pPr>
        <w:widowControl/>
        <w:jc w:val="left"/>
        <w:rPr>
          <w:rFonts w:ascii="宋体" w:eastAsia="宋体" w:hAnsi="宋体" w:cs="宋体"/>
          <w:kern w:val="0"/>
          <w:sz w:val="24"/>
          <w:szCs w:val="24"/>
          <w:lang w:bidi="ar"/>
        </w:rPr>
      </w:pPr>
    </w:p>
    <w:p w14:paraId="6B993C57" w14:textId="77777777" w:rsidR="00B01D8D" w:rsidRDefault="00B01D8D">
      <w:pPr>
        <w:widowControl/>
        <w:jc w:val="left"/>
        <w:rPr>
          <w:rFonts w:ascii="宋体" w:eastAsia="宋体" w:hAnsi="宋体" w:cs="宋体" w:hint="eastAsia"/>
          <w:sz w:val="24"/>
          <w:szCs w:val="24"/>
        </w:rPr>
      </w:pPr>
    </w:p>
    <w:p w14:paraId="70ACBB95" w14:textId="7F8F4742" w:rsidR="00B01D8D" w:rsidRDefault="009C4459">
      <w:pPr>
        <w:spacing w:line="360" w:lineRule="exact"/>
        <w:rPr>
          <w:rFonts w:ascii="宋体" w:eastAsia="宋体" w:hAnsi="宋体" w:cs="宋体"/>
          <w:b/>
          <w:sz w:val="24"/>
          <w:szCs w:val="24"/>
        </w:rPr>
      </w:pPr>
      <w:r>
        <w:rPr>
          <w:rFonts w:ascii="宋体" w:eastAsia="宋体" w:hAnsi="宋体" w:cs="宋体" w:hint="eastAsia"/>
          <w:b/>
          <w:sz w:val="24"/>
          <w:szCs w:val="24"/>
        </w:rPr>
        <w:t>四、</w:t>
      </w:r>
      <w:r>
        <w:rPr>
          <w:rFonts w:ascii="宋体" w:eastAsia="宋体" w:hAnsi="宋体" w:cs="宋体" w:hint="eastAsia"/>
          <w:b/>
          <w:sz w:val="24"/>
          <w:szCs w:val="24"/>
        </w:rPr>
        <w:t>名词解释</w:t>
      </w:r>
      <w:r w:rsidR="00E84569">
        <w:rPr>
          <w:rFonts w:ascii="宋体" w:eastAsia="宋体" w:hAnsi="宋体" w:cs="宋体"/>
          <w:b/>
          <w:bCs/>
          <w:sz w:val="24"/>
          <w:szCs w:val="24"/>
        </w:rPr>
        <w:t xml:space="preserve"> </w:t>
      </w:r>
    </w:p>
    <w:p w14:paraId="2DA52536" w14:textId="77777777" w:rsidR="00B01D8D" w:rsidRDefault="009C4459">
      <w:pPr>
        <w:spacing w:line="360" w:lineRule="exact"/>
        <w:rPr>
          <w:rFonts w:ascii="宋体" w:eastAsia="宋体" w:hAnsi="宋体" w:cs="宋体"/>
          <w:bCs/>
          <w:sz w:val="24"/>
          <w:szCs w:val="24"/>
        </w:rPr>
      </w:pPr>
      <w:r>
        <w:rPr>
          <w:rFonts w:ascii="宋体" w:eastAsia="宋体" w:hAnsi="宋体" w:cs="宋体" w:hint="eastAsia"/>
          <w:bCs/>
          <w:sz w:val="24"/>
          <w:szCs w:val="24"/>
        </w:rPr>
        <w:t>1</w:t>
      </w:r>
      <w:r>
        <w:rPr>
          <w:rFonts w:ascii="宋体" w:eastAsia="宋体" w:hAnsi="宋体" w:cs="宋体" w:hint="eastAsia"/>
          <w:bCs/>
          <w:sz w:val="24"/>
          <w:szCs w:val="24"/>
        </w:rPr>
        <w:t>主题动作：</w:t>
      </w:r>
    </w:p>
    <w:p w14:paraId="12816CA4" w14:textId="71E2D520" w:rsidR="00B01D8D" w:rsidRDefault="00B01D8D">
      <w:pPr>
        <w:spacing w:line="360" w:lineRule="exact"/>
        <w:rPr>
          <w:rFonts w:ascii="宋体" w:eastAsia="宋体" w:hAnsi="宋体" w:cs="宋体" w:hint="eastAsia"/>
          <w:bCs/>
          <w:sz w:val="24"/>
          <w:szCs w:val="24"/>
        </w:rPr>
      </w:pPr>
    </w:p>
    <w:p w14:paraId="0A3197F6" w14:textId="77777777" w:rsidR="00B01D8D" w:rsidRDefault="009C4459">
      <w:pPr>
        <w:spacing w:line="360" w:lineRule="exact"/>
        <w:rPr>
          <w:rFonts w:ascii="宋体" w:eastAsia="宋体" w:hAnsi="宋体" w:cs="宋体"/>
          <w:bCs/>
          <w:sz w:val="24"/>
          <w:szCs w:val="24"/>
        </w:rPr>
      </w:pPr>
      <w:r>
        <w:rPr>
          <w:rFonts w:ascii="宋体" w:eastAsia="宋体" w:hAnsi="宋体" w:cs="宋体" w:hint="eastAsia"/>
          <w:bCs/>
          <w:sz w:val="24"/>
          <w:szCs w:val="24"/>
        </w:rPr>
        <w:t>2</w:t>
      </w:r>
      <w:r>
        <w:rPr>
          <w:rFonts w:ascii="宋体" w:eastAsia="宋体" w:hAnsi="宋体" w:cs="宋体" w:hint="eastAsia"/>
          <w:bCs/>
          <w:sz w:val="24"/>
          <w:szCs w:val="24"/>
        </w:rPr>
        <w:t>情节舞：</w:t>
      </w:r>
    </w:p>
    <w:p w14:paraId="20A5305D" w14:textId="77777777" w:rsidR="00B01D8D" w:rsidRDefault="00B01D8D">
      <w:pPr>
        <w:spacing w:line="360" w:lineRule="exact"/>
        <w:rPr>
          <w:rFonts w:ascii="宋体" w:eastAsia="宋体" w:hAnsi="宋体" w:cs="宋体" w:hint="eastAsia"/>
          <w:bCs/>
          <w:sz w:val="24"/>
          <w:szCs w:val="24"/>
        </w:rPr>
      </w:pPr>
    </w:p>
    <w:p w14:paraId="7C3D2371" w14:textId="77777777" w:rsidR="00B01D8D" w:rsidRDefault="009C4459">
      <w:pPr>
        <w:spacing w:line="360" w:lineRule="exact"/>
        <w:rPr>
          <w:rFonts w:ascii="宋体" w:eastAsia="宋体" w:hAnsi="宋体" w:cs="宋体"/>
          <w:bCs/>
          <w:sz w:val="24"/>
          <w:szCs w:val="24"/>
        </w:rPr>
      </w:pPr>
      <w:r>
        <w:rPr>
          <w:rFonts w:ascii="宋体" w:eastAsia="宋体" w:hAnsi="宋体" w:cs="宋体" w:hint="eastAsia"/>
          <w:bCs/>
          <w:sz w:val="24"/>
          <w:szCs w:val="24"/>
        </w:rPr>
        <w:t>3</w:t>
      </w:r>
      <w:r>
        <w:rPr>
          <w:rFonts w:ascii="宋体" w:eastAsia="宋体" w:hAnsi="宋体" w:cs="宋体" w:hint="eastAsia"/>
          <w:bCs/>
          <w:sz w:val="24"/>
          <w:szCs w:val="24"/>
        </w:rPr>
        <w:t>示范法：</w:t>
      </w:r>
    </w:p>
    <w:p w14:paraId="32677C03" w14:textId="77777777" w:rsidR="00B01D8D" w:rsidRDefault="00B01D8D">
      <w:pPr>
        <w:spacing w:line="360" w:lineRule="exact"/>
        <w:rPr>
          <w:rFonts w:ascii="宋体" w:eastAsia="宋体" w:hAnsi="宋体" w:cs="宋体" w:hint="eastAsia"/>
          <w:bCs/>
          <w:sz w:val="24"/>
          <w:szCs w:val="24"/>
        </w:rPr>
      </w:pPr>
    </w:p>
    <w:p w14:paraId="671388E1" w14:textId="26171E4C" w:rsidR="00B01D8D" w:rsidRDefault="009C4459">
      <w:pPr>
        <w:spacing w:line="360" w:lineRule="exact"/>
        <w:rPr>
          <w:rFonts w:ascii="宋体" w:eastAsia="宋体" w:hAnsi="宋体" w:cs="宋体" w:hint="eastAsia"/>
          <w:bCs/>
          <w:sz w:val="24"/>
          <w:szCs w:val="24"/>
        </w:rPr>
      </w:pPr>
      <w:r>
        <w:rPr>
          <w:rFonts w:ascii="宋体" w:eastAsia="宋体" w:hAnsi="宋体" w:cs="宋体" w:hint="eastAsia"/>
          <w:bCs/>
          <w:sz w:val="24"/>
          <w:szCs w:val="24"/>
        </w:rPr>
        <w:t>4</w:t>
      </w:r>
      <w:r>
        <w:rPr>
          <w:rFonts w:ascii="宋体" w:eastAsia="宋体" w:hAnsi="宋体" w:cs="宋体" w:hint="eastAsia"/>
          <w:bCs/>
          <w:sz w:val="24"/>
          <w:szCs w:val="24"/>
        </w:rPr>
        <w:t>模仿动作：</w:t>
      </w:r>
    </w:p>
    <w:p w14:paraId="7377123A" w14:textId="77777777" w:rsidR="00B01D8D" w:rsidRDefault="00B01D8D">
      <w:pPr>
        <w:spacing w:line="360" w:lineRule="exact"/>
        <w:rPr>
          <w:rFonts w:ascii="宋体" w:eastAsia="宋体" w:hAnsi="宋体" w:cs="宋体"/>
          <w:bCs/>
          <w:sz w:val="24"/>
          <w:szCs w:val="24"/>
        </w:rPr>
      </w:pPr>
    </w:p>
    <w:p w14:paraId="3A0329E4" w14:textId="77777777" w:rsidR="00B01D8D" w:rsidRDefault="009C4459">
      <w:pPr>
        <w:spacing w:line="360" w:lineRule="exact"/>
        <w:rPr>
          <w:rFonts w:ascii="宋体" w:eastAsia="宋体" w:hAnsi="宋体" w:cs="宋体"/>
          <w:bCs/>
          <w:sz w:val="24"/>
          <w:szCs w:val="24"/>
        </w:rPr>
      </w:pPr>
      <w:r>
        <w:rPr>
          <w:rFonts w:ascii="宋体" w:eastAsia="宋体" w:hAnsi="宋体" w:cs="宋体" w:hint="eastAsia"/>
          <w:bCs/>
          <w:sz w:val="24"/>
          <w:szCs w:val="24"/>
        </w:rPr>
        <w:t>5</w:t>
      </w:r>
      <w:r>
        <w:rPr>
          <w:rFonts w:ascii="宋体" w:eastAsia="宋体" w:hAnsi="宋体" w:cs="宋体" w:hint="eastAsia"/>
          <w:bCs/>
          <w:sz w:val="24"/>
          <w:szCs w:val="24"/>
        </w:rPr>
        <w:t>练习法：</w:t>
      </w:r>
    </w:p>
    <w:p w14:paraId="266ADC2F" w14:textId="77777777" w:rsidR="00B01D8D" w:rsidRDefault="00B01D8D">
      <w:pPr>
        <w:spacing w:line="360" w:lineRule="exact"/>
        <w:rPr>
          <w:rFonts w:ascii="宋体" w:eastAsia="宋体" w:hAnsi="宋体" w:cs="宋体"/>
          <w:bCs/>
          <w:sz w:val="24"/>
          <w:szCs w:val="24"/>
        </w:rPr>
      </w:pPr>
    </w:p>
    <w:p w14:paraId="6C8DAE12" w14:textId="77777777" w:rsidR="00B01D8D" w:rsidRDefault="00B01D8D">
      <w:pPr>
        <w:spacing w:line="360" w:lineRule="exact"/>
        <w:rPr>
          <w:rFonts w:ascii="宋体" w:eastAsia="宋体" w:hAnsi="宋体" w:cs="宋体"/>
          <w:b/>
          <w:sz w:val="24"/>
          <w:szCs w:val="24"/>
        </w:rPr>
      </w:pPr>
    </w:p>
    <w:p w14:paraId="125BCED2" w14:textId="3F8B1071" w:rsidR="00B01D8D" w:rsidRDefault="009C4459">
      <w:pPr>
        <w:spacing w:line="360" w:lineRule="exact"/>
        <w:rPr>
          <w:rFonts w:ascii="宋体" w:eastAsia="宋体" w:hAnsi="宋体" w:cs="宋体"/>
          <w:b/>
          <w:sz w:val="24"/>
          <w:szCs w:val="24"/>
        </w:rPr>
      </w:pPr>
      <w:r>
        <w:rPr>
          <w:rFonts w:ascii="宋体" w:eastAsia="宋体" w:hAnsi="宋体" w:cs="宋体" w:hint="eastAsia"/>
          <w:b/>
          <w:sz w:val="24"/>
          <w:szCs w:val="24"/>
        </w:rPr>
        <w:t>五、</w:t>
      </w:r>
      <w:r>
        <w:rPr>
          <w:rFonts w:ascii="宋体" w:eastAsia="宋体" w:hAnsi="宋体" w:cs="宋体" w:hint="eastAsia"/>
          <w:b/>
          <w:sz w:val="24"/>
          <w:szCs w:val="24"/>
        </w:rPr>
        <w:t>简答题</w:t>
      </w:r>
      <w:r w:rsidR="00E84569">
        <w:rPr>
          <w:rFonts w:ascii="宋体" w:eastAsia="宋体" w:hAnsi="宋体" w:cs="宋体"/>
          <w:b/>
          <w:bCs/>
          <w:sz w:val="24"/>
          <w:szCs w:val="24"/>
        </w:rPr>
        <w:t xml:space="preserve"> </w:t>
      </w:r>
    </w:p>
    <w:p w14:paraId="6719FF84" w14:textId="77777777" w:rsidR="00B01D8D" w:rsidRDefault="009C4459">
      <w:pPr>
        <w:spacing w:line="360" w:lineRule="exact"/>
        <w:rPr>
          <w:rFonts w:ascii="宋体" w:eastAsia="宋体" w:hAnsi="宋体" w:cs="宋体"/>
          <w:sz w:val="24"/>
          <w:szCs w:val="24"/>
        </w:rPr>
      </w:pPr>
      <w:r>
        <w:rPr>
          <w:rFonts w:ascii="宋体" w:eastAsia="宋体" w:hAnsi="宋体" w:cs="宋体" w:hint="eastAsia"/>
          <w:sz w:val="24"/>
          <w:szCs w:val="24"/>
        </w:rPr>
        <w:t>1</w:t>
      </w:r>
      <w:r>
        <w:rPr>
          <w:rFonts w:ascii="宋体" w:eastAsia="宋体" w:hAnsi="宋体" w:cs="宋体" w:hint="eastAsia"/>
          <w:sz w:val="24"/>
          <w:szCs w:val="24"/>
        </w:rPr>
        <w:t>维吾尔族舞蹈的动作特点是什么</w:t>
      </w:r>
      <w:r>
        <w:rPr>
          <w:rFonts w:ascii="宋体" w:eastAsia="宋体" w:hAnsi="宋体" w:cs="宋体" w:hint="eastAsia"/>
          <w:sz w:val="24"/>
          <w:szCs w:val="24"/>
        </w:rPr>
        <w:t xml:space="preserve">? </w:t>
      </w:r>
    </w:p>
    <w:p w14:paraId="1083FFC6" w14:textId="77777777" w:rsidR="00B01D8D" w:rsidRDefault="00B01D8D">
      <w:pPr>
        <w:spacing w:line="360" w:lineRule="exact"/>
        <w:rPr>
          <w:rFonts w:ascii="宋体" w:eastAsia="宋体" w:hAnsi="宋体" w:cs="宋体"/>
          <w:sz w:val="24"/>
          <w:szCs w:val="24"/>
        </w:rPr>
      </w:pPr>
    </w:p>
    <w:p w14:paraId="32F815D0" w14:textId="77777777" w:rsidR="00B01D8D" w:rsidRDefault="009C4459">
      <w:pPr>
        <w:spacing w:line="360" w:lineRule="exact"/>
        <w:rPr>
          <w:rFonts w:ascii="宋体" w:eastAsia="宋体" w:hAnsi="宋体" w:cs="宋体"/>
          <w:sz w:val="24"/>
          <w:szCs w:val="24"/>
        </w:rPr>
      </w:pPr>
      <w:r>
        <w:rPr>
          <w:rFonts w:ascii="宋体" w:eastAsia="宋体" w:hAnsi="宋体" w:cs="宋体" w:hint="eastAsia"/>
          <w:sz w:val="24"/>
          <w:szCs w:val="24"/>
        </w:rPr>
        <w:t>2</w:t>
      </w:r>
      <w:r>
        <w:rPr>
          <w:rFonts w:ascii="宋体" w:eastAsia="宋体" w:hAnsi="宋体" w:cs="宋体" w:hint="eastAsia"/>
          <w:sz w:val="24"/>
          <w:szCs w:val="24"/>
        </w:rPr>
        <w:t>蒙古族民间舞的动作具有哪些特点？</w:t>
      </w:r>
      <w:r>
        <w:rPr>
          <w:rFonts w:ascii="宋体" w:eastAsia="宋体" w:hAnsi="宋体" w:cs="宋体" w:hint="eastAsia"/>
          <w:sz w:val="24"/>
          <w:szCs w:val="24"/>
        </w:rPr>
        <w:t xml:space="preserve"> </w:t>
      </w:r>
    </w:p>
    <w:p w14:paraId="4E062C7B" w14:textId="77777777" w:rsidR="00B01D8D" w:rsidRDefault="00B01D8D">
      <w:pPr>
        <w:spacing w:line="360" w:lineRule="exact"/>
        <w:rPr>
          <w:rFonts w:ascii="宋体" w:eastAsia="宋体" w:hAnsi="宋体" w:cs="宋体"/>
          <w:sz w:val="24"/>
          <w:szCs w:val="24"/>
        </w:rPr>
      </w:pPr>
    </w:p>
    <w:p w14:paraId="5DE54AF7" w14:textId="77777777" w:rsidR="00B01D8D" w:rsidRDefault="009C4459">
      <w:pPr>
        <w:spacing w:line="360" w:lineRule="exact"/>
        <w:rPr>
          <w:rFonts w:ascii="宋体" w:eastAsia="宋体" w:hAnsi="宋体" w:cs="宋体"/>
          <w:sz w:val="24"/>
          <w:szCs w:val="24"/>
        </w:rPr>
      </w:pPr>
      <w:r>
        <w:rPr>
          <w:rFonts w:ascii="宋体" w:eastAsia="宋体" w:hAnsi="宋体" w:cs="宋体" w:hint="eastAsia"/>
          <w:sz w:val="24"/>
          <w:szCs w:val="24"/>
        </w:rPr>
        <w:t>3</w:t>
      </w:r>
      <w:r>
        <w:rPr>
          <w:rFonts w:ascii="宋体" w:eastAsia="宋体" w:hAnsi="宋体" w:cs="宋体" w:hint="eastAsia"/>
          <w:sz w:val="24"/>
          <w:szCs w:val="24"/>
        </w:rPr>
        <w:t>“踢踏”的动律特点是什么？</w:t>
      </w:r>
    </w:p>
    <w:p w14:paraId="597A269D" w14:textId="550297C4" w:rsidR="00B01D8D" w:rsidRDefault="00B01D8D">
      <w:pPr>
        <w:spacing w:line="360" w:lineRule="exact"/>
        <w:rPr>
          <w:rFonts w:ascii="宋体" w:eastAsia="宋体" w:hAnsi="宋体" w:cs="宋体"/>
          <w:sz w:val="24"/>
          <w:szCs w:val="24"/>
        </w:rPr>
      </w:pPr>
    </w:p>
    <w:p w14:paraId="3E283DC9" w14:textId="77777777" w:rsidR="00B01D8D" w:rsidRDefault="009C4459">
      <w:pPr>
        <w:spacing w:line="360" w:lineRule="exact"/>
        <w:rPr>
          <w:rFonts w:ascii="宋体" w:eastAsia="宋体" w:hAnsi="宋体" w:cs="宋体"/>
          <w:sz w:val="24"/>
          <w:szCs w:val="24"/>
        </w:rPr>
      </w:pPr>
      <w:r>
        <w:rPr>
          <w:rFonts w:ascii="宋体" w:eastAsia="宋体" w:hAnsi="宋体" w:cs="宋体" w:hint="eastAsia"/>
          <w:sz w:val="24"/>
          <w:szCs w:val="24"/>
        </w:rPr>
        <w:t>4</w:t>
      </w:r>
      <w:r>
        <w:rPr>
          <w:rFonts w:ascii="宋体" w:eastAsia="宋体" w:hAnsi="宋体" w:cs="宋体" w:hint="eastAsia"/>
          <w:sz w:val="24"/>
          <w:szCs w:val="24"/>
        </w:rPr>
        <w:t>幼儿舞蹈编导学习舞蹈素材的作用是什么？</w:t>
      </w:r>
    </w:p>
    <w:p w14:paraId="6B56FAEE" w14:textId="5F851670" w:rsidR="00B01D8D" w:rsidRDefault="00B01D8D">
      <w:pPr>
        <w:spacing w:line="360" w:lineRule="exact"/>
        <w:rPr>
          <w:rFonts w:ascii="宋体" w:eastAsia="宋体" w:hAnsi="宋体" w:cs="宋体"/>
          <w:sz w:val="24"/>
          <w:szCs w:val="24"/>
        </w:rPr>
      </w:pPr>
    </w:p>
    <w:p w14:paraId="02E5716E" w14:textId="77777777" w:rsidR="00B01D8D" w:rsidRDefault="009C4459">
      <w:pPr>
        <w:spacing w:line="360" w:lineRule="exact"/>
        <w:rPr>
          <w:rFonts w:ascii="宋体" w:eastAsia="宋体" w:hAnsi="宋体" w:cs="宋体"/>
          <w:sz w:val="24"/>
          <w:szCs w:val="24"/>
        </w:rPr>
      </w:pPr>
      <w:r>
        <w:rPr>
          <w:rFonts w:ascii="宋体" w:eastAsia="宋体" w:hAnsi="宋体" w:cs="宋体" w:hint="eastAsia"/>
          <w:sz w:val="24"/>
          <w:szCs w:val="24"/>
        </w:rPr>
        <w:t>5</w:t>
      </w:r>
      <w:r>
        <w:rPr>
          <w:rFonts w:ascii="宋体" w:eastAsia="宋体" w:hAnsi="宋体" w:cs="宋体" w:hint="eastAsia"/>
          <w:sz w:val="24"/>
          <w:szCs w:val="24"/>
        </w:rPr>
        <w:t>幼儿舞蹈题材的种类有哪些，请举例说明？</w:t>
      </w:r>
      <w:r>
        <w:rPr>
          <w:rFonts w:ascii="宋体" w:eastAsia="宋体" w:hAnsi="宋体" w:cs="宋体" w:hint="eastAsia"/>
          <w:sz w:val="24"/>
          <w:szCs w:val="24"/>
        </w:rPr>
        <w:t xml:space="preserve"> </w:t>
      </w:r>
    </w:p>
    <w:p w14:paraId="520FD639" w14:textId="77777777" w:rsidR="00B01D8D" w:rsidRDefault="00B01D8D">
      <w:pPr>
        <w:spacing w:line="360" w:lineRule="exact"/>
        <w:rPr>
          <w:rFonts w:ascii="宋体" w:eastAsia="宋体" w:hAnsi="宋体" w:cs="宋体"/>
          <w:sz w:val="24"/>
          <w:szCs w:val="24"/>
        </w:rPr>
      </w:pPr>
    </w:p>
    <w:p w14:paraId="449A2ED6" w14:textId="091FA504" w:rsidR="00B01D8D" w:rsidRDefault="009C4459">
      <w:pPr>
        <w:spacing w:line="360" w:lineRule="exact"/>
        <w:rPr>
          <w:rFonts w:ascii="宋体" w:eastAsia="宋体" w:hAnsi="宋体" w:cs="宋体"/>
          <w:sz w:val="24"/>
          <w:szCs w:val="24"/>
        </w:rPr>
      </w:pPr>
      <w:r>
        <w:rPr>
          <w:rFonts w:ascii="宋体" w:eastAsia="宋体" w:hAnsi="宋体" w:cs="宋体" w:hint="eastAsia"/>
          <w:b/>
          <w:bCs/>
          <w:sz w:val="24"/>
          <w:szCs w:val="24"/>
        </w:rPr>
        <w:t>六、论述题</w:t>
      </w:r>
      <w:r w:rsidR="00E84569">
        <w:rPr>
          <w:rFonts w:ascii="宋体" w:eastAsia="宋体" w:hAnsi="宋体" w:cs="宋体"/>
          <w:b/>
          <w:bCs/>
          <w:sz w:val="24"/>
          <w:szCs w:val="24"/>
        </w:rPr>
        <w:t xml:space="preserve"> </w:t>
      </w:r>
    </w:p>
    <w:p w14:paraId="6A039152" w14:textId="77777777" w:rsidR="00B01D8D" w:rsidRDefault="009C4459">
      <w:pPr>
        <w:spacing w:line="360" w:lineRule="auto"/>
        <w:jc w:val="left"/>
        <w:rPr>
          <w:rFonts w:ascii="宋体" w:eastAsia="宋体" w:hAnsi="宋体" w:cs="宋体"/>
          <w:sz w:val="24"/>
          <w:szCs w:val="24"/>
        </w:rPr>
      </w:pPr>
      <w:r>
        <w:rPr>
          <w:rFonts w:ascii="宋体" w:eastAsia="宋体" w:hAnsi="宋体" w:cs="宋体" w:hint="eastAsia"/>
          <w:sz w:val="24"/>
          <w:szCs w:val="24"/>
        </w:rPr>
        <w:t>1</w:t>
      </w:r>
      <w:r>
        <w:rPr>
          <w:rFonts w:ascii="宋体" w:eastAsia="宋体" w:hAnsi="宋体" w:cs="宋体" w:hint="eastAsia"/>
          <w:sz w:val="24"/>
          <w:szCs w:val="24"/>
        </w:rPr>
        <w:t>幼儿舞蹈编导除了自身的专业素养的要求外，还需要哪些方面的素养要求？</w:t>
      </w:r>
    </w:p>
    <w:p w14:paraId="2BB6D977" w14:textId="77777777" w:rsidR="00B01D8D" w:rsidRDefault="00B01D8D">
      <w:pPr>
        <w:spacing w:line="360" w:lineRule="auto"/>
        <w:jc w:val="left"/>
        <w:rPr>
          <w:rFonts w:ascii="宋体" w:eastAsia="宋体" w:hAnsi="宋体" w:cs="宋体"/>
          <w:sz w:val="24"/>
          <w:szCs w:val="24"/>
        </w:rPr>
      </w:pPr>
    </w:p>
    <w:p w14:paraId="20C17AB5" w14:textId="77777777" w:rsidR="00B01D8D" w:rsidRDefault="009C4459">
      <w:pPr>
        <w:spacing w:line="360" w:lineRule="auto"/>
        <w:jc w:val="left"/>
        <w:rPr>
          <w:rFonts w:ascii="宋体" w:eastAsia="宋体" w:hAnsi="宋体" w:cs="宋体"/>
          <w:sz w:val="24"/>
          <w:szCs w:val="24"/>
        </w:rPr>
      </w:pPr>
      <w:r>
        <w:rPr>
          <w:rFonts w:ascii="宋体" w:eastAsia="宋体" w:hAnsi="宋体" w:cs="宋体" w:hint="eastAsia"/>
          <w:sz w:val="24"/>
          <w:szCs w:val="24"/>
        </w:rPr>
        <w:t>2</w:t>
      </w:r>
      <w:r>
        <w:rPr>
          <w:rFonts w:ascii="宋体" w:eastAsia="宋体" w:hAnsi="宋体" w:cs="宋体" w:hint="eastAsia"/>
          <w:sz w:val="24"/>
          <w:szCs w:val="24"/>
        </w:rPr>
        <w:t>如何在舞蹈活动中培养儿童的兴趣？</w:t>
      </w:r>
    </w:p>
    <w:p w14:paraId="398D2861" w14:textId="77777777" w:rsidR="00B01D8D" w:rsidRDefault="00B01D8D">
      <w:pPr>
        <w:spacing w:line="360" w:lineRule="auto"/>
        <w:jc w:val="left"/>
      </w:pPr>
    </w:p>
    <w:p w14:paraId="7752D4AC" w14:textId="77777777" w:rsidR="00B01D8D" w:rsidRDefault="00B01D8D">
      <w:pPr>
        <w:spacing w:line="360" w:lineRule="auto"/>
        <w:jc w:val="left"/>
      </w:pPr>
    </w:p>
    <w:p w14:paraId="29A7E5CF" w14:textId="77777777" w:rsidR="00B01D8D" w:rsidRDefault="00B01D8D">
      <w:pPr>
        <w:spacing w:line="360" w:lineRule="auto"/>
        <w:jc w:val="left"/>
      </w:pPr>
    </w:p>
    <w:p w14:paraId="292811D7" w14:textId="77777777" w:rsidR="00B01D8D" w:rsidRPr="00E84569" w:rsidRDefault="009C4459">
      <w:pPr>
        <w:spacing w:line="360" w:lineRule="auto"/>
        <w:jc w:val="left"/>
        <w:rPr>
          <w:sz w:val="28"/>
          <w:szCs w:val="28"/>
        </w:rPr>
      </w:pPr>
      <w:r w:rsidRPr="00E84569">
        <w:rPr>
          <w:sz w:val="28"/>
          <w:szCs w:val="28"/>
        </w:rPr>
        <w:lastRenderedPageBreak/>
        <w:t>幼儿舞蹈创编</w:t>
      </w:r>
      <w:r w:rsidRPr="00E84569">
        <w:rPr>
          <w:sz w:val="28"/>
          <w:szCs w:val="28"/>
        </w:rPr>
        <w:t xml:space="preserve"> </w:t>
      </w:r>
      <w:r w:rsidRPr="00E84569">
        <w:rPr>
          <w:rFonts w:hint="eastAsia"/>
          <w:sz w:val="28"/>
          <w:szCs w:val="28"/>
        </w:rPr>
        <w:t>（试卷及答案）</w:t>
      </w:r>
    </w:p>
    <w:p w14:paraId="01411E34" w14:textId="77777777" w:rsidR="00B01D8D" w:rsidRPr="00E84569" w:rsidRDefault="009C4459">
      <w:pPr>
        <w:numPr>
          <w:ilvl w:val="0"/>
          <w:numId w:val="15"/>
        </w:numPr>
        <w:spacing w:line="360" w:lineRule="auto"/>
        <w:jc w:val="left"/>
        <w:rPr>
          <w:sz w:val="28"/>
          <w:szCs w:val="28"/>
        </w:rPr>
      </w:pPr>
      <w:r w:rsidRPr="00E84569">
        <w:rPr>
          <w:rFonts w:hint="eastAsia"/>
          <w:sz w:val="28"/>
          <w:szCs w:val="28"/>
        </w:rPr>
        <w:t>单项选择题</w:t>
      </w:r>
    </w:p>
    <w:p w14:paraId="3A30741A" w14:textId="77777777" w:rsidR="00B01D8D" w:rsidRPr="00E84569" w:rsidRDefault="009C4459">
      <w:pPr>
        <w:numPr>
          <w:ilvl w:val="0"/>
          <w:numId w:val="16"/>
        </w:numPr>
        <w:spacing w:line="360" w:lineRule="auto"/>
        <w:jc w:val="left"/>
        <w:rPr>
          <w:sz w:val="28"/>
          <w:szCs w:val="28"/>
        </w:rPr>
      </w:pPr>
      <w:proofErr w:type="gramStart"/>
      <w:r w:rsidRPr="00E84569">
        <w:rPr>
          <w:rFonts w:hint="eastAsia"/>
          <w:sz w:val="28"/>
          <w:szCs w:val="28"/>
        </w:rPr>
        <w:t>C  2.B</w:t>
      </w:r>
      <w:proofErr w:type="gramEnd"/>
      <w:r w:rsidRPr="00E84569">
        <w:rPr>
          <w:rFonts w:hint="eastAsia"/>
          <w:sz w:val="28"/>
          <w:szCs w:val="28"/>
        </w:rPr>
        <w:t xml:space="preserve">  3.C  4.C  5.D  </w:t>
      </w:r>
      <w:r w:rsidRPr="00E84569">
        <w:rPr>
          <w:rFonts w:hint="eastAsia"/>
          <w:sz w:val="28"/>
          <w:szCs w:val="28"/>
        </w:rPr>
        <w:t>6.B  7.A  8.B  9.D  10.B  11.B  12.B  13.D  14.C  15.B  16.A  17.  18.  19.  20.</w:t>
      </w:r>
    </w:p>
    <w:p w14:paraId="6FE2E0A9" w14:textId="77777777" w:rsidR="00B01D8D" w:rsidRPr="00E84569" w:rsidRDefault="009C4459">
      <w:pPr>
        <w:numPr>
          <w:ilvl w:val="0"/>
          <w:numId w:val="15"/>
        </w:numPr>
        <w:spacing w:line="360" w:lineRule="auto"/>
        <w:jc w:val="left"/>
        <w:rPr>
          <w:sz w:val="28"/>
          <w:szCs w:val="28"/>
        </w:rPr>
      </w:pPr>
      <w:r w:rsidRPr="00E84569">
        <w:rPr>
          <w:rFonts w:hint="eastAsia"/>
          <w:sz w:val="28"/>
          <w:szCs w:val="28"/>
        </w:rPr>
        <w:t>判断题</w:t>
      </w:r>
    </w:p>
    <w:p w14:paraId="6DD1A92E" w14:textId="77777777" w:rsidR="00B01D8D" w:rsidRPr="00E84569" w:rsidRDefault="009C4459">
      <w:pPr>
        <w:spacing w:line="360" w:lineRule="auto"/>
        <w:jc w:val="left"/>
        <w:rPr>
          <w:sz w:val="28"/>
          <w:szCs w:val="28"/>
        </w:rPr>
      </w:pPr>
      <w:r w:rsidRPr="00E84569">
        <w:rPr>
          <w:rFonts w:hint="eastAsia"/>
          <w:sz w:val="28"/>
          <w:szCs w:val="28"/>
        </w:rPr>
        <w:t>1.</w:t>
      </w:r>
      <w:r w:rsidRPr="00E84569">
        <w:rPr>
          <w:rFonts w:hint="eastAsia"/>
          <w:sz w:val="28"/>
          <w:szCs w:val="28"/>
        </w:rPr>
        <w:t>√</w:t>
      </w:r>
      <w:r w:rsidRPr="00E84569">
        <w:rPr>
          <w:rFonts w:hint="eastAsia"/>
          <w:sz w:val="28"/>
          <w:szCs w:val="28"/>
        </w:rPr>
        <w:t xml:space="preserve">  2.</w:t>
      </w:r>
      <w:r w:rsidRPr="00E84569">
        <w:rPr>
          <w:rFonts w:hint="eastAsia"/>
          <w:sz w:val="28"/>
          <w:szCs w:val="28"/>
        </w:rPr>
        <w:t>×</w:t>
      </w:r>
      <w:r w:rsidRPr="00E84569">
        <w:rPr>
          <w:rFonts w:hint="eastAsia"/>
          <w:sz w:val="28"/>
          <w:szCs w:val="28"/>
        </w:rPr>
        <w:t xml:space="preserve">  3.</w:t>
      </w:r>
      <w:r w:rsidRPr="00E84569">
        <w:rPr>
          <w:rFonts w:hint="eastAsia"/>
          <w:sz w:val="28"/>
          <w:szCs w:val="28"/>
        </w:rPr>
        <w:t>√</w:t>
      </w:r>
      <w:r w:rsidRPr="00E84569">
        <w:rPr>
          <w:rFonts w:hint="eastAsia"/>
          <w:sz w:val="28"/>
          <w:szCs w:val="28"/>
        </w:rPr>
        <w:t xml:space="preserve">  4.</w:t>
      </w:r>
      <w:r w:rsidRPr="00E84569">
        <w:rPr>
          <w:rFonts w:hint="eastAsia"/>
          <w:sz w:val="28"/>
          <w:szCs w:val="28"/>
        </w:rPr>
        <w:t>×</w:t>
      </w:r>
      <w:r w:rsidRPr="00E84569">
        <w:rPr>
          <w:rFonts w:hint="eastAsia"/>
          <w:sz w:val="28"/>
          <w:szCs w:val="28"/>
        </w:rPr>
        <w:t xml:space="preserve">  5.</w:t>
      </w:r>
      <w:r w:rsidRPr="00E84569">
        <w:rPr>
          <w:rFonts w:hint="eastAsia"/>
          <w:sz w:val="28"/>
          <w:szCs w:val="28"/>
        </w:rPr>
        <w:t>√</w:t>
      </w:r>
      <w:r w:rsidRPr="00E84569">
        <w:rPr>
          <w:rFonts w:hint="eastAsia"/>
          <w:sz w:val="28"/>
          <w:szCs w:val="28"/>
        </w:rPr>
        <w:t xml:space="preserve">  6.</w:t>
      </w:r>
      <w:r w:rsidRPr="00E84569">
        <w:rPr>
          <w:rFonts w:hint="eastAsia"/>
          <w:sz w:val="28"/>
          <w:szCs w:val="28"/>
        </w:rPr>
        <w:t>×</w:t>
      </w:r>
      <w:r w:rsidRPr="00E84569">
        <w:rPr>
          <w:rFonts w:hint="eastAsia"/>
          <w:sz w:val="28"/>
          <w:szCs w:val="28"/>
        </w:rPr>
        <w:t xml:space="preserve">  7.</w:t>
      </w:r>
      <w:r w:rsidRPr="00E84569">
        <w:rPr>
          <w:rFonts w:hint="eastAsia"/>
          <w:sz w:val="28"/>
          <w:szCs w:val="28"/>
        </w:rPr>
        <w:t>×</w:t>
      </w:r>
      <w:r w:rsidRPr="00E84569">
        <w:rPr>
          <w:rFonts w:hint="eastAsia"/>
          <w:sz w:val="28"/>
          <w:szCs w:val="28"/>
        </w:rPr>
        <w:t xml:space="preserve">  8.  9.  10.</w:t>
      </w:r>
    </w:p>
    <w:p w14:paraId="1F54383C" w14:textId="77777777" w:rsidR="00B01D8D" w:rsidRPr="00E84569" w:rsidRDefault="009C4459">
      <w:pPr>
        <w:numPr>
          <w:ilvl w:val="0"/>
          <w:numId w:val="15"/>
        </w:numPr>
        <w:spacing w:line="360" w:lineRule="auto"/>
        <w:jc w:val="left"/>
        <w:rPr>
          <w:sz w:val="28"/>
          <w:szCs w:val="28"/>
        </w:rPr>
      </w:pPr>
      <w:r w:rsidRPr="00E84569">
        <w:rPr>
          <w:rFonts w:hint="eastAsia"/>
          <w:sz w:val="28"/>
          <w:szCs w:val="28"/>
        </w:rPr>
        <w:t>看图填空题</w:t>
      </w:r>
      <w:r w:rsidRPr="00E84569">
        <w:rPr>
          <w:rFonts w:hint="eastAsia"/>
          <w:sz w:val="28"/>
          <w:szCs w:val="28"/>
        </w:rPr>
        <w:t xml:space="preserve"> </w:t>
      </w:r>
    </w:p>
    <w:p w14:paraId="7CFE0646" w14:textId="77777777" w:rsidR="00B01D8D" w:rsidRPr="00E84569" w:rsidRDefault="009C4459">
      <w:pPr>
        <w:spacing w:line="360" w:lineRule="auto"/>
        <w:jc w:val="left"/>
        <w:rPr>
          <w:sz w:val="28"/>
          <w:szCs w:val="28"/>
          <w:highlight w:val="yellow"/>
        </w:rPr>
      </w:pPr>
      <w:r w:rsidRPr="00E84569">
        <w:rPr>
          <w:rFonts w:hint="eastAsia"/>
          <w:sz w:val="28"/>
          <w:szCs w:val="28"/>
          <w:highlight w:val="yellow"/>
        </w:rPr>
        <w:t>1.</w:t>
      </w:r>
      <w:r w:rsidRPr="00E84569">
        <w:rPr>
          <w:rFonts w:hint="eastAsia"/>
          <w:sz w:val="28"/>
          <w:szCs w:val="28"/>
          <w:highlight w:val="yellow"/>
        </w:rPr>
        <w:t>（根据左边的图例，在后面的括号内填写图形表达的内容。）</w:t>
      </w:r>
    </w:p>
    <w:p w14:paraId="38439946" w14:textId="77777777" w:rsidR="00B01D8D" w:rsidRPr="00E84569" w:rsidRDefault="009C4459">
      <w:pPr>
        <w:spacing w:line="360" w:lineRule="auto"/>
        <w:jc w:val="left"/>
        <w:rPr>
          <w:sz w:val="28"/>
          <w:szCs w:val="28"/>
        </w:rPr>
      </w:pPr>
      <w:r w:rsidRPr="00E84569">
        <w:rPr>
          <w:rFonts w:hint="eastAsia"/>
          <w:sz w:val="28"/>
          <w:szCs w:val="28"/>
        </w:rPr>
        <w:t>（</w:t>
      </w:r>
      <w:r w:rsidRPr="00E84569">
        <w:rPr>
          <w:rFonts w:hint="eastAsia"/>
          <w:sz w:val="28"/>
          <w:szCs w:val="28"/>
        </w:rPr>
        <w:t>1</w:t>
      </w:r>
      <w:r w:rsidRPr="00E84569">
        <w:rPr>
          <w:rFonts w:hint="eastAsia"/>
          <w:sz w:val="28"/>
          <w:szCs w:val="28"/>
        </w:rPr>
        <w:t>）表示走蜗牛队形</w:t>
      </w:r>
    </w:p>
    <w:p w14:paraId="145BF75C" w14:textId="77777777" w:rsidR="00B01D8D" w:rsidRPr="00E84569" w:rsidRDefault="009C4459">
      <w:pPr>
        <w:spacing w:line="360" w:lineRule="auto"/>
        <w:jc w:val="left"/>
        <w:rPr>
          <w:sz w:val="28"/>
          <w:szCs w:val="28"/>
        </w:rPr>
      </w:pPr>
      <w:r w:rsidRPr="00E84569">
        <w:rPr>
          <w:rFonts w:hint="eastAsia"/>
          <w:sz w:val="28"/>
          <w:szCs w:val="28"/>
        </w:rPr>
        <w:t>（</w:t>
      </w:r>
      <w:r w:rsidRPr="00E84569">
        <w:rPr>
          <w:rFonts w:hint="eastAsia"/>
          <w:sz w:val="28"/>
          <w:szCs w:val="28"/>
        </w:rPr>
        <w:t>2</w:t>
      </w:r>
      <w:r w:rsidRPr="00E84569">
        <w:rPr>
          <w:rFonts w:hint="eastAsia"/>
          <w:sz w:val="28"/>
          <w:szCs w:val="28"/>
        </w:rPr>
        <w:t>）表示走十字队形。</w:t>
      </w:r>
      <w:r w:rsidRPr="00E84569">
        <w:rPr>
          <w:rFonts w:hint="eastAsia"/>
          <w:sz w:val="28"/>
          <w:szCs w:val="28"/>
        </w:rPr>
        <w:t xml:space="preserve"> </w:t>
      </w:r>
    </w:p>
    <w:p w14:paraId="272D519A" w14:textId="77777777" w:rsidR="00B01D8D" w:rsidRPr="00E84569" w:rsidRDefault="009C4459">
      <w:pPr>
        <w:spacing w:line="360" w:lineRule="auto"/>
        <w:jc w:val="left"/>
        <w:rPr>
          <w:sz w:val="28"/>
          <w:szCs w:val="28"/>
        </w:rPr>
      </w:pPr>
      <w:r w:rsidRPr="00E84569">
        <w:rPr>
          <w:rFonts w:hint="eastAsia"/>
          <w:sz w:val="28"/>
          <w:szCs w:val="28"/>
        </w:rPr>
        <w:t>（</w:t>
      </w:r>
      <w:r w:rsidRPr="00E84569">
        <w:rPr>
          <w:rFonts w:hint="eastAsia"/>
          <w:sz w:val="28"/>
          <w:szCs w:val="28"/>
        </w:rPr>
        <w:t>3</w:t>
      </w:r>
      <w:r w:rsidRPr="00E84569">
        <w:rPr>
          <w:rFonts w:hint="eastAsia"/>
          <w:sz w:val="28"/>
          <w:szCs w:val="28"/>
        </w:rPr>
        <w:t>）表示走相对之字形。</w:t>
      </w:r>
      <w:r w:rsidRPr="00E84569">
        <w:rPr>
          <w:rFonts w:hint="eastAsia"/>
          <w:sz w:val="28"/>
          <w:szCs w:val="28"/>
        </w:rPr>
        <w:t xml:space="preserve"> </w:t>
      </w:r>
    </w:p>
    <w:p w14:paraId="10A037DF" w14:textId="77777777" w:rsidR="00B01D8D" w:rsidRPr="00E84569" w:rsidRDefault="009C4459">
      <w:pPr>
        <w:spacing w:line="360" w:lineRule="auto"/>
        <w:jc w:val="left"/>
        <w:rPr>
          <w:sz w:val="28"/>
          <w:szCs w:val="28"/>
        </w:rPr>
      </w:pPr>
      <w:r w:rsidRPr="00E84569">
        <w:rPr>
          <w:rFonts w:hint="eastAsia"/>
          <w:sz w:val="28"/>
          <w:szCs w:val="28"/>
        </w:rPr>
        <w:t>（</w:t>
      </w:r>
      <w:r w:rsidRPr="00E84569">
        <w:rPr>
          <w:rFonts w:hint="eastAsia"/>
          <w:sz w:val="28"/>
          <w:szCs w:val="28"/>
        </w:rPr>
        <w:t>4</w:t>
      </w:r>
      <w:r w:rsidRPr="00E84569">
        <w:rPr>
          <w:rFonts w:hint="eastAsia"/>
          <w:sz w:val="28"/>
          <w:szCs w:val="28"/>
        </w:rPr>
        <w:t>）表示里外圈或（单双数）舞蹈者在圈上对穿（也可以斜穿错位）</w:t>
      </w:r>
    </w:p>
    <w:p w14:paraId="6D8C1EF4" w14:textId="77777777" w:rsidR="00B01D8D" w:rsidRPr="00E84569" w:rsidRDefault="009C4459">
      <w:pPr>
        <w:spacing w:line="360" w:lineRule="auto"/>
        <w:jc w:val="left"/>
        <w:rPr>
          <w:sz w:val="28"/>
          <w:szCs w:val="28"/>
        </w:rPr>
      </w:pPr>
      <w:r w:rsidRPr="00E84569">
        <w:rPr>
          <w:rFonts w:hint="eastAsia"/>
          <w:sz w:val="28"/>
          <w:szCs w:val="28"/>
        </w:rPr>
        <w:t>（</w:t>
      </w:r>
      <w:r w:rsidRPr="00E84569">
        <w:rPr>
          <w:rFonts w:hint="eastAsia"/>
          <w:sz w:val="28"/>
          <w:szCs w:val="28"/>
        </w:rPr>
        <w:t>5</w:t>
      </w:r>
      <w:r w:rsidRPr="00E84569">
        <w:rPr>
          <w:rFonts w:hint="eastAsia"/>
          <w:sz w:val="28"/>
          <w:szCs w:val="28"/>
        </w:rPr>
        <w:t>）表示围绕圆心走推磨形。</w:t>
      </w:r>
      <w:r w:rsidRPr="00E84569">
        <w:rPr>
          <w:rFonts w:hint="eastAsia"/>
          <w:sz w:val="28"/>
          <w:szCs w:val="28"/>
        </w:rPr>
        <w:t xml:space="preserve">  </w:t>
      </w:r>
    </w:p>
    <w:p w14:paraId="338C78A4" w14:textId="77777777" w:rsidR="00B01D8D" w:rsidRPr="00E84569" w:rsidRDefault="009C4459">
      <w:pPr>
        <w:spacing w:line="360" w:lineRule="auto"/>
        <w:jc w:val="left"/>
        <w:rPr>
          <w:sz w:val="28"/>
          <w:szCs w:val="28"/>
          <w:highlight w:val="yellow"/>
        </w:rPr>
      </w:pPr>
      <w:r w:rsidRPr="00E84569">
        <w:rPr>
          <w:rFonts w:hint="eastAsia"/>
          <w:sz w:val="28"/>
          <w:szCs w:val="28"/>
          <w:highlight w:val="yellow"/>
        </w:rPr>
        <w:t>2</w:t>
      </w:r>
      <w:r w:rsidRPr="00E84569">
        <w:rPr>
          <w:rFonts w:hint="eastAsia"/>
          <w:sz w:val="28"/>
          <w:szCs w:val="28"/>
          <w:highlight w:val="yellow"/>
        </w:rPr>
        <w:t>．根据上边</w:t>
      </w:r>
      <w:proofErr w:type="gramStart"/>
      <w:r w:rsidRPr="00E84569">
        <w:rPr>
          <w:rFonts w:hint="eastAsia"/>
          <w:sz w:val="28"/>
          <w:szCs w:val="28"/>
          <w:highlight w:val="yellow"/>
        </w:rPr>
        <w:t>边</w:t>
      </w:r>
      <w:proofErr w:type="gramEnd"/>
      <w:r w:rsidRPr="00E84569">
        <w:rPr>
          <w:rFonts w:hint="eastAsia"/>
          <w:sz w:val="28"/>
          <w:szCs w:val="28"/>
          <w:highlight w:val="yellow"/>
        </w:rPr>
        <w:t>的图例，在下面的横线上填写正确的“手绢花动作”并作简要解释。</w:t>
      </w:r>
      <w:r w:rsidRPr="00E84569">
        <w:rPr>
          <w:rFonts w:hint="eastAsia"/>
          <w:sz w:val="28"/>
          <w:szCs w:val="28"/>
          <w:highlight w:val="yellow"/>
        </w:rPr>
        <w:t xml:space="preserve"> </w:t>
      </w:r>
    </w:p>
    <w:p w14:paraId="2EFD0B1D" w14:textId="77777777" w:rsidR="00B01D8D" w:rsidRPr="00E84569" w:rsidRDefault="009C4459">
      <w:pPr>
        <w:spacing w:line="360" w:lineRule="auto"/>
        <w:jc w:val="left"/>
        <w:rPr>
          <w:sz w:val="28"/>
          <w:szCs w:val="28"/>
        </w:rPr>
      </w:pPr>
      <w:r w:rsidRPr="00E84569">
        <w:rPr>
          <w:rFonts w:hint="eastAsia"/>
          <w:sz w:val="28"/>
          <w:szCs w:val="28"/>
        </w:rPr>
        <w:t>（</w:t>
      </w:r>
      <w:r w:rsidRPr="00E84569">
        <w:rPr>
          <w:rFonts w:hint="eastAsia"/>
          <w:sz w:val="28"/>
          <w:szCs w:val="28"/>
        </w:rPr>
        <w:t>1</w:t>
      </w:r>
      <w:r w:rsidRPr="00E84569">
        <w:rPr>
          <w:rFonts w:hint="eastAsia"/>
          <w:sz w:val="28"/>
          <w:szCs w:val="28"/>
        </w:rPr>
        <w:t>）</w:t>
      </w:r>
      <w:proofErr w:type="gramStart"/>
      <w:r w:rsidRPr="00E84569">
        <w:rPr>
          <w:rFonts w:hint="eastAsia"/>
          <w:sz w:val="28"/>
          <w:szCs w:val="28"/>
        </w:rPr>
        <w:t>里挽花</w:t>
      </w:r>
      <w:proofErr w:type="gramEnd"/>
      <w:r w:rsidRPr="00E84569">
        <w:rPr>
          <w:rFonts w:hint="eastAsia"/>
          <w:sz w:val="28"/>
          <w:szCs w:val="28"/>
        </w:rPr>
        <w:t>：单指</w:t>
      </w:r>
      <w:proofErr w:type="gramStart"/>
      <w:r w:rsidRPr="00E84569">
        <w:rPr>
          <w:rFonts w:hint="eastAsia"/>
          <w:sz w:val="28"/>
          <w:szCs w:val="28"/>
        </w:rPr>
        <w:t>帖</w:t>
      </w:r>
      <w:proofErr w:type="gramEnd"/>
      <w:r w:rsidRPr="00E84569">
        <w:rPr>
          <w:rFonts w:hint="eastAsia"/>
          <w:sz w:val="28"/>
          <w:szCs w:val="28"/>
        </w:rPr>
        <w:t>手绢于胸前，手心向上，指尖向前。手指带动手腕，由外向里转腕一圈，呈手心向上提腕，然后向下压。</w:t>
      </w:r>
      <w:r w:rsidRPr="00E84569">
        <w:rPr>
          <w:rFonts w:hint="eastAsia"/>
          <w:sz w:val="28"/>
          <w:szCs w:val="28"/>
        </w:rPr>
        <w:t xml:space="preserve"> </w:t>
      </w:r>
    </w:p>
    <w:p w14:paraId="3CA021B7" w14:textId="77777777" w:rsidR="00B01D8D" w:rsidRPr="00E84569" w:rsidRDefault="009C4459">
      <w:pPr>
        <w:spacing w:line="360" w:lineRule="auto"/>
        <w:jc w:val="left"/>
        <w:rPr>
          <w:sz w:val="28"/>
          <w:szCs w:val="28"/>
        </w:rPr>
      </w:pPr>
      <w:r w:rsidRPr="00E84569">
        <w:rPr>
          <w:rFonts w:hint="eastAsia"/>
          <w:sz w:val="28"/>
          <w:szCs w:val="28"/>
        </w:rPr>
        <w:t>（</w:t>
      </w:r>
      <w:r w:rsidRPr="00E84569">
        <w:rPr>
          <w:rFonts w:hint="eastAsia"/>
          <w:sz w:val="28"/>
          <w:szCs w:val="28"/>
        </w:rPr>
        <w:t>2</w:t>
      </w:r>
      <w:r w:rsidRPr="00E84569">
        <w:rPr>
          <w:rFonts w:hint="eastAsia"/>
          <w:sz w:val="28"/>
          <w:szCs w:val="28"/>
        </w:rPr>
        <w:t>）外腕花：单指</w:t>
      </w:r>
      <w:proofErr w:type="gramStart"/>
      <w:r w:rsidRPr="00E84569">
        <w:rPr>
          <w:rFonts w:hint="eastAsia"/>
          <w:sz w:val="28"/>
          <w:szCs w:val="28"/>
        </w:rPr>
        <w:t>帖</w:t>
      </w:r>
      <w:proofErr w:type="gramEnd"/>
      <w:r w:rsidRPr="00E84569">
        <w:rPr>
          <w:rFonts w:hint="eastAsia"/>
          <w:sz w:val="28"/>
          <w:szCs w:val="28"/>
        </w:rPr>
        <w:t>手绢于胸前，掌心由上向下，指尖向前，然后食指带动掌心由外向里，</w:t>
      </w:r>
      <w:r w:rsidRPr="00E84569">
        <w:rPr>
          <w:rFonts w:hint="eastAsia"/>
          <w:sz w:val="28"/>
          <w:szCs w:val="28"/>
        </w:rPr>
        <w:t xml:space="preserve"> </w:t>
      </w:r>
    </w:p>
    <w:p w14:paraId="663A3C93" w14:textId="77777777" w:rsidR="00B01D8D" w:rsidRPr="00E84569" w:rsidRDefault="009C4459">
      <w:pPr>
        <w:spacing w:line="360" w:lineRule="auto"/>
        <w:jc w:val="left"/>
        <w:rPr>
          <w:sz w:val="28"/>
          <w:szCs w:val="28"/>
        </w:rPr>
      </w:pPr>
      <w:r w:rsidRPr="00E84569">
        <w:rPr>
          <w:rFonts w:hint="eastAsia"/>
          <w:sz w:val="28"/>
          <w:szCs w:val="28"/>
        </w:rPr>
        <w:t>再向上、前甩出，呈掌心向上。</w:t>
      </w:r>
      <w:proofErr w:type="gramStart"/>
      <w:r w:rsidRPr="00E84569">
        <w:rPr>
          <w:rFonts w:hint="eastAsia"/>
          <w:sz w:val="28"/>
          <w:szCs w:val="28"/>
        </w:rPr>
        <w:t>腕花时</w:t>
      </w:r>
      <w:proofErr w:type="gramEnd"/>
      <w:r w:rsidRPr="00E84569">
        <w:rPr>
          <w:rFonts w:hint="eastAsia"/>
          <w:sz w:val="28"/>
          <w:szCs w:val="28"/>
        </w:rPr>
        <w:t>，手的动作要划圆圈，甩出时要有力。</w:t>
      </w:r>
      <w:r w:rsidRPr="00E84569">
        <w:rPr>
          <w:rFonts w:hint="eastAsia"/>
          <w:sz w:val="28"/>
          <w:szCs w:val="28"/>
        </w:rPr>
        <w:t xml:space="preserve"> </w:t>
      </w:r>
    </w:p>
    <w:p w14:paraId="6332BE19" w14:textId="77777777" w:rsidR="00B01D8D" w:rsidRPr="00E84569" w:rsidRDefault="009C4459">
      <w:pPr>
        <w:numPr>
          <w:ilvl w:val="0"/>
          <w:numId w:val="15"/>
        </w:numPr>
        <w:spacing w:line="360" w:lineRule="auto"/>
        <w:jc w:val="left"/>
        <w:rPr>
          <w:sz w:val="28"/>
          <w:szCs w:val="28"/>
        </w:rPr>
      </w:pPr>
      <w:r w:rsidRPr="00E84569">
        <w:rPr>
          <w:rFonts w:hint="eastAsia"/>
          <w:sz w:val="28"/>
          <w:szCs w:val="28"/>
        </w:rPr>
        <w:t>名词解释</w:t>
      </w:r>
    </w:p>
    <w:p w14:paraId="2CB3B819" w14:textId="77777777" w:rsidR="00B01D8D" w:rsidRPr="00E84569" w:rsidRDefault="009C4459">
      <w:pPr>
        <w:spacing w:line="360" w:lineRule="auto"/>
        <w:jc w:val="left"/>
        <w:rPr>
          <w:sz w:val="28"/>
          <w:szCs w:val="28"/>
        </w:rPr>
      </w:pPr>
      <w:r w:rsidRPr="00E84569">
        <w:rPr>
          <w:sz w:val="28"/>
          <w:szCs w:val="28"/>
        </w:rPr>
        <w:t>1</w:t>
      </w:r>
      <w:r w:rsidRPr="00E84569">
        <w:rPr>
          <w:sz w:val="28"/>
          <w:szCs w:val="28"/>
        </w:rPr>
        <w:t>．主题动作</w:t>
      </w:r>
      <w:r w:rsidRPr="00E84569">
        <w:rPr>
          <w:sz w:val="28"/>
          <w:szCs w:val="28"/>
        </w:rPr>
        <w:t xml:space="preserve"> </w:t>
      </w:r>
      <w:r w:rsidRPr="00E84569">
        <w:rPr>
          <w:sz w:val="28"/>
          <w:szCs w:val="28"/>
        </w:rPr>
        <w:t>是指一个舞蹈或</w:t>
      </w:r>
      <w:proofErr w:type="gramStart"/>
      <w:r w:rsidRPr="00E84569">
        <w:rPr>
          <w:sz w:val="28"/>
          <w:szCs w:val="28"/>
        </w:rPr>
        <w:t>一</w:t>
      </w:r>
      <w:proofErr w:type="gramEnd"/>
      <w:r w:rsidRPr="00E84569">
        <w:rPr>
          <w:sz w:val="28"/>
          <w:szCs w:val="28"/>
        </w:rPr>
        <w:t>舞蹈形象的核心动作。</w:t>
      </w:r>
      <w:r w:rsidRPr="00E84569">
        <w:rPr>
          <w:sz w:val="28"/>
          <w:szCs w:val="28"/>
        </w:rPr>
        <w:t xml:space="preserve"> </w:t>
      </w:r>
    </w:p>
    <w:p w14:paraId="05AA69F5" w14:textId="77777777" w:rsidR="00B01D8D" w:rsidRPr="00E84569" w:rsidRDefault="009C4459">
      <w:pPr>
        <w:spacing w:line="360" w:lineRule="auto"/>
        <w:jc w:val="left"/>
        <w:rPr>
          <w:sz w:val="28"/>
          <w:szCs w:val="28"/>
        </w:rPr>
      </w:pPr>
      <w:r w:rsidRPr="00E84569">
        <w:rPr>
          <w:sz w:val="28"/>
          <w:szCs w:val="28"/>
        </w:rPr>
        <w:lastRenderedPageBreak/>
        <w:t>2</w:t>
      </w:r>
      <w:r w:rsidRPr="00E84569">
        <w:rPr>
          <w:sz w:val="28"/>
          <w:szCs w:val="28"/>
        </w:rPr>
        <w:t>．情节舞</w:t>
      </w:r>
      <w:r w:rsidRPr="00E84569">
        <w:rPr>
          <w:sz w:val="28"/>
          <w:szCs w:val="28"/>
        </w:rPr>
        <w:t xml:space="preserve"> </w:t>
      </w:r>
      <w:r w:rsidRPr="00E84569">
        <w:rPr>
          <w:sz w:val="28"/>
          <w:szCs w:val="28"/>
        </w:rPr>
        <w:t>也叫叙事性舞蹈是指通过一定的事件叙述，来刻画人物性格，</w:t>
      </w:r>
      <w:r w:rsidRPr="00E84569">
        <w:rPr>
          <w:sz w:val="28"/>
          <w:szCs w:val="28"/>
        </w:rPr>
        <w:t xml:space="preserve"> </w:t>
      </w:r>
      <w:r w:rsidRPr="00E84569">
        <w:rPr>
          <w:sz w:val="28"/>
          <w:szCs w:val="28"/>
        </w:rPr>
        <w:t>揭示性格冲突和发展，从而表现某种主题的舞蹈。</w:t>
      </w:r>
      <w:r w:rsidRPr="00E84569">
        <w:rPr>
          <w:sz w:val="28"/>
          <w:szCs w:val="28"/>
        </w:rPr>
        <w:t xml:space="preserve"> </w:t>
      </w:r>
    </w:p>
    <w:p w14:paraId="75AF8B6E" w14:textId="77777777" w:rsidR="00B01D8D" w:rsidRPr="00E84569" w:rsidRDefault="009C4459">
      <w:pPr>
        <w:spacing w:line="360" w:lineRule="auto"/>
        <w:jc w:val="left"/>
        <w:rPr>
          <w:sz w:val="28"/>
          <w:szCs w:val="28"/>
        </w:rPr>
      </w:pPr>
      <w:r w:rsidRPr="00E84569">
        <w:rPr>
          <w:rFonts w:hint="eastAsia"/>
          <w:sz w:val="28"/>
          <w:szCs w:val="28"/>
        </w:rPr>
        <w:t>3.</w:t>
      </w:r>
      <w:r w:rsidRPr="00E84569">
        <w:rPr>
          <w:sz w:val="28"/>
          <w:szCs w:val="28"/>
        </w:rPr>
        <w:t>示范法</w:t>
      </w:r>
      <w:r w:rsidRPr="00E84569">
        <w:rPr>
          <w:sz w:val="28"/>
          <w:szCs w:val="28"/>
        </w:rPr>
        <w:t>――</w:t>
      </w:r>
      <w:r w:rsidRPr="00E84569">
        <w:rPr>
          <w:sz w:val="28"/>
          <w:szCs w:val="28"/>
        </w:rPr>
        <w:t>就是教师先把舞蹈教材作准确、生动、想象并富有感染力的表演。根据教材和不同的教学阶段，采用完整的示范或部分难点动作的示范。</w:t>
      </w:r>
    </w:p>
    <w:p w14:paraId="6A84FA56" w14:textId="77777777" w:rsidR="00B01D8D" w:rsidRPr="00E84569" w:rsidRDefault="009C4459">
      <w:pPr>
        <w:spacing w:line="360" w:lineRule="auto"/>
        <w:jc w:val="left"/>
        <w:rPr>
          <w:sz w:val="28"/>
          <w:szCs w:val="28"/>
        </w:rPr>
      </w:pPr>
      <w:r w:rsidRPr="00E84569">
        <w:rPr>
          <w:rFonts w:hint="eastAsia"/>
          <w:sz w:val="28"/>
          <w:szCs w:val="28"/>
        </w:rPr>
        <w:t>4.</w:t>
      </w:r>
      <w:r w:rsidRPr="00E84569">
        <w:rPr>
          <w:sz w:val="28"/>
          <w:szCs w:val="28"/>
        </w:rPr>
        <w:t>模仿动作是指幼儿在表现特定事物的外在形态和运动状况时所用的身体动作，如鸟飞、鱼游、刮风、下雨，花开、树长等。</w:t>
      </w:r>
    </w:p>
    <w:p w14:paraId="0A84AD5B" w14:textId="77777777" w:rsidR="00B01D8D" w:rsidRPr="00E84569" w:rsidRDefault="009C4459">
      <w:pPr>
        <w:spacing w:line="360" w:lineRule="auto"/>
        <w:jc w:val="left"/>
        <w:rPr>
          <w:sz w:val="28"/>
          <w:szCs w:val="28"/>
        </w:rPr>
      </w:pPr>
      <w:r w:rsidRPr="00E84569">
        <w:rPr>
          <w:rFonts w:hint="eastAsia"/>
          <w:sz w:val="28"/>
          <w:szCs w:val="28"/>
        </w:rPr>
        <w:t>5.</w:t>
      </w:r>
    </w:p>
    <w:p w14:paraId="1EFB360E" w14:textId="77777777" w:rsidR="00B01D8D" w:rsidRPr="00E84569" w:rsidRDefault="00B01D8D">
      <w:pPr>
        <w:numPr>
          <w:ilvl w:val="0"/>
          <w:numId w:val="15"/>
        </w:numPr>
        <w:spacing w:line="360" w:lineRule="auto"/>
        <w:jc w:val="left"/>
        <w:rPr>
          <w:sz w:val="28"/>
          <w:szCs w:val="28"/>
        </w:rPr>
      </w:pPr>
    </w:p>
    <w:p w14:paraId="26558131" w14:textId="77777777" w:rsidR="00B01D8D" w:rsidRPr="00E84569" w:rsidRDefault="009C4459">
      <w:pPr>
        <w:spacing w:line="360" w:lineRule="auto"/>
        <w:jc w:val="left"/>
        <w:rPr>
          <w:sz w:val="28"/>
          <w:szCs w:val="28"/>
          <w:highlight w:val="yellow"/>
        </w:rPr>
      </w:pPr>
      <w:r w:rsidRPr="00E84569">
        <w:rPr>
          <w:sz w:val="28"/>
          <w:szCs w:val="28"/>
          <w:highlight w:val="yellow"/>
        </w:rPr>
        <w:t xml:space="preserve">1. </w:t>
      </w:r>
      <w:r w:rsidRPr="00E84569">
        <w:rPr>
          <w:sz w:val="28"/>
          <w:szCs w:val="28"/>
          <w:highlight w:val="yellow"/>
        </w:rPr>
        <w:t>维吾尔族舞蹈的动作特点是什么</w:t>
      </w:r>
      <w:r w:rsidRPr="00E84569">
        <w:rPr>
          <w:sz w:val="28"/>
          <w:szCs w:val="28"/>
          <w:highlight w:val="yellow"/>
        </w:rPr>
        <w:t xml:space="preserve">? </w:t>
      </w:r>
    </w:p>
    <w:p w14:paraId="394A00EE" w14:textId="77777777" w:rsidR="00B01D8D" w:rsidRPr="00E84569" w:rsidRDefault="009C4459">
      <w:pPr>
        <w:spacing w:line="360" w:lineRule="auto"/>
        <w:jc w:val="left"/>
        <w:rPr>
          <w:sz w:val="28"/>
          <w:szCs w:val="28"/>
        </w:rPr>
      </w:pPr>
      <w:r w:rsidRPr="00E84569">
        <w:rPr>
          <w:sz w:val="28"/>
          <w:szCs w:val="28"/>
        </w:rPr>
        <w:t>答：维吾尔族舞蹈的动作特点，是擅长于头部和手腕的运用，通过移颈、</w:t>
      </w:r>
      <w:r w:rsidRPr="00E84569">
        <w:rPr>
          <w:sz w:val="28"/>
          <w:szCs w:val="28"/>
        </w:rPr>
        <w:t xml:space="preserve"> </w:t>
      </w:r>
      <w:r w:rsidRPr="00E84569">
        <w:rPr>
          <w:sz w:val="28"/>
          <w:szCs w:val="28"/>
        </w:rPr>
        <w:t>摇头，手腕的翻腕、绕腕等丰富多变的动作，以及昂首、挺胸、立腰、拔背的体态，再加上眼神的巧妙配合，使舞蹈色彩浓郁，别具一格。</w:t>
      </w:r>
      <w:r w:rsidRPr="00E84569">
        <w:rPr>
          <w:sz w:val="28"/>
          <w:szCs w:val="28"/>
        </w:rPr>
        <w:t xml:space="preserve"> </w:t>
      </w:r>
    </w:p>
    <w:p w14:paraId="671272EA" w14:textId="77777777" w:rsidR="00B01D8D" w:rsidRPr="00E84569" w:rsidRDefault="009C4459">
      <w:pPr>
        <w:spacing w:line="360" w:lineRule="auto"/>
        <w:jc w:val="left"/>
        <w:rPr>
          <w:sz w:val="28"/>
          <w:szCs w:val="28"/>
          <w:highlight w:val="yellow"/>
        </w:rPr>
      </w:pPr>
      <w:r w:rsidRPr="00E84569">
        <w:rPr>
          <w:sz w:val="28"/>
          <w:szCs w:val="28"/>
          <w:highlight w:val="yellow"/>
        </w:rPr>
        <w:t xml:space="preserve">2. </w:t>
      </w:r>
      <w:r w:rsidRPr="00E84569">
        <w:rPr>
          <w:sz w:val="28"/>
          <w:szCs w:val="28"/>
          <w:highlight w:val="yellow"/>
        </w:rPr>
        <w:t>蒙古族民间舞的动作具有哪些特点？</w:t>
      </w:r>
      <w:r w:rsidRPr="00E84569">
        <w:rPr>
          <w:sz w:val="28"/>
          <w:szCs w:val="28"/>
          <w:highlight w:val="yellow"/>
        </w:rPr>
        <w:t xml:space="preserve"> </w:t>
      </w:r>
    </w:p>
    <w:p w14:paraId="49CF6DA6" w14:textId="77777777" w:rsidR="00B01D8D" w:rsidRPr="00E84569" w:rsidRDefault="009C4459">
      <w:pPr>
        <w:spacing w:line="360" w:lineRule="auto"/>
        <w:jc w:val="left"/>
        <w:rPr>
          <w:sz w:val="28"/>
          <w:szCs w:val="28"/>
        </w:rPr>
      </w:pPr>
      <w:r w:rsidRPr="00E84569">
        <w:rPr>
          <w:sz w:val="28"/>
          <w:szCs w:val="28"/>
        </w:rPr>
        <w:t>答：蒙古族民间舞的动作具有柔韧、刚健、剽悍之美的特点，主要为</w:t>
      </w:r>
      <w:r w:rsidRPr="00E84569">
        <w:rPr>
          <w:sz w:val="28"/>
          <w:szCs w:val="28"/>
        </w:rPr>
        <w:t>“</w:t>
      </w:r>
      <w:r w:rsidRPr="00E84569">
        <w:rPr>
          <w:sz w:val="28"/>
          <w:szCs w:val="28"/>
        </w:rPr>
        <w:t>腕</w:t>
      </w:r>
      <w:r w:rsidRPr="00E84569">
        <w:rPr>
          <w:sz w:val="28"/>
          <w:szCs w:val="28"/>
        </w:rPr>
        <w:t>”</w:t>
      </w:r>
      <w:r w:rsidRPr="00E84569">
        <w:rPr>
          <w:sz w:val="28"/>
          <w:szCs w:val="28"/>
        </w:rPr>
        <w:t>、</w:t>
      </w:r>
      <w:r w:rsidRPr="00E84569">
        <w:rPr>
          <w:sz w:val="28"/>
          <w:szCs w:val="28"/>
        </w:rPr>
        <w:t>“</w:t>
      </w:r>
      <w:r w:rsidRPr="00E84569">
        <w:rPr>
          <w:sz w:val="28"/>
          <w:szCs w:val="28"/>
        </w:rPr>
        <w:t>肩</w:t>
      </w:r>
      <w:r w:rsidRPr="00E84569">
        <w:rPr>
          <w:sz w:val="28"/>
          <w:szCs w:val="28"/>
        </w:rPr>
        <w:t>”</w:t>
      </w:r>
      <w:r w:rsidRPr="00E84569">
        <w:rPr>
          <w:sz w:val="28"/>
          <w:szCs w:val="28"/>
        </w:rPr>
        <w:t>、</w:t>
      </w:r>
      <w:r w:rsidRPr="00E84569">
        <w:rPr>
          <w:sz w:val="28"/>
          <w:szCs w:val="28"/>
        </w:rPr>
        <w:t>“</w:t>
      </w:r>
      <w:r w:rsidRPr="00E84569">
        <w:rPr>
          <w:sz w:val="28"/>
          <w:szCs w:val="28"/>
        </w:rPr>
        <w:t>马步</w:t>
      </w:r>
      <w:r w:rsidRPr="00E84569">
        <w:rPr>
          <w:sz w:val="28"/>
          <w:szCs w:val="28"/>
        </w:rPr>
        <w:t>”</w:t>
      </w:r>
      <w:r w:rsidRPr="00E84569">
        <w:rPr>
          <w:sz w:val="28"/>
          <w:szCs w:val="28"/>
        </w:rPr>
        <w:t>的动作。在舞蹈时手掌与腕平直，手腕随着音乐节拍上提、下压，脆</w:t>
      </w:r>
      <w:proofErr w:type="gramStart"/>
      <w:r w:rsidRPr="00E84569">
        <w:rPr>
          <w:sz w:val="28"/>
          <w:szCs w:val="28"/>
        </w:rPr>
        <w:t>韧相尽</w:t>
      </w:r>
      <w:proofErr w:type="gramEnd"/>
      <w:r w:rsidRPr="00E84569">
        <w:rPr>
          <w:sz w:val="28"/>
          <w:szCs w:val="28"/>
        </w:rPr>
        <w:t>。肩部动作丰富，</w:t>
      </w:r>
      <w:r w:rsidRPr="00E84569">
        <w:rPr>
          <w:sz w:val="28"/>
          <w:szCs w:val="28"/>
        </w:rPr>
        <w:t xml:space="preserve"> </w:t>
      </w:r>
      <w:r w:rsidRPr="00E84569">
        <w:rPr>
          <w:sz w:val="28"/>
          <w:szCs w:val="28"/>
        </w:rPr>
        <w:t>随着情绪而变化，</w:t>
      </w:r>
      <w:r w:rsidRPr="00E84569">
        <w:rPr>
          <w:sz w:val="28"/>
          <w:szCs w:val="28"/>
        </w:rPr>
        <w:t xml:space="preserve"> </w:t>
      </w:r>
      <w:r w:rsidRPr="00E84569">
        <w:rPr>
          <w:sz w:val="28"/>
          <w:szCs w:val="28"/>
        </w:rPr>
        <w:t>有节奏鲜明的</w:t>
      </w:r>
      <w:r w:rsidRPr="00E84569">
        <w:rPr>
          <w:sz w:val="28"/>
          <w:szCs w:val="28"/>
        </w:rPr>
        <w:t xml:space="preserve"> “</w:t>
      </w:r>
      <w:r w:rsidRPr="00E84569">
        <w:rPr>
          <w:sz w:val="28"/>
          <w:szCs w:val="28"/>
        </w:rPr>
        <w:t>硬肩</w:t>
      </w:r>
      <w:r w:rsidRPr="00E84569">
        <w:rPr>
          <w:sz w:val="28"/>
          <w:szCs w:val="28"/>
        </w:rPr>
        <w:t xml:space="preserve">” </w:t>
      </w:r>
      <w:r w:rsidRPr="00E84569">
        <w:rPr>
          <w:sz w:val="28"/>
          <w:szCs w:val="28"/>
        </w:rPr>
        <w:t>，内在韧劲的</w:t>
      </w:r>
      <w:r w:rsidRPr="00E84569">
        <w:rPr>
          <w:sz w:val="28"/>
          <w:szCs w:val="28"/>
        </w:rPr>
        <w:t xml:space="preserve"> “</w:t>
      </w:r>
      <w:r w:rsidRPr="00E84569">
        <w:rPr>
          <w:sz w:val="28"/>
          <w:szCs w:val="28"/>
        </w:rPr>
        <w:t>柔肩</w:t>
      </w:r>
      <w:r w:rsidRPr="00E84569">
        <w:rPr>
          <w:sz w:val="28"/>
          <w:szCs w:val="28"/>
        </w:rPr>
        <w:t xml:space="preserve">” </w:t>
      </w:r>
      <w:r w:rsidRPr="00E84569">
        <w:rPr>
          <w:sz w:val="28"/>
          <w:szCs w:val="28"/>
        </w:rPr>
        <w:t>，轻松愉快的</w:t>
      </w:r>
      <w:r w:rsidRPr="00E84569">
        <w:rPr>
          <w:sz w:val="28"/>
          <w:szCs w:val="28"/>
        </w:rPr>
        <w:t xml:space="preserve"> “</w:t>
      </w:r>
      <w:r w:rsidRPr="00E84569">
        <w:rPr>
          <w:sz w:val="28"/>
          <w:szCs w:val="28"/>
        </w:rPr>
        <w:t>笑肩</w:t>
      </w:r>
      <w:r w:rsidRPr="00E84569">
        <w:rPr>
          <w:sz w:val="28"/>
          <w:szCs w:val="28"/>
        </w:rPr>
        <w:t xml:space="preserve">” </w:t>
      </w:r>
      <w:r w:rsidRPr="00E84569">
        <w:rPr>
          <w:sz w:val="28"/>
          <w:szCs w:val="28"/>
        </w:rPr>
        <w:t>，</w:t>
      </w:r>
      <w:r w:rsidRPr="00E84569">
        <w:rPr>
          <w:sz w:val="28"/>
          <w:szCs w:val="28"/>
        </w:rPr>
        <w:t xml:space="preserve"> </w:t>
      </w:r>
      <w:r w:rsidRPr="00E84569">
        <w:rPr>
          <w:sz w:val="28"/>
          <w:szCs w:val="28"/>
        </w:rPr>
        <w:t>洒脱幽默的</w:t>
      </w:r>
      <w:r w:rsidRPr="00E84569">
        <w:rPr>
          <w:sz w:val="28"/>
          <w:szCs w:val="28"/>
        </w:rPr>
        <w:t>“</w:t>
      </w:r>
      <w:r w:rsidRPr="00E84569">
        <w:rPr>
          <w:sz w:val="28"/>
          <w:szCs w:val="28"/>
        </w:rPr>
        <w:t>耸肩</w:t>
      </w:r>
      <w:r w:rsidRPr="00E84569">
        <w:rPr>
          <w:sz w:val="28"/>
          <w:szCs w:val="28"/>
        </w:rPr>
        <w:t>”</w:t>
      </w:r>
      <w:r w:rsidRPr="00E84569">
        <w:rPr>
          <w:sz w:val="28"/>
          <w:szCs w:val="28"/>
        </w:rPr>
        <w:t>和俊俏灵活的</w:t>
      </w:r>
      <w:r w:rsidRPr="00E84569">
        <w:rPr>
          <w:sz w:val="28"/>
          <w:szCs w:val="28"/>
        </w:rPr>
        <w:t>“</w:t>
      </w:r>
      <w:r w:rsidRPr="00E84569">
        <w:rPr>
          <w:sz w:val="28"/>
          <w:szCs w:val="28"/>
        </w:rPr>
        <w:t>碎抖肩</w:t>
      </w:r>
      <w:r w:rsidRPr="00E84569">
        <w:rPr>
          <w:sz w:val="28"/>
          <w:szCs w:val="28"/>
        </w:rPr>
        <w:t>”</w:t>
      </w:r>
      <w:r w:rsidRPr="00E84569">
        <w:rPr>
          <w:sz w:val="28"/>
          <w:szCs w:val="28"/>
        </w:rPr>
        <w:t>。步伐繁多的</w:t>
      </w:r>
      <w:r w:rsidRPr="00E84569">
        <w:rPr>
          <w:sz w:val="28"/>
          <w:szCs w:val="28"/>
        </w:rPr>
        <w:t>“</w:t>
      </w:r>
      <w:r w:rsidRPr="00E84569">
        <w:rPr>
          <w:sz w:val="28"/>
          <w:szCs w:val="28"/>
        </w:rPr>
        <w:t>马步</w:t>
      </w:r>
      <w:r w:rsidRPr="00E84569">
        <w:rPr>
          <w:sz w:val="28"/>
          <w:szCs w:val="28"/>
        </w:rPr>
        <w:t>”</w:t>
      </w:r>
      <w:r w:rsidRPr="00E84569">
        <w:rPr>
          <w:sz w:val="28"/>
          <w:szCs w:val="28"/>
        </w:rPr>
        <w:t>，模仿马的各种动作，</w:t>
      </w:r>
      <w:r w:rsidRPr="00E84569">
        <w:rPr>
          <w:sz w:val="28"/>
          <w:szCs w:val="28"/>
        </w:rPr>
        <w:t xml:space="preserve"> </w:t>
      </w:r>
      <w:r w:rsidRPr="00E84569">
        <w:rPr>
          <w:sz w:val="28"/>
          <w:szCs w:val="28"/>
        </w:rPr>
        <w:t>多姿多彩，形象生动。</w:t>
      </w:r>
      <w:r w:rsidRPr="00E84569">
        <w:rPr>
          <w:sz w:val="28"/>
          <w:szCs w:val="28"/>
        </w:rPr>
        <w:t xml:space="preserve"> </w:t>
      </w:r>
    </w:p>
    <w:p w14:paraId="35AE4FB3" w14:textId="77777777" w:rsidR="00B01D8D" w:rsidRPr="00E84569" w:rsidRDefault="009C4459">
      <w:pPr>
        <w:spacing w:line="360" w:lineRule="auto"/>
        <w:jc w:val="left"/>
        <w:rPr>
          <w:sz w:val="28"/>
          <w:szCs w:val="28"/>
          <w:highlight w:val="yellow"/>
        </w:rPr>
      </w:pPr>
      <w:r w:rsidRPr="00E84569">
        <w:rPr>
          <w:sz w:val="28"/>
          <w:szCs w:val="28"/>
          <w:highlight w:val="yellow"/>
        </w:rPr>
        <w:t>3. “</w:t>
      </w:r>
      <w:r w:rsidRPr="00E84569">
        <w:rPr>
          <w:sz w:val="28"/>
          <w:szCs w:val="28"/>
          <w:highlight w:val="yellow"/>
        </w:rPr>
        <w:t>踢踏</w:t>
      </w:r>
      <w:r w:rsidRPr="00E84569">
        <w:rPr>
          <w:sz w:val="28"/>
          <w:szCs w:val="28"/>
          <w:highlight w:val="yellow"/>
        </w:rPr>
        <w:t>”</w:t>
      </w:r>
      <w:r w:rsidRPr="00E84569">
        <w:rPr>
          <w:sz w:val="28"/>
          <w:szCs w:val="28"/>
          <w:highlight w:val="yellow"/>
        </w:rPr>
        <w:t>的动律特点是什么？</w:t>
      </w:r>
      <w:r w:rsidRPr="00E84569">
        <w:rPr>
          <w:sz w:val="28"/>
          <w:szCs w:val="28"/>
          <w:highlight w:val="yellow"/>
        </w:rPr>
        <w:t xml:space="preserve"> </w:t>
      </w:r>
    </w:p>
    <w:p w14:paraId="7B344A0F" w14:textId="77777777" w:rsidR="00B01D8D" w:rsidRPr="00E84569" w:rsidRDefault="009C4459">
      <w:pPr>
        <w:spacing w:line="360" w:lineRule="auto"/>
        <w:jc w:val="left"/>
        <w:rPr>
          <w:sz w:val="28"/>
          <w:szCs w:val="28"/>
        </w:rPr>
      </w:pPr>
      <w:r w:rsidRPr="00E84569">
        <w:rPr>
          <w:sz w:val="28"/>
          <w:szCs w:val="28"/>
        </w:rPr>
        <w:t>答：</w:t>
      </w:r>
      <w:r w:rsidRPr="00E84569">
        <w:rPr>
          <w:sz w:val="28"/>
          <w:szCs w:val="28"/>
        </w:rPr>
        <w:t>“</w:t>
      </w:r>
      <w:r w:rsidRPr="00E84569">
        <w:rPr>
          <w:sz w:val="28"/>
          <w:szCs w:val="28"/>
        </w:rPr>
        <w:t>踢踏</w:t>
      </w:r>
      <w:r w:rsidRPr="00E84569">
        <w:rPr>
          <w:sz w:val="28"/>
          <w:szCs w:val="28"/>
        </w:rPr>
        <w:t>”</w:t>
      </w:r>
      <w:r w:rsidRPr="00E84569">
        <w:rPr>
          <w:sz w:val="28"/>
          <w:szCs w:val="28"/>
        </w:rPr>
        <w:t>的动律特点是膝部松弛、而富有弹性的颤动，膝、踝关节</w:t>
      </w:r>
      <w:r w:rsidRPr="00E84569">
        <w:rPr>
          <w:sz w:val="28"/>
          <w:szCs w:val="28"/>
        </w:rPr>
        <w:lastRenderedPageBreak/>
        <w:t>灵活敏捷，上身动作</w:t>
      </w:r>
      <w:r w:rsidRPr="00E84569">
        <w:rPr>
          <w:sz w:val="28"/>
          <w:szCs w:val="28"/>
        </w:rPr>
        <w:t xml:space="preserve"> </w:t>
      </w:r>
    </w:p>
    <w:p w14:paraId="200A1EF5" w14:textId="77777777" w:rsidR="00B01D8D" w:rsidRPr="00E84569" w:rsidRDefault="009C4459">
      <w:pPr>
        <w:spacing w:line="360" w:lineRule="auto"/>
        <w:jc w:val="left"/>
        <w:rPr>
          <w:sz w:val="28"/>
          <w:szCs w:val="28"/>
        </w:rPr>
      </w:pPr>
      <w:r w:rsidRPr="00E84569">
        <w:rPr>
          <w:sz w:val="28"/>
          <w:szCs w:val="28"/>
        </w:rPr>
        <w:t>较少，舞蹈时上身松弛协调。</w:t>
      </w:r>
    </w:p>
    <w:p w14:paraId="3F525A12" w14:textId="77777777" w:rsidR="00B01D8D" w:rsidRPr="00E84569" w:rsidRDefault="009C4459">
      <w:pPr>
        <w:spacing w:line="360" w:lineRule="auto"/>
        <w:jc w:val="left"/>
        <w:rPr>
          <w:sz w:val="28"/>
          <w:szCs w:val="28"/>
          <w:highlight w:val="yellow"/>
        </w:rPr>
      </w:pPr>
      <w:r w:rsidRPr="00E84569">
        <w:rPr>
          <w:sz w:val="28"/>
          <w:szCs w:val="28"/>
          <w:highlight w:val="yellow"/>
        </w:rPr>
        <w:t xml:space="preserve">4. </w:t>
      </w:r>
      <w:r w:rsidRPr="00E84569">
        <w:rPr>
          <w:sz w:val="28"/>
          <w:szCs w:val="28"/>
          <w:highlight w:val="yellow"/>
        </w:rPr>
        <w:t>幼儿舞蹈编导学习舞蹈素材的作用是什么？</w:t>
      </w:r>
      <w:r w:rsidRPr="00E84569">
        <w:rPr>
          <w:sz w:val="28"/>
          <w:szCs w:val="28"/>
          <w:highlight w:val="yellow"/>
        </w:rPr>
        <w:t xml:space="preserve"> </w:t>
      </w:r>
    </w:p>
    <w:p w14:paraId="55563FCD" w14:textId="77777777" w:rsidR="00B01D8D" w:rsidRPr="00E84569" w:rsidRDefault="009C4459">
      <w:pPr>
        <w:spacing w:line="360" w:lineRule="auto"/>
        <w:jc w:val="left"/>
        <w:rPr>
          <w:sz w:val="28"/>
          <w:szCs w:val="28"/>
        </w:rPr>
      </w:pPr>
      <w:r w:rsidRPr="00E84569">
        <w:rPr>
          <w:rFonts w:hint="eastAsia"/>
          <w:sz w:val="28"/>
          <w:szCs w:val="28"/>
        </w:rPr>
        <w:t>答：</w:t>
      </w:r>
      <w:r w:rsidRPr="00E84569">
        <w:rPr>
          <w:sz w:val="28"/>
          <w:szCs w:val="28"/>
        </w:rPr>
        <w:t>第一，不仅仅是为了表现对民族民间舞风格的模仿和把握，更在于将</w:t>
      </w:r>
      <w:r w:rsidRPr="00E84569">
        <w:rPr>
          <w:sz w:val="28"/>
          <w:szCs w:val="28"/>
        </w:rPr>
        <w:t>“</w:t>
      </w:r>
      <w:r w:rsidRPr="00E84569">
        <w:rPr>
          <w:sz w:val="28"/>
          <w:szCs w:val="28"/>
        </w:rPr>
        <w:t>素材</w:t>
      </w:r>
      <w:r w:rsidRPr="00E84569">
        <w:rPr>
          <w:sz w:val="28"/>
          <w:szCs w:val="28"/>
        </w:rPr>
        <w:t>”</w:t>
      </w:r>
      <w:r w:rsidRPr="00E84569">
        <w:rPr>
          <w:sz w:val="28"/>
          <w:szCs w:val="28"/>
        </w:rPr>
        <w:t>进行变化、发展，使其成为符合幼儿特点的新型的民族民间舞；第二，能够运用舞蹈素材，经过选择，创作出反映当代幼儿现实生活的作品；第三，从现实生活中的幼儿形象出</w:t>
      </w:r>
      <w:r w:rsidRPr="00E84569">
        <w:rPr>
          <w:sz w:val="28"/>
          <w:szCs w:val="28"/>
        </w:rPr>
        <w:t>发，提炼出舞蹈语言，并吸收外来舞蹈因素，创作出反映现实题材的幼儿舞蹈作品。</w:t>
      </w:r>
      <w:r w:rsidRPr="00E84569">
        <w:rPr>
          <w:sz w:val="28"/>
          <w:szCs w:val="28"/>
        </w:rPr>
        <w:t xml:space="preserve"> </w:t>
      </w:r>
    </w:p>
    <w:p w14:paraId="68DA7E73" w14:textId="77777777" w:rsidR="00B01D8D" w:rsidRPr="00E84569" w:rsidRDefault="009C4459">
      <w:pPr>
        <w:spacing w:line="360" w:lineRule="auto"/>
        <w:jc w:val="left"/>
        <w:rPr>
          <w:sz w:val="28"/>
          <w:szCs w:val="28"/>
        </w:rPr>
      </w:pPr>
      <w:r w:rsidRPr="00E84569">
        <w:rPr>
          <w:sz w:val="28"/>
          <w:szCs w:val="28"/>
          <w:highlight w:val="yellow"/>
        </w:rPr>
        <w:t xml:space="preserve">5. </w:t>
      </w:r>
    </w:p>
    <w:p w14:paraId="2131FFF5" w14:textId="77777777" w:rsidR="00B01D8D" w:rsidRPr="00E84569" w:rsidRDefault="009C4459">
      <w:pPr>
        <w:numPr>
          <w:ilvl w:val="0"/>
          <w:numId w:val="15"/>
        </w:numPr>
        <w:spacing w:line="360" w:lineRule="auto"/>
        <w:jc w:val="left"/>
        <w:rPr>
          <w:sz w:val="28"/>
          <w:szCs w:val="28"/>
        </w:rPr>
      </w:pPr>
      <w:r w:rsidRPr="00E84569">
        <w:rPr>
          <w:rFonts w:hint="eastAsia"/>
          <w:sz w:val="28"/>
          <w:szCs w:val="28"/>
        </w:rPr>
        <w:t>论述题</w:t>
      </w:r>
    </w:p>
    <w:p w14:paraId="16352F5A" w14:textId="77777777" w:rsidR="00B01D8D" w:rsidRPr="00E84569" w:rsidRDefault="009C4459">
      <w:pPr>
        <w:spacing w:line="360" w:lineRule="auto"/>
        <w:jc w:val="left"/>
        <w:rPr>
          <w:sz w:val="28"/>
          <w:szCs w:val="28"/>
        </w:rPr>
      </w:pPr>
      <w:r w:rsidRPr="00E84569">
        <w:rPr>
          <w:rFonts w:hint="eastAsia"/>
          <w:sz w:val="28"/>
          <w:szCs w:val="28"/>
          <w:highlight w:val="yellow"/>
        </w:rPr>
        <w:t>1.</w:t>
      </w:r>
      <w:r w:rsidRPr="00E84569">
        <w:rPr>
          <w:sz w:val="28"/>
          <w:szCs w:val="28"/>
          <w:highlight w:val="yellow"/>
        </w:rPr>
        <w:t>幼儿舞蹈编导除了自身的专业素养的要求外，还需要哪些方面的素养要求？</w:t>
      </w:r>
      <w:r w:rsidRPr="00E84569">
        <w:rPr>
          <w:sz w:val="28"/>
          <w:szCs w:val="28"/>
        </w:rPr>
        <w:t xml:space="preserve"> </w:t>
      </w:r>
    </w:p>
    <w:p w14:paraId="11663EE7" w14:textId="77777777" w:rsidR="00B01D8D" w:rsidRPr="00E84569" w:rsidRDefault="009C4459">
      <w:pPr>
        <w:spacing w:line="360" w:lineRule="auto"/>
        <w:jc w:val="left"/>
        <w:rPr>
          <w:sz w:val="28"/>
          <w:szCs w:val="28"/>
        </w:rPr>
      </w:pPr>
      <w:r w:rsidRPr="00E84569">
        <w:rPr>
          <w:sz w:val="28"/>
          <w:szCs w:val="28"/>
        </w:rPr>
        <w:t>答：需要分析幼儿的思维特点，包括感知觉、注意力、记忆力、想象力、语言、情感以及</w:t>
      </w:r>
      <w:r w:rsidRPr="00E84569">
        <w:rPr>
          <w:sz w:val="28"/>
          <w:szCs w:val="28"/>
        </w:rPr>
        <w:t xml:space="preserve"> </w:t>
      </w:r>
    </w:p>
    <w:p w14:paraId="1A87E808" w14:textId="77777777" w:rsidR="00B01D8D" w:rsidRPr="00E84569" w:rsidRDefault="009C4459">
      <w:pPr>
        <w:spacing w:line="360" w:lineRule="auto"/>
        <w:jc w:val="left"/>
        <w:rPr>
          <w:sz w:val="28"/>
          <w:szCs w:val="28"/>
        </w:rPr>
      </w:pPr>
      <w:r w:rsidRPr="00E84569">
        <w:rPr>
          <w:sz w:val="28"/>
          <w:szCs w:val="28"/>
        </w:rPr>
        <w:t>意志力在内的个性倾向；需要熟悉幼儿在舞蹈活动中的心态、情绪与情感的表达方式；需要</w:t>
      </w:r>
      <w:r w:rsidRPr="00E84569">
        <w:rPr>
          <w:sz w:val="28"/>
          <w:szCs w:val="28"/>
        </w:rPr>
        <w:t xml:space="preserve"> </w:t>
      </w:r>
    </w:p>
    <w:p w14:paraId="6ADD32A7" w14:textId="77777777" w:rsidR="00B01D8D" w:rsidRPr="00E84569" w:rsidRDefault="009C4459">
      <w:pPr>
        <w:spacing w:line="360" w:lineRule="auto"/>
        <w:jc w:val="left"/>
        <w:rPr>
          <w:sz w:val="28"/>
          <w:szCs w:val="28"/>
        </w:rPr>
      </w:pPr>
      <w:r w:rsidRPr="00E84569">
        <w:rPr>
          <w:sz w:val="28"/>
          <w:szCs w:val="28"/>
        </w:rPr>
        <w:t>掌握幼儿在舞蹈时的动作协调、平衡和有规律变化发展的方法；需要培养幼儿对舞蹈的兴趣</w:t>
      </w:r>
      <w:r w:rsidRPr="00E84569">
        <w:rPr>
          <w:sz w:val="28"/>
          <w:szCs w:val="28"/>
        </w:rPr>
        <w:t xml:space="preserve"> </w:t>
      </w:r>
    </w:p>
    <w:p w14:paraId="42ED0FE7" w14:textId="77777777" w:rsidR="00B01D8D" w:rsidRPr="00E84569" w:rsidRDefault="009C4459">
      <w:pPr>
        <w:spacing w:line="360" w:lineRule="auto"/>
        <w:jc w:val="left"/>
        <w:rPr>
          <w:sz w:val="28"/>
          <w:szCs w:val="28"/>
        </w:rPr>
      </w:pPr>
      <w:r w:rsidRPr="00E84569">
        <w:rPr>
          <w:sz w:val="28"/>
          <w:szCs w:val="28"/>
        </w:rPr>
        <w:t>和喜爱，并引导他们去观察、思考，使他们的肢体和智力得到充分的发展。</w:t>
      </w:r>
    </w:p>
    <w:p w14:paraId="1B87E5AA" w14:textId="77777777" w:rsidR="00B01D8D" w:rsidRPr="00E84569" w:rsidRDefault="009C4459">
      <w:pPr>
        <w:spacing w:line="360" w:lineRule="auto"/>
        <w:jc w:val="left"/>
        <w:rPr>
          <w:sz w:val="28"/>
          <w:szCs w:val="28"/>
          <w:highlight w:val="yellow"/>
        </w:rPr>
      </w:pPr>
      <w:r w:rsidRPr="00E84569">
        <w:rPr>
          <w:rFonts w:hint="eastAsia"/>
          <w:sz w:val="28"/>
          <w:szCs w:val="28"/>
          <w:highlight w:val="yellow"/>
        </w:rPr>
        <w:t>2.</w:t>
      </w:r>
      <w:r w:rsidRPr="00E84569">
        <w:rPr>
          <w:rFonts w:hint="eastAsia"/>
          <w:sz w:val="28"/>
          <w:szCs w:val="28"/>
          <w:highlight w:val="yellow"/>
        </w:rPr>
        <w:t>如何在舞蹈活动中培养儿</w:t>
      </w:r>
      <w:r w:rsidRPr="00E84569">
        <w:rPr>
          <w:rFonts w:hint="eastAsia"/>
          <w:sz w:val="28"/>
          <w:szCs w:val="28"/>
          <w:highlight w:val="yellow"/>
        </w:rPr>
        <w:t>童的兴趣</w:t>
      </w:r>
      <w:r w:rsidRPr="00E84569">
        <w:rPr>
          <w:rFonts w:hint="eastAsia"/>
          <w:sz w:val="28"/>
          <w:szCs w:val="28"/>
          <w:highlight w:val="yellow"/>
        </w:rPr>
        <w:t>?</w:t>
      </w:r>
    </w:p>
    <w:p w14:paraId="47826EF1" w14:textId="77777777" w:rsidR="00B01D8D" w:rsidRPr="00E84569" w:rsidRDefault="009C4459">
      <w:pPr>
        <w:spacing w:line="360" w:lineRule="auto"/>
        <w:jc w:val="left"/>
        <w:rPr>
          <w:sz w:val="28"/>
          <w:szCs w:val="28"/>
        </w:rPr>
      </w:pPr>
      <w:r w:rsidRPr="00E84569">
        <w:rPr>
          <w:rFonts w:hint="eastAsia"/>
          <w:sz w:val="28"/>
          <w:szCs w:val="28"/>
        </w:rPr>
        <w:t>答：</w:t>
      </w:r>
      <w:r w:rsidRPr="00E84569">
        <w:rPr>
          <w:sz w:val="28"/>
          <w:szCs w:val="28"/>
        </w:rPr>
        <w:t>儿童舞蹈是用儿童身体动作、语言、戏剧表演和音乐相结合的综合表现形式，反映儿童生活，表达幼儿情趣。培养儿童学习舞蹈兴趣</w:t>
      </w:r>
      <w:r w:rsidRPr="00E84569">
        <w:rPr>
          <w:sz w:val="28"/>
          <w:szCs w:val="28"/>
        </w:rPr>
        <w:lastRenderedPageBreak/>
        <w:t>的方法之一，重视培养儿童基本动作的训练，只有掌握了一些正确的基本动作，才能有助于创造性才能的发展。其次，可让他们多欣赏舞蹈。儿童在欣赏过程中能不断提高对各种舞蹈语言的理解能力，从而在学习过程中不断提高观察力、记忆力和舞蹈表演能力。第三，用游戏的形式教儿童舞蹈也能培养他们学习舞蹈的兴趣。第四，要采用循序渐进的教学方法，即由易到难，由浅入深。这样既能培养学习舞蹈的兴趣，同时也不会觉</w:t>
      </w:r>
      <w:r w:rsidRPr="00E84569">
        <w:rPr>
          <w:sz w:val="28"/>
          <w:szCs w:val="28"/>
        </w:rPr>
        <w:t>得太简单而学得枯燥乏味，也不会因为太复杂而感到手忙脚乱，不知所措。另外，尊重他们，树立儿童自信心，也是培养学习舞蹈兴趣的重要途径。对于孩子的点滴进步，教师都要进行鼓励。</w:t>
      </w:r>
    </w:p>
    <w:p w14:paraId="71E6F8A0" w14:textId="77777777" w:rsidR="00B01D8D" w:rsidRPr="00E84569" w:rsidRDefault="00B01D8D">
      <w:pPr>
        <w:spacing w:line="360" w:lineRule="auto"/>
        <w:jc w:val="left"/>
        <w:rPr>
          <w:sz w:val="28"/>
          <w:szCs w:val="28"/>
        </w:rPr>
      </w:pPr>
    </w:p>
    <w:p w14:paraId="44DD139A" w14:textId="77777777" w:rsidR="00B01D8D" w:rsidRPr="00E84569" w:rsidRDefault="00B01D8D">
      <w:pPr>
        <w:spacing w:line="360" w:lineRule="auto"/>
        <w:jc w:val="left"/>
        <w:rPr>
          <w:sz w:val="28"/>
          <w:szCs w:val="28"/>
        </w:rPr>
      </w:pPr>
    </w:p>
    <w:p w14:paraId="7045CFFC" w14:textId="77777777" w:rsidR="00B01D8D" w:rsidRPr="00E84569" w:rsidRDefault="00B01D8D">
      <w:pPr>
        <w:spacing w:line="360" w:lineRule="auto"/>
        <w:jc w:val="left"/>
        <w:rPr>
          <w:sz w:val="28"/>
          <w:szCs w:val="28"/>
        </w:rPr>
      </w:pPr>
    </w:p>
    <w:sectPr w:rsidR="00B01D8D" w:rsidRPr="00E84569" w:rsidSect="00E84569">
      <w:headerReference w:type="default" r:id="rId15"/>
      <w:footerReference w:type="default" r:id="rId16"/>
      <w:pgSz w:w="11906" w:h="16838"/>
      <w:pgMar w:top="851"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E98BC8" w14:textId="77777777" w:rsidR="009C4459" w:rsidRDefault="009C4459">
      <w:r>
        <w:separator/>
      </w:r>
    </w:p>
  </w:endnote>
  <w:endnote w:type="continuationSeparator" w:id="0">
    <w:p w14:paraId="211FD19E" w14:textId="77777777" w:rsidR="009C4459" w:rsidRDefault="009C44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仿宋_GB2312">
    <w:altName w:val="微软雅黑"/>
    <w:charset w:val="86"/>
    <w:family w:val="modern"/>
    <w:pitch w:val="default"/>
    <w:sig w:usb0="00000001" w:usb1="080E0000" w:usb2="0000000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8E9C1" w14:textId="77777777" w:rsidR="00B01D8D" w:rsidRDefault="009C4459">
    <w:pPr>
      <w:pStyle w:val="a4"/>
    </w:pPr>
    <w:r>
      <w:rPr>
        <w:noProof/>
      </w:rPr>
      <mc:AlternateContent>
        <mc:Choice Requires="wps">
          <w:drawing>
            <wp:anchor distT="0" distB="0" distL="114300" distR="114300" simplePos="0" relativeHeight="251658240" behindDoc="0" locked="0" layoutInCell="1" allowOverlap="1" wp14:anchorId="53C37638" wp14:editId="0C9B3297">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F08214" w14:textId="77777777" w:rsidR="00B01D8D" w:rsidRDefault="009C4459">
                          <w:pPr>
                            <w:pStyle w:val="a4"/>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Pr>
                              <w:rFonts w:hint="eastAsia"/>
                            </w:rPr>
                            <w:fldChar w:fldCharType="begin"/>
                          </w:r>
                          <w:r>
                            <w:rPr>
                              <w:rFonts w:hint="eastAsia"/>
                            </w:rPr>
                            <w:instrText xml:space="preserve"> NUMPAGES  \* MERGEFORMAT </w:instrText>
                          </w:r>
                          <w:r>
                            <w:rPr>
                              <w:rFonts w:hint="eastAsia"/>
                            </w:rPr>
                            <w:fldChar w:fldCharType="separate"/>
                          </w:r>
                          <w:r>
                            <w:rPr>
                              <w:rFonts w:hint="eastAsia"/>
                            </w:rPr>
                            <w:t>8</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3C37638" id="_x0000_t202" coordsize="21600,21600" o:spt="202" path="m,l,21600r21600,l21600,xe">
              <v:stroke joinstyle="miter"/>
              <v:path gradientshapeok="t" o:connecttype="rect"/>
            </v:shapetype>
            <v:shape id="文本框 1" o:spid="_x0000_s1026" type="#_x0000_t202" style="position:absolute;margin-left:0;margin-top:0;width:2in;height:2in;z-index:25165824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14:paraId="38F08214" w14:textId="77777777" w:rsidR="00B01D8D" w:rsidRDefault="009C4459">
                    <w:pPr>
                      <w:pStyle w:val="a4"/>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Pr>
                        <w:rFonts w:hint="eastAsia"/>
                      </w:rPr>
                      <w:fldChar w:fldCharType="begin"/>
                    </w:r>
                    <w:r>
                      <w:rPr>
                        <w:rFonts w:hint="eastAsia"/>
                      </w:rPr>
                      <w:instrText xml:space="preserve"> NUMPAGES  \* MERGEFORMAT </w:instrText>
                    </w:r>
                    <w:r>
                      <w:rPr>
                        <w:rFonts w:hint="eastAsia"/>
                      </w:rPr>
                      <w:fldChar w:fldCharType="separate"/>
                    </w:r>
                    <w:r>
                      <w:rPr>
                        <w:rFonts w:hint="eastAsia"/>
                      </w:rPr>
                      <w:t>8</w:t>
                    </w:r>
                    <w:r>
                      <w:rPr>
                        <w:rFonts w:hint="eastAsia"/>
                      </w:rPr>
                      <w:fldChar w:fldCharType="end"/>
                    </w:r>
                    <w:r>
                      <w:rPr>
                        <w:rFonts w:hint="eastAsia"/>
                      </w:rPr>
                      <w:t xml:space="preserve"> </w:t>
                    </w:r>
                    <w:r>
                      <w:rPr>
                        <w:rFonts w:hint="eastAsia"/>
                      </w:rPr>
                      <w:t>页</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D963DE" w14:textId="77777777" w:rsidR="009C4459" w:rsidRDefault="009C4459">
      <w:r>
        <w:separator/>
      </w:r>
    </w:p>
  </w:footnote>
  <w:footnote w:type="continuationSeparator" w:id="0">
    <w:p w14:paraId="27091A5F" w14:textId="77777777" w:rsidR="009C4459" w:rsidRDefault="009C44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D1D66" w14:textId="77777777" w:rsidR="00B01D8D" w:rsidRDefault="00B01D8D">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76B2499"/>
    <w:multiLevelType w:val="singleLevel"/>
    <w:tmpl w:val="976B2499"/>
    <w:lvl w:ilvl="0">
      <w:start w:val="1"/>
      <w:numFmt w:val="upperLetter"/>
      <w:suff w:val="nothing"/>
      <w:lvlText w:val="%1、"/>
      <w:lvlJc w:val="left"/>
    </w:lvl>
  </w:abstractNum>
  <w:abstractNum w:abstractNumId="1" w15:restartNumberingAfterBreak="0">
    <w:nsid w:val="B0C53D3B"/>
    <w:multiLevelType w:val="singleLevel"/>
    <w:tmpl w:val="B0C53D3B"/>
    <w:lvl w:ilvl="0">
      <w:start w:val="1"/>
      <w:numFmt w:val="upperLetter"/>
      <w:suff w:val="nothing"/>
      <w:lvlText w:val="%1、"/>
      <w:lvlJc w:val="left"/>
    </w:lvl>
  </w:abstractNum>
  <w:abstractNum w:abstractNumId="2" w15:restartNumberingAfterBreak="0">
    <w:nsid w:val="B2FACDEB"/>
    <w:multiLevelType w:val="singleLevel"/>
    <w:tmpl w:val="B2FACDEB"/>
    <w:lvl w:ilvl="0">
      <w:start w:val="1"/>
      <w:numFmt w:val="upperLetter"/>
      <w:suff w:val="nothing"/>
      <w:lvlText w:val="%1、"/>
      <w:lvlJc w:val="left"/>
    </w:lvl>
  </w:abstractNum>
  <w:abstractNum w:abstractNumId="3" w15:restartNumberingAfterBreak="0">
    <w:nsid w:val="C1B1EE21"/>
    <w:multiLevelType w:val="singleLevel"/>
    <w:tmpl w:val="C1B1EE21"/>
    <w:lvl w:ilvl="0">
      <w:start w:val="1"/>
      <w:numFmt w:val="upperLetter"/>
      <w:suff w:val="nothing"/>
      <w:lvlText w:val="%1、"/>
      <w:lvlJc w:val="left"/>
    </w:lvl>
  </w:abstractNum>
  <w:abstractNum w:abstractNumId="4" w15:restartNumberingAfterBreak="0">
    <w:nsid w:val="C1CE8555"/>
    <w:multiLevelType w:val="singleLevel"/>
    <w:tmpl w:val="C1CE8555"/>
    <w:lvl w:ilvl="0">
      <w:start w:val="1"/>
      <w:numFmt w:val="upperLetter"/>
      <w:suff w:val="nothing"/>
      <w:lvlText w:val="%1、"/>
      <w:lvlJc w:val="left"/>
    </w:lvl>
  </w:abstractNum>
  <w:abstractNum w:abstractNumId="5" w15:restartNumberingAfterBreak="0">
    <w:nsid w:val="DCFE890B"/>
    <w:multiLevelType w:val="singleLevel"/>
    <w:tmpl w:val="DCFE890B"/>
    <w:lvl w:ilvl="0">
      <w:start w:val="3"/>
      <w:numFmt w:val="decimal"/>
      <w:suff w:val="nothing"/>
      <w:lvlText w:val="（%1）"/>
      <w:lvlJc w:val="left"/>
    </w:lvl>
  </w:abstractNum>
  <w:abstractNum w:abstractNumId="6" w15:restartNumberingAfterBreak="0">
    <w:nsid w:val="DD2A6909"/>
    <w:multiLevelType w:val="singleLevel"/>
    <w:tmpl w:val="DD2A6909"/>
    <w:lvl w:ilvl="0">
      <w:start w:val="1"/>
      <w:numFmt w:val="upperLetter"/>
      <w:suff w:val="nothing"/>
      <w:lvlText w:val="%1、"/>
      <w:lvlJc w:val="left"/>
    </w:lvl>
  </w:abstractNum>
  <w:abstractNum w:abstractNumId="7" w15:restartNumberingAfterBreak="0">
    <w:nsid w:val="1D2E9CF3"/>
    <w:multiLevelType w:val="singleLevel"/>
    <w:tmpl w:val="1D2E9CF3"/>
    <w:lvl w:ilvl="0">
      <w:start w:val="1"/>
      <w:numFmt w:val="decimal"/>
      <w:lvlText w:val="%1."/>
      <w:lvlJc w:val="left"/>
      <w:pPr>
        <w:tabs>
          <w:tab w:val="left" w:pos="312"/>
        </w:tabs>
      </w:pPr>
    </w:lvl>
  </w:abstractNum>
  <w:abstractNum w:abstractNumId="8" w15:restartNumberingAfterBreak="0">
    <w:nsid w:val="25FA90B3"/>
    <w:multiLevelType w:val="singleLevel"/>
    <w:tmpl w:val="25FA90B3"/>
    <w:lvl w:ilvl="0">
      <w:start w:val="1"/>
      <w:numFmt w:val="upperLetter"/>
      <w:suff w:val="nothing"/>
      <w:lvlText w:val="%1、"/>
      <w:lvlJc w:val="left"/>
    </w:lvl>
  </w:abstractNum>
  <w:abstractNum w:abstractNumId="9" w15:restartNumberingAfterBreak="0">
    <w:nsid w:val="27B44F95"/>
    <w:multiLevelType w:val="singleLevel"/>
    <w:tmpl w:val="27B44F95"/>
    <w:lvl w:ilvl="0">
      <w:start w:val="1"/>
      <w:numFmt w:val="chineseCounting"/>
      <w:suff w:val="nothing"/>
      <w:lvlText w:val="%1、"/>
      <w:lvlJc w:val="left"/>
      <w:rPr>
        <w:rFonts w:hint="eastAsia"/>
      </w:rPr>
    </w:lvl>
  </w:abstractNum>
  <w:abstractNum w:abstractNumId="10" w15:restartNumberingAfterBreak="0">
    <w:nsid w:val="2A651948"/>
    <w:multiLevelType w:val="singleLevel"/>
    <w:tmpl w:val="2A651948"/>
    <w:lvl w:ilvl="0">
      <w:start w:val="1"/>
      <w:numFmt w:val="upperLetter"/>
      <w:suff w:val="nothing"/>
      <w:lvlText w:val="%1、"/>
      <w:lvlJc w:val="left"/>
    </w:lvl>
  </w:abstractNum>
  <w:abstractNum w:abstractNumId="11" w15:restartNumberingAfterBreak="0">
    <w:nsid w:val="2D52628F"/>
    <w:multiLevelType w:val="singleLevel"/>
    <w:tmpl w:val="2D52628F"/>
    <w:lvl w:ilvl="0">
      <w:start w:val="1"/>
      <w:numFmt w:val="upperLetter"/>
      <w:suff w:val="nothing"/>
      <w:lvlText w:val="%1、"/>
      <w:lvlJc w:val="left"/>
    </w:lvl>
  </w:abstractNum>
  <w:abstractNum w:abstractNumId="12" w15:restartNumberingAfterBreak="0">
    <w:nsid w:val="2E5F66C3"/>
    <w:multiLevelType w:val="singleLevel"/>
    <w:tmpl w:val="2E5F66C3"/>
    <w:lvl w:ilvl="0">
      <w:start w:val="1"/>
      <w:numFmt w:val="chineseCounting"/>
      <w:suff w:val="nothing"/>
      <w:lvlText w:val="%1、"/>
      <w:lvlJc w:val="left"/>
      <w:rPr>
        <w:rFonts w:hint="eastAsia"/>
      </w:rPr>
    </w:lvl>
  </w:abstractNum>
  <w:abstractNum w:abstractNumId="13" w15:restartNumberingAfterBreak="0">
    <w:nsid w:val="3CAF0E60"/>
    <w:multiLevelType w:val="singleLevel"/>
    <w:tmpl w:val="3CAF0E60"/>
    <w:lvl w:ilvl="0">
      <w:start w:val="1"/>
      <w:numFmt w:val="upperLetter"/>
      <w:suff w:val="nothing"/>
      <w:lvlText w:val="%1、"/>
      <w:lvlJc w:val="left"/>
    </w:lvl>
  </w:abstractNum>
  <w:abstractNum w:abstractNumId="14" w15:restartNumberingAfterBreak="0">
    <w:nsid w:val="6D440D26"/>
    <w:multiLevelType w:val="singleLevel"/>
    <w:tmpl w:val="6D440D26"/>
    <w:lvl w:ilvl="0">
      <w:start w:val="1"/>
      <w:numFmt w:val="upperLetter"/>
      <w:suff w:val="nothing"/>
      <w:lvlText w:val="%1、"/>
      <w:lvlJc w:val="left"/>
    </w:lvl>
  </w:abstractNum>
  <w:abstractNum w:abstractNumId="15" w15:restartNumberingAfterBreak="0">
    <w:nsid w:val="7C730531"/>
    <w:multiLevelType w:val="singleLevel"/>
    <w:tmpl w:val="7C730531"/>
    <w:lvl w:ilvl="0">
      <w:start w:val="1"/>
      <w:numFmt w:val="upperLetter"/>
      <w:suff w:val="nothing"/>
      <w:lvlText w:val="%1、"/>
      <w:lvlJc w:val="left"/>
    </w:lvl>
  </w:abstractNum>
  <w:num w:numId="1">
    <w:abstractNumId w:val="9"/>
  </w:num>
  <w:num w:numId="2">
    <w:abstractNumId w:val="13"/>
  </w:num>
  <w:num w:numId="3">
    <w:abstractNumId w:val="1"/>
  </w:num>
  <w:num w:numId="4">
    <w:abstractNumId w:val="11"/>
  </w:num>
  <w:num w:numId="5">
    <w:abstractNumId w:val="15"/>
  </w:num>
  <w:num w:numId="6">
    <w:abstractNumId w:val="8"/>
  </w:num>
  <w:num w:numId="7">
    <w:abstractNumId w:val="2"/>
  </w:num>
  <w:num w:numId="8">
    <w:abstractNumId w:val="4"/>
  </w:num>
  <w:num w:numId="9">
    <w:abstractNumId w:val="10"/>
  </w:num>
  <w:num w:numId="10">
    <w:abstractNumId w:val="0"/>
  </w:num>
  <w:num w:numId="11">
    <w:abstractNumId w:val="14"/>
  </w:num>
  <w:num w:numId="12">
    <w:abstractNumId w:val="3"/>
  </w:num>
  <w:num w:numId="13">
    <w:abstractNumId w:val="6"/>
  </w:num>
  <w:num w:numId="14">
    <w:abstractNumId w:val="5"/>
  </w:num>
  <w:num w:numId="15">
    <w:abstractNumId w:val="12"/>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47182FBE"/>
    <w:rsid w:val="009C4459"/>
    <w:rsid w:val="00B01D8D"/>
    <w:rsid w:val="00BF4A18"/>
    <w:rsid w:val="00E84569"/>
    <w:rsid w:val="00F21EE9"/>
    <w:rsid w:val="02003965"/>
    <w:rsid w:val="029E0948"/>
    <w:rsid w:val="03A65639"/>
    <w:rsid w:val="06B7028A"/>
    <w:rsid w:val="073931E9"/>
    <w:rsid w:val="07466358"/>
    <w:rsid w:val="08AB0267"/>
    <w:rsid w:val="08DA3DBD"/>
    <w:rsid w:val="0A5F26E2"/>
    <w:rsid w:val="0B3F7D83"/>
    <w:rsid w:val="0C4A59E2"/>
    <w:rsid w:val="0D7C7EB8"/>
    <w:rsid w:val="0E44619C"/>
    <w:rsid w:val="0E773120"/>
    <w:rsid w:val="113757BB"/>
    <w:rsid w:val="129D4E39"/>
    <w:rsid w:val="12C606BB"/>
    <w:rsid w:val="14953587"/>
    <w:rsid w:val="158A2607"/>
    <w:rsid w:val="160301FC"/>
    <w:rsid w:val="163F388E"/>
    <w:rsid w:val="16442B75"/>
    <w:rsid w:val="16A73D94"/>
    <w:rsid w:val="17171ADE"/>
    <w:rsid w:val="17D92B68"/>
    <w:rsid w:val="194A2C30"/>
    <w:rsid w:val="1A595377"/>
    <w:rsid w:val="1AF73C56"/>
    <w:rsid w:val="1B8B5642"/>
    <w:rsid w:val="1BDE5224"/>
    <w:rsid w:val="1C4709A0"/>
    <w:rsid w:val="1C5549C6"/>
    <w:rsid w:val="1D1C3FFF"/>
    <w:rsid w:val="1E35175F"/>
    <w:rsid w:val="1E4F3322"/>
    <w:rsid w:val="1EB93856"/>
    <w:rsid w:val="20702B5A"/>
    <w:rsid w:val="215A6B3C"/>
    <w:rsid w:val="217634CA"/>
    <w:rsid w:val="22140B46"/>
    <w:rsid w:val="225F40A9"/>
    <w:rsid w:val="228B7A9D"/>
    <w:rsid w:val="229E761B"/>
    <w:rsid w:val="22DE3463"/>
    <w:rsid w:val="23DE28E4"/>
    <w:rsid w:val="240446A7"/>
    <w:rsid w:val="2591055D"/>
    <w:rsid w:val="27736371"/>
    <w:rsid w:val="29186276"/>
    <w:rsid w:val="2977489C"/>
    <w:rsid w:val="297B2CE2"/>
    <w:rsid w:val="2A284F30"/>
    <w:rsid w:val="2A9A5367"/>
    <w:rsid w:val="2B4F0D90"/>
    <w:rsid w:val="2C7E5680"/>
    <w:rsid w:val="2CF418D5"/>
    <w:rsid w:val="2DCE27F5"/>
    <w:rsid w:val="2F24060B"/>
    <w:rsid w:val="2FBD3592"/>
    <w:rsid w:val="3075313F"/>
    <w:rsid w:val="307561EC"/>
    <w:rsid w:val="32E611B6"/>
    <w:rsid w:val="33335FDF"/>
    <w:rsid w:val="33434BF3"/>
    <w:rsid w:val="34E93019"/>
    <w:rsid w:val="36080EE7"/>
    <w:rsid w:val="38030A75"/>
    <w:rsid w:val="383A049B"/>
    <w:rsid w:val="388E0CC2"/>
    <w:rsid w:val="397C6F3B"/>
    <w:rsid w:val="3AD8010E"/>
    <w:rsid w:val="3C36609D"/>
    <w:rsid w:val="3E531FC2"/>
    <w:rsid w:val="3E682BF5"/>
    <w:rsid w:val="3EA32D82"/>
    <w:rsid w:val="3EC7651C"/>
    <w:rsid w:val="3F5B472A"/>
    <w:rsid w:val="40181AFC"/>
    <w:rsid w:val="41406C2A"/>
    <w:rsid w:val="41B95EFE"/>
    <w:rsid w:val="41F2269E"/>
    <w:rsid w:val="4220017F"/>
    <w:rsid w:val="422E19B9"/>
    <w:rsid w:val="43B5033D"/>
    <w:rsid w:val="47182FBE"/>
    <w:rsid w:val="48493136"/>
    <w:rsid w:val="48904DF0"/>
    <w:rsid w:val="48E20CB9"/>
    <w:rsid w:val="49566085"/>
    <w:rsid w:val="4AC33A67"/>
    <w:rsid w:val="4B801961"/>
    <w:rsid w:val="4E0A1F12"/>
    <w:rsid w:val="4F665207"/>
    <w:rsid w:val="4F7E6C99"/>
    <w:rsid w:val="4FB77125"/>
    <w:rsid w:val="4FBE767A"/>
    <w:rsid w:val="50504B98"/>
    <w:rsid w:val="507229A8"/>
    <w:rsid w:val="51DE794B"/>
    <w:rsid w:val="52483D98"/>
    <w:rsid w:val="52533093"/>
    <w:rsid w:val="52AB76FC"/>
    <w:rsid w:val="52F314A9"/>
    <w:rsid w:val="54290399"/>
    <w:rsid w:val="544E6A2F"/>
    <w:rsid w:val="55EC7360"/>
    <w:rsid w:val="56A806EE"/>
    <w:rsid w:val="57026085"/>
    <w:rsid w:val="57243AB8"/>
    <w:rsid w:val="573B25F8"/>
    <w:rsid w:val="57CC0D56"/>
    <w:rsid w:val="58F7506C"/>
    <w:rsid w:val="593445E8"/>
    <w:rsid w:val="594936B8"/>
    <w:rsid w:val="5A05095D"/>
    <w:rsid w:val="5A0F661E"/>
    <w:rsid w:val="5FEA3A3A"/>
    <w:rsid w:val="6097255C"/>
    <w:rsid w:val="60996EE4"/>
    <w:rsid w:val="649626DB"/>
    <w:rsid w:val="655A7D50"/>
    <w:rsid w:val="66316516"/>
    <w:rsid w:val="66E51686"/>
    <w:rsid w:val="675E6D35"/>
    <w:rsid w:val="68A853A9"/>
    <w:rsid w:val="69162CAE"/>
    <w:rsid w:val="6942555C"/>
    <w:rsid w:val="6A106661"/>
    <w:rsid w:val="6A3528E3"/>
    <w:rsid w:val="6B3C4E6A"/>
    <w:rsid w:val="6BDA1DB5"/>
    <w:rsid w:val="6D8326C2"/>
    <w:rsid w:val="6D9E7873"/>
    <w:rsid w:val="6E0A041C"/>
    <w:rsid w:val="6E3514B3"/>
    <w:rsid w:val="6E6972CA"/>
    <w:rsid w:val="6EC91A25"/>
    <w:rsid w:val="6ED34B31"/>
    <w:rsid w:val="6F420F96"/>
    <w:rsid w:val="6F5D6678"/>
    <w:rsid w:val="70B86D28"/>
    <w:rsid w:val="71067292"/>
    <w:rsid w:val="71091C97"/>
    <w:rsid w:val="718D6C38"/>
    <w:rsid w:val="71F61F94"/>
    <w:rsid w:val="72F10C27"/>
    <w:rsid w:val="73177BAA"/>
    <w:rsid w:val="74A37A5D"/>
    <w:rsid w:val="74CF53BB"/>
    <w:rsid w:val="74DD5FCB"/>
    <w:rsid w:val="75062763"/>
    <w:rsid w:val="75D3418F"/>
    <w:rsid w:val="784E2D46"/>
    <w:rsid w:val="795E4D38"/>
    <w:rsid w:val="796055BB"/>
    <w:rsid w:val="79B13524"/>
    <w:rsid w:val="7A967B0E"/>
    <w:rsid w:val="7AB74366"/>
    <w:rsid w:val="7AC67730"/>
    <w:rsid w:val="7B2028A3"/>
    <w:rsid w:val="7B215487"/>
    <w:rsid w:val="7C4A66DA"/>
    <w:rsid w:val="7F7907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0C956A"/>
  <w15:docId w15:val="{38B6A333-496D-4933-9414-FCCEF4AD7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uiPriority w:val="9"/>
    <w:qFormat/>
    <w:pPr>
      <w:keepNext/>
      <w:keepLines/>
      <w:spacing w:before="340" w:after="330" w:line="576" w:lineRule="auto"/>
      <w:outlineLvl w:val="0"/>
    </w:pPr>
    <w:rPr>
      <w:b/>
      <w:kern w:val="44"/>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qFormat/>
    <w:rPr>
      <w:rFonts w:ascii="宋体" w:hAnsi="Courier New" w:cs="Courier New"/>
      <w:szCs w:val="21"/>
    </w:r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tabs>
        <w:tab w:val="center" w:pos="4153"/>
        <w:tab w:val="right" w:pos="8306"/>
      </w:tabs>
      <w:snapToGrid w:val="0"/>
      <w:jc w:val="center"/>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592</Words>
  <Characters>3381</Characters>
  <Application>Microsoft Office Word</Application>
  <DocSecurity>0</DocSecurity>
  <Lines>28</Lines>
  <Paragraphs>7</Paragraphs>
  <ScaleCrop>false</ScaleCrop>
  <Company/>
  <LinksUpToDate>false</LinksUpToDate>
  <CharactersWithSpaces>3966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玉环育华教育</dc:creator>
  <cp:lastModifiedBy>罗 超群</cp:lastModifiedBy>
  <cp:revision>2</cp:revision>
  <dcterms:created xsi:type="dcterms:W3CDTF">2019-11-25T06:25:00Z</dcterms:created>
  <dcterms:modified xsi:type="dcterms:W3CDTF">2021-12-08T04:54:00Z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KSORubyTemplateID" linkTarget="0">
    <vt:lpwstr>6</vt:lpwstr>
  </property>
  <property fmtid="{D5CDD505-2E9C-101B-9397-08002B2CF9AE}" pid="4" name="ICV">
    <vt:lpwstr>D423BAC4067C4403956467346D0A04F0</vt:lpwstr>
  </property>
</Properties>
</file>