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eastAsia"/>
          <w:b/>
          <w:bCs/>
          <w:sz w:val="24"/>
          <w:szCs w:val="24"/>
          <w:lang w:val="en-US" w:eastAsia="zh-CN"/>
        </w:rPr>
      </w:pPr>
      <w:r>
        <w:rPr>
          <w:rFonts w:hint="eastAsia"/>
          <w:b/>
          <w:bCs/>
          <w:sz w:val="24"/>
          <w:szCs w:val="24"/>
          <w:lang w:val="en-US" w:eastAsia="zh-CN"/>
        </w:rPr>
        <w:t>建筑设计基础--复习资料</w:t>
      </w:r>
    </w:p>
    <w:p>
      <w:pPr>
        <w:numPr>
          <w:ilvl w:val="0"/>
          <w:numId w:val="0"/>
        </w:numPr>
        <w:rPr>
          <w:rFonts w:hint="eastAsia"/>
          <w:b/>
          <w:bCs/>
          <w:sz w:val="24"/>
          <w:szCs w:val="24"/>
          <w:lang w:val="en-US" w:eastAsia="zh-CN"/>
        </w:rPr>
      </w:pPr>
    </w:p>
    <w:p>
      <w:pPr>
        <w:numPr>
          <w:ilvl w:val="0"/>
          <w:numId w:val="0"/>
        </w:numPr>
        <w:rPr>
          <w:rFonts w:hint="eastAsia"/>
          <w:b/>
          <w:bCs/>
          <w:sz w:val="24"/>
          <w:szCs w:val="24"/>
        </w:rPr>
      </w:pPr>
      <w:r>
        <w:rPr>
          <w:rFonts w:hint="eastAsia"/>
          <w:b/>
          <w:bCs/>
          <w:sz w:val="24"/>
          <w:szCs w:val="24"/>
          <w:lang w:val="en-US" w:eastAsia="zh-CN"/>
        </w:rPr>
        <w:t>一、</w:t>
      </w:r>
      <w:r>
        <w:rPr>
          <w:rFonts w:hint="eastAsia"/>
          <w:b/>
          <w:bCs/>
          <w:sz w:val="24"/>
          <w:szCs w:val="24"/>
        </w:rPr>
        <w:t>选择题(本大题共25小题)</w:t>
      </w:r>
    </w:p>
    <w:p>
      <w:pPr>
        <w:numPr>
          <w:ilvl w:val="0"/>
          <w:numId w:val="0"/>
        </w:numP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 xml:space="preserve">公共建筑空间一般由三个主要部分组成，下列哪项不在其中（ </w:t>
      </w:r>
      <w:r>
        <w:rPr>
          <w:rFonts w:hint="eastAsia" w:ascii="宋体" w:hAnsi="宋体" w:eastAsia="宋体" w:cs="宋体"/>
          <w:lang w:val="en-US" w:eastAsia="zh-CN"/>
        </w:rPr>
        <w:t xml:space="preserve">   </w:t>
      </w:r>
      <w:r>
        <w:rPr>
          <w:rFonts w:hint="eastAsia" w:ascii="宋体" w:hAnsi="宋体" w:eastAsia="宋体" w:cs="宋体"/>
        </w:rPr>
        <w:t xml:space="preserve">）。  </w:t>
      </w:r>
    </w:p>
    <w:p>
      <w:pPr>
        <w:numPr>
          <w:ilvl w:val="0"/>
          <w:numId w:val="1"/>
        </w:numPr>
        <w:ind w:left="362" w:leftChars="0"/>
        <w:rPr>
          <w:rFonts w:hint="eastAsia" w:ascii="宋体" w:hAnsi="宋体" w:eastAsia="宋体" w:cs="宋体"/>
        </w:rPr>
      </w:pPr>
      <w:r>
        <w:rPr>
          <w:rFonts w:hint="eastAsia" w:ascii="宋体" w:hAnsi="宋体" w:eastAsia="宋体" w:cs="宋体"/>
        </w:rPr>
        <w:t xml:space="preserve">使用空间 </w:t>
      </w:r>
      <w:r>
        <w:rPr>
          <w:rFonts w:hint="eastAsia" w:ascii="宋体" w:hAnsi="宋体" w:eastAsia="宋体" w:cs="宋体"/>
          <w:lang w:val="en-US" w:eastAsia="zh-CN"/>
        </w:rPr>
        <w:t xml:space="preserve">    </w:t>
      </w:r>
      <w:r>
        <w:rPr>
          <w:rFonts w:hint="eastAsia" w:ascii="宋体" w:hAnsi="宋体" w:eastAsia="宋体" w:cs="宋体"/>
        </w:rPr>
        <w:t xml:space="preserve">B．辅助空间 </w:t>
      </w:r>
      <w:r>
        <w:rPr>
          <w:rFonts w:hint="eastAsia" w:ascii="宋体" w:hAnsi="宋体" w:eastAsia="宋体" w:cs="宋体"/>
          <w:lang w:val="en-US" w:eastAsia="zh-CN"/>
        </w:rPr>
        <w:t xml:space="preserve">    </w:t>
      </w:r>
      <w:r>
        <w:rPr>
          <w:rFonts w:hint="eastAsia" w:ascii="宋体" w:hAnsi="宋体" w:eastAsia="宋体" w:cs="宋体"/>
        </w:rPr>
        <w:t xml:space="preserve">C．过渡空间 </w:t>
      </w:r>
      <w:r>
        <w:rPr>
          <w:rFonts w:hint="eastAsia" w:ascii="宋体" w:hAnsi="宋体" w:eastAsia="宋体" w:cs="宋体"/>
          <w:lang w:val="en-US" w:eastAsia="zh-CN"/>
        </w:rPr>
        <w:t xml:space="preserve">   </w:t>
      </w:r>
      <w:r>
        <w:rPr>
          <w:rFonts w:hint="eastAsia" w:ascii="宋体" w:hAnsi="宋体" w:eastAsia="宋体" w:cs="宋体"/>
        </w:rPr>
        <w:t xml:space="preserve">D．交通空间 </w:t>
      </w:r>
    </w:p>
    <w:p>
      <w:pPr>
        <w:numPr>
          <w:ilvl w:val="0"/>
          <w:numId w:val="0"/>
        </w:num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 xml:space="preserve">下列（ </w:t>
      </w:r>
      <w:r>
        <w:rPr>
          <w:rFonts w:hint="eastAsia" w:ascii="宋体" w:hAnsi="宋体" w:eastAsia="宋体" w:cs="宋体"/>
          <w:lang w:val="en-US" w:eastAsia="zh-CN"/>
        </w:rPr>
        <w:t xml:space="preserve">     </w:t>
      </w:r>
      <w:r>
        <w:rPr>
          <w:rFonts w:hint="eastAsia" w:ascii="宋体" w:hAnsi="宋体" w:eastAsia="宋体" w:cs="宋体"/>
        </w:rPr>
        <w:t xml:space="preserve">）项有误。 </w:t>
      </w:r>
    </w:p>
    <w:p>
      <w:pPr>
        <w:numPr>
          <w:ilvl w:val="0"/>
          <w:numId w:val="0"/>
        </w:numPr>
        <w:ind w:left="362" w:leftChars="0"/>
        <w:rPr>
          <w:rFonts w:hint="eastAsia" w:ascii="宋体" w:hAnsi="宋体" w:eastAsia="宋体" w:cs="宋体"/>
        </w:rPr>
      </w:pPr>
      <w:r>
        <w:rPr>
          <w:rFonts w:hint="eastAsia" w:ascii="宋体" w:hAnsi="宋体" w:eastAsia="宋体" w:cs="宋体"/>
        </w:rPr>
        <w:t xml:space="preserve">A．10层以上的住宅为高层 </w:t>
      </w:r>
      <w:r>
        <w:rPr>
          <w:rFonts w:hint="eastAsia" w:ascii="宋体" w:hAnsi="宋体" w:eastAsia="宋体" w:cs="宋体"/>
          <w:lang w:val="en-US" w:eastAsia="zh-CN"/>
        </w:rPr>
        <w:t xml:space="preserve">            </w:t>
      </w:r>
      <w:r>
        <w:rPr>
          <w:rFonts w:hint="eastAsia" w:ascii="宋体" w:hAnsi="宋体" w:eastAsia="宋体" w:cs="宋体"/>
        </w:rPr>
        <w:t xml:space="preserve">B．住宅超过100米时为超高层  </w:t>
      </w:r>
    </w:p>
    <w:p>
      <w:pPr>
        <w:numPr>
          <w:ilvl w:val="0"/>
          <w:numId w:val="0"/>
        </w:numPr>
        <w:ind w:left="362" w:leftChars="0"/>
        <w:rPr>
          <w:rFonts w:hint="eastAsia" w:ascii="宋体" w:hAnsi="宋体" w:eastAsia="宋体" w:cs="宋体"/>
        </w:rPr>
      </w:pPr>
      <w:r>
        <w:rPr>
          <w:rFonts w:hint="eastAsia" w:ascii="宋体" w:hAnsi="宋体" w:eastAsia="宋体" w:cs="宋体"/>
        </w:rPr>
        <w:t xml:space="preserve">C．公共建筑超过24米时为高层 </w:t>
      </w:r>
      <w:r>
        <w:rPr>
          <w:rFonts w:hint="eastAsia" w:ascii="宋体" w:hAnsi="宋体" w:eastAsia="宋体" w:cs="宋体"/>
          <w:lang w:val="en-US" w:eastAsia="zh-CN"/>
        </w:rPr>
        <w:t xml:space="preserve">       </w:t>
      </w:r>
      <w:r>
        <w:rPr>
          <w:rFonts w:hint="eastAsia" w:ascii="宋体" w:hAnsi="宋体" w:eastAsia="宋体" w:cs="宋体"/>
        </w:rPr>
        <w:t xml:space="preserve">D．公共建筑超过100米时为超高层  </w:t>
      </w:r>
    </w:p>
    <w:p>
      <w:pPr>
        <w:numPr>
          <w:ilvl w:val="0"/>
          <w:numId w:val="0"/>
        </w:numPr>
        <w:rPr>
          <w:rFonts w:hint="eastAsia" w:ascii="宋体" w:hAnsi="宋体" w:eastAsia="宋体" w:cs="宋体"/>
        </w:rPr>
      </w:pPr>
      <w:r>
        <w:rPr>
          <w:rFonts w:hint="eastAsia" w:ascii="宋体" w:hAnsi="宋体" w:eastAsia="宋体" w:cs="宋体"/>
        </w:rPr>
        <w:t xml:space="preserve">3．在居住建筑中，使用最广泛的木门是（  </w:t>
      </w:r>
      <w:r>
        <w:rPr>
          <w:rFonts w:hint="eastAsia" w:ascii="宋体" w:hAnsi="宋体" w:eastAsia="宋体" w:cs="宋体"/>
          <w:lang w:val="en-US" w:eastAsia="zh-CN"/>
        </w:rPr>
        <w:t xml:space="preserve">  </w:t>
      </w:r>
      <w:r>
        <w:rPr>
          <w:rFonts w:hint="eastAsia" w:ascii="宋体" w:hAnsi="宋体" w:eastAsia="宋体" w:cs="宋体"/>
        </w:rPr>
        <w:t xml:space="preserve"> ）。 </w:t>
      </w:r>
    </w:p>
    <w:p>
      <w:pPr>
        <w:numPr>
          <w:ilvl w:val="0"/>
          <w:numId w:val="0"/>
        </w:numPr>
        <w:ind w:firstLine="420" w:firstLineChars="200"/>
        <w:rPr>
          <w:rFonts w:hint="eastAsia" w:ascii="宋体" w:hAnsi="宋体" w:eastAsia="宋体" w:cs="宋体"/>
        </w:rPr>
      </w:pPr>
      <w:r>
        <w:rPr>
          <w:rFonts w:hint="eastAsia" w:ascii="宋体" w:hAnsi="宋体" w:eastAsia="宋体" w:cs="宋体"/>
        </w:rPr>
        <w:t xml:space="preserve">A．推拉门   </w:t>
      </w:r>
      <w:r>
        <w:rPr>
          <w:rFonts w:hint="eastAsia" w:ascii="宋体" w:hAnsi="宋体" w:eastAsia="宋体" w:cs="宋体"/>
          <w:lang w:val="en-US" w:eastAsia="zh-CN"/>
        </w:rPr>
        <w:t xml:space="preserve">  </w:t>
      </w:r>
      <w:r>
        <w:rPr>
          <w:rFonts w:hint="eastAsia" w:ascii="宋体" w:hAnsi="宋体" w:eastAsia="宋体" w:cs="宋体"/>
        </w:rPr>
        <w:t xml:space="preserve">B．弹簧门       C．转门  </w:t>
      </w:r>
      <w:r>
        <w:rPr>
          <w:rFonts w:hint="eastAsia" w:ascii="宋体" w:hAnsi="宋体" w:eastAsia="宋体" w:cs="宋体"/>
          <w:lang w:val="en-US" w:eastAsia="zh-CN"/>
        </w:rPr>
        <w:t xml:space="preserve">    </w:t>
      </w:r>
      <w:r>
        <w:rPr>
          <w:rFonts w:hint="eastAsia" w:ascii="宋体" w:hAnsi="宋体" w:eastAsia="宋体" w:cs="宋体"/>
        </w:rPr>
        <w:t xml:space="preserve">D．平开门   </w:t>
      </w:r>
    </w:p>
    <w:p>
      <w:pPr>
        <w:numPr>
          <w:ilvl w:val="0"/>
          <w:numId w:val="0"/>
        </w:numPr>
        <w:rPr>
          <w:rFonts w:hint="eastAsia" w:ascii="宋体" w:hAnsi="宋体" w:eastAsia="宋体" w:cs="宋体"/>
        </w:rPr>
      </w:pPr>
      <w:r>
        <w:rPr>
          <w:rFonts w:hint="eastAsia" w:ascii="宋体" w:hAnsi="宋体" w:eastAsia="宋体" w:cs="宋体"/>
        </w:rPr>
        <w:t>4．供残疾人使用的坡道设计规定，下列哪一项是错误的（</w:t>
      </w:r>
      <w:r>
        <w:rPr>
          <w:rFonts w:hint="eastAsia" w:ascii="宋体" w:hAnsi="宋体" w:eastAsia="宋体" w:cs="宋体"/>
          <w:lang w:val="en-US" w:eastAsia="zh-CN"/>
        </w:rPr>
        <w:t xml:space="preserve">  </w:t>
      </w:r>
      <w:r>
        <w:rPr>
          <w:rFonts w:hint="eastAsia" w:ascii="宋体" w:hAnsi="宋体" w:eastAsia="宋体" w:cs="宋体"/>
        </w:rPr>
        <w:t xml:space="preserve">   ）。 </w:t>
      </w:r>
    </w:p>
    <w:p>
      <w:pPr>
        <w:numPr>
          <w:ilvl w:val="0"/>
          <w:numId w:val="0"/>
        </w:numPr>
        <w:ind w:firstLine="420" w:firstLineChars="200"/>
        <w:rPr>
          <w:rFonts w:hint="eastAsia" w:ascii="宋体" w:hAnsi="宋体" w:eastAsia="宋体" w:cs="宋体"/>
        </w:rPr>
      </w:pPr>
      <w:r>
        <w:rPr>
          <w:rFonts w:hint="eastAsia" w:ascii="宋体" w:hAnsi="宋体" w:eastAsia="宋体" w:cs="宋体"/>
        </w:rPr>
        <w:t xml:space="preserve">A．宽度不应小于0.9m    </w:t>
      </w:r>
      <w:r>
        <w:rPr>
          <w:rFonts w:hint="eastAsia" w:ascii="宋体" w:hAnsi="宋体" w:eastAsia="宋体" w:cs="宋体"/>
          <w:lang w:val="en-US" w:eastAsia="zh-CN"/>
        </w:rPr>
        <w:t xml:space="preserve">           </w:t>
      </w:r>
      <w:r>
        <w:rPr>
          <w:rFonts w:hint="eastAsia" w:ascii="宋体" w:hAnsi="宋体" w:eastAsia="宋体" w:cs="宋体"/>
        </w:rPr>
        <w:t xml:space="preserve"> B．坡道两侧应设扶手  </w:t>
      </w:r>
    </w:p>
    <w:p>
      <w:pPr>
        <w:numPr>
          <w:ilvl w:val="0"/>
          <w:numId w:val="0"/>
        </w:numPr>
        <w:ind w:firstLine="420" w:firstLineChars="200"/>
        <w:rPr>
          <w:rFonts w:hint="eastAsia" w:ascii="宋体" w:hAnsi="宋体" w:eastAsia="宋体" w:cs="宋体"/>
        </w:rPr>
      </w:pPr>
      <w:r>
        <w:rPr>
          <w:rFonts w:hint="eastAsia" w:ascii="宋体" w:hAnsi="宋体" w:eastAsia="宋体" w:cs="宋体"/>
        </w:rPr>
        <w:t xml:space="preserve">C．坡度不应大于1/8       </w:t>
      </w:r>
      <w:r>
        <w:rPr>
          <w:rFonts w:hint="eastAsia" w:ascii="宋体" w:hAnsi="宋体" w:eastAsia="宋体" w:cs="宋体"/>
          <w:lang w:val="en-US" w:eastAsia="zh-CN"/>
        </w:rPr>
        <w:t xml:space="preserve">          </w:t>
      </w:r>
      <w:r>
        <w:rPr>
          <w:rFonts w:hint="eastAsia" w:ascii="宋体" w:hAnsi="宋体" w:eastAsia="宋体" w:cs="宋体"/>
        </w:rPr>
        <w:t xml:space="preserve">D．休息平台的水平长度不应小于1.5m </w:t>
      </w:r>
    </w:p>
    <w:p>
      <w:pPr>
        <w:numPr>
          <w:ilvl w:val="0"/>
          <w:numId w:val="0"/>
        </w:numPr>
        <w:rPr>
          <w:rFonts w:hint="eastAsia" w:ascii="宋体" w:hAnsi="宋体" w:eastAsia="宋体" w:cs="宋体"/>
        </w:rPr>
      </w:pPr>
      <w:r>
        <w:rPr>
          <w:rFonts w:hint="eastAsia" w:ascii="宋体" w:hAnsi="宋体" w:eastAsia="宋体" w:cs="宋体"/>
        </w:rPr>
        <w:t xml:space="preserve">5．户内通往起居室、卧室的过道净宽不应小于（  </w:t>
      </w:r>
      <w:r>
        <w:rPr>
          <w:rFonts w:hint="eastAsia" w:ascii="宋体" w:hAnsi="宋体" w:eastAsia="宋体" w:cs="宋体"/>
          <w:lang w:val="en-US" w:eastAsia="zh-CN"/>
        </w:rPr>
        <w:t xml:space="preserve">  </w:t>
      </w:r>
      <w:r>
        <w:rPr>
          <w:rFonts w:hint="eastAsia" w:ascii="宋体" w:hAnsi="宋体" w:eastAsia="宋体" w:cs="宋体"/>
        </w:rPr>
        <w:t xml:space="preserve"> ）。 </w:t>
      </w:r>
    </w:p>
    <w:p>
      <w:pPr>
        <w:numPr>
          <w:ilvl w:val="0"/>
          <w:numId w:val="0"/>
        </w:numPr>
        <w:ind w:firstLine="420" w:firstLineChars="200"/>
        <w:rPr>
          <w:rFonts w:hint="eastAsia" w:ascii="宋体" w:hAnsi="宋体" w:eastAsia="宋体" w:cs="宋体"/>
        </w:rPr>
      </w:pPr>
      <w:r>
        <w:rPr>
          <w:rFonts w:hint="eastAsia" w:ascii="宋体" w:hAnsi="宋体" w:eastAsia="宋体" w:cs="宋体"/>
        </w:rPr>
        <w:t xml:space="preserve">A．0.9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B. 1. 0   </w:t>
      </w:r>
      <w:r>
        <w:rPr>
          <w:rFonts w:hint="eastAsia" w:ascii="宋体" w:hAnsi="宋体" w:eastAsia="宋体" w:cs="宋体"/>
          <w:lang w:val="en-US" w:eastAsia="zh-CN"/>
        </w:rPr>
        <w:t xml:space="preserve">     </w:t>
      </w:r>
      <w:r>
        <w:rPr>
          <w:rFonts w:hint="eastAsia" w:ascii="宋体" w:hAnsi="宋体" w:eastAsia="宋体" w:cs="宋体"/>
        </w:rPr>
        <w:t>C</w:t>
      </w:r>
      <w:r>
        <w:rPr>
          <w:rFonts w:hint="eastAsia" w:ascii="宋体" w:hAnsi="宋体" w:eastAsia="宋体" w:cs="宋体"/>
          <w:lang w:val="en-US" w:eastAsia="zh-CN"/>
        </w:rPr>
        <w:t>.</w:t>
      </w:r>
      <w:r>
        <w:rPr>
          <w:rFonts w:hint="eastAsia" w:ascii="宋体" w:hAnsi="宋体" w:eastAsia="宋体" w:cs="宋体"/>
        </w:rPr>
        <w:t xml:space="preserve">1.2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D</w:t>
      </w:r>
      <w:r>
        <w:rPr>
          <w:rFonts w:hint="eastAsia" w:ascii="宋体" w:hAnsi="宋体" w:eastAsia="宋体" w:cs="宋体"/>
          <w:lang w:val="en-US" w:eastAsia="zh-CN"/>
        </w:rPr>
        <w:t>.</w:t>
      </w:r>
      <w:r>
        <w:rPr>
          <w:rFonts w:hint="eastAsia" w:ascii="宋体" w:hAnsi="宋体" w:eastAsia="宋体" w:cs="宋体"/>
        </w:rPr>
        <w:t xml:space="preserve">1.1   </w:t>
      </w:r>
    </w:p>
    <w:p>
      <w:pPr>
        <w:numPr>
          <w:ilvl w:val="0"/>
          <w:numId w:val="2"/>
        </w:numPr>
        <w:rPr>
          <w:rFonts w:hint="eastAsia" w:ascii="宋体" w:hAnsi="宋体" w:eastAsia="宋体" w:cs="宋体"/>
        </w:rPr>
      </w:pPr>
      <w:r>
        <w:rPr>
          <w:rFonts w:hint="eastAsia" w:ascii="宋体" w:hAnsi="宋体" w:eastAsia="宋体" w:cs="宋体"/>
        </w:rPr>
        <w:t xml:space="preserve">“尺度”的含义是（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r>
        <w:rPr>
          <w:rFonts w:hint="eastAsia" w:ascii="宋体" w:hAnsi="宋体" w:eastAsia="宋体" w:cs="宋体"/>
        </w:rPr>
        <w:t xml:space="preserve">       </w:t>
      </w:r>
    </w:p>
    <w:p>
      <w:pPr>
        <w:numPr>
          <w:ilvl w:val="0"/>
          <w:numId w:val="0"/>
        </w:numPr>
        <w:ind w:firstLine="420" w:firstLineChars="200"/>
        <w:rPr>
          <w:rFonts w:hint="eastAsia" w:ascii="宋体" w:hAnsi="宋体" w:eastAsia="宋体" w:cs="宋体"/>
        </w:rPr>
      </w:pPr>
      <w:r>
        <w:rPr>
          <w:rFonts w:hint="eastAsia" w:ascii="宋体" w:hAnsi="宋体" w:eastAsia="宋体" w:cs="宋体"/>
        </w:rPr>
        <w:t xml:space="preserve">A．要素的真实尺寸的大小   </w:t>
      </w:r>
    </w:p>
    <w:p>
      <w:pPr>
        <w:numPr>
          <w:ilvl w:val="0"/>
          <w:numId w:val="0"/>
        </w:numPr>
        <w:ind w:firstLine="420" w:firstLineChars="200"/>
        <w:rPr>
          <w:rFonts w:hint="eastAsia" w:ascii="宋体" w:hAnsi="宋体" w:eastAsia="宋体" w:cs="宋体"/>
        </w:rPr>
      </w:pPr>
      <w:r>
        <w:rPr>
          <w:rFonts w:hint="eastAsia" w:ascii="宋体" w:hAnsi="宋体" w:eastAsia="宋体" w:cs="宋体"/>
        </w:rPr>
        <w:t xml:space="preserve">B．人感觉上要素的尺寸的大小       </w:t>
      </w:r>
    </w:p>
    <w:p>
      <w:pPr>
        <w:numPr>
          <w:ilvl w:val="0"/>
          <w:numId w:val="0"/>
        </w:numPr>
        <w:ind w:firstLine="420" w:firstLineChars="200"/>
        <w:rPr>
          <w:rFonts w:hint="eastAsia" w:ascii="宋体" w:hAnsi="宋体" w:eastAsia="宋体" w:cs="宋体"/>
        </w:rPr>
      </w:pPr>
      <w:r>
        <w:rPr>
          <w:rFonts w:hint="eastAsia" w:ascii="宋体" w:hAnsi="宋体" w:eastAsia="宋体" w:cs="宋体"/>
          <w:lang w:val="en-US" w:eastAsia="zh-CN"/>
        </w:rPr>
        <w:t xml:space="preserve">C. </w:t>
      </w:r>
      <w:r>
        <w:rPr>
          <w:rFonts w:hint="eastAsia" w:ascii="宋体" w:hAnsi="宋体" w:eastAsia="宋体" w:cs="宋体"/>
        </w:rPr>
        <w:t xml:space="preserve">要素给人感觉上的大小印象与其真实大小的关系       </w:t>
      </w:r>
    </w:p>
    <w:p>
      <w:pPr>
        <w:numPr>
          <w:ilvl w:val="0"/>
          <w:numId w:val="0"/>
        </w:numPr>
        <w:ind w:firstLine="420" w:firstLineChars="200"/>
        <w:rPr>
          <w:rFonts w:hint="eastAsia" w:ascii="宋体" w:hAnsi="宋体" w:eastAsia="宋体" w:cs="宋体"/>
        </w:rPr>
      </w:pPr>
      <w:r>
        <w:rPr>
          <w:rFonts w:hint="eastAsia" w:ascii="宋体" w:hAnsi="宋体" w:eastAsia="宋体" w:cs="宋体"/>
          <w:lang w:val="en-US" w:eastAsia="zh-CN"/>
        </w:rPr>
        <w:t xml:space="preserve">D. </w:t>
      </w:r>
      <w:r>
        <w:rPr>
          <w:rFonts w:hint="eastAsia" w:ascii="宋体" w:hAnsi="宋体" w:eastAsia="宋体" w:cs="宋体"/>
        </w:rPr>
        <w:t xml:space="preserve">要素给人感觉上各部分尺寸大小的关系   </w:t>
      </w:r>
    </w:p>
    <w:p>
      <w:pPr>
        <w:numPr>
          <w:ilvl w:val="0"/>
          <w:numId w:val="0"/>
        </w:numPr>
        <w:rPr>
          <w:rFonts w:hint="eastAsia" w:ascii="宋体" w:hAnsi="宋体" w:eastAsia="宋体" w:cs="宋体"/>
        </w:rPr>
      </w:pPr>
      <w:r>
        <w:rPr>
          <w:rFonts w:hint="eastAsia" w:ascii="宋体" w:hAnsi="宋体" w:eastAsia="宋体" w:cs="宋体"/>
        </w:rPr>
        <w:t xml:space="preserve">7．可持续能源的基本特征是（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r>
        <w:rPr>
          <w:rFonts w:hint="eastAsia" w:ascii="宋体" w:hAnsi="宋体" w:eastAsia="宋体" w:cs="宋体"/>
        </w:rPr>
        <w:t xml:space="preserve">       </w:t>
      </w:r>
    </w:p>
    <w:p>
      <w:pPr>
        <w:numPr>
          <w:ilvl w:val="0"/>
          <w:numId w:val="0"/>
        </w:numPr>
        <w:ind w:firstLine="420" w:firstLineChars="200"/>
        <w:rPr>
          <w:rFonts w:hint="eastAsia" w:ascii="宋体" w:hAnsi="宋体" w:eastAsia="宋体" w:cs="宋体"/>
        </w:rPr>
      </w:pPr>
      <w:r>
        <w:rPr>
          <w:rFonts w:hint="eastAsia" w:ascii="宋体" w:hAnsi="宋体" w:eastAsia="宋体" w:cs="宋体"/>
        </w:rPr>
        <w:t xml:space="preserve">A．不间断、高效、无污染    </w:t>
      </w:r>
      <w:r>
        <w:rPr>
          <w:rFonts w:hint="eastAsia" w:ascii="宋体" w:hAnsi="宋体" w:eastAsia="宋体" w:cs="宋体"/>
          <w:lang w:val="en-US" w:eastAsia="zh-CN"/>
        </w:rPr>
        <w:t xml:space="preserve">      </w:t>
      </w:r>
      <w:r>
        <w:rPr>
          <w:rFonts w:hint="eastAsia" w:ascii="宋体" w:hAnsi="宋体" w:eastAsia="宋体" w:cs="宋体"/>
        </w:rPr>
        <w:t xml:space="preserve">B．可重复利用、经济、寿命长       </w:t>
      </w:r>
    </w:p>
    <w:p>
      <w:pPr>
        <w:numPr>
          <w:ilvl w:val="0"/>
          <w:numId w:val="0"/>
        </w:numPr>
        <w:ind w:firstLine="420" w:firstLineChars="200"/>
        <w:rPr>
          <w:rFonts w:hint="eastAsia" w:ascii="宋体" w:hAnsi="宋体" w:eastAsia="宋体" w:cs="宋体"/>
        </w:rPr>
      </w:pPr>
      <w:r>
        <w:rPr>
          <w:rFonts w:hint="eastAsia" w:ascii="宋体" w:hAnsi="宋体" w:eastAsia="宋体" w:cs="宋体"/>
        </w:rPr>
        <w:t xml:space="preserve">C．清洁、安全、永久性      </w:t>
      </w:r>
      <w:r>
        <w:rPr>
          <w:rFonts w:hint="eastAsia" w:ascii="宋体" w:hAnsi="宋体" w:eastAsia="宋体" w:cs="宋体"/>
          <w:lang w:val="en-US" w:eastAsia="zh-CN"/>
        </w:rPr>
        <w:t xml:space="preserve">      </w:t>
      </w:r>
      <w:r>
        <w:rPr>
          <w:rFonts w:hint="eastAsia" w:ascii="宋体" w:hAnsi="宋体" w:eastAsia="宋体" w:cs="宋体"/>
        </w:rPr>
        <w:t xml:space="preserve">D．清洁、廉价、稳定性  </w:t>
      </w:r>
    </w:p>
    <w:p>
      <w:pPr>
        <w:numPr>
          <w:ilvl w:val="0"/>
          <w:numId w:val="0"/>
        </w:numPr>
        <w:rPr>
          <w:rFonts w:hint="eastAsia" w:ascii="宋体" w:hAnsi="宋体" w:eastAsia="宋体" w:cs="宋体"/>
        </w:rPr>
      </w:pPr>
      <w:r>
        <w:rPr>
          <w:rFonts w:hint="eastAsia" w:ascii="宋体" w:hAnsi="宋体" w:eastAsia="宋体" w:cs="宋体"/>
        </w:rPr>
        <w:t xml:space="preserve"> 8．纪念性建筑和特别重要的建筑的使用年限（</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r>
        <w:rPr>
          <w:rFonts w:hint="eastAsia" w:ascii="宋体" w:hAnsi="宋体" w:eastAsia="宋体" w:cs="宋体"/>
        </w:rPr>
        <w:t xml:space="preserve">       </w:t>
      </w:r>
    </w:p>
    <w:p>
      <w:pPr>
        <w:numPr>
          <w:ilvl w:val="0"/>
          <w:numId w:val="0"/>
        </w:numPr>
        <w:ind w:left="362" w:leftChars="0"/>
        <w:rPr>
          <w:rFonts w:hint="eastAsia" w:ascii="宋体" w:hAnsi="宋体" w:eastAsia="宋体" w:cs="宋体"/>
        </w:rPr>
      </w:pPr>
      <w:r>
        <w:rPr>
          <w:rFonts w:hint="eastAsia" w:ascii="宋体" w:hAnsi="宋体" w:eastAsia="宋体" w:cs="宋体"/>
        </w:rPr>
        <w:t xml:space="preserve">A．20  </w:t>
      </w:r>
      <w:r>
        <w:rPr>
          <w:rFonts w:hint="eastAsia" w:ascii="宋体" w:hAnsi="宋体" w:eastAsia="宋体" w:cs="宋体"/>
          <w:lang w:val="en-US" w:eastAsia="zh-CN"/>
        </w:rPr>
        <w:t xml:space="preserve">   </w:t>
      </w:r>
      <w:r>
        <w:rPr>
          <w:rFonts w:hint="eastAsia" w:ascii="宋体" w:hAnsi="宋体" w:eastAsia="宋体" w:cs="宋体"/>
        </w:rPr>
        <w:t xml:space="preserve">  B．50   </w:t>
      </w:r>
      <w:r>
        <w:rPr>
          <w:rFonts w:hint="eastAsia" w:ascii="宋体" w:hAnsi="宋体" w:eastAsia="宋体" w:cs="宋体"/>
          <w:lang w:val="en-US" w:eastAsia="zh-CN"/>
        </w:rPr>
        <w:t xml:space="preserve">   </w:t>
      </w:r>
      <w:r>
        <w:rPr>
          <w:rFonts w:hint="eastAsia" w:ascii="宋体" w:hAnsi="宋体" w:eastAsia="宋体" w:cs="宋体"/>
        </w:rPr>
        <w:t xml:space="preserve"> C．100   </w:t>
      </w:r>
      <w:r>
        <w:rPr>
          <w:rFonts w:hint="eastAsia" w:ascii="宋体" w:hAnsi="宋体" w:eastAsia="宋体" w:cs="宋体"/>
          <w:lang w:val="en-US" w:eastAsia="zh-CN"/>
        </w:rPr>
        <w:t xml:space="preserve">  </w:t>
      </w:r>
      <w:r>
        <w:rPr>
          <w:rFonts w:hint="eastAsia" w:ascii="宋体" w:hAnsi="宋体" w:eastAsia="宋体" w:cs="宋体"/>
        </w:rPr>
        <w:t xml:space="preserve">  D．200   </w:t>
      </w:r>
    </w:p>
    <w:p>
      <w:pPr>
        <w:numPr>
          <w:ilvl w:val="0"/>
          <w:numId w:val="0"/>
        </w:numPr>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以下柱式中哪一个不是古希腊时期创造的（</w:t>
      </w:r>
      <w:r>
        <w:rPr>
          <w:rFonts w:hint="eastAsia" w:ascii="宋体" w:hAnsi="宋体" w:eastAsia="宋体" w:cs="宋体"/>
          <w:lang w:val="en-US" w:eastAsia="zh-CN"/>
        </w:rPr>
        <w:t xml:space="preserve">    </w:t>
      </w:r>
      <w:r>
        <w:rPr>
          <w:rFonts w:hint="eastAsia" w:ascii="宋体" w:hAnsi="宋体" w:eastAsia="宋体" w:cs="宋体"/>
        </w:rPr>
        <w:t xml:space="preserve">  ） </w:t>
      </w:r>
      <w:r>
        <w:rPr>
          <w:rFonts w:hint="eastAsia" w:ascii="宋体" w:hAnsi="宋体" w:eastAsia="宋体" w:cs="宋体"/>
          <w:lang w:eastAsia="zh-CN"/>
        </w:rPr>
        <w:t>。</w:t>
      </w:r>
      <w:r>
        <w:rPr>
          <w:rFonts w:hint="eastAsia" w:ascii="宋体" w:hAnsi="宋体" w:eastAsia="宋体" w:cs="宋体"/>
        </w:rPr>
        <w:t xml:space="preserve">      </w:t>
      </w:r>
    </w:p>
    <w:p>
      <w:pPr>
        <w:numPr>
          <w:ilvl w:val="0"/>
          <w:numId w:val="3"/>
        </w:numPr>
        <w:ind w:firstLine="420" w:firstLineChars="200"/>
        <w:rPr>
          <w:rFonts w:hint="eastAsia" w:ascii="宋体" w:hAnsi="宋体" w:eastAsia="宋体" w:cs="宋体"/>
        </w:rPr>
      </w:pPr>
      <w:r>
        <w:rPr>
          <w:rFonts w:hint="eastAsia" w:ascii="宋体" w:hAnsi="宋体" w:eastAsia="宋体" w:cs="宋体"/>
        </w:rPr>
        <w:t xml:space="preserve">塔斯干式   </w:t>
      </w:r>
      <w:r>
        <w:rPr>
          <w:rFonts w:hint="eastAsia" w:ascii="宋体" w:hAnsi="宋体" w:eastAsia="宋体" w:cs="宋体"/>
          <w:lang w:val="en-US" w:eastAsia="zh-CN"/>
        </w:rPr>
        <w:t xml:space="preserve"> </w:t>
      </w:r>
      <w:r>
        <w:rPr>
          <w:rFonts w:hint="eastAsia" w:ascii="宋体" w:hAnsi="宋体" w:eastAsia="宋体" w:cs="宋体"/>
        </w:rPr>
        <w:t xml:space="preserve"> B．多立克式  </w:t>
      </w:r>
      <w:r>
        <w:rPr>
          <w:rFonts w:hint="eastAsia" w:ascii="宋体" w:hAnsi="宋体" w:eastAsia="宋体" w:cs="宋体"/>
          <w:lang w:val="en-US" w:eastAsia="zh-CN"/>
        </w:rPr>
        <w:t xml:space="preserve">  </w:t>
      </w:r>
      <w:r>
        <w:rPr>
          <w:rFonts w:hint="eastAsia" w:ascii="宋体" w:hAnsi="宋体" w:eastAsia="宋体" w:cs="宋体"/>
        </w:rPr>
        <w:t xml:space="preserve"> C．科林斯式 </w:t>
      </w:r>
      <w:r>
        <w:rPr>
          <w:rFonts w:hint="eastAsia" w:ascii="宋体" w:hAnsi="宋体" w:eastAsia="宋体" w:cs="宋体"/>
          <w:lang w:val="en-US" w:eastAsia="zh-CN"/>
        </w:rPr>
        <w:t xml:space="preserve">   </w:t>
      </w:r>
      <w:r>
        <w:rPr>
          <w:rFonts w:hint="eastAsia" w:ascii="宋体" w:hAnsi="宋体" w:eastAsia="宋体" w:cs="宋体"/>
        </w:rPr>
        <w:t xml:space="preserve">  D．爱奥尼式   </w:t>
      </w:r>
    </w:p>
    <w:p>
      <w:pPr>
        <w:numPr>
          <w:ilvl w:val="0"/>
          <w:numId w:val="0"/>
        </w:numPr>
        <w:rPr>
          <w:rFonts w:hint="eastAsia" w:ascii="宋体" w:hAnsi="宋体" w:eastAsia="宋体" w:cs="宋体"/>
        </w:rPr>
      </w:pPr>
      <w:r>
        <w:rPr>
          <w:rFonts w:hint="eastAsia" w:ascii="宋体" w:hAnsi="宋体" w:eastAsia="宋体" w:cs="宋体"/>
          <w:lang w:val="en-US" w:eastAsia="zh-CN"/>
        </w:rPr>
        <w:t>10.</w:t>
      </w:r>
      <w:r>
        <w:rPr>
          <w:rFonts w:hint="eastAsia" w:ascii="宋体" w:hAnsi="宋体" w:eastAsia="宋体" w:cs="宋体"/>
        </w:rPr>
        <w:t xml:space="preserve">车流量较大的基地，其连接城市道路的出入口位置距大中城市主干道交叉口的距离自道路红线交点量起不应小于（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p>
    <w:p>
      <w:pPr>
        <w:numPr>
          <w:ilvl w:val="0"/>
          <w:numId w:val="0"/>
        </w:numPr>
        <w:ind w:left="362" w:leftChars="0"/>
        <w:rPr>
          <w:rFonts w:hint="eastAsia" w:ascii="宋体" w:hAnsi="宋体" w:eastAsia="宋体" w:cs="宋体"/>
        </w:rPr>
      </w:pPr>
      <w:r>
        <w:rPr>
          <w:rFonts w:hint="eastAsia" w:ascii="宋体" w:hAnsi="宋体" w:eastAsia="宋体" w:cs="宋体"/>
        </w:rPr>
        <w:t xml:space="preserve">A．60m </w:t>
      </w:r>
      <w:r>
        <w:rPr>
          <w:rFonts w:hint="eastAsia" w:ascii="宋体" w:hAnsi="宋体" w:eastAsia="宋体" w:cs="宋体"/>
          <w:lang w:val="en-US" w:eastAsia="zh-CN"/>
        </w:rPr>
        <w:t xml:space="preserve">   </w:t>
      </w:r>
      <w:r>
        <w:rPr>
          <w:rFonts w:hint="eastAsia" w:ascii="宋体" w:hAnsi="宋体" w:eastAsia="宋体" w:cs="宋体"/>
        </w:rPr>
        <w:t xml:space="preserve">   B．70m </w:t>
      </w:r>
      <w:r>
        <w:rPr>
          <w:rFonts w:hint="eastAsia" w:ascii="宋体" w:hAnsi="宋体" w:eastAsia="宋体" w:cs="宋体"/>
          <w:lang w:val="en-US" w:eastAsia="zh-CN"/>
        </w:rPr>
        <w:t xml:space="preserve">   </w:t>
      </w:r>
      <w:r>
        <w:rPr>
          <w:rFonts w:hint="eastAsia" w:ascii="宋体" w:hAnsi="宋体" w:eastAsia="宋体" w:cs="宋体"/>
        </w:rPr>
        <w:t xml:space="preserve">   C．80m  </w:t>
      </w:r>
      <w:r>
        <w:rPr>
          <w:rFonts w:hint="eastAsia" w:ascii="宋体" w:hAnsi="宋体" w:eastAsia="宋体" w:cs="宋体"/>
          <w:lang w:val="en-US" w:eastAsia="zh-CN"/>
        </w:rPr>
        <w:t xml:space="preserve">  </w:t>
      </w:r>
      <w:r>
        <w:rPr>
          <w:rFonts w:hint="eastAsia" w:ascii="宋体" w:hAnsi="宋体" w:eastAsia="宋体" w:cs="宋体"/>
        </w:rPr>
        <w:t xml:space="preserve">   D．90m   </w:t>
      </w:r>
    </w:p>
    <w:p>
      <w:pPr>
        <w:numPr>
          <w:ilvl w:val="0"/>
          <w:numId w:val="0"/>
        </w:numPr>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 xml:space="preserve">消防车道的宽度B和道路上空遇有障碍物时的净高H分别应符合（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r>
        <w:rPr>
          <w:rFonts w:hint="eastAsia" w:ascii="宋体" w:hAnsi="宋体" w:eastAsia="宋体" w:cs="宋体"/>
        </w:rPr>
        <w:t xml:space="preserve">      </w:t>
      </w:r>
    </w:p>
    <w:p>
      <w:pPr>
        <w:numPr>
          <w:ilvl w:val="0"/>
          <w:numId w:val="4"/>
        </w:numPr>
        <w:ind w:left="467" w:leftChars="0" w:firstLine="0" w:firstLineChars="0"/>
        <w:rPr>
          <w:rFonts w:hint="eastAsia" w:ascii="宋体" w:hAnsi="宋体" w:eastAsia="宋体" w:cs="宋体"/>
        </w:rPr>
      </w:pPr>
      <w:r>
        <w:rPr>
          <w:rFonts w:hint="eastAsia" w:ascii="宋体" w:hAnsi="宋体" w:eastAsia="宋体" w:cs="宋体"/>
        </w:rPr>
        <w:t xml:space="preserve">B≥3.5 H≥3.5   B．B≥4 H≥4   C．B≥3.5 H≥4  D．B≥4 H≥3.5   </w:t>
      </w:r>
    </w:p>
    <w:p>
      <w:pPr>
        <w:numPr>
          <w:ilvl w:val="0"/>
          <w:numId w:val="0"/>
        </w:numPr>
        <w:rPr>
          <w:rFonts w:hint="eastAsia" w:ascii="宋体" w:hAnsi="宋体" w:eastAsia="宋体" w:cs="宋体"/>
        </w:rPr>
      </w:pPr>
      <w:r>
        <w:rPr>
          <w:rFonts w:hint="eastAsia" w:ascii="宋体" w:hAnsi="宋体" w:eastAsia="宋体" w:cs="宋体"/>
          <w:lang w:val="en-US" w:eastAsia="zh-CN"/>
        </w:rPr>
        <w:t>12.</w:t>
      </w:r>
      <w:r>
        <w:rPr>
          <w:rFonts w:hint="eastAsia" w:ascii="宋体" w:hAnsi="宋体" w:eastAsia="宋体" w:cs="宋体"/>
        </w:rPr>
        <w:t>以下哪些属于低层住宅的有点（</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p>
    <w:p>
      <w:pPr>
        <w:numPr>
          <w:ilvl w:val="0"/>
          <w:numId w:val="0"/>
        </w:numPr>
        <w:ind w:left="362" w:leftChars="0"/>
        <w:rPr>
          <w:rFonts w:hint="eastAsia" w:ascii="宋体" w:hAnsi="宋体" w:eastAsia="宋体" w:cs="宋体"/>
        </w:rPr>
      </w:pPr>
      <w:r>
        <w:rPr>
          <w:rFonts w:hint="eastAsia" w:ascii="宋体" w:hAnsi="宋体" w:eastAsia="宋体" w:cs="宋体"/>
        </w:rPr>
        <w:t xml:space="preserve">a,适应性强  b,结构简单  c,利于通风采光  d,节约投资       </w:t>
      </w:r>
    </w:p>
    <w:p>
      <w:pPr>
        <w:numPr>
          <w:ilvl w:val="0"/>
          <w:numId w:val="5"/>
        </w:numPr>
        <w:ind w:left="362" w:leftChars="0"/>
        <w:rPr>
          <w:rFonts w:hint="eastAsia" w:ascii="宋体" w:hAnsi="宋体" w:eastAsia="宋体" w:cs="宋体"/>
        </w:rPr>
      </w:pPr>
      <w:r>
        <w:rPr>
          <w:rFonts w:hint="eastAsia" w:ascii="宋体" w:hAnsi="宋体" w:eastAsia="宋体" w:cs="宋体"/>
        </w:rPr>
        <w:t xml:space="preserve">a,b,c    B．b,c    </w:t>
      </w:r>
      <w:r>
        <w:rPr>
          <w:rFonts w:hint="eastAsia" w:ascii="宋体" w:hAnsi="宋体" w:eastAsia="宋体" w:cs="宋体"/>
          <w:lang w:val="en-US" w:eastAsia="zh-CN"/>
        </w:rPr>
        <w:t xml:space="preserve">  </w:t>
      </w:r>
      <w:r>
        <w:rPr>
          <w:rFonts w:hint="eastAsia" w:ascii="宋体" w:hAnsi="宋体" w:eastAsia="宋体" w:cs="宋体"/>
        </w:rPr>
        <w:t xml:space="preserve">C．a,b,d     </w:t>
      </w:r>
      <w:r>
        <w:rPr>
          <w:rFonts w:hint="eastAsia" w:ascii="宋体" w:hAnsi="宋体" w:eastAsia="宋体" w:cs="宋体"/>
          <w:lang w:val="en-US" w:eastAsia="zh-CN"/>
        </w:rPr>
        <w:t xml:space="preserve">   </w:t>
      </w:r>
      <w:r>
        <w:rPr>
          <w:rFonts w:hint="eastAsia" w:ascii="宋体" w:hAnsi="宋体" w:eastAsia="宋体" w:cs="宋体"/>
        </w:rPr>
        <w:t xml:space="preserve">D．a,c,d   </w:t>
      </w:r>
    </w:p>
    <w:p>
      <w:pPr>
        <w:numPr>
          <w:ilvl w:val="0"/>
          <w:numId w:val="0"/>
        </w:numPr>
        <w:rPr>
          <w:rFonts w:hint="eastAsia" w:ascii="宋体" w:hAnsi="宋体" w:eastAsia="宋体" w:cs="宋体"/>
        </w:rPr>
      </w:pPr>
      <w:r>
        <w:rPr>
          <w:rFonts w:hint="eastAsia" w:ascii="宋体" w:hAnsi="宋体" w:eastAsia="宋体" w:cs="宋体"/>
        </w:rPr>
        <w:t xml:space="preserve">13．下述何为点式住宅的突出优点（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r>
        <w:rPr>
          <w:rFonts w:hint="eastAsia" w:ascii="宋体" w:hAnsi="宋体" w:eastAsia="宋体" w:cs="宋体"/>
        </w:rPr>
        <w:t xml:space="preserve"> </w:t>
      </w:r>
    </w:p>
    <w:p>
      <w:pPr>
        <w:ind w:firstLine="210" w:firstLineChars="100"/>
        <w:rPr>
          <w:rFonts w:hint="eastAsia" w:ascii="宋体" w:hAnsi="宋体" w:eastAsia="宋体" w:cs="宋体"/>
        </w:rPr>
      </w:pPr>
      <w:r>
        <w:rPr>
          <w:rFonts w:hint="eastAsia" w:ascii="宋体" w:hAnsi="宋体" w:eastAsia="宋体" w:cs="宋体"/>
        </w:rPr>
        <w:t xml:space="preserve">A．四面皆可采光通风   </w:t>
      </w:r>
    </w:p>
    <w:p>
      <w:pPr>
        <w:ind w:firstLine="210" w:firstLineChars="100"/>
        <w:rPr>
          <w:rFonts w:hint="eastAsia" w:ascii="宋体" w:hAnsi="宋体" w:eastAsia="宋体" w:cs="宋体"/>
        </w:rPr>
      </w:pPr>
      <w:r>
        <w:rPr>
          <w:rFonts w:hint="eastAsia" w:ascii="宋体" w:hAnsi="宋体" w:eastAsia="宋体" w:cs="宋体"/>
        </w:rPr>
        <w:t xml:space="preserve">B．分户灵活，每户可有两个朝向 </w:t>
      </w:r>
    </w:p>
    <w:p>
      <w:pPr>
        <w:ind w:firstLine="210" w:firstLineChars="100"/>
        <w:rPr>
          <w:rFonts w:hint="eastAsia" w:ascii="宋体" w:hAnsi="宋体" w:eastAsia="宋体" w:cs="宋体"/>
        </w:rPr>
      </w:pPr>
      <w:r>
        <w:rPr>
          <w:rFonts w:hint="eastAsia" w:ascii="宋体" w:hAnsi="宋体" w:eastAsia="宋体" w:cs="宋体"/>
        </w:rPr>
        <w:t xml:space="preserve">C．建筑占地面积小，便于在小地块插建    </w:t>
      </w:r>
    </w:p>
    <w:p>
      <w:pPr>
        <w:ind w:firstLine="210" w:firstLineChars="100"/>
        <w:rPr>
          <w:rFonts w:hint="eastAsia" w:ascii="宋体" w:hAnsi="宋体" w:eastAsia="宋体" w:cs="宋体"/>
        </w:rPr>
      </w:pPr>
      <w:r>
        <w:rPr>
          <w:rFonts w:hint="eastAsia" w:ascii="宋体" w:hAnsi="宋体" w:eastAsia="宋体" w:cs="宋体"/>
        </w:rPr>
        <w:t xml:space="preserve">D．经济性好   </w:t>
      </w:r>
    </w:p>
    <w:p>
      <w:pPr>
        <w:rPr>
          <w:rFonts w:hint="eastAsia" w:ascii="宋体" w:hAnsi="宋体" w:eastAsia="宋体" w:cs="宋体"/>
        </w:rPr>
      </w:pPr>
      <w:r>
        <w:rPr>
          <w:rFonts w:hint="eastAsia" w:ascii="宋体" w:hAnsi="宋体" w:eastAsia="宋体" w:cs="宋体"/>
        </w:rPr>
        <w:t xml:space="preserve">14．下列哪种说法不符合套内使用面积计算规定？（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r>
        <w:rPr>
          <w:rFonts w:hint="eastAsia" w:ascii="宋体" w:hAnsi="宋体" w:eastAsia="宋体" w:cs="宋体"/>
        </w:rPr>
        <w:t xml:space="preserve"> </w:t>
      </w:r>
    </w:p>
    <w:p>
      <w:pPr>
        <w:ind w:firstLine="210" w:firstLineChars="100"/>
        <w:rPr>
          <w:rFonts w:hint="eastAsia" w:ascii="宋体" w:hAnsi="宋体" w:eastAsia="宋体" w:cs="宋体"/>
        </w:rPr>
      </w:pPr>
      <w:r>
        <w:rPr>
          <w:rFonts w:hint="eastAsia" w:ascii="宋体" w:hAnsi="宋体" w:eastAsia="宋体" w:cs="宋体"/>
        </w:rPr>
        <w:t xml:space="preserve">A．外墙内保温所占面积不应计入使用面积   </w:t>
      </w:r>
    </w:p>
    <w:p>
      <w:pPr>
        <w:ind w:firstLine="210" w:firstLineChars="100"/>
        <w:rPr>
          <w:rFonts w:hint="eastAsia" w:ascii="宋体" w:hAnsi="宋体" w:eastAsia="宋体" w:cs="宋体"/>
        </w:rPr>
      </w:pPr>
      <w:r>
        <w:rPr>
          <w:rFonts w:hint="eastAsia" w:ascii="宋体" w:hAnsi="宋体" w:eastAsia="宋体" w:cs="宋体"/>
        </w:rPr>
        <w:t xml:space="preserve">B．烟道、风道、管道井面积应当计入使用面积 </w:t>
      </w:r>
    </w:p>
    <w:p>
      <w:pPr>
        <w:ind w:firstLine="210" w:firstLineChars="100"/>
        <w:rPr>
          <w:rFonts w:hint="eastAsia" w:ascii="宋体" w:hAnsi="宋体" w:eastAsia="宋体" w:cs="宋体"/>
        </w:rPr>
      </w:pPr>
      <w:r>
        <w:rPr>
          <w:rFonts w:hint="eastAsia" w:ascii="宋体" w:hAnsi="宋体" w:eastAsia="宋体" w:cs="宋体"/>
        </w:rPr>
        <w:t xml:space="preserve">C．壁柜面积应当计入使用面积    </w:t>
      </w:r>
    </w:p>
    <w:p>
      <w:pPr>
        <w:ind w:firstLine="210" w:firstLineChars="100"/>
        <w:rPr>
          <w:rFonts w:hint="eastAsia" w:ascii="宋体" w:hAnsi="宋体" w:eastAsia="宋体" w:cs="宋体"/>
        </w:rPr>
      </w:pPr>
      <w:r>
        <w:rPr>
          <w:rFonts w:hint="eastAsia" w:ascii="宋体" w:hAnsi="宋体" w:eastAsia="宋体" w:cs="宋体"/>
        </w:rPr>
        <w:t xml:space="preserve">D．阳台面积不应当计入使用面积  </w:t>
      </w:r>
    </w:p>
    <w:p>
      <w:pPr>
        <w:rPr>
          <w:rFonts w:hint="eastAsia" w:ascii="宋体" w:hAnsi="宋体" w:eastAsia="宋体" w:cs="宋体"/>
          <w:lang w:eastAsia="zh-CN"/>
        </w:rPr>
      </w:pPr>
      <w:r>
        <w:rPr>
          <w:rFonts w:hint="eastAsia" w:ascii="宋体" w:hAnsi="宋体" w:eastAsia="宋体" w:cs="宋体"/>
        </w:rPr>
        <w:t xml:space="preserve">15．在公共厕所设置残疾人厕位时不应（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A．设有足够的轮椅面积    B．单设隔间   C．设安全抓干   D．设置蹲式大便器   </w:t>
      </w:r>
    </w:p>
    <w:p>
      <w:pPr>
        <w:rPr>
          <w:rFonts w:hint="eastAsia" w:ascii="宋体" w:hAnsi="宋体" w:eastAsia="宋体" w:cs="宋体"/>
        </w:rPr>
      </w:pPr>
      <w:r>
        <w:rPr>
          <w:rFonts w:hint="eastAsia" w:ascii="宋体" w:hAnsi="宋体" w:eastAsia="宋体" w:cs="宋体"/>
        </w:rPr>
        <w:t xml:space="preserve">16．双车道道路和人行道路面宽度分别不小于（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r>
        <w:rPr>
          <w:rFonts w:hint="eastAsia" w:ascii="宋体" w:hAnsi="宋体" w:eastAsia="宋体" w:cs="宋体"/>
        </w:rPr>
        <w:t xml:space="preserve">     </w:t>
      </w:r>
    </w:p>
    <w:p>
      <w:pPr>
        <w:ind w:firstLine="210" w:firstLineChars="100"/>
        <w:rPr>
          <w:rFonts w:hint="eastAsia" w:ascii="宋体" w:hAnsi="宋体" w:eastAsia="宋体" w:cs="宋体"/>
        </w:rPr>
      </w:pPr>
      <w:r>
        <w:rPr>
          <w:rFonts w:hint="eastAsia" w:ascii="宋体" w:hAnsi="宋体" w:eastAsia="宋体" w:cs="宋体"/>
        </w:rPr>
        <w:t xml:space="preserve">A．5.5m, 1.5m    B．6m, 1.5m  </w:t>
      </w:r>
      <w:r>
        <w:rPr>
          <w:rFonts w:hint="eastAsia" w:ascii="宋体" w:hAnsi="宋体" w:eastAsia="宋体" w:cs="宋体"/>
          <w:lang w:val="en-US" w:eastAsia="zh-CN"/>
        </w:rPr>
        <w:t xml:space="preserve"> </w:t>
      </w:r>
      <w:r>
        <w:rPr>
          <w:rFonts w:hint="eastAsia" w:ascii="宋体" w:hAnsi="宋体" w:eastAsia="宋体" w:cs="宋体"/>
        </w:rPr>
        <w:t xml:space="preserve"> C．6m, 0.75m   D．5.5m，0.75m   </w:t>
      </w:r>
    </w:p>
    <w:p>
      <w:pPr>
        <w:numPr>
          <w:ilvl w:val="0"/>
          <w:numId w:val="6"/>
        </w:numPr>
        <w:rPr>
          <w:rFonts w:hint="eastAsia" w:ascii="宋体" w:hAnsi="宋体" w:eastAsia="宋体" w:cs="宋体"/>
        </w:rPr>
      </w:pPr>
      <w:r>
        <w:rPr>
          <w:rFonts w:hint="eastAsia" w:ascii="宋体" w:hAnsi="宋体" w:eastAsia="宋体" w:cs="宋体"/>
        </w:rPr>
        <w:t xml:space="preserve">居住区级道路之间相交，其合理转弯半径为（ </w:t>
      </w:r>
      <w:r>
        <w:rPr>
          <w:rFonts w:hint="eastAsia" w:ascii="宋体" w:hAnsi="宋体" w:eastAsia="宋体" w:cs="宋体"/>
          <w:lang w:val="en-US" w:eastAsia="zh-CN"/>
        </w:rPr>
        <w:t xml:space="preserve">   </w:t>
      </w:r>
      <w:r>
        <w:rPr>
          <w:rFonts w:hint="eastAsia" w:ascii="宋体" w:hAnsi="宋体" w:eastAsia="宋体" w:cs="宋体"/>
        </w:rPr>
        <w:t xml:space="preserve">  ）m？ </w:t>
      </w:r>
    </w:p>
    <w:p>
      <w:pPr>
        <w:numPr>
          <w:ilvl w:val="0"/>
          <w:numId w:val="0"/>
        </w:numPr>
        <w:ind w:firstLine="210" w:firstLineChars="100"/>
        <w:rPr>
          <w:rFonts w:hint="eastAsia" w:ascii="宋体" w:hAnsi="宋体" w:eastAsia="宋体" w:cs="宋体"/>
        </w:rPr>
      </w:pPr>
      <w:r>
        <w:rPr>
          <w:rFonts w:hint="eastAsia" w:ascii="宋体" w:hAnsi="宋体" w:eastAsia="宋体" w:cs="宋体"/>
        </w:rPr>
        <w:t xml:space="preserve">A．6   </w:t>
      </w:r>
      <w:r>
        <w:rPr>
          <w:rFonts w:hint="eastAsia" w:ascii="宋体" w:hAnsi="宋体" w:eastAsia="宋体" w:cs="宋体"/>
          <w:lang w:val="en-US" w:eastAsia="zh-CN"/>
        </w:rPr>
        <w:t xml:space="preserve">       </w:t>
      </w:r>
      <w:r>
        <w:rPr>
          <w:rFonts w:hint="eastAsia" w:ascii="宋体" w:hAnsi="宋体" w:eastAsia="宋体" w:cs="宋体"/>
        </w:rPr>
        <w:t xml:space="preserve">B．9   </w:t>
      </w:r>
      <w:r>
        <w:rPr>
          <w:rFonts w:hint="eastAsia" w:ascii="宋体" w:hAnsi="宋体" w:eastAsia="宋体" w:cs="宋体"/>
          <w:lang w:val="en-US" w:eastAsia="zh-CN"/>
        </w:rPr>
        <w:t xml:space="preserve">      </w:t>
      </w:r>
      <w:r>
        <w:rPr>
          <w:rFonts w:hint="eastAsia" w:ascii="宋体" w:hAnsi="宋体" w:eastAsia="宋体" w:cs="宋体"/>
        </w:rPr>
        <w:t xml:space="preserve">C．10   </w:t>
      </w:r>
      <w:r>
        <w:rPr>
          <w:rFonts w:hint="eastAsia" w:ascii="宋体" w:hAnsi="宋体" w:eastAsia="宋体" w:cs="宋体"/>
          <w:lang w:val="en-US" w:eastAsia="zh-CN"/>
        </w:rPr>
        <w:t xml:space="preserve">          </w:t>
      </w:r>
      <w:r>
        <w:rPr>
          <w:rFonts w:hint="eastAsia" w:ascii="宋体" w:hAnsi="宋体" w:eastAsia="宋体" w:cs="宋体"/>
        </w:rPr>
        <w:t xml:space="preserve">D．15   </w:t>
      </w:r>
    </w:p>
    <w:p>
      <w:pPr>
        <w:numPr>
          <w:ilvl w:val="0"/>
          <w:numId w:val="6"/>
        </w:numPr>
        <w:ind w:left="0" w:leftChars="0" w:firstLine="0" w:firstLineChars="0"/>
        <w:rPr>
          <w:rFonts w:hint="eastAsia" w:ascii="宋体" w:hAnsi="宋体" w:eastAsia="宋体" w:cs="宋体"/>
        </w:rPr>
      </w:pPr>
      <w:r>
        <w:rPr>
          <w:rFonts w:hint="eastAsia" w:ascii="宋体" w:hAnsi="宋体" w:eastAsia="宋体" w:cs="宋体"/>
        </w:rPr>
        <w:t xml:space="preserve">某居住小区已建三层住宅，其建筑面积为18000㎡，六层住宅建筑面积为32400㎡，小区住宅建筑的平均层数是（ </w:t>
      </w:r>
      <w:r>
        <w:rPr>
          <w:rFonts w:hint="eastAsia" w:ascii="宋体" w:hAnsi="宋体" w:eastAsia="宋体" w:cs="宋体"/>
          <w:lang w:val="en-US" w:eastAsia="zh-CN"/>
        </w:rPr>
        <w:t xml:space="preserve">    </w:t>
      </w:r>
      <w:r>
        <w:rPr>
          <w:rFonts w:hint="eastAsia" w:ascii="宋体" w:hAnsi="宋体" w:eastAsia="宋体" w:cs="宋体"/>
        </w:rPr>
        <w:t xml:space="preserve"> ）层？ </w:t>
      </w:r>
    </w:p>
    <w:p>
      <w:pPr>
        <w:numPr>
          <w:ilvl w:val="0"/>
          <w:numId w:val="0"/>
        </w:numPr>
        <w:ind w:leftChars="0" w:firstLine="210" w:firstLineChars="100"/>
        <w:rPr>
          <w:rFonts w:hint="eastAsia" w:ascii="宋体" w:hAnsi="宋体" w:eastAsia="宋体" w:cs="宋体"/>
        </w:rPr>
      </w:pPr>
      <w:r>
        <w:rPr>
          <w:rFonts w:hint="eastAsia" w:ascii="宋体" w:hAnsi="宋体" w:eastAsia="宋体" w:cs="宋体"/>
        </w:rPr>
        <w:t xml:space="preserve">A．3.8 </w:t>
      </w:r>
      <w:r>
        <w:rPr>
          <w:rFonts w:hint="eastAsia" w:ascii="宋体" w:hAnsi="宋体" w:eastAsia="宋体" w:cs="宋体"/>
          <w:lang w:val="en-US" w:eastAsia="zh-CN"/>
        </w:rPr>
        <w:t xml:space="preserve">       </w:t>
      </w:r>
      <w:r>
        <w:rPr>
          <w:rFonts w:hint="eastAsia" w:ascii="宋体" w:hAnsi="宋体" w:eastAsia="宋体" w:cs="宋体"/>
        </w:rPr>
        <w:t xml:space="preserve">B．4.4   </w:t>
      </w:r>
      <w:r>
        <w:rPr>
          <w:rFonts w:hint="eastAsia" w:ascii="宋体" w:hAnsi="宋体" w:eastAsia="宋体" w:cs="宋体"/>
          <w:lang w:val="en-US" w:eastAsia="zh-CN"/>
        </w:rPr>
        <w:t xml:space="preserve">    </w:t>
      </w:r>
      <w:r>
        <w:rPr>
          <w:rFonts w:hint="eastAsia" w:ascii="宋体" w:hAnsi="宋体" w:eastAsia="宋体" w:cs="宋体"/>
        </w:rPr>
        <w:t xml:space="preserve">C．4.8   </w:t>
      </w:r>
      <w:r>
        <w:rPr>
          <w:rFonts w:hint="eastAsia" w:ascii="宋体" w:hAnsi="宋体" w:eastAsia="宋体" w:cs="宋体"/>
          <w:lang w:val="en-US" w:eastAsia="zh-CN"/>
        </w:rPr>
        <w:t xml:space="preserve">         </w:t>
      </w:r>
      <w:r>
        <w:rPr>
          <w:rFonts w:hint="eastAsia" w:ascii="宋体" w:hAnsi="宋体" w:eastAsia="宋体" w:cs="宋体"/>
        </w:rPr>
        <w:t xml:space="preserve">D．5.2   </w:t>
      </w:r>
    </w:p>
    <w:p>
      <w:pPr>
        <w:numPr>
          <w:ilvl w:val="0"/>
          <w:numId w:val="6"/>
        </w:numPr>
        <w:ind w:left="0" w:leftChars="0" w:firstLine="0" w:firstLineChars="0"/>
        <w:rPr>
          <w:rFonts w:hint="eastAsia" w:ascii="宋体" w:hAnsi="宋体" w:eastAsia="宋体" w:cs="宋体"/>
        </w:rPr>
      </w:pPr>
      <w:r>
        <w:rPr>
          <w:rFonts w:hint="eastAsia" w:ascii="宋体" w:hAnsi="宋体" w:eastAsia="宋体" w:cs="宋体"/>
        </w:rPr>
        <w:t xml:space="preserve">纽约原世界贸易中心的设计人员是（  </w:t>
      </w:r>
      <w:r>
        <w:rPr>
          <w:rFonts w:hint="eastAsia" w:ascii="宋体" w:hAnsi="宋体" w:eastAsia="宋体" w:cs="宋体"/>
          <w:lang w:val="en-US" w:eastAsia="zh-CN"/>
        </w:rPr>
        <w:t xml:space="preserve">    </w:t>
      </w:r>
      <w:r>
        <w:rPr>
          <w:rFonts w:hint="eastAsia" w:ascii="宋体" w:hAnsi="宋体" w:eastAsia="宋体" w:cs="宋体"/>
        </w:rPr>
        <w:t>）。</w:t>
      </w:r>
    </w:p>
    <w:p>
      <w:pPr>
        <w:numPr>
          <w:ilvl w:val="0"/>
          <w:numId w:val="0"/>
        </w:numPr>
        <w:ind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 xml:space="preserve">SOM   </w:t>
      </w:r>
      <w:r>
        <w:rPr>
          <w:rFonts w:hint="eastAsia" w:ascii="宋体" w:hAnsi="宋体" w:eastAsia="宋体" w:cs="宋体"/>
          <w:lang w:val="en-US" w:eastAsia="zh-CN"/>
        </w:rPr>
        <w:t xml:space="preserve">      </w:t>
      </w:r>
      <w:r>
        <w:rPr>
          <w:rFonts w:hint="eastAsia" w:ascii="宋体" w:hAnsi="宋体" w:eastAsia="宋体" w:cs="宋体"/>
        </w:rPr>
        <w:t xml:space="preserve">B．贝律铭  </w:t>
      </w:r>
      <w:r>
        <w:rPr>
          <w:rFonts w:hint="eastAsia" w:ascii="宋体" w:hAnsi="宋体" w:eastAsia="宋体" w:cs="宋体"/>
          <w:lang w:val="en-US" w:eastAsia="zh-CN"/>
        </w:rPr>
        <w:t xml:space="preserve">  </w:t>
      </w:r>
      <w:r>
        <w:rPr>
          <w:rFonts w:hint="eastAsia" w:ascii="宋体" w:hAnsi="宋体" w:eastAsia="宋体" w:cs="宋体"/>
        </w:rPr>
        <w:t xml:space="preserve">C．雅玛萨其  </w:t>
      </w:r>
      <w:r>
        <w:rPr>
          <w:rFonts w:hint="eastAsia" w:ascii="宋体" w:hAnsi="宋体" w:eastAsia="宋体" w:cs="宋体"/>
          <w:lang w:val="en-US" w:eastAsia="zh-CN"/>
        </w:rPr>
        <w:t xml:space="preserve">     </w:t>
      </w:r>
      <w:r>
        <w:rPr>
          <w:rFonts w:hint="eastAsia" w:ascii="宋体" w:hAnsi="宋体" w:eastAsia="宋体" w:cs="宋体"/>
        </w:rPr>
        <w:t xml:space="preserve">D．约翰逊   </w:t>
      </w:r>
    </w:p>
    <w:p>
      <w:pPr>
        <w:numPr>
          <w:ilvl w:val="0"/>
          <w:numId w:val="6"/>
        </w:numPr>
        <w:ind w:left="0" w:leftChars="0" w:firstLine="0" w:firstLineChars="0"/>
        <w:rPr>
          <w:rFonts w:hint="eastAsia" w:ascii="宋体" w:hAnsi="宋体" w:eastAsia="宋体" w:cs="宋体"/>
        </w:rPr>
      </w:pPr>
      <w:r>
        <w:rPr>
          <w:rFonts w:hint="eastAsia" w:ascii="宋体" w:hAnsi="宋体" w:eastAsia="宋体" w:cs="宋体"/>
        </w:rPr>
        <w:t xml:space="preserve">在我国，设计工作一般包括以下阶段（ </w:t>
      </w:r>
      <w:r>
        <w:rPr>
          <w:rFonts w:hint="eastAsia" w:ascii="宋体" w:hAnsi="宋体" w:eastAsia="宋体" w:cs="宋体"/>
          <w:lang w:val="en-US" w:eastAsia="zh-CN"/>
        </w:rPr>
        <w:t xml:space="preserve">     </w:t>
      </w:r>
      <w:r>
        <w:rPr>
          <w:rFonts w:hint="eastAsia" w:ascii="宋体" w:hAnsi="宋体" w:eastAsia="宋体" w:cs="宋体"/>
        </w:rPr>
        <w:t xml:space="preserve"> ）。       </w:t>
      </w:r>
    </w:p>
    <w:p>
      <w:pPr>
        <w:numPr>
          <w:ilvl w:val="0"/>
          <w:numId w:val="0"/>
        </w:numPr>
        <w:ind w:leftChars="0" w:firstLine="210" w:firstLineChars="100"/>
        <w:rPr>
          <w:rFonts w:hint="eastAsia" w:ascii="宋体" w:hAnsi="宋体" w:eastAsia="宋体" w:cs="宋体"/>
        </w:rPr>
      </w:pPr>
      <w:r>
        <w:rPr>
          <w:rFonts w:hint="eastAsia" w:ascii="宋体" w:hAnsi="宋体" w:eastAsia="宋体" w:cs="宋体"/>
        </w:rPr>
        <w:t xml:space="preserve">a , 总体设计  b,方案设计   c,初步设计或扩初设计   d,施工图设计 </w:t>
      </w:r>
    </w:p>
    <w:p>
      <w:pPr>
        <w:numPr>
          <w:ilvl w:val="0"/>
          <w:numId w:val="0"/>
        </w:numPr>
        <w:ind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 xml:space="preserve">a,c,d    </w:t>
      </w:r>
      <w:r>
        <w:rPr>
          <w:rFonts w:hint="eastAsia" w:ascii="宋体" w:hAnsi="宋体" w:eastAsia="宋体" w:cs="宋体"/>
          <w:lang w:val="en-US" w:eastAsia="zh-CN"/>
        </w:rPr>
        <w:t xml:space="preserve">   </w:t>
      </w:r>
      <w:r>
        <w:rPr>
          <w:rFonts w:hint="eastAsia" w:ascii="宋体" w:hAnsi="宋体" w:eastAsia="宋体" w:cs="宋体"/>
        </w:rPr>
        <w:t xml:space="preserve">B．b,c,d    </w:t>
      </w:r>
      <w:r>
        <w:rPr>
          <w:rFonts w:hint="eastAsia" w:ascii="宋体" w:hAnsi="宋体" w:eastAsia="宋体" w:cs="宋体"/>
          <w:lang w:val="en-US" w:eastAsia="zh-CN"/>
        </w:rPr>
        <w:t xml:space="preserve"> </w:t>
      </w:r>
      <w:r>
        <w:rPr>
          <w:rFonts w:hint="eastAsia" w:ascii="宋体" w:hAnsi="宋体" w:eastAsia="宋体" w:cs="宋体"/>
        </w:rPr>
        <w:t xml:space="preserve">C．c,d   </w:t>
      </w:r>
      <w:r>
        <w:rPr>
          <w:rFonts w:hint="eastAsia" w:ascii="宋体" w:hAnsi="宋体" w:eastAsia="宋体" w:cs="宋体"/>
          <w:lang w:val="en-US" w:eastAsia="zh-CN"/>
        </w:rPr>
        <w:t xml:space="preserve">         </w:t>
      </w:r>
      <w:r>
        <w:rPr>
          <w:rFonts w:hint="eastAsia" w:ascii="宋体" w:hAnsi="宋体" w:eastAsia="宋体" w:cs="宋体"/>
        </w:rPr>
        <w:t xml:space="preserve">D．a,b,c </w:t>
      </w:r>
    </w:p>
    <w:p>
      <w:pPr>
        <w:numPr>
          <w:ilvl w:val="0"/>
          <w:numId w:val="7"/>
        </w:numPr>
        <w:rPr>
          <w:rFonts w:hint="eastAsia" w:ascii="宋体" w:hAnsi="宋体" w:eastAsia="宋体" w:cs="宋体"/>
        </w:rPr>
      </w:pPr>
      <w:r>
        <w:rPr>
          <w:rFonts w:hint="eastAsia" w:ascii="宋体" w:hAnsi="宋体" w:eastAsia="宋体" w:cs="宋体"/>
        </w:rPr>
        <w:t>古典形式美法则中所谓的“黄金比例”是（</w:t>
      </w:r>
      <w:r>
        <w:rPr>
          <w:rFonts w:hint="eastAsia" w:ascii="宋体" w:hAnsi="宋体" w:eastAsia="宋体" w:cs="宋体"/>
          <w:lang w:val="en-US" w:eastAsia="zh-CN"/>
        </w:rPr>
        <w:t xml:space="preserve">     </w:t>
      </w:r>
      <w:r>
        <w:rPr>
          <w:rFonts w:hint="eastAsia" w:ascii="宋体" w:hAnsi="宋体" w:eastAsia="宋体" w:cs="宋体"/>
        </w:rPr>
        <w:t xml:space="preserve"> ）。  </w:t>
      </w:r>
    </w:p>
    <w:p>
      <w:pPr>
        <w:numPr>
          <w:ilvl w:val="0"/>
          <w:numId w:val="0"/>
        </w:numPr>
        <w:ind w:firstLine="210" w:firstLineChars="100"/>
        <w:rPr>
          <w:rFonts w:hint="eastAsia" w:ascii="宋体" w:hAnsi="宋体" w:eastAsia="宋体" w:cs="宋体"/>
        </w:rPr>
      </w:pPr>
      <w:r>
        <w:rPr>
          <w:rFonts w:hint="eastAsia" w:ascii="宋体" w:hAnsi="宋体" w:eastAsia="宋体" w:cs="宋体"/>
        </w:rPr>
        <w:t xml:space="preserve">A．1：1.414   B．1：1.618   C．1：1.732  </w:t>
      </w:r>
      <w:r>
        <w:rPr>
          <w:rFonts w:hint="eastAsia" w:ascii="宋体" w:hAnsi="宋体" w:eastAsia="宋体" w:cs="宋体"/>
          <w:lang w:val="en-US" w:eastAsia="zh-CN"/>
        </w:rPr>
        <w:t xml:space="preserve">    </w:t>
      </w:r>
      <w:r>
        <w:rPr>
          <w:rFonts w:hint="eastAsia" w:ascii="宋体" w:hAnsi="宋体" w:eastAsia="宋体" w:cs="宋体"/>
        </w:rPr>
        <w:t xml:space="preserve">D．1：2.236 </w:t>
      </w:r>
    </w:p>
    <w:p>
      <w:pPr>
        <w:numPr>
          <w:ilvl w:val="0"/>
          <w:numId w:val="7"/>
        </w:numPr>
        <w:ind w:left="0" w:leftChars="0" w:firstLine="0" w:firstLineChars="0"/>
        <w:rPr>
          <w:rFonts w:hint="eastAsia" w:ascii="宋体" w:hAnsi="宋体" w:eastAsia="宋体" w:cs="宋体"/>
        </w:rPr>
      </w:pPr>
      <w:r>
        <w:rPr>
          <w:rFonts w:hint="eastAsia" w:ascii="宋体" w:hAnsi="宋体" w:eastAsia="宋体" w:cs="宋体"/>
        </w:rPr>
        <w:t xml:space="preserve">建筑物的耐久等级为二级时其耐久年限为（       ）年，适用于一般性建筑。 </w:t>
      </w:r>
    </w:p>
    <w:p>
      <w:pPr>
        <w:numPr>
          <w:ilvl w:val="0"/>
          <w:numId w:val="0"/>
        </w:numPr>
        <w:ind w:leftChars="0" w:firstLine="210" w:firstLineChars="100"/>
        <w:rPr>
          <w:rFonts w:hint="eastAsia" w:ascii="宋体" w:hAnsi="宋体" w:eastAsia="宋体" w:cs="宋体"/>
        </w:rPr>
      </w:pPr>
      <w:r>
        <w:rPr>
          <w:rFonts w:hint="eastAsia" w:ascii="宋体" w:hAnsi="宋体" w:eastAsia="宋体" w:cs="宋体"/>
        </w:rPr>
        <w:t xml:space="preserve">A.15~25       B.25~50       </w:t>
      </w:r>
      <w:r>
        <w:rPr>
          <w:rFonts w:hint="eastAsia" w:ascii="宋体" w:hAnsi="宋体" w:eastAsia="宋体" w:cs="宋体"/>
          <w:lang w:val="en-US" w:eastAsia="zh-CN"/>
        </w:rPr>
        <w:t xml:space="preserve"> </w:t>
      </w:r>
      <w:r>
        <w:rPr>
          <w:rFonts w:hint="eastAsia" w:ascii="宋体" w:hAnsi="宋体" w:eastAsia="宋体" w:cs="宋体"/>
        </w:rPr>
        <w:t xml:space="preserve">C.50~100    </w:t>
      </w:r>
      <w:r>
        <w:rPr>
          <w:rFonts w:hint="eastAsia" w:ascii="宋体" w:hAnsi="宋体" w:eastAsia="宋体" w:cs="宋体"/>
          <w:lang w:val="en-US" w:eastAsia="zh-CN"/>
        </w:rPr>
        <w:t xml:space="preserve">    </w:t>
      </w:r>
      <w:r>
        <w:rPr>
          <w:rFonts w:hint="eastAsia" w:ascii="宋体" w:hAnsi="宋体" w:eastAsia="宋体" w:cs="宋体"/>
        </w:rPr>
        <w:t xml:space="preserve">D.80~150      </w:t>
      </w:r>
    </w:p>
    <w:p>
      <w:pPr>
        <w:numPr>
          <w:ilvl w:val="0"/>
          <w:numId w:val="7"/>
        </w:numPr>
        <w:ind w:left="0" w:leftChars="0" w:firstLine="0" w:firstLineChars="0"/>
        <w:rPr>
          <w:rFonts w:hint="eastAsia" w:ascii="宋体" w:hAnsi="宋体" w:eastAsia="宋体" w:cs="宋体"/>
        </w:rPr>
      </w:pPr>
      <w:r>
        <w:rPr>
          <w:rFonts w:hint="eastAsia" w:ascii="宋体" w:hAnsi="宋体" w:eastAsia="宋体" w:cs="宋体"/>
        </w:rPr>
        <w:t>《营造法式》是由哪个时期的政府颁布施行的（     ）</w:t>
      </w:r>
      <w:r>
        <w:rPr>
          <w:rFonts w:hint="eastAsia" w:ascii="宋体" w:hAnsi="宋体" w:eastAsia="宋体" w:cs="宋体"/>
          <w:lang w:eastAsia="zh-CN"/>
        </w:rPr>
        <w:t>。</w:t>
      </w:r>
      <w:r>
        <w:rPr>
          <w:rFonts w:hint="eastAsia" w:ascii="宋体" w:hAnsi="宋体" w:eastAsia="宋体" w:cs="宋体"/>
        </w:rPr>
        <w:t xml:space="preserve"> </w:t>
      </w:r>
    </w:p>
    <w:p>
      <w:pPr>
        <w:numPr>
          <w:ilvl w:val="0"/>
          <w:numId w:val="0"/>
        </w:numPr>
        <w:ind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 xml:space="preserve">魏晋南北朝   B.唐代 </w:t>
      </w:r>
      <w:r>
        <w:rPr>
          <w:rFonts w:hint="eastAsia" w:ascii="宋体" w:hAnsi="宋体" w:eastAsia="宋体" w:cs="宋体"/>
          <w:lang w:val="en-US" w:eastAsia="zh-CN"/>
        </w:rPr>
        <w:t xml:space="preserve">         </w:t>
      </w:r>
      <w:r>
        <w:rPr>
          <w:rFonts w:hint="eastAsia" w:ascii="宋体" w:hAnsi="宋体" w:eastAsia="宋体" w:cs="宋体"/>
        </w:rPr>
        <w:t xml:space="preserve">C.北宋  </w:t>
      </w:r>
      <w:r>
        <w:rPr>
          <w:rFonts w:hint="eastAsia" w:ascii="宋体" w:hAnsi="宋体" w:eastAsia="宋体" w:cs="宋体"/>
          <w:lang w:val="en-US" w:eastAsia="zh-CN"/>
        </w:rPr>
        <w:t xml:space="preserve">       </w:t>
      </w:r>
      <w:r>
        <w:rPr>
          <w:rFonts w:hint="eastAsia" w:ascii="宋体" w:hAnsi="宋体" w:eastAsia="宋体" w:cs="宋体"/>
        </w:rPr>
        <w:t xml:space="preserve">D.明清时期      </w:t>
      </w:r>
    </w:p>
    <w:p>
      <w:pPr>
        <w:numPr>
          <w:ilvl w:val="0"/>
          <w:numId w:val="7"/>
        </w:numPr>
        <w:ind w:left="0" w:leftChars="0" w:firstLine="0" w:firstLineChars="0"/>
        <w:rPr>
          <w:rFonts w:hint="eastAsia" w:ascii="宋体" w:hAnsi="宋体" w:eastAsia="宋体" w:cs="宋体"/>
        </w:rPr>
      </w:pPr>
      <w:r>
        <w:rPr>
          <w:rFonts w:hint="eastAsia" w:ascii="宋体" w:hAnsi="宋体" w:eastAsia="宋体" w:cs="宋体"/>
        </w:rPr>
        <w:t>下列哪个是“新建筑运动”的奠基人和领导人的作品………………（     ）</w:t>
      </w:r>
      <w:r>
        <w:rPr>
          <w:rFonts w:hint="eastAsia" w:ascii="宋体" w:hAnsi="宋体" w:eastAsia="宋体" w:cs="宋体"/>
          <w:lang w:eastAsia="zh-CN"/>
        </w:rPr>
        <w:t>。</w:t>
      </w:r>
      <w:r>
        <w:rPr>
          <w:rFonts w:hint="eastAsia" w:ascii="宋体" w:hAnsi="宋体" w:eastAsia="宋体" w:cs="宋体"/>
        </w:rPr>
        <w:t xml:space="preserve"> </w:t>
      </w:r>
    </w:p>
    <w:p>
      <w:pPr>
        <w:numPr>
          <w:ilvl w:val="0"/>
          <w:numId w:val="0"/>
        </w:numPr>
        <w:ind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 xml:space="preserve">包豪斯校舍   B. 萨伏伊别墅   C. 巴塞罗那世界博览会德国馆  D. 流水别墅   </w:t>
      </w:r>
    </w:p>
    <w:p>
      <w:pPr>
        <w:numPr>
          <w:ilvl w:val="0"/>
          <w:numId w:val="7"/>
        </w:numPr>
        <w:ind w:left="0" w:leftChars="0" w:firstLine="0" w:firstLineChars="0"/>
        <w:rPr>
          <w:rFonts w:hint="eastAsia" w:ascii="宋体" w:hAnsi="宋体" w:eastAsia="宋体" w:cs="宋体"/>
        </w:rPr>
      </w:pPr>
      <w:r>
        <w:rPr>
          <w:rFonts w:hint="eastAsia" w:ascii="宋体" w:hAnsi="宋体" w:eastAsia="宋体" w:cs="宋体"/>
        </w:rPr>
        <w:t>我国古代建筑主要都是采用………………………（     ）</w:t>
      </w:r>
      <w:r>
        <w:rPr>
          <w:rFonts w:hint="eastAsia" w:ascii="宋体" w:hAnsi="宋体" w:eastAsia="宋体" w:cs="宋体"/>
          <w:lang w:eastAsia="zh-CN"/>
        </w:rPr>
        <w:t>。</w:t>
      </w:r>
      <w:r>
        <w:rPr>
          <w:rFonts w:hint="eastAsia" w:ascii="宋体" w:hAnsi="宋体" w:eastAsia="宋体" w:cs="宋体"/>
        </w:rPr>
        <w:t xml:space="preserve"> </w:t>
      </w:r>
    </w:p>
    <w:p>
      <w:pPr>
        <w:numPr>
          <w:ilvl w:val="0"/>
          <w:numId w:val="8"/>
        </w:numPr>
        <w:ind w:leftChars="0" w:firstLine="210" w:firstLineChars="100"/>
        <w:rPr>
          <w:rFonts w:hint="eastAsia" w:ascii="宋体" w:hAnsi="宋体" w:eastAsia="宋体" w:cs="宋体"/>
        </w:rPr>
      </w:pPr>
      <w:r>
        <w:rPr>
          <w:rFonts w:hint="eastAsia" w:ascii="宋体" w:hAnsi="宋体" w:eastAsia="宋体" w:cs="宋体"/>
        </w:rPr>
        <w:t xml:space="preserve">砌块结构    B.  木构架结构  C.  框架结构 </w:t>
      </w:r>
      <w:r>
        <w:rPr>
          <w:rFonts w:hint="eastAsia" w:ascii="宋体" w:hAnsi="宋体" w:eastAsia="宋体" w:cs="宋体"/>
          <w:lang w:val="en-US" w:eastAsia="zh-CN"/>
        </w:rPr>
        <w:t xml:space="preserve">    </w:t>
      </w:r>
      <w:r>
        <w:rPr>
          <w:rFonts w:hint="eastAsia" w:ascii="宋体" w:hAnsi="宋体" w:eastAsia="宋体" w:cs="宋体"/>
        </w:rPr>
        <w:t>D.以上都不是</w:t>
      </w:r>
    </w:p>
    <w:p>
      <w:pPr>
        <w:numPr>
          <w:ilvl w:val="0"/>
          <w:numId w:val="0"/>
        </w:numPr>
        <w:rPr>
          <w:rFonts w:hint="eastAsia" w:ascii="宋体" w:hAnsi="宋体" w:eastAsia="宋体" w:cs="宋体"/>
        </w:rPr>
      </w:pPr>
      <w:r>
        <w:rPr>
          <w:rFonts w:hint="eastAsia" w:ascii="宋体" w:hAnsi="宋体" w:eastAsia="宋体" w:cs="宋体"/>
          <w:lang w:val="en-US" w:eastAsia="zh-CN"/>
        </w:rPr>
        <w:t>26.</w:t>
      </w:r>
      <w:r>
        <w:rPr>
          <w:rFonts w:hint="eastAsia" w:ascii="宋体" w:hAnsi="宋体" w:eastAsia="宋体" w:cs="宋体"/>
        </w:rPr>
        <w:t>方案阶段的建筑剖面，可包括以下内容（    ）</w:t>
      </w:r>
      <w:r>
        <w:rPr>
          <w:rFonts w:hint="eastAsia" w:ascii="宋体" w:hAnsi="宋体" w:eastAsia="宋体" w:cs="宋体"/>
          <w:lang w:eastAsia="zh-CN"/>
        </w:rPr>
        <w:t>。</w:t>
      </w:r>
      <w:r>
        <w:rPr>
          <w:rFonts w:hint="eastAsia" w:ascii="宋体" w:hAnsi="宋体" w:eastAsia="宋体" w:cs="宋体"/>
        </w:rPr>
        <w:t xml:space="preserve">         </w:t>
      </w:r>
    </w:p>
    <w:p>
      <w:pPr>
        <w:numPr>
          <w:ilvl w:val="0"/>
          <w:numId w:val="0"/>
        </w:numPr>
        <w:ind w:left="105" w:leftChars="0"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建筑的剖切与投影部分、设计绝对标高、环境和配景、电梯井剖面</w:t>
      </w:r>
    </w:p>
    <w:p>
      <w:pPr>
        <w:numPr>
          <w:ilvl w:val="0"/>
          <w:numId w:val="0"/>
        </w:numPr>
        <w:ind w:left="105" w:leftChars="0" w:firstLine="210" w:firstLineChars="100"/>
        <w:rPr>
          <w:rFonts w:hint="eastAsia" w:ascii="宋体" w:hAnsi="宋体" w:eastAsia="宋体" w:cs="宋体"/>
        </w:rPr>
      </w:pPr>
      <w:r>
        <w:rPr>
          <w:rFonts w:hint="eastAsia" w:ascii="宋体" w:hAnsi="宋体" w:eastAsia="宋体" w:cs="宋体"/>
          <w:lang w:val="en-US" w:eastAsia="zh-CN"/>
        </w:rPr>
        <w:t>B.</w:t>
      </w:r>
      <w:r>
        <w:rPr>
          <w:rFonts w:hint="eastAsia" w:ascii="宋体" w:hAnsi="宋体" w:eastAsia="宋体" w:cs="宋体"/>
        </w:rPr>
        <w:t>建筑轴线、设计标高、高度尺寸、室外地坪</w:t>
      </w:r>
    </w:p>
    <w:p>
      <w:pPr>
        <w:numPr>
          <w:ilvl w:val="0"/>
          <w:numId w:val="0"/>
        </w:numPr>
        <w:ind w:left="105" w:leftChars="0" w:firstLine="210" w:firstLineChars="100"/>
        <w:rPr>
          <w:rFonts w:hint="eastAsia" w:ascii="宋体" w:hAnsi="宋体" w:eastAsia="宋体" w:cs="宋体"/>
        </w:rPr>
      </w:pPr>
      <w:r>
        <w:rPr>
          <w:rFonts w:hint="eastAsia" w:ascii="宋体" w:hAnsi="宋体" w:eastAsia="宋体" w:cs="宋体"/>
          <w:lang w:val="en-US" w:eastAsia="zh-CN"/>
        </w:rPr>
        <w:t>C.</w:t>
      </w:r>
      <w:r>
        <w:rPr>
          <w:rFonts w:hint="eastAsia" w:ascii="宋体" w:hAnsi="宋体" w:eastAsia="宋体" w:cs="宋体"/>
        </w:rPr>
        <w:t>设计标高、环境和配景、楼梯剖面、文字标注</w:t>
      </w:r>
    </w:p>
    <w:p>
      <w:pPr>
        <w:numPr>
          <w:ilvl w:val="0"/>
          <w:numId w:val="0"/>
        </w:numPr>
        <w:ind w:left="105" w:leftChars="0" w:firstLine="210" w:firstLineChars="100"/>
        <w:rPr>
          <w:rFonts w:hint="eastAsia" w:ascii="宋体" w:hAnsi="宋体" w:eastAsia="宋体" w:cs="宋体"/>
        </w:rPr>
      </w:pPr>
      <w:r>
        <w:rPr>
          <w:rFonts w:hint="eastAsia" w:ascii="宋体" w:hAnsi="宋体" w:eastAsia="宋体" w:cs="宋体"/>
          <w:lang w:val="en-US" w:eastAsia="zh-CN"/>
        </w:rPr>
        <w:t>D.</w:t>
      </w:r>
      <w:r>
        <w:rPr>
          <w:rFonts w:hint="eastAsia" w:ascii="宋体" w:hAnsi="宋体" w:eastAsia="宋体" w:cs="宋体"/>
        </w:rPr>
        <w:t>绘图比例、高度尺寸、建筑轴线、建筑阴影</w:t>
      </w:r>
    </w:p>
    <w:p>
      <w:pPr>
        <w:numPr>
          <w:ilvl w:val="0"/>
          <w:numId w:val="0"/>
        </w:numPr>
        <w:ind w:leftChars="0"/>
        <w:rPr>
          <w:rFonts w:hint="eastAsia" w:ascii="宋体" w:hAnsi="宋体" w:eastAsia="宋体" w:cs="宋体"/>
          <w:lang w:eastAsia="zh-CN"/>
        </w:rPr>
      </w:pPr>
      <w:r>
        <w:rPr>
          <w:rFonts w:hint="eastAsia" w:ascii="宋体" w:hAnsi="宋体" w:eastAsia="宋体" w:cs="宋体"/>
          <w:lang w:val="en-US" w:eastAsia="zh-CN"/>
        </w:rPr>
        <w:t>27.</w:t>
      </w:r>
      <w:r>
        <w:rPr>
          <w:rFonts w:hint="eastAsia" w:ascii="宋体" w:hAnsi="宋体" w:eastAsia="宋体" w:cs="宋体"/>
        </w:rPr>
        <w:t>在面积定额指标中．所谓户均使用面积是指（</w:t>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eastAsia="zh-CN"/>
        </w:rPr>
        <w:t>。</w:t>
      </w:r>
    </w:p>
    <w:p>
      <w:pPr>
        <w:numPr>
          <w:ilvl w:val="0"/>
          <w:numId w:val="0"/>
        </w:numPr>
        <w:ind w:left="105" w:leftChars="0"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有效总面积与总户数之比</w:t>
      </w:r>
    </w:p>
    <w:p>
      <w:pPr>
        <w:numPr>
          <w:ilvl w:val="0"/>
          <w:numId w:val="0"/>
        </w:numPr>
        <w:ind w:left="105" w:leftChars="0" w:firstLine="210" w:firstLineChars="100"/>
        <w:rPr>
          <w:rFonts w:hint="eastAsia" w:ascii="宋体" w:hAnsi="宋体" w:eastAsia="宋体" w:cs="宋体"/>
        </w:rPr>
      </w:pPr>
      <w:r>
        <w:rPr>
          <w:rFonts w:hint="eastAsia" w:ascii="宋体" w:hAnsi="宋体" w:eastAsia="宋体" w:cs="宋体"/>
          <w:lang w:val="en-US" w:eastAsia="zh-CN"/>
        </w:rPr>
        <w:t>B.</w:t>
      </w:r>
      <w:r>
        <w:rPr>
          <w:rFonts w:hint="eastAsia" w:ascii="宋体" w:hAnsi="宋体" w:eastAsia="宋体" w:cs="宋体"/>
        </w:rPr>
        <w:t>建筑总面积与总户数之比</w:t>
      </w:r>
    </w:p>
    <w:p>
      <w:pPr>
        <w:numPr>
          <w:ilvl w:val="0"/>
          <w:numId w:val="0"/>
        </w:numPr>
        <w:ind w:left="105" w:leftChars="0" w:firstLine="210" w:firstLineChars="100"/>
        <w:rPr>
          <w:rFonts w:hint="eastAsia" w:ascii="宋体" w:hAnsi="宋体" w:eastAsia="宋体" w:cs="宋体"/>
        </w:rPr>
      </w:pPr>
      <w:r>
        <w:rPr>
          <w:rFonts w:hint="eastAsia" w:ascii="宋体" w:hAnsi="宋体" w:eastAsia="宋体" w:cs="宋体"/>
          <w:lang w:val="en-US" w:eastAsia="zh-CN"/>
        </w:rPr>
        <w:t>C.</w:t>
      </w:r>
      <w:r>
        <w:rPr>
          <w:rFonts w:hint="eastAsia" w:ascii="宋体" w:hAnsi="宋体" w:eastAsia="宋体" w:cs="宋体"/>
        </w:rPr>
        <w:t>居住总面积与总户数之比</w:t>
      </w:r>
    </w:p>
    <w:p>
      <w:pPr>
        <w:numPr>
          <w:ilvl w:val="0"/>
          <w:numId w:val="0"/>
        </w:numPr>
        <w:ind w:left="105" w:leftChars="0" w:firstLine="210" w:firstLineChars="100"/>
        <w:rPr>
          <w:rFonts w:hint="eastAsia" w:ascii="宋体" w:hAnsi="宋体" w:eastAsia="宋体" w:cs="宋体"/>
          <w:lang w:eastAsia="zh-CN"/>
        </w:rPr>
      </w:pPr>
      <w:r>
        <w:rPr>
          <w:rFonts w:hint="eastAsia" w:ascii="宋体" w:hAnsi="宋体" w:eastAsia="宋体" w:cs="宋体"/>
          <w:lang w:val="en-US" w:eastAsia="zh-CN"/>
        </w:rPr>
        <w:t>D.</w:t>
      </w:r>
      <w:r>
        <w:rPr>
          <w:rFonts w:hint="eastAsia" w:ascii="宋体" w:hAnsi="宋体" w:eastAsia="宋体" w:cs="宋体"/>
        </w:rPr>
        <w:t>使用总面积与总户数之比</w:t>
      </w:r>
    </w:p>
    <w:p>
      <w:pPr>
        <w:numPr>
          <w:ilvl w:val="0"/>
          <w:numId w:val="0"/>
        </w:numPr>
        <w:rPr>
          <w:rFonts w:hint="eastAsia" w:ascii="宋体" w:hAnsi="宋体" w:eastAsia="宋体" w:cs="宋体"/>
          <w:lang w:eastAsia="zh-CN"/>
        </w:rPr>
      </w:pPr>
      <w:r>
        <w:rPr>
          <w:rFonts w:hint="eastAsia" w:ascii="宋体" w:hAnsi="宋体" w:eastAsia="宋体" w:cs="宋体"/>
          <w:lang w:val="en-US" w:eastAsia="zh-CN"/>
        </w:rPr>
        <w:t>28.</w:t>
      </w:r>
      <w:r>
        <w:rPr>
          <w:rFonts w:hint="eastAsia" w:ascii="宋体" w:hAnsi="宋体" w:eastAsia="宋体" w:cs="宋体"/>
        </w:rPr>
        <w:t>建筑艺术区别于其它造型艺术( 如绘画、雕刻等) 的重要标志在于(</w:t>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eastAsia="zh-CN"/>
        </w:rPr>
        <w:t>。</w:t>
      </w:r>
    </w:p>
    <w:p>
      <w:pPr>
        <w:numPr>
          <w:ilvl w:val="0"/>
          <w:numId w:val="0"/>
        </w:numPr>
        <w:ind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建筑艺术作品一般比较大</w:t>
      </w:r>
    </w:p>
    <w:p>
      <w:pPr>
        <w:numPr>
          <w:ilvl w:val="0"/>
          <w:numId w:val="0"/>
        </w:numPr>
        <w:ind w:firstLine="210" w:firstLineChars="100"/>
        <w:rPr>
          <w:rFonts w:hint="eastAsia" w:ascii="宋体" w:hAnsi="宋体" w:eastAsia="宋体" w:cs="宋体"/>
        </w:rPr>
      </w:pPr>
      <w:r>
        <w:rPr>
          <w:rFonts w:hint="eastAsia" w:ascii="宋体" w:hAnsi="宋体" w:eastAsia="宋体" w:cs="宋体"/>
        </w:rPr>
        <w:t>B</w:t>
      </w:r>
      <w:r>
        <w:rPr>
          <w:rFonts w:hint="eastAsia" w:ascii="宋体" w:hAnsi="宋体" w:eastAsia="宋体" w:cs="宋体"/>
          <w:lang w:val="en-US" w:eastAsia="zh-CN"/>
        </w:rPr>
        <w:t>.</w:t>
      </w:r>
      <w:r>
        <w:rPr>
          <w:rFonts w:hint="eastAsia" w:ascii="宋体" w:hAnsi="宋体" w:eastAsia="宋体" w:cs="宋体"/>
        </w:rPr>
        <w:t>建筑有使用功能的要求</w:t>
      </w:r>
    </w:p>
    <w:p>
      <w:pPr>
        <w:numPr>
          <w:ilvl w:val="0"/>
          <w:numId w:val="0"/>
        </w:numPr>
        <w:ind w:leftChars="0" w:firstLine="210" w:firstLineChars="100"/>
        <w:rPr>
          <w:rFonts w:hint="eastAsia" w:ascii="宋体" w:hAnsi="宋体" w:eastAsia="宋体" w:cs="宋体"/>
        </w:rPr>
      </w:pPr>
      <w:r>
        <w:rPr>
          <w:rFonts w:hint="eastAsia" w:ascii="宋体" w:hAnsi="宋体" w:eastAsia="宋体" w:cs="宋体"/>
          <w:lang w:val="en-US" w:eastAsia="zh-CN"/>
        </w:rPr>
        <w:t>C.</w:t>
      </w:r>
      <w:r>
        <w:rPr>
          <w:rFonts w:hint="eastAsia" w:ascii="宋体" w:hAnsi="宋体" w:eastAsia="宋体" w:cs="宋体"/>
        </w:rPr>
        <w:t>造价较高</w:t>
      </w:r>
    </w:p>
    <w:p>
      <w:pPr>
        <w:numPr>
          <w:ilvl w:val="0"/>
          <w:numId w:val="0"/>
        </w:numPr>
        <w:ind w:leftChars="0" w:firstLine="210" w:firstLineChars="100"/>
        <w:rPr>
          <w:rFonts w:hint="eastAsia" w:ascii="宋体" w:hAnsi="宋体" w:eastAsia="宋体" w:cs="宋体"/>
        </w:rPr>
      </w:pPr>
      <w:r>
        <w:rPr>
          <w:rFonts w:hint="eastAsia" w:ascii="宋体" w:hAnsi="宋体" w:eastAsia="宋体" w:cs="宋体"/>
          <w:lang w:val="en-US" w:eastAsia="zh-CN"/>
        </w:rPr>
        <w:t>D.</w:t>
      </w:r>
      <w:r>
        <w:rPr>
          <w:rFonts w:hint="eastAsia" w:ascii="宋体" w:hAnsi="宋体" w:eastAsia="宋体" w:cs="宋体"/>
        </w:rPr>
        <w:t>有内部空间</w:t>
      </w:r>
    </w:p>
    <w:p>
      <w:pPr>
        <w:numPr>
          <w:ilvl w:val="0"/>
          <w:numId w:val="0"/>
        </w:numPr>
        <w:ind w:leftChars="0"/>
        <w:rPr>
          <w:rFonts w:hint="eastAsia" w:ascii="宋体" w:hAnsi="宋体" w:eastAsia="宋体" w:cs="宋体"/>
        </w:rPr>
      </w:pPr>
      <w:r>
        <w:rPr>
          <w:rFonts w:hint="eastAsia" w:ascii="宋体" w:hAnsi="宋体" w:eastAsia="宋体" w:cs="宋体"/>
          <w:lang w:val="en-US" w:eastAsia="zh-CN"/>
        </w:rPr>
        <w:t>29.</w:t>
      </w:r>
      <w:r>
        <w:rPr>
          <w:rFonts w:hint="eastAsia" w:ascii="宋体" w:hAnsi="宋体" w:eastAsia="宋体" w:cs="宋体"/>
        </w:rPr>
        <w:t>民用建筑包括居住建筑和公共建筑，其中（</w:t>
      </w:r>
      <w:r>
        <w:rPr>
          <w:rFonts w:hint="eastAsia" w:ascii="宋体" w:hAnsi="宋体" w:eastAsia="宋体" w:cs="宋体"/>
          <w:lang w:val="en-US" w:eastAsia="zh-CN"/>
        </w:rPr>
        <w:t xml:space="preserve">     </w:t>
      </w:r>
      <w:r>
        <w:rPr>
          <w:rFonts w:hint="eastAsia" w:ascii="宋体" w:hAnsi="宋体" w:eastAsia="宋体" w:cs="宋体"/>
        </w:rPr>
        <w:t>）属于居住建筑。</w:t>
      </w:r>
    </w:p>
    <w:p>
      <w:pPr>
        <w:numPr>
          <w:ilvl w:val="0"/>
          <w:numId w:val="0"/>
        </w:numPr>
        <w:ind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托儿所</w:t>
      </w:r>
      <w:r>
        <w:rPr>
          <w:rFonts w:hint="eastAsia" w:ascii="宋体" w:hAnsi="宋体" w:eastAsia="宋体" w:cs="宋体"/>
          <w:lang w:val="en-US" w:eastAsia="zh-CN"/>
        </w:rPr>
        <w:t xml:space="preserve">      </w:t>
      </w:r>
      <w:r>
        <w:rPr>
          <w:rFonts w:hint="eastAsia" w:ascii="宋体" w:hAnsi="宋体" w:eastAsia="宋体" w:cs="宋体"/>
        </w:rPr>
        <w:t>B.宾馆</w:t>
      </w:r>
      <w:r>
        <w:rPr>
          <w:rFonts w:hint="eastAsia" w:ascii="宋体" w:hAnsi="宋体" w:eastAsia="宋体" w:cs="宋体"/>
          <w:lang w:val="en-US" w:eastAsia="zh-CN"/>
        </w:rPr>
        <w:t xml:space="preserve">             </w:t>
      </w:r>
      <w:r>
        <w:rPr>
          <w:rFonts w:hint="eastAsia" w:ascii="宋体" w:hAnsi="宋体" w:eastAsia="宋体" w:cs="宋体"/>
        </w:rPr>
        <w:t>C.公寓</w:t>
      </w:r>
      <w:r>
        <w:rPr>
          <w:rFonts w:hint="eastAsia" w:ascii="宋体" w:hAnsi="宋体" w:eastAsia="宋体" w:cs="宋体"/>
          <w:lang w:val="en-US" w:eastAsia="zh-CN"/>
        </w:rPr>
        <w:t xml:space="preserve">         </w:t>
      </w:r>
      <w:r>
        <w:rPr>
          <w:rFonts w:hint="eastAsia" w:ascii="宋体" w:hAnsi="宋体" w:eastAsia="宋体" w:cs="宋体"/>
        </w:rPr>
        <w:t>D.疗养院</w:t>
      </w:r>
    </w:p>
    <w:p>
      <w:pPr>
        <w:numPr>
          <w:ilvl w:val="0"/>
          <w:numId w:val="0"/>
        </w:numPr>
        <w:ind w:leftChars="0"/>
        <w:rPr>
          <w:rFonts w:hint="eastAsia" w:ascii="宋体" w:hAnsi="宋体" w:eastAsia="宋体" w:cs="宋体"/>
          <w:lang w:eastAsia="zh-CN"/>
        </w:rPr>
      </w:pPr>
      <w:r>
        <w:rPr>
          <w:rFonts w:hint="eastAsia" w:ascii="宋体" w:hAnsi="宋体" w:eastAsia="宋体" w:cs="宋体"/>
          <w:lang w:val="en-US" w:eastAsia="zh-CN"/>
        </w:rPr>
        <w:t>30.</w:t>
      </w:r>
      <w:r>
        <w:rPr>
          <w:rFonts w:hint="eastAsia" w:ascii="宋体" w:hAnsi="宋体" w:eastAsia="宋体" w:cs="宋体"/>
        </w:rPr>
        <w:t>平面利用系数＝使用面积建筑面积215; 100%，其中使用面积是指除结构面积之外的（</w:t>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eastAsia="zh-CN"/>
        </w:rPr>
        <w:t>。</w:t>
      </w:r>
    </w:p>
    <w:p>
      <w:pPr>
        <w:numPr>
          <w:ilvl w:val="0"/>
          <w:numId w:val="0"/>
        </w:numPr>
        <w:ind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所有使用房间净面积之和</w:t>
      </w:r>
    </w:p>
    <w:p>
      <w:pPr>
        <w:numPr>
          <w:ilvl w:val="0"/>
          <w:numId w:val="0"/>
        </w:numPr>
        <w:ind w:leftChars="0" w:firstLine="210" w:firstLineChars="100"/>
        <w:rPr>
          <w:rFonts w:hint="eastAsia" w:ascii="宋体" w:hAnsi="宋体" w:eastAsia="宋体" w:cs="宋体"/>
        </w:rPr>
      </w:pPr>
      <w:r>
        <w:rPr>
          <w:rFonts w:hint="eastAsia" w:ascii="宋体" w:hAnsi="宋体" w:eastAsia="宋体" w:cs="宋体"/>
          <w:lang w:val="en-US" w:eastAsia="zh-CN"/>
        </w:rPr>
        <w:t>B.</w:t>
      </w:r>
      <w:r>
        <w:rPr>
          <w:rFonts w:hint="eastAsia" w:ascii="宋体" w:hAnsi="宋体" w:eastAsia="宋体" w:cs="宋体"/>
        </w:rPr>
        <w:t>所有使用房间与辅助房间净面积之和</w:t>
      </w:r>
    </w:p>
    <w:p>
      <w:pPr>
        <w:numPr>
          <w:ilvl w:val="0"/>
          <w:numId w:val="0"/>
        </w:numPr>
        <w:ind w:leftChars="0" w:firstLine="210" w:firstLineChars="100"/>
        <w:rPr>
          <w:rFonts w:hint="eastAsia" w:ascii="宋体" w:hAnsi="宋体" w:eastAsia="宋体" w:cs="宋体"/>
        </w:rPr>
      </w:pPr>
      <w:r>
        <w:rPr>
          <w:rFonts w:hint="eastAsia" w:ascii="宋体" w:hAnsi="宋体" w:eastAsia="宋体" w:cs="宋体"/>
          <w:lang w:val="en-US" w:eastAsia="zh-CN"/>
        </w:rPr>
        <w:t>C.</w:t>
      </w:r>
      <w:r>
        <w:rPr>
          <w:rFonts w:hint="eastAsia" w:ascii="宋体" w:hAnsi="宋体" w:eastAsia="宋体" w:cs="宋体"/>
        </w:rPr>
        <w:t>所有房间面积与交通面积之和</w:t>
      </w:r>
    </w:p>
    <w:p>
      <w:pPr>
        <w:numPr>
          <w:ilvl w:val="0"/>
          <w:numId w:val="0"/>
        </w:numPr>
        <w:ind w:leftChars="0"/>
        <w:rPr>
          <w:rFonts w:hint="eastAsia" w:ascii="宋体" w:hAnsi="宋体" w:eastAsia="宋体" w:cs="宋体"/>
          <w:lang w:eastAsia="zh-CN"/>
        </w:rPr>
      </w:pPr>
      <w:r>
        <w:rPr>
          <w:rFonts w:hint="eastAsia" w:ascii="宋体" w:hAnsi="宋体" w:eastAsia="宋体" w:cs="宋体"/>
          <w:lang w:val="en-US" w:eastAsia="zh-CN"/>
        </w:rPr>
        <w:t>31.</w:t>
      </w:r>
      <w:r>
        <w:rPr>
          <w:rFonts w:hint="eastAsia" w:ascii="宋体" w:hAnsi="宋体" w:eastAsia="宋体" w:cs="宋体"/>
        </w:rPr>
        <w:t>考虑建筑的防火及安全疏散，可采用的楼电梯类型有（</w:t>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eastAsia="zh-CN"/>
        </w:rPr>
        <w:t>。</w:t>
      </w:r>
    </w:p>
    <w:p>
      <w:pPr>
        <w:numPr>
          <w:ilvl w:val="0"/>
          <w:numId w:val="0"/>
        </w:numPr>
        <w:ind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双跑梯剪刀梯、螺旋楼梯、自动扶梯</w:t>
      </w:r>
    </w:p>
    <w:p>
      <w:pPr>
        <w:numPr>
          <w:ilvl w:val="0"/>
          <w:numId w:val="0"/>
        </w:numPr>
        <w:ind w:leftChars="0" w:firstLine="210" w:firstLineChars="100"/>
        <w:rPr>
          <w:rFonts w:hint="eastAsia" w:ascii="宋体" w:hAnsi="宋体" w:eastAsia="宋体" w:cs="宋体"/>
        </w:rPr>
      </w:pPr>
      <w:r>
        <w:rPr>
          <w:rFonts w:hint="eastAsia" w:ascii="宋体" w:hAnsi="宋体" w:eastAsia="宋体" w:cs="宋体"/>
          <w:lang w:val="en-US" w:eastAsia="zh-CN"/>
        </w:rPr>
        <w:t>B.</w:t>
      </w:r>
      <w:r>
        <w:rPr>
          <w:rFonts w:hint="eastAsia" w:ascii="宋体" w:hAnsi="宋体" w:eastAsia="宋体" w:cs="宋体"/>
        </w:rPr>
        <w:t>悬臂梯、双跑梯、弧形楼梯、剪刀梯</w:t>
      </w:r>
    </w:p>
    <w:p>
      <w:pPr>
        <w:numPr>
          <w:ilvl w:val="0"/>
          <w:numId w:val="0"/>
        </w:numPr>
        <w:ind w:leftChars="0" w:firstLine="210" w:firstLineChars="100"/>
        <w:rPr>
          <w:rFonts w:hint="eastAsia" w:ascii="宋体" w:hAnsi="宋体" w:eastAsia="宋体" w:cs="宋体"/>
        </w:rPr>
      </w:pPr>
      <w:r>
        <w:rPr>
          <w:rFonts w:hint="eastAsia" w:ascii="宋体" w:hAnsi="宋体" w:eastAsia="宋体" w:cs="宋体"/>
          <w:lang w:val="en-US" w:eastAsia="zh-CN"/>
        </w:rPr>
        <w:t>C.</w:t>
      </w:r>
      <w:r>
        <w:rPr>
          <w:rFonts w:hint="eastAsia" w:ascii="宋体" w:hAnsi="宋体" w:eastAsia="宋体" w:cs="宋体"/>
        </w:rPr>
        <w:t>防烟楼梯、封闭楼梯、消防电梯、螺旋梯</w:t>
      </w:r>
    </w:p>
    <w:p>
      <w:pPr>
        <w:numPr>
          <w:ilvl w:val="0"/>
          <w:numId w:val="0"/>
        </w:numPr>
        <w:ind w:leftChars="0" w:firstLine="210" w:firstLineChars="100"/>
        <w:rPr>
          <w:rFonts w:hint="eastAsia" w:ascii="宋体" w:hAnsi="宋体" w:eastAsia="宋体" w:cs="宋体"/>
        </w:rPr>
      </w:pPr>
      <w:r>
        <w:rPr>
          <w:rFonts w:hint="eastAsia" w:ascii="宋体" w:hAnsi="宋体" w:eastAsia="宋体" w:cs="宋体"/>
          <w:lang w:val="en-US" w:eastAsia="zh-CN"/>
        </w:rPr>
        <w:t>D.</w:t>
      </w:r>
      <w:r>
        <w:rPr>
          <w:rFonts w:hint="eastAsia" w:ascii="宋体" w:hAnsi="宋体" w:eastAsia="宋体" w:cs="宋体"/>
        </w:rPr>
        <w:t>剪刀梯、弧形楼梯、双跑梯、封闭楼梯</w:t>
      </w:r>
    </w:p>
    <w:p>
      <w:pPr>
        <w:numPr>
          <w:ilvl w:val="0"/>
          <w:numId w:val="0"/>
        </w:numPr>
        <w:ind w:leftChars="0"/>
        <w:rPr>
          <w:rFonts w:hint="eastAsia" w:ascii="宋体" w:hAnsi="宋体" w:eastAsia="宋体" w:cs="宋体"/>
        </w:rPr>
      </w:pPr>
      <w:r>
        <w:rPr>
          <w:rFonts w:hint="eastAsia" w:ascii="宋体" w:hAnsi="宋体" w:eastAsia="宋体" w:cs="宋体"/>
          <w:lang w:val="en-US" w:eastAsia="zh-CN"/>
        </w:rPr>
        <w:t>32.</w:t>
      </w:r>
      <w:r>
        <w:rPr>
          <w:rFonts w:hint="eastAsia" w:ascii="宋体" w:hAnsi="宋体" w:eastAsia="宋体" w:cs="宋体"/>
        </w:rPr>
        <w:t>建筑立面的重点处理常采用（</w:t>
      </w:r>
      <w:r>
        <w:rPr>
          <w:rFonts w:hint="eastAsia" w:ascii="宋体" w:hAnsi="宋体" w:eastAsia="宋体" w:cs="宋体"/>
          <w:lang w:val="en-US" w:eastAsia="zh-CN"/>
        </w:rPr>
        <w:t xml:space="preserve">        </w:t>
      </w:r>
      <w:r>
        <w:rPr>
          <w:rFonts w:hint="eastAsia" w:ascii="宋体" w:hAnsi="宋体" w:eastAsia="宋体" w:cs="宋体"/>
        </w:rPr>
        <w:t>）手法。</w:t>
      </w:r>
    </w:p>
    <w:p>
      <w:pPr>
        <w:numPr>
          <w:ilvl w:val="0"/>
          <w:numId w:val="0"/>
        </w:numPr>
        <w:ind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对比</w:t>
      </w:r>
      <w:r>
        <w:rPr>
          <w:rFonts w:hint="eastAsia" w:ascii="宋体" w:hAnsi="宋体" w:eastAsia="宋体" w:cs="宋体"/>
          <w:lang w:val="en-US" w:eastAsia="zh-CN"/>
        </w:rPr>
        <w:t xml:space="preserve">          </w:t>
      </w:r>
      <w:r>
        <w:rPr>
          <w:rFonts w:hint="eastAsia" w:ascii="宋体" w:hAnsi="宋体" w:eastAsia="宋体" w:cs="宋体"/>
        </w:rPr>
        <w:t>B. 均衡</w:t>
      </w:r>
      <w:r>
        <w:rPr>
          <w:rFonts w:hint="eastAsia" w:ascii="宋体" w:hAnsi="宋体" w:eastAsia="宋体" w:cs="宋体"/>
          <w:lang w:val="en-US" w:eastAsia="zh-CN"/>
        </w:rPr>
        <w:t xml:space="preserve">           </w:t>
      </w:r>
      <w:r>
        <w:rPr>
          <w:rFonts w:hint="eastAsia" w:ascii="宋体" w:hAnsi="宋体" w:eastAsia="宋体" w:cs="宋体"/>
        </w:rPr>
        <w:t>C.统一</w:t>
      </w:r>
      <w:r>
        <w:rPr>
          <w:rFonts w:hint="eastAsia" w:ascii="宋体" w:hAnsi="宋体" w:eastAsia="宋体" w:cs="宋体"/>
          <w:lang w:val="en-US" w:eastAsia="zh-CN"/>
        </w:rPr>
        <w:t xml:space="preserve">          </w:t>
      </w:r>
      <w:r>
        <w:rPr>
          <w:rFonts w:hint="eastAsia" w:ascii="宋体" w:hAnsi="宋体" w:eastAsia="宋体" w:cs="宋体"/>
        </w:rPr>
        <w:t>D. 韵律</w:t>
      </w:r>
    </w:p>
    <w:p>
      <w:pPr>
        <w:numPr>
          <w:ilvl w:val="0"/>
          <w:numId w:val="0"/>
        </w:numPr>
        <w:ind w:leftChars="0"/>
        <w:rPr>
          <w:rFonts w:hint="eastAsia" w:ascii="宋体" w:hAnsi="宋体" w:eastAsia="宋体" w:cs="宋体"/>
          <w:lang w:eastAsia="zh-CN"/>
        </w:rPr>
      </w:pPr>
      <w:r>
        <w:rPr>
          <w:rFonts w:hint="eastAsia" w:ascii="宋体" w:hAnsi="宋体" w:eastAsia="宋体" w:cs="宋体"/>
          <w:lang w:val="en-US" w:eastAsia="zh-CN"/>
        </w:rPr>
        <w:t>33.</w:t>
      </w:r>
      <w:r>
        <w:rPr>
          <w:rFonts w:hint="eastAsia" w:ascii="宋体" w:hAnsi="宋体" w:eastAsia="宋体" w:cs="宋体"/>
        </w:rPr>
        <w:t>民用建筑的主要楼梯一般布置在（</w:t>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eastAsia="zh-CN"/>
        </w:rPr>
        <w:t>。</w:t>
      </w:r>
    </w:p>
    <w:p>
      <w:pPr>
        <w:numPr>
          <w:ilvl w:val="0"/>
          <w:numId w:val="0"/>
        </w:numPr>
        <w:ind w:leftChars="0" w:firstLine="210" w:firstLineChars="100"/>
        <w:rPr>
          <w:rFonts w:hint="eastAsia" w:ascii="宋体" w:hAnsi="宋体" w:eastAsia="宋体" w:cs="宋体"/>
          <w:lang w:val="en-US" w:eastAsia="zh-CN"/>
        </w:rPr>
      </w:pPr>
      <w:r>
        <w:rPr>
          <w:rFonts w:hint="eastAsia" w:ascii="宋体" w:hAnsi="宋体" w:eastAsia="宋体" w:cs="宋体"/>
          <w:lang w:val="en-US" w:eastAsia="zh-CN"/>
        </w:rPr>
        <w:t>A.</w:t>
      </w:r>
      <w:r>
        <w:rPr>
          <w:rFonts w:hint="eastAsia" w:ascii="宋体" w:hAnsi="宋体" w:eastAsia="宋体" w:cs="宋体"/>
        </w:rPr>
        <w:t>建筑物次要入口附近</w:t>
      </w:r>
      <w:r>
        <w:rPr>
          <w:rFonts w:hint="eastAsia" w:ascii="宋体" w:hAnsi="宋体" w:eastAsia="宋体" w:cs="宋体"/>
          <w:lang w:val="en-US" w:eastAsia="zh-CN"/>
        </w:rPr>
        <w:t xml:space="preserve">   </w:t>
      </w:r>
    </w:p>
    <w:p>
      <w:pPr>
        <w:numPr>
          <w:ilvl w:val="0"/>
          <w:numId w:val="0"/>
        </w:numPr>
        <w:ind w:leftChars="0" w:firstLine="210" w:firstLineChars="100"/>
        <w:rPr>
          <w:rFonts w:hint="eastAsia" w:ascii="宋体" w:hAnsi="宋体" w:eastAsia="宋体" w:cs="宋体"/>
        </w:rPr>
      </w:pPr>
      <w:r>
        <w:rPr>
          <w:rFonts w:hint="eastAsia" w:ascii="宋体" w:hAnsi="宋体" w:eastAsia="宋体" w:cs="宋体"/>
        </w:rPr>
        <w:t>B</w:t>
      </w:r>
      <w:r>
        <w:rPr>
          <w:rFonts w:hint="eastAsia" w:ascii="宋体" w:hAnsi="宋体" w:eastAsia="宋体" w:cs="宋体"/>
          <w:lang w:val="en-US" w:eastAsia="zh-CN"/>
        </w:rPr>
        <w:t>.</w:t>
      </w:r>
      <w:r>
        <w:rPr>
          <w:rFonts w:hint="eastAsia" w:ascii="宋体" w:hAnsi="宋体" w:eastAsia="宋体" w:cs="宋体"/>
        </w:rPr>
        <w:t>主要入口附近位置明显的部位</w:t>
      </w:r>
    </w:p>
    <w:p>
      <w:pPr>
        <w:numPr>
          <w:ilvl w:val="0"/>
          <w:numId w:val="0"/>
        </w:numPr>
        <w:ind w:leftChars="0" w:firstLine="210" w:firstLineChars="100"/>
        <w:rPr>
          <w:rFonts w:hint="eastAsia" w:ascii="宋体" w:hAnsi="宋体" w:eastAsia="宋体" w:cs="宋体"/>
        </w:rPr>
      </w:pPr>
      <w:r>
        <w:rPr>
          <w:rFonts w:hint="eastAsia" w:ascii="宋体" w:hAnsi="宋体" w:eastAsia="宋体" w:cs="宋体"/>
          <w:lang w:val="en-US" w:eastAsia="zh-CN"/>
        </w:rPr>
        <w:t>C.</w:t>
      </w:r>
      <w:r>
        <w:rPr>
          <w:rFonts w:hint="eastAsia" w:ascii="宋体" w:hAnsi="宋体" w:eastAsia="宋体" w:cs="宋体"/>
        </w:rPr>
        <w:t>一定要在房屋的中间部位</w:t>
      </w:r>
    </w:p>
    <w:p>
      <w:pPr>
        <w:numPr>
          <w:ilvl w:val="0"/>
          <w:numId w:val="0"/>
        </w:numPr>
        <w:ind w:leftChars="0" w:firstLine="210" w:firstLineChars="100"/>
        <w:rPr>
          <w:rFonts w:hint="eastAsia" w:ascii="宋体" w:hAnsi="宋体" w:eastAsia="宋体" w:cs="宋体"/>
        </w:rPr>
      </w:pPr>
      <w:r>
        <w:rPr>
          <w:rFonts w:hint="eastAsia" w:ascii="宋体" w:hAnsi="宋体" w:eastAsia="宋体" w:cs="宋体"/>
        </w:rPr>
        <w:t>D</w:t>
      </w:r>
      <w:r>
        <w:rPr>
          <w:rFonts w:hint="eastAsia" w:ascii="宋体" w:hAnsi="宋体" w:eastAsia="宋体" w:cs="宋体"/>
          <w:lang w:val="en-US" w:eastAsia="zh-CN"/>
        </w:rPr>
        <w:t>.</w:t>
      </w:r>
      <w:r>
        <w:rPr>
          <w:rFonts w:hint="eastAsia" w:ascii="宋体" w:hAnsi="宋体" w:eastAsia="宋体" w:cs="宋体"/>
        </w:rPr>
        <w:t>一定要在房屋的端部</w:t>
      </w:r>
    </w:p>
    <w:p>
      <w:pPr>
        <w:numPr>
          <w:ilvl w:val="0"/>
          <w:numId w:val="0"/>
        </w:numPr>
        <w:ind w:leftChars="0"/>
        <w:rPr>
          <w:rFonts w:hint="eastAsia" w:ascii="宋体" w:hAnsi="宋体" w:eastAsia="宋体" w:cs="宋体"/>
          <w:lang w:eastAsia="zh-CN"/>
        </w:rPr>
      </w:pPr>
      <w:r>
        <w:rPr>
          <w:rFonts w:hint="eastAsia" w:ascii="宋体" w:hAnsi="宋体" w:eastAsia="宋体" w:cs="宋体"/>
          <w:lang w:val="en-US" w:eastAsia="zh-CN"/>
        </w:rPr>
        <w:t>34.</w:t>
      </w:r>
      <w:r>
        <w:rPr>
          <w:rFonts w:hint="eastAsia" w:ascii="宋体" w:hAnsi="宋体" w:eastAsia="宋体" w:cs="宋体"/>
        </w:rPr>
        <w:t>通常房间内最小净高不宜低于(</w:t>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eastAsia="zh-CN"/>
        </w:rPr>
        <w:t>。</w:t>
      </w:r>
    </w:p>
    <w:p>
      <w:pPr>
        <w:numPr>
          <w:ilvl w:val="0"/>
          <w:numId w:val="0"/>
        </w:numPr>
        <w:ind w:leftChars="0" w:firstLine="210" w:firstLineChars="100"/>
        <w:rPr>
          <w:rFonts w:hint="eastAsia" w:ascii="宋体" w:hAnsi="宋体" w:eastAsia="宋体" w:cs="宋体"/>
        </w:rPr>
      </w:pPr>
      <w:r>
        <w:rPr>
          <w:rFonts w:hint="eastAsia" w:ascii="宋体" w:hAnsi="宋体" w:eastAsia="宋体" w:cs="宋体"/>
        </w:rPr>
        <w:t>A.2.0m</w:t>
      </w:r>
      <w:r>
        <w:rPr>
          <w:rFonts w:hint="eastAsia" w:ascii="宋体" w:hAnsi="宋体" w:eastAsia="宋体" w:cs="宋体"/>
          <w:lang w:val="en-US" w:eastAsia="zh-CN"/>
        </w:rPr>
        <w:t xml:space="preserve">          </w:t>
      </w:r>
      <w:r>
        <w:rPr>
          <w:rFonts w:hint="eastAsia" w:ascii="宋体" w:hAnsi="宋体" w:eastAsia="宋体" w:cs="宋体"/>
        </w:rPr>
        <w:t>B.2.2m</w:t>
      </w:r>
      <w:r>
        <w:rPr>
          <w:rFonts w:hint="eastAsia" w:ascii="宋体" w:hAnsi="宋体" w:eastAsia="宋体" w:cs="宋体"/>
          <w:lang w:val="en-US" w:eastAsia="zh-CN"/>
        </w:rPr>
        <w:t xml:space="preserve">            </w:t>
      </w:r>
      <w:r>
        <w:rPr>
          <w:rFonts w:hint="eastAsia" w:ascii="宋体" w:hAnsi="宋体" w:eastAsia="宋体" w:cs="宋体"/>
        </w:rPr>
        <w:t>C.2.4m</w:t>
      </w:r>
      <w:r>
        <w:rPr>
          <w:rFonts w:hint="eastAsia" w:ascii="宋体" w:hAnsi="宋体" w:eastAsia="宋体" w:cs="宋体"/>
          <w:lang w:val="en-US" w:eastAsia="zh-CN"/>
        </w:rPr>
        <w:t xml:space="preserve">           </w:t>
      </w:r>
      <w:r>
        <w:rPr>
          <w:rFonts w:hint="eastAsia" w:ascii="宋体" w:hAnsi="宋体" w:eastAsia="宋体" w:cs="宋体"/>
        </w:rPr>
        <w:t>D.2.6m</w:t>
      </w:r>
    </w:p>
    <w:p>
      <w:pPr>
        <w:numPr>
          <w:ilvl w:val="0"/>
          <w:numId w:val="0"/>
        </w:numPr>
        <w:ind w:leftChars="0"/>
        <w:rPr>
          <w:rFonts w:hint="eastAsia" w:ascii="宋体" w:hAnsi="宋体" w:eastAsia="宋体" w:cs="宋体"/>
          <w:lang w:eastAsia="zh-CN"/>
        </w:rPr>
      </w:pPr>
      <w:r>
        <w:rPr>
          <w:rFonts w:hint="eastAsia" w:ascii="宋体" w:hAnsi="宋体" w:eastAsia="宋体" w:cs="宋体"/>
          <w:lang w:val="en-US" w:eastAsia="zh-CN"/>
        </w:rPr>
        <w:t>35.</w:t>
      </w:r>
      <w:r>
        <w:rPr>
          <w:rFonts w:hint="eastAsia" w:ascii="宋体" w:hAnsi="宋体" w:eastAsia="宋体" w:cs="宋体"/>
        </w:rPr>
        <w:t>建筑施工平面图上，建筑物外部尺寸的标注一般是（</w:t>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eastAsia="zh-CN"/>
        </w:rPr>
        <w:t>。</w:t>
      </w:r>
    </w:p>
    <w:p>
      <w:pPr>
        <w:numPr>
          <w:ilvl w:val="0"/>
          <w:numId w:val="0"/>
        </w:numPr>
        <w:ind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一道</w:t>
      </w:r>
      <w:r>
        <w:rPr>
          <w:rFonts w:hint="eastAsia" w:ascii="宋体" w:hAnsi="宋体" w:eastAsia="宋体" w:cs="宋体"/>
          <w:lang w:val="en-US" w:eastAsia="zh-CN"/>
        </w:rPr>
        <w:t xml:space="preserve">          </w:t>
      </w:r>
      <w:r>
        <w:rPr>
          <w:rFonts w:hint="eastAsia" w:ascii="宋体" w:hAnsi="宋体" w:eastAsia="宋体" w:cs="宋体"/>
        </w:rPr>
        <w:t>B ．二道</w:t>
      </w:r>
      <w:r>
        <w:rPr>
          <w:rFonts w:hint="eastAsia" w:ascii="宋体" w:hAnsi="宋体" w:eastAsia="宋体" w:cs="宋体"/>
          <w:lang w:val="en-US" w:eastAsia="zh-CN"/>
        </w:rPr>
        <w:t xml:space="preserve">          </w:t>
      </w:r>
      <w:r>
        <w:rPr>
          <w:rFonts w:hint="eastAsia" w:ascii="宋体" w:hAnsi="宋体" w:eastAsia="宋体" w:cs="宋体"/>
        </w:rPr>
        <w:t>C ．三道</w:t>
      </w:r>
      <w:r>
        <w:rPr>
          <w:rFonts w:hint="eastAsia" w:ascii="宋体" w:hAnsi="宋体" w:eastAsia="宋体" w:cs="宋体"/>
          <w:lang w:val="en-US" w:eastAsia="zh-CN"/>
        </w:rPr>
        <w:t xml:space="preserve">         </w:t>
      </w:r>
      <w:r>
        <w:rPr>
          <w:rFonts w:hint="eastAsia" w:ascii="宋体" w:hAnsi="宋体" w:eastAsia="宋体" w:cs="宋体"/>
        </w:rPr>
        <w:t>D．四道</w:t>
      </w:r>
    </w:p>
    <w:p>
      <w:pPr>
        <w:numPr>
          <w:ilvl w:val="0"/>
          <w:numId w:val="0"/>
        </w:numPr>
        <w:ind w:leftChars="0"/>
        <w:rPr>
          <w:rFonts w:hint="eastAsia" w:ascii="宋体" w:hAnsi="宋体" w:eastAsia="宋体" w:cs="宋体"/>
        </w:rPr>
      </w:pPr>
      <w:r>
        <w:rPr>
          <w:rFonts w:hint="eastAsia" w:ascii="宋体" w:hAnsi="宋体" w:eastAsia="宋体" w:cs="宋体"/>
          <w:lang w:val="en-US" w:eastAsia="zh-CN"/>
        </w:rPr>
        <w:t>36.</w:t>
      </w:r>
      <w:r>
        <w:rPr>
          <w:rFonts w:hint="eastAsia" w:ascii="宋体" w:hAnsi="宋体" w:eastAsia="宋体" w:cs="宋体"/>
        </w:rPr>
        <w:t>大厅式组合一般适用于（</w:t>
      </w:r>
      <w:r>
        <w:rPr>
          <w:rFonts w:hint="eastAsia" w:ascii="宋体" w:hAnsi="宋体" w:eastAsia="宋体" w:cs="宋体"/>
          <w:lang w:val="en-US" w:eastAsia="zh-CN"/>
        </w:rPr>
        <w:t xml:space="preserve">     </w:t>
      </w:r>
      <w:r>
        <w:rPr>
          <w:rFonts w:hint="eastAsia" w:ascii="宋体" w:hAnsi="宋体" w:eastAsia="宋体" w:cs="宋体"/>
        </w:rPr>
        <w:t>）建筑类型。</w:t>
      </w:r>
    </w:p>
    <w:p>
      <w:pPr>
        <w:numPr>
          <w:ilvl w:val="0"/>
          <w:numId w:val="0"/>
        </w:numPr>
        <w:ind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剧院、电影院、体育馆</w:t>
      </w:r>
      <w:r>
        <w:rPr>
          <w:rFonts w:hint="eastAsia" w:ascii="宋体" w:hAnsi="宋体" w:eastAsia="宋体" w:cs="宋体"/>
          <w:lang w:val="en-US" w:eastAsia="zh-CN"/>
        </w:rPr>
        <w:t xml:space="preserve">                </w:t>
      </w:r>
      <w:r>
        <w:rPr>
          <w:rFonts w:hint="eastAsia" w:ascii="宋体" w:hAnsi="宋体" w:eastAsia="宋体" w:cs="宋体"/>
        </w:rPr>
        <w:t>B．火车站、浴室</w:t>
      </w:r>
    </w:p>
    <w:p>
      <w:pPr>
        <w:numPr>
          <w:ilvl w:val="0"/>
          <w:numId w:val="0"/>
        </w:numPr>
        <w:ind w:firstLine="210" w:firstLineChars="100"/>
        <w:rPr>
          <w:rFonts w:hint="eastAsia" w:ascii="宋体" w:hAnsi="宋体" w:eastAsia="宋体" w:cs="宋体"/>
        </w:rPr>
      </w:pPr>
      <w:r>
        <w:rPr>
          <w:rFonts w:hint="eastAsia" w:ascii="宋体" w:hAnsi="宋体" w:eastAsia="宋体" w:cs="宋体"/>
        </w:rPr>
        <w:t>C．医院、中小学、办公楼</w:t>
      </w:r>
      <w:r>
        <w:rPr>
          <w:rFonts w:hint="eastAsia" w:ascii="宋体" w:hAnsi="宋体" w:eastAsia="宋体" w:cs="宋体"/>
          <w:lang w:val="en-US" w:eastAsia="zh-CN"/>
        </w:rPr>
        <w:t xml:space="preserve">               </w:t>
      </w:r>
      <w:r>
        <w:rPr>
          <w:rFonts w:hint="eastAsia" w:ascii="宋体" w:hAnsi="宋体" w:eastAsia="宋体" w:cs="宋体"/>
        </w:rPr>
        <w:t>D．百货商店</w:t>
      </w:r>
    </w:p>
    <w:p>
      <w:pPr>
        <w:numPr>
          <w:ilvl w:val="0"/>
          <w:numId w:val="0"/>
        </w:numPr>
        <w:rPr>
          <w:rFonts w:hint="eastAsia" w:ascii="宋体" w:hAnsi="宋体" w:eastAsia="宋体" w:cs="宋体"/>
        </w:rPr>
      </w:pPr>
      <w:r>
        <w:rPr>
          <w:rFonts w:hint="eastAsia" w:ascii="宋体" w:hAnsi="宋体" w:eastAsia="宋体" w:cs="宋体"/>
          <w:lang w:val="en-US" w:eastAsia="zh-CN"/>
        </w:rPr>
        <w:t>37</w:t>
      </w:r>
      <w:r>
        <w:rPr>
          <w:rFonts w:hint="eastAsia" w:ascii="宋体" w:hAnsi="宋体" w:eastAsia="宋体" w:cs="宋体"/>
        </w:rPr>
        <w:t>. 以下门的类型组可用于建筑的安全疏散口</w:t>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r>
        <w:rPr>
          <w:rFonts w:hint="eastAsia" w:ascii="宋体" w:hAnsi="宋体" w:eastAsia="宋体" w:cs="宋体"/>
        </w:rPr>
        <w:t xml:space="preserve">                 </w:t>
      </w:r>
    </w:p>
    <w:p>
      <w:pPr>
        <w:numPr>
          <w:ilvl w:val="0"/>
          <w:numId w:val="0"/>
        </w:numPr>
        <w:ind w:firstLine="210" w:firstLineChars="100"/>
        <w:rPr>
          <w:rFonts w:hint="eastAsia" w:ascii="宋体" w:hAnsi="宋体" w:eastAsia="宋体" w:cs="宋体"/>
          <w:lang w:val="en-US" w:eastAsia="zh-CN"/>
        </w:rPr>
      </w:pPr>
      <w:r>
        <w:rPr>
          <w:rFonts w:hint="eastAsia" w:ascii="宋体" w:hAnsi="宋体" w:eastAsia="宋体" w:cs="宋体"/>
        </w:rPr>
        <w:t>A．旋转门、平开门、自动感应门、卷帘门</w:t>
      </w:r>
      <w:r>
        <w:rPr>
          <w:rFonts w:hint="eastAsia" w:ascii="宋体" w:hAnsi="宋体" w:eastAsia="宋体" w:cs="宋体"/>
          <w:lang w:val="en-US" w:eastAsia="zh-CN"/>
        </w:rPr>
        <w:t xml:space="preserve">  </w:t>
      </w:r>
    </w:p>
    <w:p>
      <w:pPr>
        <w:numPr>
          <w:ilvl w:val="0"/>
          <w:numId w:val="0"/>
        </w:numPr>
        <w:ind w:firstLine="210" w:firstLineChars="100"/>
        <w:rPr>
          <w:rFonts w:hint="eastAsia" w:ascii="宋体" w:hAnsi="宋体" w:eastAsia="宋体" w:cs="宋体"/>
          <w:lang w:val="en-US" w:eastAsia="zh-CN"/>
        </w:rPr>
      </w:pPr>
      <w:r>
        <w:rPr>
          <w:rFonts w:hint="eastAsia" w:ascii="宋体" w:hAnsi="宋体" w:eastAsia="宋体" w:cs="宋体"/>
        </w:rPr>
        <w:t>B. 平开门、弹簧门、滑拉门、防火门</w:t>
      </w:r>
      <w:r>
        <w:rPr>
          <w:rFonts w:hint="eastAsia" w:ascii="宋体" w:hAnsi="宋体" w:eastAsia="宋体" w:cs="宋体"/>
          <w:lang w:val="en-US" w:eastAsia="zh-CN"/>
        </w:rPr>
        <w:t xml:space="preserve"> </w:t>
      </w:r>
    </w:p>
    <w:p>
      <w:pPr>
        <w:numPr>
          <w:ilvl w:val="0"/>
          <w:numId w:val="0"/>
        </w:numPr>
        <w:ind w:firstLine="210" w:firstLineChars="100"/>
        <w:rPr>
          <w:rFonts w:hint="eastAsia" w:ascii="宋体" w:hAnsi="宋体" w:eastAsia="宋体" w:cs="宋体"/>
        </w:rPr>
      </w:pPr>
      <w:r>
        <w:rPr>
          <w:rFonts w:hint="eastAsia" w:ascii="宋体" w:hAnsi="宋体" w:eastAsia="宋体" w:cs="宋体"/>
        </w:rPr>
        <w:t>C．铝合金地弹门、 平开门、防火门、隔音门</w:t>
      </w:r>
      <w:r>
        <w:rPr>
          <w:rFonts w:hint="eastAsia" w:ascii="宋体" w:hAnsi="宋体" w:eastAsia="宋体" w:cs="宋体"/>
          <w:lang w:val="en-US" w:eastAsia="zh-CN"/>
        </w:rPr>
        <w:t xml:space="preserve"> </w:t>
      </w:r>
      <w:r>
        <w:rPr>
          <w:rFonts w:hint="eastAsia" w:ascii="宋体" w:hAnsi="宋体" w:eastAsia="宋体" w:cs="宋体"/>
        </w:rPr>
        <w:t xml:space="preserve"> </w:t>
      </w:r>
    </w:p>
    <w:p>
      <w:pPr>
        <w:numPr>
          <w:ilvl w:val="0"/>
          <w:numId w:val="0"/>
        </w:numPr>
        <w:ind w:firstLine="210" w:firstLineChars="100"/>
        <w:rPr>
          <w:rFonts w:hint="eastAsia" w:ascii="宋体" w:hAnsi="宋体" w:eastAsia="宋体" w:cs="宋体"/>
        </w:rPr>
      </w:pPr>
      <w:r>
        <w:rPr>
          <w:rFonts w:hint="eastAsia" w:ascii="宋体" w:hAnsi="宋体" w:eastAsia="宋体" w:cs="宋体"/>
        </w:rPr>
        <w:t>D.</w:t>
      </w:r>
      <w:r>
        <w:rPr>
          <w:rFonts w:hint="eastAsia" w:ascii="宋体" w:hAnsi="宋体" w:eastAsia="宋体" w:cs="宋体"/>
          <w:lang w:val="en-US" w:eastAsia="zh-CN"/>
        </w:rPr>
        <w:t xml:space="preserve"> </w:t>
      </w:r>
      <w:r>
        <w:rPr>
          <w:rFonts w:hint="eastAsia" w:ascii="宋体" w:hAnsi="宋体" w:eastAsia="宋体" w:cs="宋体"/>
        </w:rPr>
        <w:t xml:space="preserve">铁拉门、防火门、平开门、弹簧门。 </w:t>
      </w:r>
    </w:p>
    <w:p>
      <w:pPr>
        <w:numPr>
          <w:ilvl w:val="0"/>
          <w:numId w:val="0"/>
        </w:numPr>
        <w:rPr>
          <w:rFonts w:hint="eastAsia" w:ascii="宋体" w:hAnsi="宋体" w:eastAsia="宋体" w:cs="宋体"/>
        </w:rPr>
      </w:pPr>
      <w:r>
        <w:rPr>
          <w:rFonts w:hint="eastAsia" w:ascii="宋体" w:hAnsi="宋体" w:eastAsia="宋体" w:cs="宋体"/>
          <w:lang w:val="en-US" w:eastAsia="zh-CN"/>
        </w:rPr>
        <w:t>38</w:t>
      </w:r>
      <w:r>
        <w:rPr>
          <w:rFonts w:hint="eastAsia" w:ascii="宋体" w:hAnsi="宋体" w:eastAsia="宋体" w:cs="宋体"/>
        </w:rPr>
        <w:t>. 建筑的构成三要素中（</w:t>
      </w:r>
      <w:r>
        <w:rPr>
          <w:rFonts w:hint="eastAsia" w:ascii="宋体" w:hAnsi="宋体" w:eastAsia="宋体" w:cs="宋体"/>
          <w:lang w:val="en-US" w:eastAsia="zh-CN"/>
        </w:rPr>
        <w:t xml:space="preserve">      </w:t>
      </w:r>
      <w:r>
        <w:rPr>
          <w:rFonts w:hint="eastAsia" w:ascii="宋体" w:hAnsi="宋体" w:eastAsia="宋体" w:cs="宋体"/>
        </w:rPr>
        <w:t>）是建筑的目的，起着主导作用。</w:t>
      </w:r>
    </w:p>
    <w:p>
      <w:pPr>
        <w:numPr>
          <w:ilvl w:val="0"/>
          <w:numId w:val="0"/>
        </w:numPr>
        <w:ind w:firstLine="210" w:firstLineChars="100"/>
        <w:rPr>
          <w:rFonts w:hint="eastAsia" w:ascii="宋体" w:hAnsi="宋体" w:eastAsia="宋体" w:cs="宋体"/>
        </w:rPr>
      </w:pPr>
      <w:r>
        <w:rPr>
          <w:rFonts w:hint="eastAsia" w:ascii="宋体" w:hAnsi="宋体" w:eastAsia="宋体" w:cs="宋体"/>
        </w:rPr>
        <w:t>A.建筑功能</w:t>
      </w:r>
      <w:r>
        <w:rPr>
          <w:rFonts w:hint="eastAsia" w:ascii="宋体" w:hAnsi="宋体" w:eastAsia="宋体" w:cs="宋体"/>
          <w:lang w:val="en-US" w:eastAsia="zh-CN"/>
        </w:rPr>
        <w:t xml:space="preserve">      </w:t>
      </w:r>
      <w:r>
        <w:rPr>
          <w:rFonts w:hint="eastAsia" w:ascii="宋体" w:hAnsi="宋体" w:eastAsia="宋体" w:cs="宋体"/>
        </w:rPr>
        <w:t>B.建筑的物质技术条件</w:t>
      </w:r>
      <w:r>
        <w:rPr>
          <w:rFonts w:hint="eastAsia" w:ascii="宋体" w:hAnsi="宋体" w:eastAsia="宋体" w:cs="宋体"/>
          <w:lang w:val="en-US" w:eastAsia="zh-CN"/>
        </w:rPr>
        <w:t xml:space="preserve">      </w:t>
      </w:r>
      <w:r>
        <w:rPr>
          <w:rFonts w:hint="eastAsia" w:ascii="宋体" w:hAnsi="宋体" w:eastAsia="宋体" w:cs="宋体"/>
        </w:rPr>
        <w:t>C.形象</w:t>
      </w:r>
      <w:r>
        <w:rPr>
          <w:rFonts w:hint="eastAsia" w:ascii="宋体" w:hAnsi="宋体" w:eastAsia="宋体" w:cs="宋体"/>
          <w:lang w:val="en-US" w:eastAsia="zh-CN"/>
        </w:rPr>
        <w:t xml:space="preserve">      </w:t>
      </w:r>
      <w:r>
        <w:rPr>
          <w:rFonts w:hint="eastAsia" w:ascii="宋体" w:hAnsi="宋体" w:eastAsia="宋体" w:cs="宋体"/>
        </w:rPr>
        <w:t xml:space="preserve">D.建筑的经济性             </w:t>
      </w:r>
    </w:p>
    <w:p>
      <w:pPr>
        <w:numPr>
          <w:ilvl w:val="0"/>
          <w:numId w:val="0"/>
        </w:numPr>
        <w:rPr>
          <w:rFonts w:hint="eastAsia" w:ascii="宋体" w:hAnsi="宋体" w:eastAsia="宋体" w:cs="宋体"/>
        </w:rPr>
      </w:pPr>
      <w:r>
        <w:rPr>
          <w:rFonts w:hint="eastAsia" w:ascii="宋体" w:hAnsi="宋体" w:eastAsia="宋体" w:cs="宋体"/>
          <w:lang w:val="en-US" w:eastAsia="zh-CN"/>
        </w:rPr>
        <w:t>39</w:t>
      </w:r>
      <w:r>
        <w:rPr>
          <w:rFonts w:hint="eastAsia" w:ascii="宋体" w:hAnsi="宋体" w:eastAsia="宋体" w:cs="宋体"/>
        </w:rPr>
        <w:t>．施工图的建筑立面包含以下内容（</w:t>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eastAsia="zh-CN"/>
        </w:rPr>
        <w:t>。</w:t>
      </w:r>
      <w:r>
        <w:rPr>
          <w:rFonts w:hint="eastAsia" w:ascii="宋体" w:hAnsi="宋体" w:eastAsia="宋体" w:cs="宋体"/>
        </w:rPr>
        <w:t xml:space="preserve">                         </w:t>
      </w:r>
    </w:p>
    <w:p>
      <w:pPr>
        <w:numPr>
          <w:ilvl w:val="0"/>
          <w:numId w:val="0"/>
        </w:numPr>
        <w:ind w:firstLine="210" w:firstLineChars="100"/>
        <w:rPr>
          <w:rFonts w:hint="eastAsia" w:ascii="宋体" w:hAnsi="宋体" w:eastAsia="宋体" w:cs="宋体"/>
        </w:rPr>
      </w:pPr>
      <w:r>
        <w:rPr>
          <w:rFonts w:hint="eastAsia" w:ascii="宋体" w:hAnsi="宋体" w:eastAsia="宋体" w:cs="宋体"/>
        </w:rPr>
        <w:t>A．建筑轴线、设计标高、周边环境及绿化、风玫瑰</w:t>
      </w:r>
    </w:p>
    <w:p>
      <w:pPr>
        <w:numPr>
          <w:ilvl w:val="0"/>
          <w:numId w:val="0"/>
        </w:numPr>
        <w:ind w:firstLine="210" w:firstLineChars="100"/>
        <w:rPr>
          <w:rFonts w:hint="eastAsia" w:ascii="宋体" w:hAnsi="宋体" w:eastAsia="宋体" w:cs="宋体"/>
        </w:rPr>
      </w:pPr>
      <w:r>
        <w:rPr>
          <w:rFonts w:hint="eastAsia" w:ascii="宋体" w:hAnsi="宋体" w:eastAsia="宋体" w:cs="宋体"/>
        </w:rPr>
        <w:t>B. 高度尺寸、建筑轴线、设计标高、门窗立面</w:t>
      </w:r>
    </w:p>
    <w:p>
      <w:pPr>
        <w:numPr>
          <w:ilvl w:val="0"/>
          <w:numId w:val="0"/>
        </w:numPr>
        <w:ind w:firstLine="210" w:firstLineChars="100"/>
        <w:rPr>
          <w:rFonts w:hint="eastAsia" w:ascii="宋体" w:hAnsi="宋体" w:eastAsia="宋体" w:cs="宋体"/>
        </w:rPr>
      </w:pPr>
      <w:r>
        <w:rPr>
          <w:rFonts w:hint="eastAsia" w:ascii="宋体" w:hAnsi="宋体" w:eastAsia="宋体" w:cs="宋体"/>
        </w:rPr>
        <w:t>C.建筑阴影、门窗立面、室外踏步、高度尺寸</w:t>
      </w:r>
    </w:p>
    <w:p>
      <w:pPr>
        <w:numPr>
          <w:ilvl w:val="0"/>
          <w:numId w:val="0"/>
        </w:numPr>
        <w:ind w:firstLine="210" w:firstLineChars="100"/>
        <w:rPr>
          <w:rFonts w:hint="eastAsia" w:ascii="宋体" w:hAnsi="宋体" w:eastAsia="宋体" w:cs="宋体"/>
        </w:rPr>
      </w:pPr>
      <w:r>
        <w:rPr>
          <w:rFonts w:hint="eastAsia" w:ascii="宋体" w:hAnsi="宋体" w:eastAsia="宋体" w:cs="宋体"/>
        </w:rPr>
        <w:t xml:space="preserve">D.文字标注、设计标高、绘图比例、门前雕塑。                           </w:t>
      </w:r>
    </w:p>
    <w:p>
      <w:pPr>
        <w:numPr>
          <w:ilvl w:val="0"/>
          <w:numId w:val="0"/>
        </w:numPr>
        <w:rPr>
          <w:rFonts w:hint="eastAsia" w:ascii="宋体" w:hAnsi="宋体" w:eastAsia="宋体" w:cs="宋体"/>
        </w:rPr>
      </w:pPr>
      <w:r>
        <w:rPr>
          <w:rFonts w:hint="eastAsia" w:ascii="宋体" w:hAnsi="宋体" w:eastAsia="宋体" w:cs="宋体"/>
          <w:lang w:val="en-US" w:eastAsia="zh-CN"/>
        </w:rPr>
        <w:t>40.</w:t>
      </w:r>
      <w:r>
        <w:rPr>
          <w:rFonts w:hint="eastAsia" w:ascii="宋体" w:hAnsi="宋体" w:eastAsia="宋体" w:cs="宋体"/>
        </w:rPr>
        <w:t xml:space="preserve">方案设计文件的内容应包括：（   </w:t>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eastAsia="zh-CN"/>
        </w:rPr>
        <w:t>。</w:t>
      </w:r>
      <w:r>
        <w:rPr>
          <w:rFonts w:hint="eastAsia" w:ascii="宋体" w:hAnsi="宋体" w:eastAsia="宋体" w:cs="宋体"/>
        </w:rPr>
        <w:t xml:space="preserve">                          </w:t>
      </w:r>
    </w:p>
    <w:p>
      <w:pPr>
        <w:numPr>
          <w:ilvl w:val="0"/>
          <w:numId w:val="0"/>
        </w:numPr>
        <w:ind w:firstLine="210" w:firstLineChars="100"/>
        <w:rPr>
          <w:rFonts w:hint="eastAsia" w:ascii="宋体" w:hAnsi="宋体" w:eastAsia="宋体" w:cs="宋体"/>
        </w:rPr>
      </w:pPr>
      <w:r>
        <w:rPr>
          <w:rFonts w:hint="eastAsia" w:ascii="宋体" w:hAnsi="宋体" w:eastAsia="宋体" w:cs="宋体"/>
        </w:rPr>
        <w:t>A．封面、设计说明、效果图、总平面图、建筑平面、立面和剖面、大样图</w:t>
      </w:r>
    </w:p>
    <w:p>
      <w:pPr>
        <w:numPr>
          <w:ilvl w:val="0"/>
          <w:numId w:val="0"/>
        </w:numPr>
        <w:ind w:firstLine="210" w:firstLineChars="100"/>
        <w:rPr>
          <w:rFonts w:hint="eastAsia" w:ascii="宋体" w:hAnsi="宋体" w:eastAsia="宋体" w:cs="宋体"/>
        </w:rPr>
      </w:pPr>
      <w:r>
        <w:rPr>
          <w:rFonts w:hint="eastAsia" w:ascii="宋体" w:hAnsi="宋体" w:eastAsia="宋体" w:cs="宋体"/>
        </w:rPr>
        <w:t>B．封面、目录、设计说明、效果图、总平面图、建筑平面、立面和剖面、设计概算</w:t>
      </w:r>
    </w:p>
    <w:p>
      <w:pPr>
        <w:numPr>
          <w:ilvl w:val="0"/>
          <w:numId w:val="0"/>
        </w:numPr>
        <w:ind w:firstLine="210" w:firstLineChars="100"/>
        <w:rPr>
          <w:rFonts w:hint="eastAsia" w:ascii="宋体" w:hAnsi="宋体" w:eastAsia="宋体" w:cs="宋体"/>
        </w:rPr>
      </w:pPr>
      <w:r>
        <w:rPr>
          <w:rFonts w:hint="eastAsia" w:ascii="宋体" w:hAnsi="宋体" w:eastAsia="宋体" w:cs="宋体"/>
        </w:rPr>
        <w:t>C. 封面、目录、设计说明、总平面图、建筑平面、立面和剖面、地形测绘图</w:t>
      </w:r>
    </w:p>
    <w:p>
      <w:pPr>
        <w:numPr>
          <w:ilvl w:val="0"/>
          <w:numId w:val="0"/>
        </w:numPr>
        <w:ind w:firstLine="210" w:firstLineChars="100"/>
        <w:rPr>
          <w:rFonts w:hint="eastAsia" w:ascii="宋体" w:hAnsi="宋体" w:eastAsia="宋体" w:cs="宋体"/>
        </w:rPr>
      </w:pPr>
      <w:r>
        <w:rPr>
          <w:rFonts w:hint="eastAsia" w:ascii="宋体" w:hAnsi="宋体" w:eastAsia="宋体" w:cs="宋体"/>
        </w:rPr>
        <w:t>D. 封面、设计说明、效果图、总平面图、建筑平面、立面和剖面、大样图和预算</w:t>
      </w:r>
    </w:p>
    <w:p>
      <w:pPr>
        <w:numPr>
          <w:ilvl w:val="0"/>
          <w:numId w:val="0"/>
        </w:numPr>
        <w:rPr>
          <w:rFonts w:hint="eastAsia" w:ascii="宋体" w:hAnsi="宋体" w:eastAsia="宋体" w:cs="宋体"/>
        </w:rPr>
      </w:pPr>
      <w:r>
        <w:rPr>
          <w:rFonts w:hint="eastAsia" w:ascii="宋体" w:hAnsi="宋体" w:eastAsia="宋体" w:cs="宋体"/>
          <w:lang w:val="en-US" w:eastAsia="zh-CN"/>
        </w:rPr>
        <w:t>41.</w:t>
      </w:r>
      <w:r>
        <w:rPr>
          <w:rFonts w:hint="eastAsia" w:ascii="宋体" w:hAnsi="宋体" w:eastAsia="宋体" w:cs="宋体"/>
        </w:rPr>
        <w:t xml:space="preserve"> 倒铺屋面，其保温材料为(   </w:t>
      </w:r>
      <w:r>
        <w:rPr>
          <w:rFonts w:hint="eastAsia" w:ascii="宋体" w:hAnsi="宋体" w:eastAsia="宋体" w:cs="宋体"/>
          <w:lang w:val="en-US" w:eastAsia="zh-CN"/>
        </w:rPr>
        <w:t xml:space="preserve">  </w:t>
      </w:r>
      <w:r>
        <w:rPr>
          <w:rFonts w:hint="eastAsia" w:ascii="宋体" w:hAnsi="宋体" w:eastAsia="宋体" w:cs="宋体"/>
        </w:rPr>
        <w:t xml:space="preserve"> ) 。</w:t>
      </w:r>
    </w:p>
    <w:p>
      <w:pPr>
        <w:numPr>
          <w:ilvl w:val="0"/>
          <w:numId w:val="0"/>
        </w:numPr>
        <w:ind w:firstLine="210" w:firstLineChars="100"/>
        <w:rPr>
          <w:rFonts w:hint="eastAsia" w:ascii="宋体" w:hAnsi="宋体" w:eastAsia="宋体" w:cs="宋体"/>
        </w:rPr>
      </w:pPr>
      <w:r>
        <w:rPr>
          <w:rFonts w:hint="eastAsia" w:ascii="宋体" w:hAnsi="宋体" w:eastAsia="宋体" w:cs="宋体"/>
        </w:rPr>
        <w:t>A. 珍珠岩</w:t>
      </w:r>
      <w:r>
        <w:rPr>
          <w:rFonts w:hint="eastAsia" w:ascii="宋体" w:hAnsi="宋体" w:eastAsia="宋体" w:cs="宋体"/>
          <w:lang w:val="en-US" w:eastAsia="zh-CN"/>
        </w:rPr>
        <w:t xml:space="preserve">        </w:t>
      </w:r>
      <w:r>
        <w:rPr>
          <w:rFonts w:hint="eastAsia" w:ascii="宋体" w:hAnsi="宋体" w:eastAsia="宋体" w:cs="宋体"/>
        </w:rPr>
        <w:t>B. 蛭石</w:t>
      </w:r>
      <w:r>
        <w:rPr>
          <w:rFonts w:hint="eastAsia" w:ascii="宋体" w:hAnsi="宋体" w:eastAsia="宋体" w:cs="宋体"/>
          <w:lang w:val="en-US" w:eastAsia="zh-CN"/>
        </w:rPr>
        <w:t xml:space="preserve">           </w:t>
      </w:r>
      <w:r>
        <w:rPr>
          <w:rFonts w:hint="eastAsia" w:ascii="宋体" w:hAnsi="宋体" w:eastAsia="宋体" w:cs="宋体"/>
        </w:rPr>
        <w:t>C. 膨胀珍珠岩</w:t>
      </w:r>
      <w:r>
        <w:rPr>
          <w:rFonts w:hint="eastAsia" w:ascii="宋体" w:hAnsi="宋体" w:eastAsia="宋体" w:cs="宋体"/>
          <w:lang w:val="en-US" w:eastAsia="zh-CN"/>
        </w:rPr>
        <w:t xml:space="preserve">     </w:t>
      </w:r>
      <w:r>
        <w:rPr>
          <w:rFonts w:hint="eastAsia" w:ascii="宋体" w:hAnsi="宋体" w:eastAsia="宋体" w:cs="宋体"/>
        </w:rPr>
        <w:t>D. 聚氨脂发泡材料</w:t>
      </w:r>
    </w:p>
    <w:p>
      <w:pPr>
        <w:numPr>
          <w:ilvl w:val="0"/>
          <w:numId w:val="0"/>
        </w:numPr>
        <w:rPr>
          <w:rFonts w:hint="eastAsia" w:ascii="宋体" w:hAnsi="宋体" w:eastAsia="宋体" w:cs="宋体"/>
        </w:rPr>
      </w:pPr>
      <w:r>
        <w:rPr>
          <w:rFonts w:hint="eastAsia" w:ascii="宋体" w:hAnsi="宋体" w:eastAsia="宋体" w:cs="宋体"/>
          <w:lang w:val="en-US" w:eastAsia="zh-CN"/>
        </w:rPr>
        <w:t>42.</w:t>
      </w:r>
      <w:r>
        <w:rPr>
          <w:rFonts w:hint="eastAsia" w:ascii="宋体" w:hAnsi="宋体" w:eastAsia="宋体" w:cs="宋体"/>
        </w:rPr>
        <w:t>砖砌窗台的出挑尺寸一般为(    ) 。</w:t>
      </w:r>
    </w:p>
    <w:p>
      <w:pPr>
        <w:numPr>
          <w:ilvl w:val="0"/>
          <w:numId w:val="0"/>
        </w:numPr>
        <w:ind w:firstLine="210" w:firstLineChars="100"/>
        <w:rPr>
          <w:rFonts w:hint="eastAsia" w:ascii="宋体" w:hAnsi="宋体" w:eastAsia="宋体" w:cs="宋体"/>
        </w:rPr>
      </w:pPr>
      <w:r>
        <w:rPr>
          <w:rFonts w:hint="eastAsia" w:ascii="宋体" w:hAnsi="宋体" w:eastAsia="宋体" w:cs="宋体"/>
        </w:rPr>
        <w:t>A.60mm</w:t>
      </w:r>
      <w:r>
        <w:rPr>
          <w:rFonts w:hint="eastAsia" w:ascii="宋体" w:hAnsi="宋体" w:eastAsia="宋体" w:cs="宋体"/>
          <w:lang w:val="en-US" w:eastAsia="zh-CN"/>
        </w:rPr>
        <w:t xml:space="preserve">           </w:t>
      </w:r>
      <w:r>
        <w:rPr>
          <w:rFonts w:hint="eastAsia" w:ascii="宋体" w:hAnsi="宋体" w:eastAsia="宋体" w:cs="宋体"/>
        </w:rPr>
        <w:t>B.90mm</w:t>
      </w:r>
      <w:r>
        <w:rPr>
          <w:rFonts w:hint="eastAsia" w:ascii="宋体" w:hAnsi="宋体" w:eastAsia="宋体" w:cs="宋体"/>
          <w:lang w:val="en-US" w:eastAsia="zh-CN"/>
        </w:rPr>
        <w:t xml:space="preserve">            </w:t>
      </w:r>
      <w:r>
        <w:rPr>
          <w:rFonts w:hint="eastAsia" w:ascii="宋体" w:hAnsi="宋体" w:eastAsia="宋体" w:cs="宋体"/>
        </w:rPr>
        <w:t>C.120mm</w:t>
      </w:r>
      <w:r>
        <w:rPr>
          <w:rFonts w:hint="eastAsia" w:ascii="宋体" w:hAnsi="宋体" w:eastAsia="宋体" w:cs="宋体"/>
          <w:lang w:val="en-US" w:eastAsia="zh-CN"/>
        </w:rPr>
        <w:t xml:space="preserve">            </w:t>
      </w:r>
      <w:r>
        <w:rPr>
          <w:rFonts w:hint="eastAsia" w:ascii="宋体" w:hAnsi="宋体" w:eastAsia="宋体" w:cs="宋体"/>
        </w:rPr>
        <w:t>D.180mm</w:t>
      </w:r>
    </w:p>
    <w:p>
      <w:pPr>
        <w:numPr>
          <w:ilvl w:val="0"/>
          <w:numId w:val="9"/>
        </w:numPr>
        <w:ind w:left="210" w:hanging="210" w:hangingChars="100"/>
        <w:rPr>
          <w:rFonts w:hint="eastAsia" w:ascii="宋体" w:hAnsi="宋体" w:eastAsia="宋体" w:cs="宋体"/>
        </w:rPr>
      </w:pPr>
      <w:r>
        <w:rPr>
          <w:rFonts w:hint="eastAsia" w:ascii="宋体" w:hAnsi="宋体" w:eastAsia="宋体" w:cs="宋体"/>
        </w:rPr>
        <w:t>预制钢筋混凝土楼板在承重墙上的搁置长度应不小于(     ) 。</w:t>
      </w:r>
    </w:p>
    <w:p>
      <w:pPr>
        <w:numPr>
          <w:ilvl w:val="0"/>
          <w:numId w:val="0"/>
        </w:numPr>
        <w:ind w:leftChars="-100" w:firstLine="420" w:firstLineChars="200"/>
        <w:rPr>
          <w:rFonts w:hint="eastAsia" w:ascii="宋体" w:hAnsi="宋体" w:eastAsia="宋体" w:cs="宋体"/>
        </w:rPr>
      </w:pPr>
      <w:r>
        <w:rPr>
          <w:rFonts w:hint="eastAsia" w:ascii="宋体" w:hAnsi="宋体" w:eastAsia="宋体" w:cs="宋体"/>
        </w:rPr>
        <w:t>A.60mm</w:t>
      </w:r>
      <w:r>
        <w:rPr>
          <w:rFonts w:hint="eastAsia" w:ascii="宋体" w:hAnsi="宋体" w:eastAsia="宋体" w:cs="宋体"/>
          <w:lang w:val="en-US" w:eastAsia="zh-CN"/>
        </w:rPr>
        <w:t xml:space="preserve">           </w:t>
      </w:r>
      <w:r>
        <w:rPr>
          <w:rFonts w:hint="eastAsia" w:ascii="宋体" w:hAnsi="宋体" w:eastAsia="宋体" w:cs="宋体"/>
        </w:rPr>
        <w:t>B.80mm</w:t>
      </w:r>
      <w:r>
        <w:rPr>
          <w:rFonts w:hint="eastAsia" w:ascii="宋体" w:hAnsi="宋体" w:eastAsia="宋体" w:cs="宋体"/>
          <w:lang w:val="en-US" w:eastAsia="zh-CN"/>
        </w:rPr>
        <w:t xml:space="preserve">             </w:t>
      </w:r>
      <w:r>
        <w:rPr>
          <w:rFonts w:hint="eastAsia" w:ascii="宋体" w:hAnsi="宋体" w:eastAsia="宋体" w:cs="宋体"/>
        </w:rPr>
        <w:t>C.120mm</w:t>
      </w:r>
      <w:r>
        <w:rPr>
          <w:rFonts w:hint="eastAsia" w:ascii="宋体" w:hAnsi="宋体" w:eastAsia="宋体" w:cs="宋体"/>
          <w:lang w:val="en-US" w:eastAsia="zh-CN"/>
        </w:rPr>
        <w:t xml:space="preserve">           </w:t>
      </w:r>
      <w:r>
        <w:rPr>
          <w:rFonts w:hint="eastAsia" w:ascii="宋体" w:hAnsi="宋体" w:eastAsia="宋体" w:cs="宋体"/>
        </w:rPr>
        <w:t>D.180mm</w:t>
      </w:r>
    </w:p>
    <w:p>
      <w:pPr>
        <w:numPr>
          <w:ilvl w:val="0"/>
          <w:numId w:val="9"/>
        </w:numPr>
        <w:ind w:left="210" w:hanging="210" w:hangingChars="100"/>
        <w:rPr>
          <w:rFonts w:hint="eastAsia" w:ascii="宋体" w:hAnsi="宋体" w:eastAsia="宋体" w:cs="宋体"/>
        </w:rPr>
      </w:pPr>
      <w:r>
        <w:rPr>
          <w:rFonts w:hint="eastAsia" w:ascii="宋体" w:hAnsi="宋体" w:eastAsia="宋体" w:cs="宋体"/>
        </w:rPr>
        <w:t>19. 管线穿越楼板时，何种管线需加套管(     ) 。</w:t>
      </w:r>
    </w:p>
    <w:p>
      <w:pPr>
        <w:numPr>
          <w:ilvl w:val="0"/>
          <w:numId w:val="0"/>
        </w:numPr>
        <w:ind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下水管</w:t>
      </w:r>
      <w:r>
        <w:rPr>
          <w:rFonts w:hint="eastAsia" w:ascii="宋体" w:hAnsi="宋体" w:eastAsia="宋体" w:cs="宋体"/>
          <w:lang w:val="en-US" w:eastAsia="zh-CN"/>
        </w:rPr>
        <w:t xml:space="preserve">         </w:t>
      </w:r>
      <w:r>
        <w:rPr>
          <w:rFonts w:hint="eastAsia" w:ascii="宋体" w:hAnsi="宋体" w:eastAsia="宋体" w:cs="宋体"/>
        </w:rPr>
        <w:t>B. 自来水管</w:t>
      </w:r>
      <w:r>
        <w:rPr>
          <w:rFonts w:hint="eastAsia" w:ascii="宋体" w:hAnsi="宋体" w:eastAsia="宋体" w:cs="宋体"/>
          <w:lang w:val="en-US" w:eastAsia="zh-CN"/>
        </w:rPr>
        <w:t xml:space="preserve">        </w:t>
      </w:r>
      <w:r>
        <w:rPr>
          <w:rFonts w:hint="eastAsia" w:ascii="宋体" w:hAnsi="宋体" w:eastAsia="宋体" w:cs="宋体"/>
        </w:rPr>
        <w:t>C. 电讯管</w:t>
      </w:r>
      <w:r>
        <w:rPr>
          <w:rFonts w:hint="eastAsia" w:ascii="宋体" w:hAnsi="宋体" w:eastAsia="宋体" w:cs="宋体"/>
          <w:lang w:val="en-US" w:eastAsia="zh-CN"/>
        </w:rPr>
        <w:t xml:space="preserve">         </w:t>
      </w:r>
      <w:r>
        <w:rPr>
          <w:rFonts w:hint="eastAsia" w:ascii="宋体" w:hAnsi="宋体" w:eastAsia="宋体" w:cs="宋体"/>
        </w:rPr>
        <w:t>D. 暖气管</w:t>
      </w:r>
    </w:p>
    <w:p>
      <w:pPr>
        <w:numPr>
          <w:ilvl w:val="0"/>
          <w:numId w:val="0"/>
        </w:numPr>
        <w:ind w:leftChars="0"/>
        <w:rPr>
          <w:rFonts w:hint="eastAsia" w:ascii="宋体" w:hAnsi="宋体" w:eastAsia="宋体" w:cs="宋体"/>
          <w:lang w:val="en-US" w:eastAsia="zh-CN"/>
        </w:rPr>
      </w:pPr>
      <w:r>
        <w:rPr>
          <w:rFonts w:hint="eastAsia" w:ascii="宋体" w:hAnsi="宋体" w:eastAsia="宋体" w:cs="宋体"/>
          <w:lang w:val="en-US" w:eastAsia="zh-CN"/>
        </w:rPr>
        <w:t>45.</w:t>
      </w:r>
      <w:r>
        <w:rPr>
          <w:rFonts w:hint="eastAsia" w:ascii="宋体" w:hAnsi="宋体" w:eastAsia="宋体" w:cs="宋体"/>
        </w:rPr>
        <w:t>水磨石地面设置分格条的作用是（    ）</w:t>
      </w:r>
      <w:r>
        <w:rPr>
          <w:rFonts w:hint="eastAsia" w:ascii="宋体" w:hAnsi="宋体" w:eastAsia="宋体" w:cs="宋体"/>
          <w:lang w:val="en-US" w:eastAsia="zh-CN"/>
        </w:rPr>
        <w:t>.</w:t>
      </w:r>
    </w:p>
    <w:p>
      <w:pPr>
        <w:numPr>
          <w:ilvl w:val="0"/>
          <w:numId w:val="0"/>
        </w:numPr>
        <w:ind w:leftChars="0" w:firstLine="210" w:firstLineChars="100"/>
        <w:rPr>
          <w:rFonts w:hint="eastAsia" w:ascii="宋体" w:hAnsi="宋体" w:eastAsia="宋体" w:cs="宋体"/>
        </w:rPr>
      </w:pPr>
      <w:r>
        <w:rPr>
          <w:rFonts w:hint="eastAsia" w:ascii="宋体" w:hAnsi="宋体" w:eastAsia="宋体" w:cs="宋体"/>
        </w:rPr>
        <w:t>A. 坚固耐久</w:t>
      </w:r>
      <w:r>
        <w:rPr>
          <w:rFonts w:hint="eastAsia" w:ascii="宋体" w:hAnsi="宋体" w:eastAsia="宋体" w:cs="宋体"/>
          <w:lang w:val="en-US" w:eastAsia="zh-CN"/>
        </w:rPr>
        <w:t xml:space="preserve">      </w:t>
      </w:r>
      <w:r>
        <w:rPr>
          <w:rFonts w:hint="eastAsia" w:ascii="宋体" w:hAnsi="宋体" w:eastAsia="宋体" w:cs="宋体"/>
        </w:rPr>
        <w:t>B. 便于维修</w:t>
      </w:r>
      <w:r>
        <w:rPr>
          <w:rFonts w:hint="eastAsia" w:ascii="宋体" w:hAnsi="宋体" w:eastAsia="宋体" w:cs="宋体"/>
          <w:lang w:val="en-US" w:eastAsia="zh-CN"/>
        </w:rPr>
        <w:t xml:space="preserve">        </w:t>
      </w:r>
      <w:r>
        <w:rPr>
          <w:rFonts w:hint="eastAsia" w:ascii="宋体" w:hAnsi="宋体" w:eastAsia="宋体" w:cs="宋体"/>
        </w:rPr>
        <w:t>C. 防止产生裂缝</w:t>
      </w:r>
      <w:r>
        <w:rPr>
          <w:rFonts w:hint="eastAsia" w:ascii="宋体" w:hAnsi="宋体" w:eastAsia="宋体" w:cs="宋体"/>
          <w:lang w:val="en-US" w:eastAsia="zh-CN"/>
        </w:rPr>
        <w:t xml:space="preserve">    </w:t>
      </w:r>
      <w:r>
        <w:rPr>
          <w:rFonts w:hint="eastAsia" w:ascii="宋体" w:hAnsi="宋体" w:eastAsia="宋体" w:cs="宋体"/>
        </w:rPr>
        <w:t xml:space="preserve">D. 防水    </w:t>
      </w:r>
    </w:p>
    <w:p>
      <w:pPr>
        <w:rPr>
          <w:rFonts w:hint="eastAsia" w:ascii="宋体" w:hAnsi="宋体" w:eastAsia="宋体" w:cs="宋体"/>
          <w:b/>
          <w:bCs/>
          <w:sz w:val="21"/>
          <w:szCs w:val="21"/>
        </w:rPr>
      </w:pPr>
      <w:r>
        <w:rPr>
          <w:rFonts w:hint="eastAsia" w:ascii="宋体" w:hAnsi="宋体" w:eastAsia="宋体" w:cs="宋体"/>
          <w:b/>
          <w:bCs/>
          <w:sz w:val="21"/>
          <w:szCs w:val="21"/>
        </w:rPr>
        <w:t xml:space="preserve">二、填空题(本大题共8小题，每空1分，共20分) </w:t>
      </w:r>
    </w:p>
    <w:p>
      <w:pP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建筑的基本构成要素___________、___________、___________。 </w:t>
      </w:r>
    </w:p>
    <w:p>
      <w:pPr>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我国古代建筑外形上的特征最为显著，它们都具有___________、___________、___________。 </w:t>
      </w:r>
    </w:p>
    <w:p>
      <w:pPr>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场地设计绿化率是指___________面积与___________面积之比。 </w:t>
      </w:r>
    </w:p>
    <w:p>
      <w:pPr>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楼梯每梯段的踏步数应在 ___________级之间。梯段的宽度应根据通过人流的股数来确定，一般单股人流的宽度应 ___________。 </w:t>
      </w:r>
    </w:p>
    <w:p>
      <w:pPr>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val="en-US" w:eastAsia="zh-CN"/>
        </w:rPr>
        <w:t>.</w:t>
      </w:r>
      <w:r>
        <w:rPr>
          <w:rFonts w:hint="eastAsia" w:ascii="宋体" w:hAnsi="宋体" w:eastAsia="宋体" w:cs="宋体"/>
          <w:sz w:val="21"/>
          <w:szCs w:val="21"/>
        </w:rPr>
        <w:t>一般民用建筑的房间开间和进深是以___________为模数。</w:t>
      </w:r>
    </w:p>
    <w:p>
      <w:pPr>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从广义上讲，建筑是指______与______的总称。 </w:t>
      </w:r>
    </w:p>
    <w:p>
      <w:pPr>
        <w:rPr>
          <w:rFonts w:hint="eastAsia" w:ascii="宋体" w:hAnsi="宋体" w:eastAsia="宋体" w:cs="宋体"/>
          <w:sz w:val="21"/>
          <w:szCs w:val="21"/>
        </w:rPr>
      </w:pPr>
      <w:r>
        <w:rPr>
          <w:rFonts w:hint="eastAsia" w:ascii="宋体" w:hAnsi="宋体" w:eastAsia="宋体" w:cs="宋体"/>
          <w:sz w:val="21"/>
          <w:szCs w:val="21"/>
        </w:rPr>
        <w:t>7</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鲁班是中国__________ 时期的建筑工匠。 </w:t>
      </w:r>
    </w:p>
    <w:p>
      <w:pPr>
        <w:rPr>
          <w:rFonts w:hint="eastAsia" w:ascii="宋体" w:hAnsi="宋体" w:eastAsia="宋体" w:cs="宋体"/>
          <w:sz w:val="21"/>
          <w:szCs w:val="21"/>
        </w:rPr>
      </w:pPr>
      <w:r>
        <w:rPr>
          <w:rFonts w:hint="eastAsia" w:ascii="宋体" w:hAnsi="宋体" w:eastAsia="宋体" w:cs="宋体"/>
          <w:sz w:val="21"/>
          <w:szCs w:val="21"/>
        </w:rPr>
        <w:t>8</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楼梯的净高在平台部位应大于_______，在楼梯梯段部位应大于2.2米。 </w:t>
      </w:r>
    </w:p>
    <w:p>
      <w:pPr>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val="en-US" w:eastAsia="zh-CN"/>
        </w:rPr>
        <w:t>.</w:t>
      </w:r>
      <w:r>
        <w:rPr>
          <w:rFonts w:hint="eastAsia" w:ascii="宋体" w:hAnsi="宋体" w:eastAsia="宋体" w:cs="宋体"/>
          <w:sz w:val="21"/>
          <w:szCs w:val="21"/>
        </w:rPr>
        <w:t>建筑工业化的基本特征表现在_________、_________、________、__________四个方面。 10</w:t>
      </w:r>
      <w:r>
        <w:rPr>
          <w:rFonts w:hint="eastAsia" w:ascii="宋体" w:hAnsi="宋体" w:eastAsia="宋体" w:cs="宋体"/>
          <w:sz w:val="21"/>
          <w:szCs w:val="21"/>
          <w:lang w:val="en-US" w:eastAsia="zh-CN"/>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 xml:space="preserve">代工部颁布的《工程做法规则》是一部各类建筑做法的著作。 </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rPr>
        <w:t>建筑工程设计包括</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等三个方面的内容。</w:t>
      </w:r>
      <w:r>
        <w:rPr>
          <w:rFonts w:hint="eastAsia" w:ascii="宋体" w:hAnsi="宋体" w:eastAsia="宋体" w:cs="宋体"/>
          <w:b w:val="0"/>
          <w:bCs w:val="0"/>
          <w:sz w:val="21"/>
          <w:szCs w:val="21"/>
          <w:lang w:val="en-US" w:eastAsia="zh-CN"/>
        </w:rPr>
        <w:t xml:space="preserve"> </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12.</w:t>
      </w:r>
      <w:r>
        <w:rPr>
          <w:rFonts w:hint="eastAsia" w:ascii="宋体" w:hAnsi="宋体" w:eastAsia="宋体" w:cs="宋体"/>
          <w:b w:val="0"/>
          <w:bCs w:val="0"/>
          <w:sz w:val="21"/>
          <w:szCs w:val="21"/>
        </w:rPr>
        <w:t>住宅建筑按层数划分，其中</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层为多层；</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层以上为高层。</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13.</w:t>
      </w:r>
      <w:r>
        <w:rPr>
          <w:rFonts w:hint="eastAsia" w:ascii="宋体" w:hAnsi="宋体" w:eastAsia="宋体" w:cs="宋体"/>
          <w:b w:val="0"/>
          <w:bCs w:val="0"/>
          <w:sz w:val="21"/>
          <w:szCs w:val="21"/>
        </w:rPr>
        <w:t>中学普通教室设计中，为满足视听要求，第一排课桌前沿到黑板的水平距离不宜小</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于</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m ，最后一排课桌的后沿与黑板的水平距离不宜大于</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m ，前排边座的学生与黑板远端形成的水平视角不应小于</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14.</w:t>
      </w:r>
      <w:r>
        <w:rPr>
          <w:rFonts w:hint="eastAsia" w:ascii="宋体" w:hAnsi="宋体" w:eastAsia="宋体" w:cs="宋体"/>
          <w:b w:val="0"/>
          <w:bCs w:val="0"/>
          <w:sz w:val="21"/>
          <w:szCs w:val="21"/>
        </w:rPr>
        <w:t>影剧院中观众厅的疏散门的净宽不应小于</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mm 。</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15.</w:t>
      </w:r>
      <w:r>
        <w:rPr>
          <w:rFonts w:hint="eastAsia" w:ascii="宋体" w:hAnsi="宋体" w:eastAsia="宋体" w:cs="宋体"/>
          <w:b w:val="0"/>
          <w:bCs w:val="0"/>
          <w:sz w:val="21"/>
          <w:szCs w:val="21"/>
        </w:rPr>
        <w:t>公共建筑的走道净宽一般不应小于两股人流通行时所需的宽度，因此，走道的净宽一般不应小于</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mm 。</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16.</w:t>
      </w:r>
      <w:r>
        <w:rPr>
          <w:rFonts w:hint="eastAsia" w:ascii="宋体" w:hAnsi="宋体" w:eastAsia="宋体" w:cs="宋体"/>
          <w:b w:val="0"/>
          <w:bCs w:val="0"/>
          <w:sz w:val="21"/>
          <w:szCs w:val="21"/>
        </w:rPr>
        <w:t>用建筑中常采用的平面组合形式有</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和混合式等。</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17.</w:t>
      </w:r>
      <w:r>
        <w:rPr>
          <w:rFonts w:hint="eastAsia" w:ascii="宋体" w:hAnsi="宋体" w:eastAsia="宋体" w:cs="宋体"/>
          <w:b w:val="0"/>
          <w:bCs w:val="0"/>
          <w:sz w:val="21"/>
          <w:szCs w:val="21"/>
        </w:rPr>
        <w:t>地基土质均匀时，基础应尽量</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，但最小埋深应不小于</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mm 。</w:t>
      </w:r>
    </w:p>
    <w:p>
      <w:pPr>
        <w:rPr>
          <w:rFonts w:hint="eastAsia" w:ascii="宋体" w:hAnsi="宋体" w:eastAsia="宋体" w:cs="宋体"/>
          <w:b w:val="0"/>
          <w:bCs w:val="0"/>
          <w:sz w:val="21"/>
          <w:szCs w:val="21"/>
        </w:rPr>
      </w:pP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18.</w:t>
      </w:r>
      <w:r>
        <w:rPr>
          <w:rFonts w:hint="eastAsia" w:ascii="宋体" w:hAnsi="宋体" w:eastAsia="宋体" w:cs="宋体"/>
          <w:b w:val="0"/>
          <w:bCs w:val="0"/>
          <w:sz w:val="21"/>
          <w:szCs w:val="21"/>
        </w:rPr>
        <w:t>当墙身两侧室内地面标高有高差时，为避免墙身受潮，常在室内地面处设</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并在靠土的垂直墙面设</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19.</w:t>
      </w:r>
      <w:r>
        <w:rPr>
          <w:rFonts w:hint="eastAsia" w:ascii="宋体" w:hAnsi="宋体" w:eastAsia="宋体" w:cs="宋体"/>
          <w:b w:val="0"/>
          <w:bCs w:val="0"/>
          <w:sz w:val="21"/>
          <w:szCs w:val="21"/>
        </w:rPr>
        <w:t>吊顶主要有三个部分组成，即</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和</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20.</w:t>
      </w:r>
      <w:r>
        <w:rPr>
          <w:rFonts w:hint="eastAsia" w:ascii="宋体" w:hAnsi="宋体" w:eastAsia="宋体" w:cs="宋体"/>
          <w:b w:val="0"/>
          <w:bCs w:val="0"/>
          <w:sz w:val="21"/>
          <w:szCs w:val="21"/>
        </w:rPr>
        <w:t>现浇钢筋混凝土楼梯按梯段的形式不同，有</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和</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两种类型。当梯段跨度不大、荷载较小时，选用</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楼梯。</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21.</w:t>
      </w:r>
      <w:r>
        <w:rPr>
          <w:rFonts w:hint="eastAsia" w:ascii="宋体" w:hAnsi="宋体" w:eastAsia="宋体" w:cs="宋体"/>
          <w:b w:val="0"/>
          <w:bCs w:val="0"/>
          <w:sz w:val="21"/>
          <w:szCs w:val="21"/>
        </w:rPr>
        <w:t>平屋顶泛水构造中，泛水高度应为</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mm 。</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22.</w:t>
      </w:r>
      <w:r>
        <w:rPr>
          <w:rFonts w:hint="eastAsia" w:ascii="宋体" w:hAnsi="宋体" w:eastAsia="宋体" w:cs="宋体"/>
          <w:b w:val="0"/>
          <w:bCs w:val="0"/>
          <w:sz w:val="21"/>
          <w:szCs w:val="21"/>
        </w:rPr>
        <w:t>窗框的安装方法有</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和</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两种。</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23.</w:t>
      </w:r>
      <w:r>
        <w:rPr>
          <w:rFonts w:hint="eastAsia" w:ascii="宋体" w:hAnsi="宋体" w:eastAsia="宋体" w:cs="宋体"/>
          <w:b w:val="0"/>
          <w:bCs w:val="0"/>
          <w:sz w:val="21"/>
          <w:szCs w:val="21"/>
        </w:rPr>
        <w:t>钢筋混凝土框架按主要构件的组成可分为</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框架系统、</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框架系统和</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框架系统三种类型。</w:t>
      </w:r>
    </w:p>
    <w:p>
      <w:pPr>
        <w:rPr>
          <w:rFonts w:hint="eastAsia" w:ascii="宋体" w:hAnsi="宋体" w:eastAsia="宋体" w:cs="宋体"/>
          <w:b/>
          <w:bCs/>
          <w:sz w:val="21"/>
          <w:szCs w:val="21"/>
        </w:rPr>
      </w:pPr>
      <w:r>
        <w:rPr>
          <w:rFonts w:hint="eastAsia" w:ascii="宋体" w:hAnsi="宋体" w:eastAsia="宋体" w:cs="宋体"/>
          <w:b/>
          <w:bCs/>
          <w:sz w:val="21"/>
          <w:szCs w:val="21"/>
        </w:rPr>
        <w:t>三、名词解释(本大题共5小题，每小题4分，共20分)</w:t>
      </w:r>
    </w:p>
    <w:p>
      <w:pPr>
        <w:rPr>
          <w:rFonts w:hint="eastAsia" w:ascii="宋体" w:hAnsi="宋体" w:eastAsia="宋体" w:cs="宋体"/>
          <w:sz w:val="21"/>
          <w:szCs w:val="21"/>
        </w:rPr>
      </w:pPr>
      <w:r>
        <w:rPr>
          <w:rFonts w:hint="eastAsia" w:ascii="宋体" w:hAnsi="宋体" w:eastAsia="宋体" w:cs="宋体"/>
          <w:sz w:val="21"/>
          <w:szCs w:val="21"/>
        </w:rPr>
        <w:t xml:space="preserve">1． 建筑密度    </w:t>
      </w:r>
    </w:p>
    <w:p>
      <w:pPr>
        <w:rPr>
          <w:rFonts w:hint="eastAsia" w:ascii="宋体" w:hAnsi="宋体" w:eastAsia="宋体" w:cs="宋体"/>
          <w:sz w:val="21"/>
          <w:szCs w:val="21"/>
        </w:rPr>
      </w:pPr>
      <w:r>
        <w:rPr>
          <w:rFonts w:hint="eastAsia" w:ascii="宋体" w:hAnsi="宋体" w:eastAsia="宋体" w:cs="宋体"/>
          <w:sz w:val="21"/>
          <w:szCs w:val="21"/>
        </w:rPr>
        <w:t xml:space="preserve">2． 开间   </w:t>
      </w:r>
    </w:p>
    <w:p>
      <w:pPr>
        <w:rPr>
          <w:rFonts w:hint="eastAsia" w:ascii="宋体" w:hAnsi="宋体" w:eastAsia="宋体" w:cs="宋体"/>
          <w:sz w:val="21"/>
          <w:szCs w:val="21"/>
        </w:rPr>
      </w:pPr>
      <w:r>
        <w:rPr>
          <w:rFonts w:hint="eastAsia" w:ascii="宋体" w:hAnsi="宋体" w:eastAsia="宋体" w:cs="宋体"/>
          <w:sz w:val="21"/>
          <w:szCs w:val="21"/>
        </w:rPr>
        <w:t xml:space="preserve">3． 建筑模数  </w:t>
      </w:r>
    </w:p>
    <w:p>
      <w:pPr>
        <w:rPr>
          <w:rFonts w:hint="eastAsia" w:ascii="宋体" w:hAnsi="宋体" w:eastAsia="宋体" w:cs="宋体"/>
          <w:sz w:val="21"/>
          <w:szCs w:val="21"/>
        </w:rPr>
      </w:pPr>
      <w:r>
        <w:rPr>
          <w:rFonts w:hint="eastAsia" w:ascii="宋体" w:hAnsi="宋体" w:eastAsia="宋体" w:cs="宋体"/>
          <w:sz w:val="21"/>
          <w:szCs w:val="21"/>
        </w:rPr>
        <w:t xml:space="preserve">4． 象征性分隔   </w:t>
      </w:r>
    </w:p>
    <w:p>
      <w:pPr>
        <w:rPr>
          <w:rFonts w:hint="eastAsia" w:ascii="宋体" w:hAnsi="宋体" w:eastAsia="宋体" w:cs="宋体"/>
          <w:sz w:val="21"/>
          <w:szCs w:val="21"/>
        </w:rPr>
      </w:pPr>
      <w:r>
        <w:rPr>
          <w:rFonts w:hint="eastAsia" w:ascii="宋体" w:hAnsi="宋体" w:eastAsia="宋体" w:cs="宋体"/>
          <w:sz w:val="21"/>
          <w:szCs w:val="21"/>
        </w:rPr>
        <w:t xml:space="preserve">5． 防火间距   </w:t>
      </w:r>
    </w:p>
    <w:p>
      <w:pPr>
        <w:rPr>
          <w:rFonts w:hint="eastAsia" w:ascii="宋体" w:hAnsi="宋体" w:eastAsia="宋体" w:cs="宋体"/>
          <w:b/>
          <w:bCs/>
          <w:sz w:val="21"/>
          <w:szCs w:val="21"/>
        </w:rPr>
      </w:pPr>
      <w:r>
        <w:rPr>
          <w:rFonts w:hint="eastAsia" w:ascii="宋体" w:hAnsi="宋体" w:eastAsia="宋体" w:cs="宋体"/>
          <w:b/>
          <w:bCs/>
          <w:sz w:val="21"/>
          <w:szCs w:val="21"/>
        </w:rPr>
        <w:t>四、简答题(本大题共4小题，</w:t>
      </w:r>
      <w:r>
        <w:rPr>
          <w:rFonts w:hint="eastAsia" w:ascii="宋体" w:hAnsi="宋体" w:eastAsia="宋体" w:cs="宋体"/>
          <w:b/>
          <w:bCs/>
          <w:sz w:val="21"/>
          <w:szCs w:val="21"/>
          <w:lang w:val="en-US" w:eastAsia="zh-CN"/>
        </w:rPr>
        <w:t>每小题5分，</w:t>
      </w:r>
      <w:r>
        <w:rPr>
          <w:rFonts w:hint="eastAsia" w:ascii="宋体" w:hAnsi="宋体" w:eastAsia="宋体" w:cs="宋体"/>
          <w:b/>
          <w:bCs/>
          <w:sz w:val="21"/>
          <w:szCs w:val="21"/>
        </w:rPr>
        <w:t xml:space="preserve">共20分)  </w:t>
      </w:r>
    </w:p>
    <w:p>
      <w:pPr>
        <w:rPr>
          <w:rFonts w:hint="eastAsia" w:ascii="宋体" w:hAnsi="宋体" w:eastAsia="宋体" w:cs="宋体"/>
          <w:sz w:val="21"/>
          <w:szCs w:val="21"/>
        </w:rPr>
      </w:pPr>
      <w:r>
        <w:rPr>
          <w:rFonts w:hint="eastAsia" w:ascii="宋体" w:hAnsi="宋体" w:eastAsia="宋体" w:cs="宋体"/>
          <w:sz w:val="21"/>
          <w:szCs w:val="21"/>
        </w:rPr>
        <w:t xml:space="preserve">1． 二战后现代建筑多样发展的几种趋势倾向。       </w:t>
      </w:r>
    </w:p>
    <w:p>
      <w:pPr>
        <w:rPr>
          <w:rFonts w:hint="eastAsia" w:ascii="宋体" w:hAnsi="宋体" w:eastAsia="宋体" w:cs="宋体"/>
          <w:sz w:val="21"/>
          <w:szCs w:val="21"/>
        </w:rPr>
      </w:pPr>
      <w:r>
        <w:rPr>
          <w:rFonts w:hint="eastAsia" w:ascii="宋体" w:hAnsi="宋体" w:eastAsia="宋体" w:cs="宋体"/>
          <w:sz w:val="21"/>
          <w:szCs w:val="21"/>
        </w:rPr>
        <w:t xml:space="preserve">2． 高层住宅的基本特点？  </w:t>
      </w:r>
    </w:p>
    <w:p>
      <w:pPr>
        <w:rPr>
          <w:rFonts w:hint="eastAsia" w:ascii="宋体" w:hAnsi="宋体" w:eastAsia="宋体" w:cs="宋体"/>
          <w:sz w:val="21"/>
          <w:szCs w:val="21"/>
        </w:rPr>
      </w:pPr>
      <w:r>
        <w:rPr>
          <w:rFonts w:hint="eastAsia" w:ascii="宋体" w:hAnsi="宋体" w:eastAsia="宋体" w:cs="宋体"/>
          <w:sz w:val="21"/>
          <w:szCs w:val="21"/>
        </w:rPr>
        <w:t xml:space="preserve">3． 建筑设计的影响因素？         </w:t>
      </w:r>
    </w:p>
    <w:p>
      <w:pPr>
        <w:rPr>
          <w:rFonts w:hint="eastAsia" w:ascii="宋体" w:hAnsi="宋体" w:eastAsia="宋体" w:cs="宋体"/>
          <w:sz w:val="21"/>
          <w:szCs w:val="21"/>
        </w:rPr>
      </w:pPr>
      <w:r>
        <w:rPr>
          <w:rFonts w:hint="eastAsia" w:ascii="宋体" w:hAnsi="宋体" w:eastAsia="宋体" w:cs="宋体"/>
          <w:sz w:val="21"/>
          <w:szCs w:val="21"/>
        </w:rPr>
        <w:t xml:space="preserve">4.影响房间的平面形状的因素有哪些？为什么矩形平面被广泛采用？      </w:t>
      </w:r>
    </w:p>
    <w:p>
      <w:pPr>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.如何按功能要求进行建筑平面组合？</w:t>
      </w:r>
    </w:p>
    <w:p>
      <w:pPr>
        <w:rPr>
          <w:rFonts w:hint="eastAsia"/>
        </w:rPr>
      </w:pPr>
      <w:r>
        <w:rPr>
          <w:rFonts w:hint="eastAsia"/>
        </w:rPr>
        <w:t xml:space="preserve">    </w:t>
      </w:r>
    </w:p>
    <w:p>
      <w:pPr>
        <w:rPr>
          <w:rFonts w:hint="eastAsia"/>
        </w:rPr>
      </w:pPr>
    </w:p>
    <w:p>
      <w:pPr>
        <w:rPr>
          <w:rFonts w:hint="eastAsia"/>
          <w:b/>
          <w:bCs/>
          <w:sz w:val="30"/>
          <w:szCs w:val="30"/>
        </w:rPr>
      </w:pPr>
      <w:r>
        <w:rPr>
          <w:rFonts w:hint="eastAsia"/>
          <w:b/>
          <w:bCs/>
        </w:rPr>
        <w:t xml:space="preserve"> </w:t>
      </w:r>
      <w:r>
        <w:rPr>
          <w:rFonts w:hint="eastAsia"/>
          <w:b/>
          <w:bCs/>
          <w:sz w:val="30"/>
          <w:szCs w:val="30"/>
        </w:rPr>
        <w:t>建筑设计基础</w:t>
      </w:r>
    </w:p>
    <w:p>
      <w:pPr>
        <w:numPr>
          <w:ilvl w:val="0"/>
          <w:numId w:val="10"/>
        </w:numPr>
        <w:rPr>
          <w:rFonts w:hint="eastAsia"/>
        </w:rPr>
      </w:pPr>
      <w:r>
        <w:rPr>
          <w:rFonts w:hint="eastAsia"/>
        </w:rPr>
        <w:t xml:space="preserve">选择题 </w:t>
      </w:r>
      <w:r>
        <w:rPr>
          <w:rFonts w:hint="eastAsia"/>
          <w:lang w:eastAsia="zh-CN"/>
        </w:rPr>
        <w:t>（</w:t>
      </w:r>
      <w:r>
        <w:rPr>
          <w:rFonts w:hint="eastAsia"/>
          <w:lang w:val="en-US" w:eastAsia="zh-CN"/>
        </w:rPr>
        <w:t>每小题2分</w:t>
      </w:r>
      <w:r>
        <w:rPr>
          <w:rFonts w:hint="eastAsia"/>
          <w:lang w:eastAsia="zh-CN"/>
        </w:rPr>
        <w:t>）</w:t>
      </w:r>
    </w:p>
    <w:p>
      <w:pPr>
        <w:numPr>
          <w:ilvl w:val="0"/>
          <w:numId w:val="0"/>
        </w:numPr>
        <w:rPr>
          <w:rFonts w:hint="eastAsia"/>
        </w:rPr>
      </w:pPr>
      <w:r>
        <w:rPr>
          <w:rFonts w:hint="eastAsia"/>
          <w:lang w:val="en-US" w:eastAsia="zh-CN"/>
        </w:rPr>
        <w:t>1.</w:t>
      </w:r>
      <w:r>
        <w:rPr>
          <w:rFonts w:hint="eastAsia"/>
        </w:rPr>
        <w:t>C</w:t>
      </w:r>
      <w:r>
        <w:rPr>
          <w:rFonts w:hint="eastAsia"/>
          <w:lang w:val="en-US" w:eastAsia="zh-CN"/>
        </w:rPr>
        <w:t xml:space="preserve"> </w:t>
      </w:r>
      <w:r>
        <w:rPr>
          <w:rFonts w:hint="eastAsia"/>
        </w:rPr>
        <w:t>2．A 3． D</w:t>
      </w:r>
      <w:r>
        <w:rPr>
          <w:rFonts w:hint="eastAsia"/>
          <w:lang w:val="en-US" w:eastAsia="zh-CN"/>
        </w:rPr>
        <w:t xml:space="preserve"> </w:t>
      </w:r>
      <w:r>
        <w:rPr>
          <w:rFonts w:hint="eastAsia"/>
        </w:rPr>
        <w:t>4． C 5．B 6．C 7． A 8． D  9</w:t>
      </w:r>
      <w:r>
        <w:rPr>
          <w:rFonts w:hint="eastAsia"/>
          <w:lang w:val="en-US" w:eastAsia="zh-CN"/>
        </w:rPr>
        <w:t>.</w:t>
      </w:r>
      <w:r>
        <w:rPr>
          <w:rFonts w:hint="eastAsia"/>
        </w:rPr>
        <w:t>A 10．B  11．C  12 ． A 13． C  14 ． B15． D   16．C 17</w:t>
      </w:r>
      <w:r>
        <w:rPr>
          <w:rFonts w:hint="eastAsia"/>
          <w:lang w:val="en-US" w:eastAsia="zh-CN"/>
        </w:rPr>
        <w:t>.</w:t>
      </w:r>
      <w:r>
        <w:rPr>
          <w:rFonts w:hint="eastAsia"/>
        </w:rPr>
        <w:t xml:space="preserve"> A 18B 19． C 20．B </w:t>
      </w:r>
    </w:p>
    <w:p>
      <w:pPr>
        <w:numPr>
          <w:ilvl w:val="0"/>
          <w:numId w:val="0"/>
        </w:numPr>
        <w:rPr>
          <w:rFonts w:hint="eastAsia"/>
        </w:rPr>
      </w:pPr>
      <w:r>
        <w:rPr>
          <w:rFonts w:hint="eastAsia"/>
        </w:rPr>
        <w:t xml:space="preserve">二、填空题( 每空 1 分 )  </w:t>
      </w:r>
    </w:p>
    <w:p>
      <w:pPr>
        <w:numPr>
          <w:ilvl w:val="0"/>
          <w:numId w:val="11"/>
        </w:numPr>
        <w:rPr>
          <w:rFonts w:hint="eastAsia"/>
        </w:rPr>
      </w:pPr>
      <w:r>
        <w:rPr>
          <w:rFonts w:hint="eastAsia"/>
        </w:rPr>
        <w:t>建筑功能</w:t>
      </w:r>
      <w:r>
        <w:rPr>
          <w:rFonts w:hint="eastAsia"/>
          <w:lang w:eastAsia="zh-CN"/>
        </w:rPr>
        <w:t>、</w:t>
      </w:r>
      <w:r>
        <w:rPr>
          <w:rFonts w:hint="eastAsia"/>
        </w:rPr>
        <w:t xml:space="preserve">  </w:t>
      </w:r>
    </w:p>
    <w:p>
      <w:pPr>
        <w:numPr>
          <w:ilvl w:val="0"/>
          <w:numId w:val="0"/>
        </w:numPr>
        <w:rPr>
          <w:rFonts w:hint="default" w:eastAsiaTheme="minorEastAsia"/>
          <w:lang w:val="en-US" w:eastAsia="zh-CN"/>
        </w:rPr>
      </w:pPr>
      <w:r>
        <w:rPr>
          <w:rFonts w:hint="eastAsia"/>
        </w:rPr>
        <w:t xml:space="preserve">2 、 屋顶 、 </w:t>
      </w:r>
      <w:r>
        <w:rPr>
          <w:rFonts w:hint="eastAsia"/>
          <w:lang w:val="en-US" w:eastAsia="zh-CN"/>
        </w:rPr>
        <w:t xml:space="preserve">  </w:t>
      </w:r>
      <w:r>
        <w:rPr>
          <w:rFonts w:hint="eastAsia"/>
        </w:rPr>
        <w:t xml:space="preserve"> 3 、绿化面积</w:t>
      </w:r>
      <w:r>
        <w:rPr>
          <w:rFonts w:hint="eastAsia"/>
          <w:lang w:eastAsia="zh-CN"/>
        </w:rPr>
        <w:t>、</w:t>
      </w:r>
      <w:r>
        <w:rPr>
          <w:rFonts w:hint="eastAsia"/>
          <w:lang w:val="en-US" w:eastAsia="zh-CN"/>
        </w:rPr>
        <w:t xml:space="preserve">   </w:t>
      </w:r>
    </w:p>
    <w:p>
      <w:pPr>
        <w:numPr>
          <w:ilvl w:val="0"/>
          <w:numId w:val="12"/>
        </w:numPr>
        <w:rPr>
          <w:rFonts w:hint="eastAsia"/>
        </w:rPr>
      </w:pPr>
      <w:r>
        <w:rPr>
          <w:rFonts w:hint="eastAsia"/>
        </w:rPr>
        <w:t xml:space="preserve">  </w:t>
      </w:r>
      <w:r>
        <w:rPr>
          <w:rFonts w:hint="eastAsia"/>
          <w:lang w:eastAsia="zh-CN"/>
        </w:rPr>
        <w:t>《</w:t>
      </w:r>
      <w:r>
        <w:rPr>
          <w:rFonts w:hint="eastAsia"/>
        </w:rPr>
        <w:t>3》 N 《 18  级之间</w:t>
      </w:r>
      <w:r>
        <w:rPr>
          <w:rFonts w:hint="eastAsia"/>
          <w:lang w:eastAsia="zh-CN"/>
        </w:rPr>
        <w:t>、</w:t>
      </w:r>
      <w:r>
        <w:rPr>
          <w:rFonts w:hint="eastAsia"/>
        </w:rPr>
        <w:t xml:space="preserve">宽度应》 </w:t>
      </w:r>
      <w:r>
        <w:rPr>
          <w:rFonts w:hint="eastAsia"/>
          <w:lang w:eastAsia="zh-CN"/>
        </w:rPr>
        <w:t>、</w:t>
      </w:r>
      <w:r>
        <w:rPr>
          <w:rFonts w:hint="eastAsia"/>
          <w:lang w:val="en-US" w:eastAsia="zh-CN"/>
        </w:rPr>
        <w:t xml:space="preserve">  </w:t>
      </w:r>
    </w:p>
    <w:p>
      <w:pPr>
        <w:numPr>
          <w:ilvl w:val="0"/>
          <w:numId w:val="12"/>
        </w:numPr>
        <w:ind w:left="0" w:leftChars="0" w:firstLine="0" w:firstLineChars="0"/>
        <w:rPr>
          <w:rFonts w:hint="eastAsia"/>
        </w:rPr>
      </w:pPr>
      <w:r>
        <w:rPr>
          <w:rFonts w:hint="eastAsia"/>
        </w:rPr>
        <w:t xml:space="preserve">  300mm  </w:t>
      </w:r>
    </w:p>
    <w:p>
      <w:pPr>
        <w:numPr>
          <w:ilvl w:val="0"/>
          <w:numId w:val="12"/>
        </w:numPr>
        <w:ind w:left="0" w:leftChars="0" w:firstLine="0" w:firstLineChars="0"/>
        <w:rPr>
          <w:rFonts w:hint="eastAsia"/>
        </w:rPr>
      </w:pPr>
      <w:r>
        <w:rPr>
          <w:rFonts w:hint="eastAsia"/>
        </w:rPr>
        <w:t xml:space="preserve"> 建筑物 </w:t>
      </w:r>
      <w:r>
        <w:rPr>
          <w:rFonts w:hint="eastAsia"/>
          <w:lang w:eastAsia="zh-CN"/>
        </w:rPr>
        <w:t>、</w:t>
      </w:r>
      <w:r>
        <w:rPr>
          <w:rFonts w:hint="eastAsia"/>
        </w:rPr>
        <w:t xml:space="preserve"> </w:t>
      </w:r>
      <w:r>
        <w:rPr>
          <w:rFonts w:hint="eastAsia"/>
          <w:lang w:val="en-US" w:eastAsia="zh-CN"/>
        </w:rPr>
        <w:t xml:space="preserve">   </w:t>
      </w:r>
      <w:r>
        <w:rPr>
          <w:rFonts w:hint="eastAsia"/>
        </w:rPr>
        <w:t xml:space="preserve"> </w:t>
      </w:r>
    </w:p>
    <w:p>
      <w:pPr>
        <w:numPr>
          <w:ilvl w:val="0"/>
          <w:numId w:val="12"/>
        </w:numPr>
        <w:ind w:left="0" w:leftChars="0" w:firstLine="0" w:firstLineChars="0"/>
        <w:rPr>
          <w:rFonts w:hint="eastAsia"/>
        </w:rPr>
      </w:pPr>
      <w:r>
        <w:rPr>
          <w:rFonts w:hint="eastAsia"/>
        </w:rPr>
        <w:t xml:space="preserve">春秋战国    </w:t>
      </w:r>
    </w:p>
    <w:p>
      <w:pPr>
        <w:numPr>
          <w:ilvl w:val="0"/>
          <w:numId w:val="12"/>
        </w:numPr>
        <w:ind w:left="0" w:leftChars="0" w:firstLine="0" w:firstLineChars="0"/>
        <w:rPr>
          <w:rFonts w:hint="eastAsia"/>
        </w:rPr>
      </w:pPr>
      <w:r>
        <w:rPr>
          <w:rFonts w:hint="eastAsia"/>
        </w:rPr>
        <w:t xml:space="preserve">等于 2m ，2.2 米。  </w:t>
      </w:r>
    </w:p>
    <w:p>
      <w:pPr>
        <w:numPr>
          <w:ilvl w:val="0"/>
          <w:numId w:val="12"/>
        </w:numPr>
        <w:ind w:left="0" w:leftChars="0" w:firstLine="0" w:firstLineChars="0"/>
        <w:rPr>
          <w:rFonts w:hint="eastAsia"/>
        </w:rPr>
      </w:pPr>
      <w:r>
        <w:rPr>
          <w:rFonts w:hint="eastAsia"/>
        </w:rPr>
        <w:t xml:space="preserve">建筑设计标准，。  </w:t>
      </w:r>
    </w:p>
    <w:p>
      <w:pPr>
        <w:numPr>
          <w:ilvl w:val="0"/>
          <w:numId w:val="0"/>
        </w:numPr>
        <w:ind w:leftChars="0"/>
        <w:rPr>
          <w:rFonts w:hint="eastAsia"/>
        </w:rPr>
      </w:pPr>
      <w:r>
        <w:rPr>
          <w:rFonts w:hint="eastAsia"/>
        </w:rPr>
        <w:t xml:space="preserve">10 、 清  </w:t>
      </w:r>
    </w:p>
    <w:p>
      <w:pPr>
        <w:numPr>
          <w:ilvl w:val="0"/>
          <w:numId w:val="0"/>
        </w:numPr>
        <w:ind w:leftChars="0"/>
        <w:rPr>
          <w:rFonts w:hint="eastAsia"/>
        </w:rPr>
      </w:pPr>
      <w:r>
        <w:rPr>
          <w:rFonts w:hint="eastAsia"/>
        </w:rPr>
        <w:t xml:space="preserve">  </w:t>
      </w:r>
    </w:p>
    <w:p>
      <w:pPr>
        <w:numPr>
          <w:ilvl w:val="0"/>
          <w:numId w:val="10"/>
        </w:numPr>
        <w:ind w:left="0" w:leftChars="0" w:firstLine="0" w:firstLineChars="0"/>
        <w:rPr>
          <w:rFonts w:hint="eastAsia"/>
        </w:rPr>
      </w:pPr>
      <w:r>
        <w:rPr>
          <w:rFonts w:hint="eastAsia"/>
        </w:rPr>
        <w:t>名词解释</w:t>
      </w:r>
    </w:p>
    <w:p>
      <w:pPr>
        <w:numPr>
          <w:numId w:val="0"/>
        </w:numPr>
        <w:rPr>
          <w:rFonts w:hint="eastAsia"/>
        </w:rPr>
      </w:pPr>
      <w:r>
        <w:rPr>
          <w:rFonts w:hint="eastAsia"/>
          <w:lang w:val="en-US" w:eastAsia="zh-CN"/>
        </w:rPr>
        <w:t>1.</w:t>
      </w:r>
      <w:r>
        <w:rPr>
          <w:rFonts w:hint="eastAsia"/>
        </w:rPr>
        <w:t>建筑密度</w:t>
      </w:r>
      <w:r>
        <w:rPr>
          <w:rFonts w:hint="eastAsia"/>
          <w:lang w:eastAsia="zh-CN"/>
        </w:rPr>
        <w:t>：</w:t>
      </w:r>
      <w:r>
        <w:rPr>
          <w:rFonts w:hint="eastAsia"/>
        </w:rPr>
        <w:t xml:space="preserve">指用地范围内所有建筑基底面积之和与总用地面积之比。  </w:t>
      </w:r>
    </w:p>
    <w:p>
      <w:pPr>
        <w:numPr>
          <w:numId w:val="0"/>
        </w:numPr>
        <w:ind w:leftChars="0"/>
        <w:rPr>
          <w:rFonts w:hint="eastAsia"/>
        </w:rPr>
      </w:pPr>
      <w:r>
        <w:rPr>
          <w:rFonts w:hint="eastAsia"/>
          <w:lang w:val="en-US" w:eastAsia="zh-CN"/>
        </w:rPr>
        <w:t>2.</w:t>
      </w:r>
      <w:r>
        <w:rPr>
          <w:rFonts w:hint="eastAsia"/>
        </w:rPr>
        <w:t>开间</w:t>
      </w:r>
      <w:r>
        <w:rPr>
          <w:rFonts w:hint="eastAsia"/>
          <w:lang w:eastAsia="zh-CN"/>
        </w:rPr>
        <w:t>：</w:t>
      </w:r>
      <w:r>
        <w:rPr>
          <w:rFonts w:hint="eastAsia"/>
        </w:rPr>
        <w:t xml:space="preserve">指一间房屋内一面墙的 定位轴线 到另一面墙的定位轴线之间的实际距离 。  </w:t>
      </w:r>
    </w:p>
    <w:p>
      <w:pPr>
        <w:numPr>
          <w:numId w:val="0"/>
        </w:numPr>
        <w:ind w:leftChars="0"/>
        <w:rPr>
          <w:rFonts w:hint="eastAsia"/>
        </w:rPr>
      </w:pPr>
      <w:r>
        <w:rPr>
          <w:rFonts w:hint="eastAsia"/>
        </w:rPr>
        <w:t>3</w:t>
      </w:r>
      <w:r>
        <w:rPr>
          <w:rFonts w:hint="eastAsia"/>
          <w:lang w:val="en-US" w:eastAsia="zh-CN"/>
        </w:rPr>
        <w:t>.</w:t>
      </w:r>
      <w:r>
        <w:rPr>
          <w:rFonts w:hint="eastAsia"/>
        </w:rPr>
        <w:t xml:space="preserve"> 建筑模数</w:t>
      </w:r>
      <w:r>
        <w:rPr>
          <w:rFonts w:hint="eastAsia"/>
          <w:lang w:eastAsia="zh-CN"/>
        </w:rPr>
        <w:t>：</w:t>
      </w:r>
      <w:r>
        <w:rPr>
          <w:rFonts w:hint="eastAsia"/>
        </w:rPr>
        <w:t xml:space="preserve">指以选定的尺寸单位作为尺寸协调的增值单位。  </w:t>
      </w:r>
    </w:p>
    <w:p>
      <w:pPr>
        <w:numPr>
          <w:numId w:val="0"/>
        </w:numPr>
        <w:ind w:leftChars="0"/>
        <w:rPr>
          <w:rFonts w:hint="eastAsia"/>
          <w:lang w:eastAsia="zh-CN"/>
        </w:rPr>
      </w:pPr>
      <w:r>
        <w:rPr>
          <w:rFonts w:hint="eastAsia"/>
          <w:lang w:val="en-US" w:eastAsia="zh-CN"/>
        </w:rPr>
        <w:t>4.</w:t>
      </w:r>
      <w:r>
        <w:rPr>
          <w:rFonts w:hint="eastAsia"/>
        </w:rPr>
        <w:t xml:space="preserve"> 象征性分隔 </w:t>
      </w:r>
      <w:r>
        <w:rPr>
          <w:rFonts w:hint="eastAsia"/>
          <w:lang w:eastAsia="zh-CN"/>
        </w:rPr>
        <w:t>：</w:t>
      </w:r>
    </w:p>
    <w:p>
      <w:pPr>
        <w:numPr>
          <w:numId w:val="0"/>
        </w:numPr>
        <w:ind w:leftChars="0"/>
        <w:rPr>
          <w:rFonts w:hint="eastAsia"/>
        </w:rPr>
      </w:pPr>
      <w:r>
        <w:rPr>
          <w:rFonts w:hint="eastAsia"/>
        </w:rPr>
        <w:t xml:space="preserve"> </w:t>
      </w:r>
    </w:p>
    <w:p>
      <w:pPr>
        <w:numPr>
          <w:numId w:val="0"/>
        </w:numPr>
        <w:ind w:leftChars="0"/>
        <w:rPr>
          <w:rFonts w:hint="eastAsia"/>
        </w:rPr>
      </w:pPr>
      <w:r>
        <w:rPr>
          <w:rFonts w:hint="eastAsia"/>
          <w:lang w:val="en-US" w:eastAsia="zh-CN"/>
        </w:rPr>
        <w:t>5.</w:t>
      </w:r>
      <w:r>
        <w:rPr>
          <w:rFonts w:hint="eastAsia"/>
        </w:rPr>
        <w:t>防火间距</w:t>
      </w:r>
      <w:r>
        <w:rPr>
          <w:rFonts w:hint="eastAsia"/>
          <w:lang w:eastAsia="zh-CN"/>
        </w:rPr>
        <w:t>：</w:t>
      </w:r>
      <w:r>
        <w:rPr>
          <w:rFonts w:hint="eastAsia"/>
        </w:rPr>
        <w:t xml:space="preserve"> 为了防止建筑物与建筑物间可能发生的火势蔓延，建筑物之间留出的安全距离。  </w:t>
      </w:r>
    </w:p>
    <w:p>
      <w:pPr>
        <w:numPr>
          <w:ilvl w:val="0"/>
          <w:numId w:val="0"/>
        </w:numPr>
        <w:ind w:leftChars="0"/>
        <w:rPr>
          <w:b/>
          <w:bCs/>
        </w:rPr>
      </w:pPr>
      <w:r>
        <w:rPr>
          <w:rFonts w:hint="eastAsia"/>
          <w:b/>
          <w:bCs/>
        </w:rPr>
        <w:t>四、简答题</w:t>
      </w:r>
    </w:p>
    <w:p>
      <w:pPr>
        <w:numPr>
          <w:ilvl w:val="0"/>
          <w:numId w:val="13"/>
        </w:numPr>
        <w:ind w:leftChars="0"/>
        <w:rPr>
          <w:rFonts w:hint="eastAsia"/>
        </w:rPr>
      </w:pPr>
      <w:r>
        <w:rPr>
          <w:rFonts w:hint="eastAsia"/>
        </w:rPr>
        <w:t>二战后 现代建筑多样发展的几种趋势倾向。</w:t>
      </w:r>
    </w:p>
    <w:p>
      <w:pPr>
        <w:numPr>
          <w:ilvl w:val="0"/>
          <w:numId w:val="0"/>
        </w:numPr>
        <w:rPr>
          <w:rFonts w:hint="eastAsia"/>
        </w:rPr>
      </w:pPr>
      <w:r>
        <w:rPr>
          <w:rFonts w:hint="eastAsia"/>
          <w:lang w:val="en-US" w:eastAsia="zh-CN"/>
        </w:rPr>
        <w:t>答：</w:t>
      </w:r>
      <w:r>
        <w:rPr>
          <w:rFonts w:hint="eastAsia"/>
        </w:rPr>
        <w:t>对“理性主义 "进行充实与提高的倾向</w:t>
      </w:r>
      <w:r>
        <w:rPr>
          <w:rFonts w:hint="eastAsia"/>
          <w:lang w:eastAsia="zh-CN"/>
        </w:rPr>
        <w:t>；</w:t>
      </w:r>
      <w:r>
        <w:rPr>
          <w:rFonts w:hint="eastAsia"/>
        </w:rPr>
        <w:t xml:space="preserve">讲求技术精美的倾向；“粗野主义”倾向 ；“典雅主义的" 倾向；注重“高度工业技术”的倾向 ；讲究“人情化”与地方性的倾向；讲求“个性”与“象征”的倾向 ；  </w:t>
      </w:r>
    </w:p>
    <w:p>
      <w:pPr>
        <w:numPr>
          <w:ilvl w:val="0"/>
          <w:numId w:val="13"/>
        </w:numPr>
        <w:ind w:left="0" w:leftChars="0" w:firstLine="0" w:firstLineChars="0"/>
        <w:rPr>
          <w:rFonts w:hint="eastAsia"/>
        </w:rPr>
      </w:pPr>
      <w:r>
        <w:rPr>
          <w:rFonts w:hint="eastAsia"/>
        </w:rPr>
        <w:t xml:space="preserve">高层住宅的基本特点？  </w:t>
      </w:r>
    </w:p>
    <w:p>
      <w:pPr>
        <w:numPr>
          <w:ilvl w:val="0"/>
          <w:numId w:val="0"/>
        </w:numPr>
        <w:ind w:leftChars="0"/>
        <w:rPr>
          <w:rFonts w:hint="eastAsia"/>
        </w:rPr>
      </w:pPr>
      <w:r>
        <w:rPr>
          <w:rFonts w:hint="eastAsia"/>
          <w:lang w:val="en-US" w:eastAsia="zh-CN"/>
        </w:rPr>
        <w:t>答：</w:t>
      </w:r>
      <w:r>
        <w:rPr>
          <w:rFonts w:hint="eastAsia"/>
        </w:rPr>
        <w:t xml:space="preserve">可提高住宅的容积率，节约土地； 可节省市政建设投资；  可以获得较多的空间布置公共活动场地和绿化，丰富城市景观； 用钢量较大，一般为多层住宅的 3~4倍；对居民生理和心理会产生一些不利的影响；设计原则与多层住宅相似。  </w:t>
      </w:r>
    </w:p>
    <w:p>
      <w:pPr>
        <w:numPr>
          <w:ilvl w:val="0"/>
          <w:numId w:val="0"/>
        </w:numPr>
        <w:ind w:leftChars="0"/>
        <w:rPr>
          <w:rFonts w:hint="eastAsia"/>
        </w:rPr>
      </w:pPr>
      <w:r>
        <w:rPr>
          <w:rFonts w:hint="eastAsia"/>
        </w:rPr>
        <w:t xml:space="preserve">3．建筑设计的影响因素？ </w:t>
      </w:r>
    </w:p>
    <w:p>
      <w:pPr>
        <w:numPr>
          <w:ilvl w:val="0"/>
          <w:numId w:val="0"/>
        </w:numPr>
        <w:ind w:leftChars="0"/>
        <w:rPr>
          <w:rFonts w:hint="eastAsia"/>
        </w:rPr>
      </w:pPr>
      <w:r>
        <w:rPr>
          <w:rFonts w:hint="eastAsia"/>
          <w:lang w:val="en-US" w:eastAsia="zh-CN"/>
        </w:rPr>
        <w:t>答：</w:t>
      </w:r>
      <w:r>
        <w:rPr>
          <w:rFonts w:hint="eastAsia"/>
        </w:rPr>
        <w:t xml:space="preserve">人体工程学；  气象条件；  地形、水文地质及地震烈度。    </w:t>
      </w:r>
    </w:p>
    <w:p>
      <w:pPr>
        <w:numPr>
          <w:ilvl w:val="0"/>
          <w:numId w:val="0"/>
        </w:numPr>
        <w:ind w:leftChars="0"/>
        <w:rPr>
          <w:rFonts w:hint="eastAsia"/>
        </w:rPr>
      </w:pPr>
      <w:r>
        <w:rPr>
          <w:rFonts w:hint="eastAsia"/>
          <w:lang w:val="en-US" w:eastAsia="zh-CN"/>
        </w:rPr>
        <w:t>4.</w:t>
      </w:r>
      <w:r>
        <w:rPr>
          <w:rFonts w:hint="eastAsia"/>
        </w:rPr>
        <w:t xml:space="preserve">影响房间的平面形状的因素有哪些？为什么矩形平面被广泛采用？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A1A1A1"/>
        <w:wordWrap/>
        <w:spacing w:before="0" w:beforeAutospacing="0" w:after="75" w:afterAutospacing="0" w:line="315" w:lineRule="atLeast"/>
        <w:ind w:left="0" w:right="0" w:firstLine="0"/>
        <w:jc w:val="left"/>
        <w:rPr>
          <w:rFonts w:hint="eastAsia" w:ascii="宋体" w:hAnsi="宋体" w:eastAsia="宋体" w:cs="宋体"/>
          <w:i w:val="0"/>
          <w:caps w:val="0"/>
          <w:color w:val="auto"/>
          <w:spacing w:val="0"/>
          <w:sz w:val="21"/>
          <w:szCs w:val="21"/>
          <w:shd w:val="clear" w:color="auto" w:fill="auto"/>
          <w:lang w:val="en-US" w:eastAsia="zh-CN"/>
        </w:rPr>
      </w:pPr>
      <w:r>
        <w:rPr>
          <w:rFonts w:hint="eastAsia" w:ascii="宋体" w:hAnsi="宋体" w:eastAsia="宋体" w:cs="宋体"/>
          <w:i w:val="0"/>
          <w:caps w:val="0"/>
          <w:color w:val="auto"/>
          <w:spacing w:val="0"/>
          <w:sz w:val="21"/>
          <w:szCs w:val="21"/>
          <w:shd w:val="clear" w:color="auto" w:fill="auto"/>
          <w:lang w:val="en-US" w:eastAsia="zh-CN"/>
        </w:rPr>
        <w:t>答：</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A1A1A1"/>
        <w:wordWrap/>
        <w:spacing w:before="0" w:beforeAutospacing="0" w:after="75" w:afterAutospacing="0" w:line="315" w:lineRule="atLeast"/>
        <w:ind w:left="0" w:right="0" w:firstLine="0"/>
        <w:jc w:val="left"/>
        <w:rPr>
          <w:rFonts w:hint="eastAsia" w:ascii="宋体" w:hAnsi="宋体" w:eastAsia="宋体" w:cs="宋体"/>
          <w:i w:val="0"/>
          <w:caps w:val="0"/>
          <w:color w:val="auto"/>
          <w:spacing w:val="0"/>
          <w:sz w:val="21"/>
          <w:szCs w:val="21"/>
          <w:shd w:val="clear" w:color="auto" w:fill="auto"/>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A1A1A1"/>
        <w:wordWrap/>
        <w:spacing w:before="0" w:beforeAutospacing="0" w:after="75" w:afterAutospacing="0" w:line="315" w:lineRule="atLeast"/>
        <w:ind w:left="0" w:right="0" w:firstLine="0"/>
        <w:jc w:val="left"/>
        <w:rPr>
          <w:rFonts w:hint="eastAsia" w:ascii="宋体" w:hAnsi="宋体" w:eastAsia="宋体" w:cs="宋体"/>
          <w:i w:val="0"/>
          <w:caps w:val="0"/>
          <w:color w:val="auto"/>
          <w:spacing w:val="0"/>
          <w:sz w:val="21"/>
          <w:szCs w:val="21"/>
          <w:shd w:val="clear" w:color="auto" w:fill="auto"/>
          <w:lang w:val="en-US" w:eastAsia="zh-CN"/>
        </w:rPr>
      </w:pPr>
    </w:p>
    <w:p>
      <w:pPr>
        <w:numPr>
          <w:ilvl w:val="0"/>
          <w:numId w:val="14"/>
        </w:numPr>
        <w:ind w:leftChars="0"/>
        <w:rPr>
          <w:rFonts w:hint="eastAsia"/>
          <w:lang w:val="en-US" w:eastAsia="zh-CN"/>
        </w:rPr>
      </w:pPr>
      <w:r>
        <w:rPr>
          <w:rFonts w:hint="eastAsia"/>
          <w:lang w:val="en-US" w:eastAsia="zh-CN"/>
        </w:rPr>
        <w:t>答：首先按房间的使用性质和联系紧密程度进行功能分区，然后分析各部分之间的功能关系‘’妥善处理联系与分隔、主次关系和内外关系等，根据各部分的功能关系按使用顺序合理地组 织交通流线。</w:t>
      </w:r>
    </w:p>
    <w:p>
      <w:pPr>
        <w:numPr>
          <w:numId w:val="0"/>
        </w:numPr>
        <w:rPr>
          <w:rFonts w:hint="eastAsia"/>
          <w:b/>
          <w:bCs/>
          <w:lang w:val="en-US" w:eastAsia="zh-CN"/>
        </w:rPr>
      </w:pPr>
    </w:p>
    <w:p>
      <w:pPr>
        <w:numPr>
          <w:ilvl w:val="0"/>
          <w:numId w:val="15"/>
        </w:numPr>
        <w:rPr>
          <w:rFonts w:hint="eastAsia"/>
          <w:b/>
          <w:bCs/>
          <w:lang w:val="en-US" w:eastAsia="zh-CN"/>
        </w:rPr>
      </w:pPr>
      <w:r>
        <w:rPr>
          <w:rFonts w:hint="eastAsia"/>
          <w:b/>
          <w:bCs/>
          <w:lang w:val="en-US" w:eastAsia="zh-CN"/>
        </w:rPr>
        <w:t>计算题</w:t>
      </w:r>
    </w:p>
    <w:p>
      <w:pPr>
        <w:numPr>
          <w:numId w:val="0"/>
        </w:numPr>
        <w:rPr>
          <w:rFonts w:hint="eastAsia" w:ascii="宋体" w:hAnsi="宋体" w:eastAsia="宋体" w:cs="宋体"/>
          <w:b w:val="0"/>
          <w:bCs w:val="0"/>
          <w:lang w:val="en-US" w:eastAsia="zh-CN"/>
        </w:rPr>
      </w:pPr>
      <w:r>
        <w:rPr>
          <w:rFonts w:hint="eastAsia" w:ascii="宋体" w:hAnsi="宋体" w:eastAsia="宋体" w:cs="宋体"/>
          <w:b w:val="0"/>
          <w:bCs w:val="0"/>
          <w:lang w:val="en-US" w:eastAsia="zh-CN"/>
        </w:rPr>
        <w:t>1.</w:t>
      </w:r>
      <w:r>
        <w:rPr>
          <w:rFonts w:hint="eastAsia" w:ascii="宋体" w:hAnsi="宋体" w:eastAsia="宋体" w:cs="宋体"/>
          <w:b w:val="0"/>
          <w:bCs w:val="0"/>
          <w:lang w:val="en-US" w:eastAsia="zh-CN"/>
        </w:rPr>
        <w:tab/>
      </w:r>
      <w:r>
        <w:rPr>
          <w:rFonts w:hint="eastAsia" w:ascii="宋体" w:hAnsi="宋体" w:eastAsia="宋体" w:cs="宋体"/>
          <w:b w:val="0"/>
          <w:bCs w:val="0"/>
          <w:lang w:val="en-US" w:eastAsia="zh-CN"/>
        </w:rPr>
        <w:t>解：μz＝ 1.15</w:t>
      </w:r>
    </w:p>
    <w:p>
      <w:pPr>
        <w:numPr>
          <w:numId w:val="0"/>
        </w:numPr>
        <w:rPr>
          <w:rFonts w:hint="eastAsia" w:ascii="宋体" w:hAnsi="宋体" w:eastAsia="宋体" w:cs="宋体"/>
          <w:b w:val="0"/>
          <w:bCs w:val="0"/>
          <w:lang w:val="en-US" w:eastAsia="zh-CN"/>
        </w:rPr>
      </w:pPr>
      <w:r>
        <w:rPr>
          <w:rFonts w:hint="eastAsia" w:ascii="宋体" w:hAnsi="宋体" w:eastAsia="宋体" w:cs="宋体"/>
          <w:b w:val="0"/>
          <w:bCs w:val="0"/>
          <w:lang w:val="en-US" w:eastAsia="zh-CN"/>
        </w:rPr>
        <w:t>q1k  =6× μs μzβ zW 0＝ 6.0×0.8× 1.15× 1.0× 0.4＝ 2.21 kN/m</w:t>
      </w:r>
    </w:p>
    <w:p>
      <w:pPr>
        <w:numPr>
          <w:numId w:val="0"/>
        </w:numPr>
        <w:rPr>
          <w:rFonts w:hint="eastAsia" w:ascii="宋体" w:hAnsi="宋体" w:eastAsia="宋体" w:cs="宋体"/>
          <w:b w:val="0"/>
          <w:bCs w:val="0"/>
          <w:lang w:val="en-US" w:eastAsia="zh-CN"/>
        </w:rPr>
      </w:pPr>
      <w:r>
        <w:rPr>
          <w:rFonts w:hint="eastAsia" w:ascii="宋体" w:hAnsi="宋体" w:eastAsia="宋体" w:cs="宋体"/>
          <w:b w:val="0"/>
          <w:bCs w:val="0"/>
          <w:lang w:val="en-US" w:eastAsia="zh-CN"/>
        </w:rPr>
        <w:t>q2k  =6× μs μzβ zW 0＝ 6.0×0.5× 1.15× 1.0× 0.4＝ 1.38 kN/m q1=1.4 × q1k＝ 1.4× 2.21＝ 3.09kN/m</w:t>
      </w:r>
    </w:p>
    <w:p>
      <w:pPr>
        <w:numPr>
          <w:numId w:val="0"/>
        </w:numPr>
        <w:rPr>
          <w:rFonts w:hint="eastAsia" w:ascii="宋体" w:hAnsi="宋体" w:eastAsia="宋体" w:cs="宋体"/>
          <w:b w:val="0"/>
          <w:bCs w:val="0"/>
          <w:lang w:val="en-US" w:eastAsia="zh-CN"/>
        </w:rPr>
      </w:pPr>
      <w:r>
        <w:rPr>
          <w:rFonts w:hint="eastAsia" w:ascii="宋体" w:hAnsi="宋体" w:eastAsia="宋体" w:cs="宋体"/>
          <w:b w:val="0"/>
          <w:bCs w:val="0"/>
          <w:lang w:val="en-US" w:eastAsia="zh-CN"/>
        </w:rPr>
        <w:t>q2=1.4 × q2k＝ 1.4× 1.38＝ 1.93kN/m</w:t>
      </w:r>
    </w:p>
    <w:p>
      <w:pPr>
        <w:numPr>
          <w:numId w:val="0"/>
        </w:numPr>
        <w:rPr>
          <w:rFonts w:hint="eastAsia" w:ascii="宋体" w:hAnsi="宋体" w:eastAsia="宋体" w:cs="宋体"/>
          <w:b w:val="0"/>
          <w:bCs w:val="0"/>
          <w:lang w:val="en-US" w:eastAsia="zh-CN"/>
        </w:rPr>
      </w:pPr>
    </w:p>
    <w:p>
      <w:pPr>
        <w:numPr>
          <w:numId w:val="0"/>
        </w:numPr>
        <w:rPr>
          <w:rFonts w:hint="eastAsia" w:ascii="宋体" w:hAnsi="宋体" w:eastAsia="宋体" w:cs="宋体"/>
          <w:b w:val="0"/>
          <w:bCs w:val="0"/>
          <w:lang w:val="en-US" w:eastAsia="zh-CN"/>
        </w:rPr>
      </w:pPr>
    </w:p>
    <w:p>
      <w:pPr>
        <w:numPr>
          <w:numId w:val="0"/>
        </w:numPr>
        <w:rPr>
          <w:rFonts w:hint="eastAsia" w:ascii="宋体" w:hAnsi="宋体" w:eastAsia="宋体" w:cs="宋体"/>
          <w:b w:val="0"/>
          <w:bCs w:val="0"/>
          <w:lang w:val="en-US" w:eastAsia="zh-CN"/>
        </w:rPr>
      </w:pPr>
    </w:p>
    <w:p>
      <w:pPr>
        <w:keepNext w:val="0"/>
        <w:keepLines w:val="0"/>
        <w:widowControl/>
        <w:suppressLineNumbers w:val="0"/>
        <w:jc w:val="left"/>
      </w:pPr>
      <w:r>
        <w:rPr>
          <w:rFonts w:hint="eastAsia" w:ascii="宋体" w:hAnsi="宋体" w:eastAsia="宋体" w:cs="宋体"/>
          <w:b w:val="0"/>
          <w:bCs w:val="0"/>
          <w:lang w:val="en-US" w:eastAsia="zh-CN"/>
        </w:rPr>
        <w:t>2.解：</w:t>
      </w:r>
      <w:bookmarkStart w:id="0" w:name="_GoBack"/>
      <w:bookmarkEnd w:id="0"/>
    </w:p>
    <w:p>
      <w:pPr>
        <w:numPr>
          <w:numId w:val="0"/>
        </w:numPr>
        <w:rPr>
          <w:rFonts w:hint="default" w:ascii="宋体" w:hAnsi="宋体" w:eastAsia="宋体" w:cs="宋体"/>
          <w:b w:val="0"/>
          <w:bCs w:val="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ahnschrift SemiLight Condensed">
    <w:panose1 w:val="020B0502040204020203"/>
    <w:charset w:val="00"/>
    <w:family w:val="auto"/>
    <w:pitch w:val="default"/>
    <w:sig w:usb0="800002C7" w:usb1="00000002" w:usb2="00000000" w:usb3="00000000" w:csb0="2000019F" w:csb1="00000000"/>
  </w:font>
  <w:font w:name="Calibri">
    <w:panose1 w:val="020F0502020204030204"/>
    <w:charset w:val="86"/>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D38A4D"/>
    <w:multiLevelType w:val="singleLevel"/>
    <w:tmpl w:val="CCD38A4D"/>
    <w:lvl w:ilvl="0" w:tentative="0">
      <w:start w:val="43"/>
      <w:numFmt w:val="decimal"/>
      <w:lvlText w:val="%1."/>
      <w:lvlJc w:val="left"/>
      <w:pPr>
        <w:tabs>
          <w:tab w:val="left" w:pos="312"/>
        </w:tabs>
      </w:pPr>
    </w:lvl>
  </w:abstractNum>
  <w:abstractNum w:abstractNumId="1">
    <w:nsid w:val="F24EB953"/>
    <w:multiLevelType w:val="singleLevel"/>
    <w:tmpl w:val="F24EB953"/>
    <w:lvl w:ilvl="0" w:tentative="0">
      <w:start w:val="1"/>
      <w:numFmt w:val="decimal"/>
      <w:suff w:val="nothing"/>
      <w:lvlText w:val="%1、"/>
      <w:lvlJc w:val="left"/>
    </w:lvl>
  </w:abstractNum>
  <w:abstractNum w:abstractNumId="2">
    <w:nsid w:val="F86B3DAD"/>
    <w:multiLevelType w:val="singleLevel"/>
    <w:tmpl w:val="F86B3DAD"/>
    <w:lvl w:ilvl="0" w:tentative="0">
      <w:start w:val="1"/>
      <w:numFmt w:val="upperLetter"/>
      <w:suff w:val="nothing"/>
      <w:lvlText w:val="%1．"/>
      <w:lvlJc w:val="left"/>
    </w:lvl>
  </w:abstractNum>
  <w:abstractNum w:abstractNumId="3">
    <w:nsid w:val="FA29ECAF"/>
    <w:multiLevelType w:val="singleLevel"/>
    <w:tmpl w:val="FA29ECAF"/>
    <w:lvl w:ilvl="0" w:tentative="0">
      <w:start w:val="1"/>
      <w:numFmt w:val="decimal"/>
      <w:suff w:val="space"/>
      <w:lvlText w:val="%1．"/>
      <w:lvlJc w:val="left"/>
    </w:lvl>
  </w:abstractNum>
  <w:abstractNum w:abstractNumId="4">
    <w:nsid w:val="FC4B2378"/>
    <w:multiLevelType w:val="singleLevel"/>
    <w:tmpl w:val="FC4B2378"/>
    <w:lvl w:ilvl="0" w:tentative="0">
      <w:start w:val="5"/>
      <w:numFmt w:val="chineseCounting"/>
      <w:suff w:val="nothing"/>
      <w:lvlText w:val="%1、"/>
      <w:lvlJc w:val="left"/>
      <w:rPr>
        <w:rFonts w:hint="eastAsia"/>
      </w:rPr>
    </w:lvl>
  </w:abstractNum>
  <w:abstractNum w:abstractNumId="5">
    <w:nsid w:val="0647BD39"/>
    <w:multiLevelType w:val="singleLevel"/>
    <w:tmpl w:val="0647BD39"/>
    <w:lvl w:ilvl="0" w:tentative="0">
      <w:start w:val="6"/>
      <w:numFmt w:val="decimal"/>
      <w:suff w:val="nothing"/>
      <w:lvlText w:val="%1．"/>
      <w:lvlJc w:val="left"/>
    </w:lvl>
  </w:abstractNum>
  <w:abstractNum w:abstractNumId="6">
    <w:nsid w:val="16BD645D"/>
    <w:multiLevelType w:val="singleLevel"/>
    <w:tmpl w:val="16BD645D"/>
    <w:lvl w:ilvl="0" w:tentative="0">
      <w:start w:val="21"/>
      <w:numFmt w:val="decimal"/>
      <w:suff w:val="nothing"/>
      <w:lvlText w:val="%1、"/>
      <w:lvlJc w:val="left"/>
    </w:lvl>
  </w:abstractNum>
  <w:abstractNum w:abstractNumId="7">
    <w:nsid w:val="3885C7DE"/>
    <w:multiLevelType w:val="singleLevel"/>
    <w:tmpl w:val="3885C7DE"/>
    <w:lvl w:ilvl="0" w:tentative="0">
      <w:start w:val="1"/>
      <w:numFmt w:val="upperLetter"/>
      <w:suff w:val="nothing"/>
      <w:lvlText w:val="%1．"/>
      <w:lvlJc w:val="left"/>
    </w:lvl>
  </w:abstractNum>
  <w:abstractNum w:abstractNumId="8">
    <w:nsid w:val="3E65681D"/>
    <w:multiLevelType w:val="singleLevel"/>
    <w:tmpl w:val="3E65681D"/>
    <w:lvl w:ilvl="0" w:tentative="0">
      <w:start w:val="17"/>
      <w:numFmt w:val="decimal"/>
      <w:suff w:val="nothing"/>
      <w:lvlText w:val="%1．"/>
      <w:lvlJc w:val="left"/>
    </w:lvl>
  </w:abstractNum>
  <w:abstractNum w:abstractNumId="9">
    <w:nsid w:val="54FD1280"/>
    <w:multiLevelType w:val="singleLevel"/>
    <w:tmpl w:val="54FD1280"/>
    <w:lvl w:ilvl="0" w:tentative="0">
      <w:start w:val="4"/>
      <w:numFmt w:val="decimal"/>
      <w:suff w:val="nothing"/>
      <w:lvlText w:val="%1、"/>
      <w:lvlJc w:val="left"/>
    </w:lvl>
  </w:abstractNum>
  <w:abstractNum w:abstractNumId="10">
    <w:nsid w:val="5712D6E9"/>
    <w:multiLevelType w:val="singleLevel"/>
    <w:tmpl w:val="5712D6E9"/>
    <w:lvl w:ilvl="0" w:tentative="0">
      <w:start w:val="1"/>
      <w:numFmt w:val="upperLetter"/>
      <w:suff w:val="nothing"/>
      <w:lvlText w:val="%1．"/>
      <w:lvlJc w:val="left"/>
    </w:lvl>
  </w:abstractNum>
  <w:abstractNum w:abstractNumId="11">
    <w:nsid w:val="734F662F"/>
    <w:multiLevelType w:val="singleLevel"/>
    <w:tmpl w:val="734F662F"/>
    <w:lvl w:ilvl="0" w:tentative="0">
      <w:start w:val="1"/>
      <w:numFmt w:val="upperLetter"/>
      <w:suff w:val="nothing"/>
      <w:lvlText w:val="%1．"/>
      <w:lvlJc w:val="left"/>
      <w:pPr>
        <w:ind w:left="467" w:leftChars="0" w:firstLine="0" w:firstLineChars="0"/>
      </w:pPr>
    </w:lvl>
  </w:abstractNum>
  <w:abstractNum w:abstractNumId="12">
    <w:nsid w:val="748B1C35"/>
    <w:multiLevelType w:val="singleLevel"/>
    <w:tmpl w:val="748B1C35"/>
    <w:lvl w:ilvl="0" w:tentative="0">
      <w:start w:val="1"/>
      <w:numFmt w:val="chineseCounting"/>
      <w:suff w:val="nothing"/>
      <w:lvlText w:val="%1、"/>
      <w:lvlJc w:val="left"/>
      <w:rPr>
        <w:rFonts w:hint="eastAsia"/>
      </w:rPr>
    </w:lvl>
  </w:abstractNum>
  <w:abstractNum w:abstractNumId="13">
    <w:nsid w:val="79C91B5F"/>
    <w:multiLevelType w:val="singleLevel"/>
    <w:tmpl w:val="79C91B5F"/>
    <w:lvl w:ilvl="0" w:tentative="0">
      <w:start w:val="1"/>
      <w:numFmt w:val="upperLetter"/>
      <w:suff w:val="space"/>
      <w:lvlText w:val="%1."/>
      <w:lvlJc w:val="left"/>
    </w:lvl>
  </w:abstractNum>
  <w:abstractNum w:abstractNumId="14">
    <w:nsid w:val="7F41A6E9"/>
    <w:multiLevelType w:val="singleLevel"/>
    <w:tmpl w:val="7F41A6E9"/>
    <w:lvl w:ilvl="0" w:tentative="0">
      <w:start w:val="5"/>
      <w:numFmt w:val="decimal"/>
      <w:lvlText w:val="%1."/>
      <w:lvlJc w:val="left"/>
      <w:pPr>
        <w:tabs>
          <w:tab w:val="left" w:pos="312"/>
        </w:tabs>
      </w:pPr>
    </w:lvl>
  </w:abstractNum>
  <w:num w:numId="1">
    <w:abstractNumId w:val="10"/>
  </w:num>
  <w:num w:numId="2">
    <w:abstractNumId w:val="5"/>
  </w:num>
  <w:num w:numId="3">
    <w:abstractNumId w:val="7"/>
  </w:num>
  <w:num w:numId="4">
    <w:abstractNumId w:val="11"/>
  </w:num>
  <w:num w:numId="5">
    <w:abstractNumId w:val="2"/>
  </w:num>
  <w:num w:numId="6">
    <w:abstractNumId w:val="8"/>
  </w:num>
  <w:num w:numId="7">
    <w:abstractNumId w:val="6"/>
  </w:num>
  <w:num w:numId="8">
    <w:abstractNumId w:val="13"/>
  </w:num>
  <w:num w:numId="9">
    <w:abstractNumId w:val="0"/>
  </w:num>
  <w:num w:numId="10">
    <w:abstractNumId w:val="12"/>
  </w:num>
  <w:num w:numId="11">
    <w:abstractNumId w:val="1"/>
  </w:num>
  <w:num w:numId="12">
    <w:abstractNumId w:val="9"/>
  </w:num>
  <w:num w:numId="13">
    <w:abstractNumId w:val="3"/>
  </w:num>
  <w:num w:numId="14">
    <w:abstractNumId w:val="14"/>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953DB6"/>
    <w:rsid w:val="021E4B0F"/>
    <w:rsid w:val="037E2CF9"/>
    <w:rsid w:val="05227B2B"/>
    <w:rsid w:val="05757409"/>
    <w:rsid w:val="07AA480C"/>
    <w:rsid w:val="0DA4507A"/>
    <w:rsid w:val="0E62354C"/>
    <w:rsid w:val="0F99202B"/>
    <w:rsid w:val="13886034"/>
    <w:rsid w:val="1874679B"/>
    <w:rsid w:val="19AF21B8"/>
    <w:rsid w:val="1DE87536"/>
    <w:rsid w:val="1F8B6800"/>
    <w:rsid w:val="22B825C1"/>
    <w:rsid w:val="27272386"/>
    <w:rsid w:val="2C0F1796"/>
    <w:rsid w:val="2C611810"/>
    <w:rsid w:val="2C9B1065"/>
    <w:rsid w:val="2EDA6416"/>
    <w:rsid w:val="2F9122A9"/>
    <w:rsid w:val="356A0420"/>
    <w:rsid w:val="3A570839"/>
    <w:rsid w:val="3CE61D15"/>
    <w:rsid w:val="3E6B6E11"/>
    <w:rsid w:val="3E70141D"/>
    <w:rsid w:val="404222FD"/>
    <w:rsid w:val="431A6DCE"/>
    <w:rsid w:val="437E0B3D"/>
    <w:rsid w:val="4FF24B45"/>
    <w:rsid w:val="500B037F"/>
    <w:rsid w:val="5011277D"/>
    <w:rsid w:val="504E07CF"/>
    <w:rsid w:val="51BF479F"/>
    <w:rsid w:val="538215A7"/>
    <w:rsid w:val="581C00A3"/>
    <w:rsid w:val="59CF55C1"/>
    <w:rsid w:val="5BD86098"/>
    <w:rsid w:val="631241A9"/>
    <w:rsid w:val="671C51A1"/>
    <w:rsid w:val="68057F35"/>
    <w:rsid w:val="68DC58F7"/>
    <w:rsid w:val="69953DB6"/>
    <w:rsid w:val="6C217FC9"/>
    <w:rsid w:val="6E126ED9"/>
    <w:rsid w:val="714D2434"/>
    <w:rsid w:val="74FF385E"/>
    <w:rsid w:val="77026035"/>
    <w:rsid w:val="78783F17"/>
    <w:rsid w:val="7DEA5222"/>
    <w:rsid w:val="7E3525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2020-03-03T05:36:00Z</dcterms:created>
  <dc:creator>Administrator</dc:creator>
  <cp:lastModifiedBy>育华教育玉环客服</cp:lastModifiedBy>
  <dcterms:modified xsi:type="dcterms:W3CDTF">2021-06-25T08:27:00Z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27E17A719365469AA68C6AC93A733993</vt:lpwstr>
  </property>
</Properties>
</file>