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5F2C" w:rsidRDefault="00225F2C" w:rsidP="00225F2C">
      <w:r>
        <w:rPr>
          <w:rFonts w:ascii="华文中宋" w:eastAsia="华文中宋" w:hAnsi="华文中宋" w:hint="eastAsia"/>
          <w:b/>
          <w:bCs/>
          <w:sz w:val="28"/>
          <w:szCs w:val="28"/>
          <w:u w:val="single"/>
        </w:rPr>
        <w:t>《急诊医学》复习资料</w:t>
      </w:r>
    </w:p>
    <w:p w:rsidR="00225F2C" w:rsidRDefault="00225F2C" w:rsidP="00225F2C">
      <w:pPr>
        <w:rPr>
          <w:rFonts w:ascii="宋体" w:hAnsi="宋体"/>
          <w:b/>
          <w:bCs/>
          <w:color w:val="000000"/>
        </w:rPr>
      </w:pPr>
      <w:r>
        <w:rPr>
          <w:rFonts w:ascii="宋体" w:hAnsi="宋体" w:hint="eastAsia"/>
          <w:b/>
          <w:bCs/>
          <w:color w:val="000000"/>
        </w:rPr>
        <w:t>一、选择题</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1. 2005心肺复苏指南中胸外按压的频率为：（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（A）80-100次/分；（B）100次/分；（C）120次/分；（D） 60-80次/分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2. 2005心肺复苏指南中单或双人复苏时胸外按压与通气的比率为：（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（A）30：2；（B）15：2；（C）30：1；（D）15：1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3. 2005心肺复苏指南中胸外按压的部位为：（  ）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（A）双乳头之间胸骨正中部；（B）心尖部；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（C）胸骨中段；（D）胸骨左缘第五肋间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4.在成人心肺复苏中，人工呼吸的频率为：（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（A）6-8次/分；（B）8-10次/分；（C）10-12次/分；（D）12-15次/分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5.使用单向波除颤仪，电击能量选择为：（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（A）200J；（B）300J；（C）360J；（D）150J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6.使用双向波除颤仪，电击能量选择为：（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（A）100J；（B）100-150J；（C）150-200J；（D）300J</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7.被目击的非创伤心跳骤停患者中最常见的心律为：（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（A）心脏停搏；（B）无脉性室颤；（C）室颤；（D）电-机械分离</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8.非专业急救者遇到呼吸停止的无意识患者时应：（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（A）立即开始胸外按压；（B）呼救急救医疗服务体系；（C）马上寻找自动除颤仪；（D）先开始生命体征评估，再进行心肺复苏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9.救治者对有脉搏婴儿和儿童患者只人工呼吸而不需要胸外按压的频率为：（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（A）12-20次/分；（B）8-10次/分；（C）10-12次/分；（D）6-12次/分 </w:t>
      </w:r>
    </w:p>
    <w:p w:rsidR="00225F2C" w:rsidRDefault="00225F2C" w:rsidP="00225F2C">
      <w:pPr>
        <w:widowControl/>
        <w:ind w:left="283" w:hangingChars="135" w:hanging="283"/>
        <w:jc w:val="left"/>
        <w:textAlignment w:val="top"/>
        <w:rPr>
          <w:rFonts w:ascii="宋体" w:hAnsi="宋体" w:hint="eastAsia"/>
          <w:color w:val="000000"/>
          <w:kern w:val="0"/>
        </w:rPr>
      </w:pPr>
      <w:r>
        <w:rPr>
          <w:rFonts w:ascii="宋体" w:hAnsi="宋体" w:hint="eastAsia"/>
          <w:color w:val="000000"/>
          <w:kern w:val="0"/>
        </w:rPr>
        <w:t>10. 女性，24岁，误服敌敌畏10ml半小时后昏迷来院，诊断急性有机磷中毒。下列</w:t>
      </w:r>
      <w:proofErr w:type="gramStart"/>
      <w:r>
        <w:rPr>
          <w:rFonts w:ascii="宋体" w:hAnsi="宋体" w:hint="eastAsia"/>
          <w:color w:val="000000"/>
          <w:kern w:val="0"/>
        </w:rPr>
        <w:t>哪项属烟碱</w:t>
      </w:r>
      <w:proofErr w:type="gramEnd"/>
      <w:r>
        <w:rPr>
          <w:rFonts w:ascii="宋体" w:hAnsi="宋体" w:hint="eastAsia"/>
          <w:color w:val="000000"/>
          <w:kern w:val="0"/>
        </w:rPr>
        <w:t xml:space="preserve">样症状：（  ）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A. 多汗；B. 肌纤维束颤动； C. 瞳孔缩小；D. 流涎；</w:t>
      </w:r>
      <w:r>
        <w:rPr>
          <w:rFonts w:ascii="宋体" w:hAnsi="宋体" w:hint="eastAsia"/>
          <w:color w:val="000000"/>
          <w:kern w:val="0"/>
        </w:rPr>
        <w:tab/>
        <w:t>E. 肺水肿。</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11. 有机磷中毒胆碱酯酶重活化剂使用时间：（  ）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A. 1～3d； B. 3～5d；</w:t>
      </w:r>
      <w:r>
        <w:rPr>
          <w:rFonts w:ascii="宋体" w:hAnsi="宋体" w:hint="eastAsia"/>
          <w:color w:val="000000"/>
          <w:kern w:val="0"/>
        </w:rPr>
        <w:tab/>
        <w:t xml:space="preserve">C. 5～7d；D.根据中毒程度、症状好转及酶活力恢复情况使用。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12. 急性有机磷中毒发生肺水肿的治疗： （   ）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A. 西地兰；</w:t>
      </w:r>
      <w:r>
        <w:rPr>
          <w:rFonts w:ascii="宋体" w:hAnsi="宋体" w:hint="eastAsia"/>
          <w:color w:val="000000"/>
          <w:kern w:val="0"/>
        </w:rPr>
        <w:tab/>
      </w:r>
      <w:r>
        <w:rPr>
          <w:rFonts w:ascii="宋体" w:hAnsi="宋体" w:hint="eastAsia"/>
          <w:color w:val="000000"/>
          <w:kern w:val="0"/>
        </w:rPr>
        <w:tab/>
      </w:r>
      <w:r>
        <w:rPr>
          <w:rFonts w:ascii="宋体" w:hAnsi="宋体" w:hint="eastAsia"/>
          <w:color w:val="000000"/>
          <w:kern w:val="0"/>
        </w:rPr>
        <w:tab/>
        <w:t>B. 速尿；</w:t>
      </w:r>
      <w:r>
        <w:rPr>
          <w:rFonts w:ascii="宋体" w:hAnsi="宋体" w:hint="eastAsia"/>
          <w:color w:val="000000"/>
          <w:kern w:val="0"/>
        </w:rPr>
        <w:tab/>
      </w:r>
      <w:r>
        <w:rPr>
          <w:rFonts w:ascii="宋体" w:hAnsi="宋体" w:hint="eastAsia"/>
          <w:color w:val="000000"/>
          <w:kern w:val="0"/>
        </w:rPr>
        <w:tab/>
        <w:t>C. 甲强龙；</w:t>
      </w:r>
      <w:r>
        <w:rPr>
          <w:rFonts w:ascii="宋体" w:hAnsi="宋体" w:hint="eastAsia"/>
          <w:color w:val="000000"/>
          <w:kern w:val="0"/>
        </w:rPr>
        <w:tab/>
      </w:r>
      <w:r>
        <w:rPr>
          <w:rFonts w:ascii="宋体" w:hAnsi="宋体" w:hint="eastAsia"/>
          <w:color w:val="000000"/>
          <w:kern w:val="0"/>
        </w:rPr>
        <w:tab/>
        <w:t>D. 阿托品。</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13. 以下哪项不是重度一氧化碳中毒患者常见并发症： （   ）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A. 休克；</w:t>
      </w:r>
      <w:r>
        <w:rPr>
          <w:rFonts w:ascii="宋体" w:hAnsi="宋体" w:hint="eastAsia"/>
          <w:color w:val="000000"/>
          <w:kern w:val="0"/>
        </w:rPr>
        <w:tab/>
      </w:r>
      <w:r>
        <w:rPr>
          <w:rFonts w:ascii="宋体" w:hAnsi="宋体" w:hint="eastAsia"/>
          <w:color w:val="000000"/>
          <w:kern w:val="0"/>
        </w:rPr>
        <w:tab/>
      </w:r>
      <w:r>
        <w:rPr>
          <w:rFonts w:ascii="宋体" w:hAnsi="宋体" w:hint="eastAsia"/>
          <w:color w:val="000000"/>
          <w:kern w:val="0"/>
        </w:rPr>
        <w:tab/>
        <w:t>B. 呼吸衰竭；</w:t>
      </w:r>
      <w:r>
        <w:rPr>
          <w:rFonts w:ascii="宋体" w:hAnsi="宋体" w:hint="eastAsia"/>
          <w:color w:val="000000"/>
          <w:kern w:val="0"/>
        </w:rPr>
        <w:tab/>
      </w:r>
      <w:r>
        <w:rPr>
          <w:rFonts w:ascii="宋体" w:hAnsi="宋体" w:hint="eastAsia"/>
          <w:color w:val="000000"/>
          <w:kern w:val="0"/>
        </w:rPr>
        <w:tab/>
        <w:t>C. 脑水肿；</w:t>
      </w:r>
      <w:r>
        <w:rPr>
          <w:rFonts w:ascii="宋体" w:hAnsi="宋体" w:hint="eastAsia"/>
          <w:color w:val="000000"/>
          <w:kern w:val="0"/>
        </w:rPr>
        <w:tab/>
        <w:t>D. 急性心肌梗死。</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14. 中度一氧化碳中毒，其血液碳氧血红蛋白浓度大约在：（  ）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A. 10%～30%；</w:t>
      </w:r>
      <w:r>
        <w:rPr>
          <w:rFonts w:ascii="宋体" w:hAnsi="宋体" w:hint="eastAsia"/>
          <w:color w:val="000000"/>
          <w:kern w:val="0"/>
        </w:rPr>
        <w:tab/>
      </w:r>
      <w:r>
        <w:rPr>
          <w:rFonts w:ascii="宋体" w:hAnsi="宋体" w:hint="eastAsia"/>
          <w:color w:val="000000"/>
          <w:kern w:val="0"/>
        </w:rPr>
        <w:tab/>
      </w:r>
      <w:r>
        <w:rPr>
          <w:rFonts w:ascii="宋体" w:hAnsi="宋体" w:hint="eastAsia"/>
          <w:color w:val="000000"/>
          <w:kern w:val="0"/>
        </w:rPr>
        <w:tab/>
        <w:t>B. 30%～50%；</w:t>
      </w:r>
      <w:r>
        <w:rPr>
          <w:rFonts w:ascii="宋体" w:hAnsi="宋体" w:hint="eastAsia"/>
          <w:color w:val="000000"/>
          <w:kern w:val="0"/>
        </w:rPr>
        <w:tab/>
      </w:r>
      <w:r>
        <w:rPr>
          <w:rFonts w:ascii="宋体" w:hAnsi="宋体" w:hint="eastAsia"/>
          <w:color w:val="000000"/>
          <w:kern w:val="0"/>
        </w:rPr>
        <w:tab/>
        <w:t>C. 50%～70%；</w:t>
      </w:r>
      <w:r>
        <w:rPr>
          <w:rFonts w:ascii="宋体" w:hAnsi="宋体" w:hint="eastAsia"/>
          <w:color w:val="000000"/>
          <w:kern w:val="0"/>
        </w:rPr>
        <w:tab/>
        <w:t xml:space="preserve">D. 5%～10%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15. 百草</w:t>
      </w:r>
      <w:proofErr w:type="gramStart"/>
      <w:r>
        <w:rPr>
          <w:rFonts w:ascii="宋体" w:hAnsi="宋体" w:hint="eastAsia"/>
          <w:color w:val="000000"/>
          <w:kern w:val="0"/>
        </w:rPr>
        <w:t>枯</w:t>
      </w:r>
      <w:proofErr w:type="gramEnd"/>
      <w:r>
        <w:rPr>
          <w:rFonts w:ascii="宋体" w:hAnsi="宋体" w:hint="eastAsia"/>
          <w:color w:val="000000"/>
          <w:kern w:val="0"/>
        </w:rPr>
        <w:t xml:space="preserve">中毒的主要致死原因为： （   ）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A. 进行性肺纤维化；B. 急性肾功能衰竭；C.中毒性肝损害；D.中毒性心肌炎。</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16. 关于呋喃丹中毒，禁用： （   ）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A. 2%碳酸氢钠溶液洗胃；B. 肟类复能剂；C. 阿托品；D. 肾上腺皮质激素。</w:t>
      </w:r>
    </w:p>
    <w:p w:rsidR="00225F2C" w:rsidRDefault="00225F2C" w:rsidP="00225F2C">
      <w:pPr>
        <w:widowControl/>
        <w:snapToGrid w:val="0"/>
        <w:jc w:val="left"/>
        <w:textAlignment w:val="top"/>
        <w:rPr>
          <w:rFonts w:ascii="宋体" w:hAnsi="宋体" w:hint="eastAsia"/>
          <w:color w:val="000000"/>
          <w:kern w:val="0"/>
        </w:rPr>
      </w:pPr>
      <w:r>
        <w:rPr>
          <w:rFonts w:ascii="宋体" w:hAnsi="宋体" w:hint="eastAsia"/>
          <w:color w:val="000000"/>
          <w:kern w:val="0"/>
        </w:rPr>
        <w:t xml:space="preserve">17.院前急救处理病人时遵循从（    ）的顺序最为可靠。 </w:t>
      </w:r>
    </w:p>
    <w:p w:rsidR="00225F2C" w:rsidRDefault="00225F2C" w:rsidP="00225F2C">
      <w:pPr>
        <w:widowControl/>
        <w:snapToGrid w:val="0"/>
        <w:ind w:firstLineChars="100" w:firstLine="210"/>
        <w:jc w:val="left"/>
        <w:textAlignment w:val="top"/>
        <w:rPr>
          <w:rFonts w:ascii="宋体" w:hAnsi="宋体" w:hint="eastAsia"/>
          <w:color w:val="000000"/>
          <w:kern w:val="0"/>
        </w:rPr>
      </w:pPr>
      <w:r>
        <w:rPr>
          <w:rFonts w:ascii="宋体" w:hAnsi="宋体" w:hint="eastAsia"/>
          <w:color w:val="000000"/>
          <w:kern w:val="0"/>
        </w:rPr>
        <w:t xml:space="preserve">A躯干到四肢；B头到脚； C哪里出血先处理哪里；D个人习惯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18.由于固定韧带的牵拉，下列哪个器官的损伤很常见。（    ）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 xml:space="preserve">A肺脏；B胆囊；C脾脏；D阑尾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19.刀伤中，第（   ）肋间以下的胸外伤也会累及腹腔脏器。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 xml:space="preserve">A  二；B  三；C  四；D  五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20.刀伤的处理，重要原则是:（    ）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lastRenderedPageBreak/>
        <w:t xml:space="preserve">A不要取出刺入体内的刀具；B取出刺入体内的刀具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 xml:space="preserve">C快速输液；  D包扎伤口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21.在抢救现场或伤员刚送到急诊室时应：(      )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 xml:space="preserve">A病史采集；B全面而详细的检查；C迅速判断有无威胁生命的征象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22．囊瓣面罩通气时用双手挤压球囊，使通气量保持在（   ） ml。</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 xml:space="preserve">A．600—800 B．800—1000 C．1000—1200 D．1200—1500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23．下列关于插管过程的描述哪些是错误的: (     )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A．助手固定患者头部，多用</w:t>
      </w:r>
      <w:proofErr w:type="spellStart"/>
      <w:r>
        <w:rPr>
          <w:rFonts w:ascii="宋体" w:hAnsi="宋体" w:hint="eastAsia"/>
          <w:color w:val="000000"/>
          <w:kern w:val="0"/>
        </w:rPr>
        <w:t>Sellick</w:t>
      </w:r>
      <w:proofErr w:type="spellEnd"/>
      <w:r>
        <w:rPr>
          <w:rFonts w:ascii="宋体" w:hAnsi="宋体" w:hint="eastAsia"/>
          <w:color w:val="000000"/>
          <w:kern w:val="0"/>
        </w:rPr>
        <w:t xml:space="preserve">方式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 xml:space="preserve">B．张开下巴，使喉镜从口腔右侧进去，沿舌跟进入咽部 </w:t>
      </w:r>
    </w:p>
    <w:p w:rsidR="00225F2C" w:rsidRDefault="00225F2C" w:rsidP="00225F2C">
      <w:pPr>
        <w:widowControl/>
        <w:ind w:leftChars="114" w:left="554" w:hangingChars="150" w:hanging="315"/>
        <w:jc w:val="left"/>
        <w:textAlignment w:val="top"/>
        <w:rPr>
          <w:rFonts w:ascii="宋体" w:hAnsi="宋体" w:hint="eastAsia"/>
          <w:color w:val="000000"/>
          <w:kern w:val="0"/>
        </w:rPr>
      </w:pPr>
      <w:r>
        <w:rPr>
          <w:rFonts w:ascii="宋体" w:hAnsi="宋体" w:hint="eastAsia"/>
          <w:color w:val="000000"/>
          <w:kern w:val="0"/>
        </w:rPr>
        <w:t>C．看到会厌后导管从会厌左侧进入，声门</w:t>
      </w:r>
      <w:proofErr w:type="gramStart"/>
      <w:r>
        <w:rPr>
          <w:rFonts w:ascii="宋体" w:hAnsi="宋体" w:hint="eastAsia"/>
          <w:color w:val="000000"/>
          <w:kern w:val="0"/>
        </w:rPr>
        <w:t>一</w:t>
      </w:r>
      <w:proofErr w:type="gramEnd"/>
      <w:r>
        <w:rPr>
          <w:rFonts w:ascii="宋体" w:hAnsi="宋体" w:hint="eastAsia"/>
          <w:color w:val="000000"/>
          <w:kern w:val="0"/>
        </w:rPr>
        <w:t xml:space="preserve">张开就顺势插入导管，直到声带下5cm左右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D．导管前端气囊充气，固定导管，并检查导管位置是否正确。</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24． 气管异物容易发生的部位；(   )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 xml:space="preserve">A 气管 B 左主支气管 C 右主支气管 D 中间支气管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25．大脑组织缺氧后发生不可逆时间一般为:（    ）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 xml:space="preserve">A   1分钟  B   2分钟 C   3分钟  D   4分钟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26．张力性气胸的急救处理是应该立即：（    ）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 xml:space="preserve">A排气     B气管插管    C补液    D胸廓固定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27．心包填塞的三联症不包括下列选项中那一点：（    ）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 xml:space="preserve">A低血压    B颈静脉怒张    C胸痛    D心音遥远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28.颅前窝骨折时，淤血区域多发生于： （    ）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A、眼睑；   B、结膜下；   C、</w:t>
      </w:r>
      <w:proofErr w:type="gramStart"/>
      <w:r>
        <w:rPr>
          <w:rFonts w:ascii="宋体" w:hAnsi="宋体" w:hint="eastAsia"/>
          <w:color w:val="000000"/>
          <w:kern w:val="0"/>
        </w:rPr>
        <w:t>颞</w:t>
      </w:r>
      <w:proofErr w:type="gramEnd"/>
      <w:r>
        <w:rPr>
          <w:rFonts w:ascii="宋体" w:hAnsi="宋体" w:hint="eastAsia"/>
          <w:color w:val="000000"/>
          <w:kern w:val="0"/>
        </w:rPr>
        <w:t>、</w:t>
      </w:r>
      <w:proofErr w:type="gramStart"/>
      <w:r>
        <w:rPr>
          <w:rFonts w:ascii="宋体" w:hAnsi="宋体" w:hint="eastAsia"/>
          <w:color w:val="000000"/>
          <w:kern w:val="0"/>
        </w:rPr>
        <w:t>颞</w:t>
      </w:r>
      <w:proofErr w:type="gramEnd"/>
      <w:r>
        <w:rPr>
          <w:rFonts w:ascii="宋体" w:hAnsi="宋体" w:hint="eastAsia"/>
          <w:color w:val="000000"/>
          <w:kern w:val="0"/>
        </w:rPr>
        <w:t xml:space="preserve">下区；   D、枕下、乳突区。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29、静息状态下，颅内压正常范围为（    ）。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 xml:space="preserve">A.130-260 mmH2O B.140-400 mmH2O C.170-300 mmH2O D.70-200 mmH2O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30、颅内压增高综合征典型者表现包括如下：（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A．呕吐</w:t>
      </w:r>
      <w:r>
        <w:rPr>
          <w:rFonts w:ascii="宋体" w:hAnsi="宋体" w:hint="eastAsia"/>
          <w:color w:val="000000"/>
          <w:kern w:val="0"/>
        </w:rPr>
        <w:tab/>
        <w:t>B．头痛 C．视乳头水肿</w:t>
      </w:r>
      <w:r>
        <w:rPr>
          <w:rFonts w:ascii="宋体" w:hAnsi="宋体" w:hint="eastAsia"/>
          <w:color w:val="000000"/>
          <w:kern w:val="0"/>
        </w:rPr>
        <w:tab/>
        <w:t xml:space="preserve">D．血压升高 E．以上都是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31、下列那种骨折是颅骨骨折中最严重的一种:（   ）。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A．颅后窝骨折</w:t>
      </w:r>
      <w:r>
        <w:rPr>
          <w:rFonts w:ascii="宋体" w:hAnsi="宋体" w:hint="eastAsia"/>
          <w:color w:val="000000"/>
          <w:kern w:val="0"/>
        </w:rPr>
        <w:tab/>
        <w:t>B．颅前窝骨折 C．颅中窝骨折</w:t>
      </w:r>
      <w:r>
        <w:rPr>
          <w:rFonts w:ascii="宋体" w:hAnsi="宋体" w:hint="eastAsia"/>
          <w:color w:val="000000"/>
          <w:kern w:val="0"/>
        </w:rPr>
        <w:tab/>
        <w:t xml:space="preserve">D．以上都不是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32、有关骨折急救处理，下列哪一项错误:（   ）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 xml:space="preserve">A、首先应止血及包扎伤口      B、无夹板时，可用树枝木棍等临时固定支架。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 xml:space="preserve">C、可将伤员上肢缚于胸壁侧面，下肢两腿绑在一起固定。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D、背椎骨</w:t>
      </w:r>
      <w:proofErr w:type="gramStart"/>
      <w:r>
        <w:rPr>
          <w:rFonts w:ascii="宋体" w:hAnsi="宋体" w:hint="eastAsia"/>
          <w:color w:val="000000"/>
          <w:kern w:val="0"/>
        </w:rPr>
        <w:t>折病人</w:t>
      </w:r>
      <w:proofErr w:type="gramEnd"/>
      <w:r>
        <w:rPr>
          <w:rFonts w:ascii="宋体" w:hAnsi="宋体" w:hint="eastAsia"/>
          <w:color w:val="000000"/>
          <w:kern w:val="0"/>
        </w:rPr>
        <w:t xml:space="preserve">最好俯卧位抬送。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E、搬动背椎骨</w:t>
      </w:r>
      <w:proofErr w:type="gramStart"/>
      <w:r>
        <w:rPr>
          <w:rFonts w:ascii="宋体" w:hAnsi="宋体" w:hint="eastAsia"/>
          <w:color w:val="000000"/>
          <w:kern w:val="0"/>
        </w:rPr>
        <w:t>折病人</w:t>
      </w:r>
      <w:proofErr w:type="gramEnd"/>
      <w:r>
        <w:rPr>
          <w:rFonts w:ascii="宋体" w:hAnsi="宋体" w:hint="eastAsia"/>
          <w:color w:val="000000"/>
          <w:kern w:val="0"/>
        </w:rPr>
        <w:t>时，应采取一人抱肩，一人抬腿的方法。</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33、治疗开放性创伤最基本，最有效的手段和方法:（   ）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A、清创缝合</w:t>
      </w:r>
      <w:r>
        <w:rPr>
          <w:rFonts w:ascii="宋体" w:hAnsi="宋体" w:hint="eastAsia"/>
          <w:color w:val="000000"/>
          <w:kern w:val="0"/>
        </w:rPr>
        <w:tab/>
      </w:r>
      <w:r>
        <w:rPr>
          <w:rFonts w:ascii="宋体" w:hAnsi="宋体" w:hint="eastAsia"/>
          <w:color w:val="000000"/>
          <w:kern w:val="0"/>
        </w:rPr>
        <w:tab/>
        <w:t>B、包扎</w:t>
      </w:r>
      <w:r>
        <w:rPr>
          <w:rFonts w:ascii="宋体" w:hAnsi="宋体" w:hint="eastAsia"/>
          <w:color w:val="000000"/>
          <w:kern w:val="0"/>
        </w:rPr>
        <w:tab/>
      </w:r>
      <w:r>
        <w:rPr>
          <w:rFonts w:ascii="宋体" w:hAnsi="宋体" w:hint="eastAsia"/>
          <w:color w:val="000000"/>
          <w:kern w:val="0"/>
        </w:rPr>
        <w:tab/>
        <w:t>C、抗生素</w:t>
      </w:r>
      <w:r>
        <w:rPr>
          <w:rFonts w:ascii="宋体" w:hAnsi="宋体" w:hint="eastAsia"/>
          <w:color w:val="000000"/>
          <w:kern w:val="0"/>
        </w:rPr>
        <w:tab/>
      </w:r>
      <w:r>
        <w:rPr>
          <w:rFonts w:ascii="宋体" w:hAnsi="宋体" w:hint="eastAsia"/>
          <w:color w:val="000000"/>
          <w:kern w:val="0"/>
        </w:rPr>
        <w:tab/>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34、上臂上止血带的标准部位:（   ）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 xml:space="preserve">A、上臂的上1/3    B、上臂的上1/4   C、上臂的上1/2  D、上臂的上1/5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35、骨盆骨折最危险的并发症是:（    ）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A、骨盆腔出血</w:t>
      </w:r>
      <w:r>
        <w:rPr>
          <w:rFonts w:ascii="宋体" w:hAnsi="宋体" w:hint="eastAsia"/>
          <w:color w:val="000000"/>
          <w:kern w:val="0"/>
        </w:rPr>
        <w:tab/>
        <w:t>B、膀胱破裂</w:t>
      </w:r>
      <w:r>
        <w:rPr>
          <w:rFonts w:ascii="宋体" w:hAnsi="宋体" w:hint="eastAsia"/>
          <w:color w:val="000000"/>
          <w:kern w:val="0"/>
        </w:rPr>
        <w:tab/>
        <w:t>C、尿道断裂 D、骶丛神经损伤E、直肠损伤。</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36、</w:t>
      </w:r>
      <w:proofErr w:type="gramStart"/>
      <w:r>
        <w:rPr>
          <w:rFonts w:ascii="宋体" w:hAnsi="宋体" w:hint="eastAsia"/>
          <w:color w:val="000000"/>
          <w:kern w:val="0"/>
        </w:rPr>
        <w:t>环甲膜穿刺术穿刺针</w:t>
      </w:r>
      <w:proofErr w:type="gramEnd"/>
      <w:r>
        <w:rPr>
          <w:rFonts w:ascii="宋体" w:hAnsi="宋体" w:hint="eastAsia"/>
          <w:color w:val="000000"/>
          <w:kern w:val="0"/>
        </w:rPr>
        <w:t xml:space="preserve">保留时间一取不超过 :（     ）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A、6小时</w:t>
      </w:r>
      <w:r>
        <w:rPr>
          <w:rFonts w:ascii="宋体" w:hAnsi="宋体" w:hint="eastAsia"/>
          <w:color w:val="000000"/>
          <w:kern w:val="0"/>
        </w:rPr>
        <w:tab/>
      </w:r>
      <w:r>
        <w:rPr>
          <w:rFonts w:ascii="宋体" w:hAnsi="宋体" w:hint="eastAsia"/>
          <w:color w:val="000000"/>
          <w:kern w:val="0"/>
        </w:rPr>
        <w:tab/>
        <w:t>B、12小时</w:t>
      </w:r>
      <w:r>
        <w:rPr>
          <w:rFonts w:ascii="宋体" w:hAnsi="宋体" w:hint="eastAsia"/>
          <w:color w:val="000000"/>
          <w:kern w:val="0"/>
        </w:rPr>
        <w:tab/>
      </w:r>
      <w:r>
        <w:rPr>
          <w:rFonts w:ascii="宋体" w:hAnsi="宋体" w:hint="eastAsia"/>
          <w:color w:val="000000"/>
          <w:kern w:val="0"/>
        </w:rPr>
        <w:tab/>
        <w:t>C、24小时</w:t>
      </w:r>
      <w:r>
        <w:rPr>
          <w:rFonts w:ascii="宋体" w:hAnsi="宋体" w:hint="eastAsia"/>
          <w:color w:val="000000"/>
          <w:kern w:val="0"/>
        </w:rPr>
        <w:tab/>
        <w:t xml:space="preserve">D、48小时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37. 地震损伤中，下列哪一个发生率最高？（    ） </w:t>
      </w:r>
    </w:p>
    <w:p w:rsidR="00225F2C" w:rsidRDefault="00225F2C" w:rsidP="00225F2C">
      <w:pPr>
        <w:widowControl/>
        <w:ind w:leftChars="114" w:left="449" w:hangingChars="100" w:hanging="210"/>
        <w:jc w:val="left"/>
        <w:textAlignment w:val="top"/>
        <w:rPr>
          <w:rFonts w:ascii="宋体" w:hAnsi="宋体" w:hint="eastAsia"/>
          <w:color w:val="000000"/>
          <w:kern w:val="0"/>
        </w:rPr>
      </w:pPr>
      <w:r>
        <w:rPr>
          <w:rFonts w:ascii="宋体" w:hAnsi="宋体" w:hint="eastAsia"/>
          <w:color w:val="000000"/>
          <w:kern w:val="0"/>
        </w:rPr>
        <w:t xml:space="preserve">A 软组织挫伤      B 肝挫裂伤     C 颅内出血      D 骨折 </w:t>
      </w:r>
    </w:p>
    <w:p w:rsidR="00225F2C" w:rsidRDefault="00225F2C" w:rsidP="00225F2C">
      <w:pPr>
        <w:widowControl/>
        <w:ind w:leftChars="-28" w:left="-59" w:firstLineChars="50" w:firstLine="105"/>
        <w:jc w:val="left"/>
        <w:textAlignment w:val="top"/>
        <w:rPr>
          <w:rFonts w:ascii="宋体" w:hAnsi="宋体" w:hint="eastAsia"/>
          <w:color w:val="000000"/>
          <w:kern w:val="0"/>
        </w:rPr>
      </w:pPr>
      <w:r>
        <w:rPr>
          <w:rFonts w:ascii="宋体" w:hAnsi="宋体" w:hint="eastAsia"/>
          <w:color w:val="000000"/>
          <w:kern w:val="0"/>
        </w:rPr>
        <w:t xml:space="preserve">38. 院前急救箱每种急救药物配制数量以多少为宜:（    ） </w:t>
      </w:r>
    </w:p>
    <w:p w:rsidR="00225F2C" w:rsidRDefault="00225F2C" w:rsidP="00225F2C">
      <w:pPr>
        <w:widowControl/>
        <w:ind w:left="420" w:hangingChars="200" w:hanging="420"/>
        <w:jc w:val="left"/>
        <w:textAlignment w:val="top"/>
        <w:rPr>
          <w:rFonts w:ascii="宋体" w:hAnsi="宋体" w:hint="eastAsia"/>
          <w:color w:val="000000"/>
          <w:kern w:val="0"/>
        </w:rPr>
      </w:pPr>
      <w:r>
        <w:rPr>
          <w:rFonts w:ascii="宋体" w:hAnsi="宋体" w:hint="eastAsia"/>
          <w:color w:val="000000"/>
          <w:kern w:val="0"/>
        </w:rPr>
        <w:t xml:space="preserve">  A 1～3支         B 3～5支        C 5～10支        D 10～20支 </w:t>
      </w:r>
    </w:p>
    <w:p w:rsidR="00225F2C" w:rsidRDefault="00225F2C" w:rsidP="00225F2C">
      <w:pPr>
        <w:widowControl/>
        <w:ind w:leftChars="15" w:left="556" w:hangingChars="250" w:hanging="525"/>
        <w:jc w:val="left"/>
        <w:textAlignment w:val="top"/>
        <w:rPr>
          <w:rFonts w:ascii="宋体" w:hAnsi="宋体" w:hint="eastAsia"/>
          <w:color w:val="000000"/>
          <w:kern w:val="0"/>
        </w:rPr>
      </w:pPr>
      <w:r>
        <w:rPr>
          <w:rFonts w:ascii="宋体" w:hAnsi="宋体" w:hint="eastAsia"/>
          <w:color w:val="000000"/>
          <w:kern w:val="0"/>
        </w:rPr>
        <w:lastRenderedPageBreak/>
        <w:t>39. 经口气管插管机械通气的病人突然出现全身发绀，SpO</w:t>
      </w:r>
      <w:r>
        <w:rPr>
          <w:rFonts w:ascii="宋体" w:hAnsi="宋体" w:hint="eastAsia"/>
          <w:color w:val="000000"/>
          <w:kern w:val="0"/>
          <w:vertAlign w:val="subscript"/>
        </w:rPr>
        <w:t>2</w:t>
      </w:r>
      <w:r>
        <w:rPr>
          <w:rFonts w:ascii="宋体" w:hAnsi="宋体" w:hint="eastAsia"/>
          <w:color w:val="000000"/>
          <w:kern w:val="0"/>
        </w:rPr>
        <w:t>下降至30～40%，</w:t>
      </w:r>
    </w:p>
    <w:p w:rsidR="00225F2C" w:rsidRDefault="00225F2C" w:rsidP="00225F2C">
      <w:pPr>
        <w:widowControl/>
        <w:ind w:leftChars="129" w:left="586" w:hangingChars="150" w:hanging="315"/>
        <w:jc w:val="left"/>
        <w:textAlignment w:val="top"/>
        <w:rPr>
          <w:rFonts w:ascii="宋体" w:hAnsi="宋体" w:hint="eastAsia"/>
          <w:color w:val="000000"/>
          <w:kern w:val="0"/>
        </w:rPr>
      </w:pPr>
      <w:r>
        <w:rPr>
          <w:rFonts w:ascii="宋体" w:hAnsi="宋体" w:hint="eastAsia"/>
          <w:color w:val="000000"/>
          <w:kern w:val="0"/>
        </w:rPr>
        <w:t>下列</w:t>
      </w:r>
      <w:proofErr w:type="gramStart"/>
      <w:r>
        <w:rPr>
          <w:rFonts w:ascii="宋体" w:hAnsi="宋体" w:hint="eastAsia"/>
          <w:color w:val="000000"/>
          <w:kern w:val="0"/>
        </w:rPr>
        <w:t>哪个原因</w:t>
      </w:r>
      <w:proofErr w:type="gramEnd"/>
      <w:r>
        <w:rPr>
          <w:rFonts w:ascii="宋体" w:hAnsi="宋体" w:hint="eastAsia"/>
          <w:color w:val="000000"/>
          <w:kern w:val="0"/>
        </w:rPr>
        <w:t xml:space="preserve">可能性最大？（    ）                                                      </w:t>
      </w:r>
    </w:p>
    <w:p w:rsidR="00225F2C" w:rsidRDefault="00225F2C" w:rsidP="00225F2C">
      <w:pPr>
        <w:widowControl/>
        <w:ind w:left="420" w:hangingChars="200" w:hanging="420"/>
        <w:jc w:val="left"/>
        <w:textAlignment w:val="top"/>
        <w:rPr>
          <w:rFonts w:ascii="宋体" w:hAnsi="宋体" w:hint="eastAsia"/>
          <w:color w:val="000000"/>
          <w:kern w:val="0"/>
        </w:rPr>
      </w:pPr>
      <w:r>
        <w:rPr>
          <w:rFonts w:ascii="宋体" w:hAnsi="宋体" w:hint="eastAsia"/>
          <w:color w:val="000000"/>
          <w:kern w:val="0"/>
        </w:rPr>
        <w:t xml:space="preserve">  A 血氧饱和度监护仪故障            B 呼吸机通气参数设置不当 </w:t>
      </w:r>
    </w:p>
    <w:p w:rsidR="00225F2C" w:rsidRDefault="00225F2C" w:rsidP="00225F2C">
      <w:pPr>
        <w:widowControl/>
        <w:ind w:left="420" w:hangingChars="200" w:hanging="420"/>
        <w:jc w:val="left"/>
        <w:textAlignment w:val="top"/>
        <w:rPr>
          <w:rFonts w:ascii="宋体" w:hAnsi="宋体" w:hint="eastAsia"/>
          <w:color w:val="000000"/>
          <w:kern w:val="0"/>
        </w:rPr>
      </w:pPr>
      <w:r>
        <w:rPr>
          <w:rFonts w:ascii="宋体" w:hAnsi="宋体" w:hint="eastAsia"/>
          <w:color w:val="000000"/>
          <w:kern w:val="0"/>
        </w:rPr>
        <w:t xml:space="preserve">  C 气管插管脱出                    D 气道痉挛 </w:t>
      </w:r>
    </w:p>
    <w:p w:rsidR="00225F2C" w:rsidRDefault="00225F2C" w:rsidP="00225F2C">
      <w:pPr>
        <w:widowControl/>
        <w:ind w:leftChars="29" w:left="481" w:hangingChars="200" w:hanging="420"/>
        <w:jc w:val="left"/>
        <w:textAlignment w:val="top"/>
        <w:rPr>
          <w:rFonts w:ascii="宋体" w:hAnsi="宋体" w:hint="eastAsia"/>
          <w:color w:val="000000"/>
          <w:kern w:val="0"/>
        </w:rPr>
      </w:pPr>
      <w:r>
        <w:rPr>
          <w:rFonts w:ascii="宋体" w:hAnsi="宋体" w:hint="eastAsia"/>
          <w:color w:val="000000"/>
          <w:kern w:val="0"/>
        </w:rPr>
        <w:t xml:space="preserve">40.心电监护仪报警显示心搏停止，而病人神志清楚无不适主诉，可能的原因是：（     ） </w:t>
      </w:r>
    </w:p>
    <w:p w:rsidR="00225F2C" w:rsidRDefault="00225F2C" w:rsidP="00225F2C">
      <w:pPr>
        <w:widowControl/>
        <w:ind w:left="420" w:hangingChars="200" w:hanging="420"/>
        <w:jc w:val="left"/>
        <w:textAlignment w:val="top"/>
        <w:rPr>
          <w:rFonts w:ascii="宋体" w:hAnsi="宋体" w:hint="eastAsia"/>
          <w:color w:val="000000"/>
          <w:kern w:val="0"/>
        </w:rPr>
      </w:pPr>
      <w:r>
        <w:rPr>
          <w:rFonts w:ascii="宋体" w:hAnsi="宋体" w:hint="eastAsia"/>
          <w:color w:val="000000"/>
          <w:kern w:val="0"/>
        </w:rPr>
        <w:t xml:space="preserve">   A 病人心脏停搏  B 病人在做屏气动作  C 电极脱落  D 心电监护仪内电池耗尽 </w:t>
      </w:r>
    </w:p>
    <w:p w:rsidR="00225F2C" w:rsidRDefault="00225F2C" w:rsidP="00225F2C">
      <w:pPr>
        <w:widowControl/>
        <w:ind w:left="422" w:hangingChars="200" w:hanging="422"/>
        <w:jc w:val="left"/>
        <w:textAlignment w:val="top"/>
        <w:rPr>
          <w:rFonts w:ascii="宋体" w:hAnsi="宋体" w:hint="eastAsia"/>
          <w:b/>
          <w:bCs/>
          <w:color w:val="000000"/>
          <w:kern w:val="0"/>
        </w:rPr>
      </w:pPr>
      <w:r>
        <w:rPr>
          <w:rFonts w:ascii="宋体" w:hAnsi="宋体" w:hint="eastAsia"/>
          <w:b/>
          <w:bCs/>
          <w:color w:val="000000"/>
          <w:kern w:val="0"/>
        </w:rPr>
        <w:t>二、是非题</w:t>
      </w:r>
    </w:p>
    <w:p w:rsidR="00225F2C" w:rsidRDefault="00225F2C" w:rsidP="00225F2C">
      <w:pPr>
        <w:widowControl/>
        <w:ind w:leftChars="117" w:left="456" w:hangingChars="100" w:hanging="210"/>
        <w:jc w:val="left"/>
        <w:textAlignment w:val="top"/>
        <w:rPr>
          <w:rFonts w:ascii="宋体" w:hAnsi="宋体" w:hint="eastAsia"/>
          <w:color w:val="000000"/>
          <w:kern w:val="0"/>
        </w:rPr>
      </w:pPr>
      <w:r>
        <w:rPr>
          <w:rFonts w:ascii="宋体" w:hAnsi="宋体" w:hint="eastAsia"/>
          <w:color w:val="000000"/>
          <w:kern w:val="0"/>
        </w:rPr>
        <w:t>1.偶然的喘息不同于心跳呼吸骤停，对有偶然喘息的受害者进行救治时不需要进行人工呼吸。（   ）</w:t>
      </w:r>
    </w:p>
    <w:p w:rsidR="00225F2C" w:rsidRDefault="00225F2C" w:rsidP="00225F2C">
      <w:pPr>
        <w:widowControl/>
        <w:ind w:leftChars="117" w:left="456" w:hangingChars="100" w:hanging="210"/>
        <w:jc w:val="left"/>
        <w:textAlignment w:val="top"/>
        <w:rPr>
          <w:rFonts w:ascii="宋体" w:hAnsi="宋体" w:hint="eastAsia"/>
          <w:color w:val="000000"/>
          <w:kern w:val="0"/>
        </w:rPr>
      </w:pPr>
      <w:r>
        <w:rPr>
          <w:rFonts w:ascii="宋体" w:hAnsi="宋体" w:hint="eastAsia"/>
          <w:color w:val="000000"/>
          <w:kern w:val="0"/>
        </w:rPr>
        <w:t xml:space="preserve">2.心肺复苏每延迟1分钟，室颤引起的呼吸心跳骤停患者生存率下降7％-10％。（  ） </w:t>
      </w:r>
    </w:p>
    <w:p w:rsidR="00225F2C" w:rsidRDefault="00225F2C" w:rsidP="00225F2C">
      <w:pPr>
        <w:widowControl/>
        <w:ind w:leftChars="117" w:left="456" w:hangingChars="100" w:hanging="210"/>
        <w:jc w:val="left"/>
        <w:textAlignment w:val="top"/>
        <w:rPr>
          <w:rFonts w:ascii="宋体" w:hAnsi="宋体" w:hint="eastAsia"/>
          <w:color w:val="000000"/>
          <w:kern w:val="0"/>
        </w:rPr>
      </w:pPr>
      <w:r>
        <w:rPr>
          <w:rFonts w:ascii="宋体" w:hAnsi="宋体" w:hint="eastAsia"/>
          <w:color w:val="000000"/>
          <w:kern w:val="0"/>
        </w:rPr>
        <w:t>3.任何施救者在院外目睹心脏骤停并且现场有自动除颤仪可用，那么应该尽可能的使用自动除颤仪。（   ）</w:t>
      </w:r>
    </w:p>
    <w:p w:rsidR="00225F2C" w:rsidRDefault="00225F2C" w:rsidP="00225F2C">
      <w:pPr>
        <w:widowControl/>
        <w:ind w:leftChars="117" w:left="351" w:hangingChars="50" w:hanging="105"/>
        <w:jc w:val="left"/>
        <w:textAlignment w:val="top"/>
        <w:rPr>
          <w:rFonts w:ascii="宋体" w:hAnsi="宋体" w:hint="eastAsia"/>
          <w:color w:val="000000"/>
          <w:kern w:val="0"/>
        </w:rPr>
      </w:pPr>
      <w:r>
        <w:rPr>
          <w:rFonts w:ascii="宋体" w:hAnsi="宋体" w:hint="eastAsia"/>
          <w:color w:val="000000"/>
          <w:kern w:val="0"/>
        </w:rPr>
        <w:t xml:space="preserve">4.单人心肺复苏时按压/通气比为30：2，而双人时按压/通气比则为15：2。（   ） </w:t>
      </w:r>
    </w:p>
    <w:p w:rsidR="00225F2C" w:rsidRDefault="00225F2C" w:rsidP="00225F2C">
      <w:pPr>
        <w:widowControl/>
        <w:ind w:leftChars="3" w:left="6" w:firstLineChars="100" w:firstLine="210"/>
        <w:jc w:val="left"/>
        <w:textAlignment w:val="top"/>
        <w:rPr>
          <w:rFonts w:ascii="宋体" w:hAnsi="宋体" w:hint="eastAsia"/>
          <w:color w:val="000000"/>
          <w:kern w:val="0"/>
        </w:rPr>
      </w:pPr>
      <w:r>
        <w:rPr>
          <w:rFonts w:ascii="宋体" w:hAnsi="宋体" w:hint="eastAsia"/>
          <w:color w:val="000000"/>
          <w:kern w:val="0"/>
        </w:rPr>
        <w:t xml:space="preserve">5.急性有机磷中毒昏迷患者洗胃毕，可经胃管注入50%硫酸镁导泻。（   ） </w:t>
      </w:r>
    </w:p>
    <w:p w:rsidR="00225F2C" w:rsidRDefault="00225F2C" w:rsidP="00225F2C">
      <w:pPr>
        <w:widowControl/>
        <w:ind w:leftChars="3" w:left="6" w:firstLineChars="100" w:firstLine="210"/>
        <w:jc w:val="left"/>
        <w:textAlignment w:val="top"/>
        <w:rPr>
          <w:rFonts w:ascii="宋体" w:hAnsi="宋体" w:hint="eastAsia"/>
          <w:color w:val="000000"/>
          <w:kern w:val="0"/>
        </w:rPr>
      </w:pPr>
      <w:r>
        <w:rPr>
          <w:rFonts w:ascii="宋体" w:hAnsi="宋体" w:hint="eastAsia"/>
          <w:color w:val="000000"/>
          <w:kern w:val="0"/>
        </w:rPr>
        <w:t xml:space="preserve">6.毒蛇咬伤的治疗除创口局部处理外，主要是全身抗蛇毒血清的应用。（   ） </w:t>
      </w:r>
    </w:p>
    <w:p w:rsidR="00225F2C" w:rsidRDefault="00225F2C" w:rsidP="00225F2C">
      <w:pPr>
        <w:widowControl/>
        <w:ind w:leftChars="3" w:left="6" w:firstLineChars="100" w:firstLine="210"/>
        <w:jc w:val="left"/>
        <w:textAlignment w:val="top"/>
        <w:rPr>
          <w:rFonts w:ascii="宋体" w:hAnsi="宋体" w:hint="eastAsia"/>
          <w:color w:val="000000"/>
          <w:kern w:val="0"/>
        </w:rPr>
      </w:pPr>
      <w:r>
        <w:rPr>
          <w:rFonts w:ascii="宋体" w:hAnsi="宋体" w:hint="eastAsia"/>
          <w:color w:val="000000"/>
          <w:kern w:val="0"/>
        </w:rPr>
        <w:t>7.为抢救重症毒蛇咬伤患者，抗蛇毒血清可不作皮内试验。（   ）</w:t>
      </w:r>
    </w:p>
    <w:p w:rsidR="00225F2C" w:rsidRDefault="00225F2C" w:rsidP="00225F2C">
      <w:pPr>
        <w:widowControl/>
        <w:ind w:leftChars="3" w:left="6" w:firstLineChars="100" w:firstLine="210"/>
        <w:jc w:val="left"/>
        <w:textAlignment w:val="top"/>
        <w:rPr>
          <w:rFonts w:ascii="宋体" w:hAnsi="宋体" w:hint="eastAsia"/>
          <w:color w:val="000000"/>
          <w:kern w:val="0"/>
        </w:rPr>
      </w:pPr>
      <w:r>
        <w:rPr>
          <w:rFonts w:ascii="宋体" w:hAnsi="宋体" w:hint="eastAsia"/>
          <w:color w:val="000000"/>
          <w:kern w:val="0"/>
        </w:rPr>
        <w:t xml:space="preserve">8.吗啡中毒致死亡的原因几乎均由于呼吸骤停。（    ） </w:t>
      </w:r>
    </w:p>
    <w:p w:rsidR="00225F2C" w:rsidRDefault="00225F2C" w:rsidP="00225F2C">
      <w:pPr>
        <w:widowControl/>
        <w:ind w:leftChars="117" w:left="561" w:hangingChars="150" w:hanging="315"/>
        <w:jc w:val="left"/>
        <w:textAlignment w:val="top"/>
        <w:rPr>
          <w:rFonts w:ascii="宋体" w:hAnsi="宋体" w:hint="eastAsia"/>
          <w:color w:val="000000"/>
          <w:kern w:val="0"/>
        </w:rPr>
      </w:pPr>
      <w:r>
        <w:rPr>
          <w:rFonts w:ascii="宋体" w:hAnsi="宋体" w:hint="eastAsia"/>
          <w:color w:val="000000"/>
          <w:kern w:val="0"/>
        </w:rPr>
        <w:t xml:space="preserve">9.“黄金一小时”指的是从救护人员开始救治到手术的时间不超过一小时，可以提高患者的存活率。（   ） </w:t>
      </w:r>
    </w:p>
    <w:p w:rsidR="00225F2C" w:rsidRDefault="00225F2C" w:rsidP="00225F2C">
      <w:pPr>
        <w:widowControl/>
        <w:ind w:leftChars="3" w:left="6" w:firstLineChars="100" w:firstLine="210"/>
        <w:jc w:val="left"/>
        <w:textAlignment w:val="top"/>
        <w:rPr>
          <w:rFonts w:ascii="宋体" w:hAnsi="宋体" w:hint="eastAsia"/>
          <w:color w:val="000000"/>
          <w:kern w:val="0"/>
        </w:rPr>
      </w:pPr>
      <w:r>
        <w:rPr>
          <w:rFonts w:ascii="宋体" w:hAnsi="宋体" w:hint="eastAsia"/>
          <w:color w:val="000000"/>
          <w:kern w:val="0"/>
        </w:rPr>
        <w:t xml:space="preserve">10.摩托车驾驶者必须带安全帽，它可以有效保护头部和颈部。（    ） </w:t>
      </w:r>
    </w:p>
    <w:p w:rsidR="00225F2C" w:rsidRDefault="00225F2C" w:rsidP="00225F2C">
      <w:pPr>
        <w:widowControl/>
        <w:jc w:val="left"/>
        <w:textAlignment w:val="top"/>
        <w:rPr>
          <w:rFonts w:ascii="宋体" w:hAnsi="宋体" w:hint="eastAsia"/>
          <w:b/>
          <w:bCs/>
          <w:color w:val="000000"/>
          <w:kern w:val="0"/>
        </w:rPr>
      </w:pPr>
      <w:r>
        <w:rPr>
          <w:rFonts w:ascii="宋体" w:hAnsi="宋体" w:hint="eastAsia"/>
          <w:b/>
          <w:bCs/>
          <w:color w:val="000000"/>
          <w:kern w:val="0"/>
        </w:rPr>
        <w:t>三、简答题</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1.成人心肺复苏生命链的组成有哪几部分？</w:t>
      </w:r>
    </w:p>
    <w:p w:rsidR="00225F2C" w:rsidRDefault="00225F2C" w:rsidP="00225F2C">
      <w:pPr>
        <w:widowControl/>
        <w:ind w:left="1"/>
        <w:jc w:val="left"/>
        <w:textAlignment w:val="top"/>
        <w:rPr>
          <w:rFonts w:ascii="宋体" w:hAnsi="宋体" w:hint="eastAsia"/>
          <w:color w:val="000000"/>
          <w:kern w:val="0"/>
        </w:rPr>
      </w:pPr>
      <w:r>
        <w:rPr>
          <w:rFonts w:ascii="宋体" w:hAnsi="宋体" w:hint="eastAsia"/>
          <w:color w:val="000000"/>
          <w:kern w:val="0"/>
        </w:rPr>
        <w:t>2.在院外基本生命支持系统终止复苏指证？</w:t>
      </w:r>
    </w:p>
    <w:p w:rsidR="00225F2C" w:rsidRDefault="00225F2C" w:rsidP="00225F2C">
      <w:pPr>
        <w:widowControl/>
        <w:ind w:left="1"/>
        <w:jc w:val="left"/>
        <w:textAlignment w:val="top"/>
        <w:rPr>
          <w:rFonts w:ascii="宋体" w:hAnsi="宋体" w:hint="eastAsia"/>
          <w:color w:val="000000"/>
          <w:kern w:val="0"/>
        </w:rPr>
      </w:pPr>
    </w:p>
    <w:p w:rsidR="00225F2C" w:rsidRDefault="00225F2C" w:rsidP="00225F2C">
      <w:pPr>
        <w:widowControl/>
        <w:ind w:left="1"/>
        <w:jc w:val="left"/>
        <w:textAlignment w:val="top"/>
        <w:rPr>
          <w:rFonts w:ascii="宋体" w:hAnsi="宋体" w:hint="eastAsia"/>
          <w:color w:val="000000"/>
          <w:kern w:val="0"/>
        </w:rPr>
      </w:pPr>
    </w:p>
    <w:p w:rsidR="00225F2C" w:rsidRDefault="00225F2C" w:rsidP="00225F2C">
      <w:pPr>
        <w:widowControl/>
        <w:ind w:left="1"/>
        <w:jc w:val="left"/>
        <w:textAlignment w:val="top"/>
        <w:rPr>
          <w:rFonts w:hint="eastAsia"/>
        </w:rPr>
      </w:pPr>
    </w:p>
    <w:p w:rsidR="00225F2C" w:rsidRDefault="00225F2C" w:rsidP="00225F2C">
      <w:pPr>
        <w:widowControl/>
        <w:jc w:val="center"/>
        <w:textAlignment w:val="top"/>
        <w:rPr>
          <w:rFonts w:ascii="宋体" w:hAnsi="宋体"/>
          <w:b/>
          <w:bCs/>
          <w:color w:val="000000"/>
          <w:kern w:val="0"/>
        </w:rPr>
      </w:pPr>
      <w:r>
        <w:rPr>
          <w:rFonts w:ascii="宋体" w:hAnsi="宋体" w:hint="eastAsia"/>
          <w:b/>
          <w:bCs/>
          <w:color w:val="000000"/>
          <w:kern w:val="0"/>
        </w:rPr>
        <w:t>急诊医学复习资料答案</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 </w:t>
      </w:r>
    </w:p>
    <w:p w:rsidR="00225F2C" w:rsidRDefault="00225F2C" w:rsidP="00225F2C">
      <w:pPr>
        <w:widowControl/>
        <w:numPr>
          <w:ilvl w:val="0"/>
          <w:numId w:val="1"/>
        </w:numPr>
        <w:jc w:val="left"/>
        <w:textAlignment w:val="top"/>
        <w:rPr>
          <w:rFonts w:ascii="宋体" w:hAnsi="宋体" w:hint="eastAsia"/>
          <w:color w:val="000000"/>
          <w:kern w:val="0"/>
        </w:rPr>
      </w:pPr>
      <w:r>
        <w:rPr>
          <w:rFonts w:ascii="宋体" w:hAnsi="宋体" w:hint="eastAsia"/>
          <w:color w:val="000000"/>
          <w:kern w:val="0"/>
        </w:rPr>
        <w:t>选择题：1-5BAABC   6-10CCAAB   11-15DDDBA    16-20BBCCA 21-25CBCDD</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26-30ACADE   31-35AEAAA   36-40CDBCC</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二、是非题1-5×√√××6-10√×√××</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 xml:space="preserve">三、简答题：1、答：成人生存链组成如下：（1）早期识别和启动急救医疗服务体系或联系当地急救反应系统。（2）早期由旁观者进行心肺复苏：立即进行心肺复苏可使室颤的心跳呼吸骤停者生存率增加2-3倍。（3）早期进行电击除颤：心肺复苏加3-5分钟内的电击除颤可使生存率增加49％－75％。（4）早期由医务工作者进行复苏后的高级生命支持。 </w:t>
      </w:r>
    </w:p>
    <w:p w:rsidR="00225F2C" w:rsidRDefault="00225F2C" w:rsidP="00225F2C">
      <w:pPr>
        <w:widowControl/>
        <w:ind w:firstLineChars="100" w:firstLine="210"/>
        <w:jc w:val="left"/>
        <w:textAlignment w:val="top"/>
        <w:rPr>
          <w:rFonts w:ascii="宋体" w:hAnsi="宋体" w:hint="eastAsia"/>
          <w:color w:val="000000"/>
          <w:kern w:val="0"/>
        </w:rPr>
      </w:pPr>
      <w:r>
        <w:rPr>
          <w:rFonts w:ascii="宋体" w:hAnsi="宋体" w:hint="eastAsia"/>
          <w:color w:val="000000"/>
          <w:kern w:val="0"/>
        </w:rPr>
        <w:t xml:space="preserve">2、答：（1）有效的自发的循环和通气恢复。（2）护理移交给上级急诊医疗人员，让他们对复苏尝试无反应的病人进行决策。（3）可靠的证据表明不可逆死亡存在。（4）复苏者因为筋疲力尽不能坚持或存在环境危害或者因为复苏努力让他们处于危险中。（5）有一个合法的不尝试复苏遗嘱提供给复苏者。 </w:t>
      </w:r>
    </w:p>
    <w:p w:rsidR="00225F2C" w:rsidRDefault="00225F2C" w:rsidP="00225F2C">
      <w:pPr>
        <w:widowControl/>
        <w:jc w:val="left"/>
        <w:textAlignment w:val="top"/>
        <w:rPr>
          <w:rFonts w:ascii="宋体" w:hAnsi="宋体" w:hint="eastAsia"/>
          <w:color w:val="000000"/>
          <w:kern w:val="0"/>
        </w:rPr>
      </w:pPr>
      <w:r>
        <w:rPr>
          <w:rFonts w:ascii="宋体" w:hAnsi="宋体" w:hint="eastAsia"/>
          <w:color w:val="000000"/>
          <w:kern w:val="0"/>
        </w:rPr>
        <w:t xml:space="preserve"> </w:t>
      </w:r>
    </w:p>
    <w:p w:rsidR="00D76706" w:rsidRPr="00225F2C" w:rsidRDefault="00D76706">
      <w:pPr>
        <w:rPr>
          <w:rFonts w:hint="eastAsia"/>
        </w:rPr>
      </w:pPr>
    </w:p>
    <w:sectPr w:rsidR="00D76706" w:rsidRPr="00225F2C"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2F01D3"/>
    <w:multiLevelType w:val="multilevel"/>
    <w:tmpl w:val="86D409E0"/>
    <w:lvl w:ilvl="0">
      <w:start w:val="1"/>
      <w:numFmt w:val="chineseCounting"/>
      <w:suff w:val="nothing"/>
      <w:lvlText w:val="%1、"/>
      <w:lvlJc w:val="left"/>
      <w:pPr>
        <w:ind w:left="0" w:firstLine="0"/>
      </w:pPr>
      <w:rPr>
        <w:rFonts w:ascii="宋体" w:eastAsia="宋体" w:hAnsi="宋体" w:hint="eastAsi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25F2C"/>
    <w:rsid w:val="000941EA"/>
    <w:rsid w:val="00225F2C"/>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F2C"/>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08362311">
      <w:bodyDiv w:val="1"/>
      <w:marLeft w:val="0"/>
      <w:marRight w:val="0"/>
      <w:marTop w:val="0"/>
      <w:marBottom w:val="0"/>
      <w:divBdr>
        <w:top w:val="none" w:sz="0" w:space="0" w:color="auto"/>
        <w:left w:val="none" w:sz="0" w:space="0" w:color="auto"/>
        <w:bottom w:val="none" w:sz="0" w:space="0" w:color="auto"/>
        <w:right w:val="none" w:sz="0" w:space="0" w:color="auto"/>
      </w:divBdr>
    </w:div>
    <w:div w:id="466823341">
      <w:bodyDiv w:val="1"/>
      <w:marLeft w:val="0"/>
      <w:marRight w:val="0"/>
      <w:marTop w:val="0"/>
      <w:marBottom w:val="0"/>
      <w:divBdr>
        <w:top w:val="none" w:sz="0" w:space="0" w:color="auto"/>
        <w:left w:val="none" w:sz="0" w:space="0" w:color="auto"/>
        <w:bottom w:val="none" w:sz="0" w:space="0" w:color="auto"/>
        <w:right w:val="none" w:sz="0" w:space="0" w:color="auto"/>
      </w:divBdr>
    </w:div>
    <w:div w:id="1229878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249F7A-C68D-409C-A77C-3B95E5C76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598</Words>
  <Characters>3410</Characters>
  <Application>Microsoft Office Word</Application>
  <DocSecurity>0</DocSecurity>
  <Lines>28</Lines>
  <Paragraphs>7</Paragraphs>
  <ScaleCrop>false</ScaleCrop>
  <Company/>
  <LinksUpToDate>false</LinksUpToDate>
  <CharactersWithSpaces>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2021-12-15T02:59:00Z</dcterms:created>
  <dcterms:modified xsi:type="dcterms:W3CDTF">2021-12-15T03:01:00Z</dcterms:modified>
</cp:coreProperties>
</file>