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宋体" w:hAnsi="Times New Roman" w:eastAsia="宋体" w:cs="Times New Roman"/>
          <w:sz w:val="36"/>
          <w:szCs w:val="36"/>
          <w:lang w:val="en-US" w:eastAsia="zh-CN"/>
        </w:rPr>
      </w:pPr>
      <w:r>
        <w:rPr>
          <w:rFonts w:hint="eastAsia" w:ascii="宋体" w:hAnsi="Times New Roman" w:eastAsia="宋体" w:cs="宋体"/>
          <w:b/>
          <w:sz w:val="36"/>
          <w:szCs w:val="36"/>
        </w:rPr>
        <w:t>《</w:t>
      </w:r>
      <w:r>
        <w:rPr>
          <w:rFonts w:hint="eastAsia" w:ascii="宋体" w:cs="宋体"/>
          <w:b/>
          <w:sz w:val="36"/>
          <w:szCs w:val="36"/>
          <w:lang w:val="en-US" w:eastAsia="zh-CN"/>
        </w:rPr>
        <w:t>政治经济学</w:t>
      </w:r>
      <w:r>
        <w:rPr>
          <w:rFonts w:hint="eastAsia" w:ascii="宋体" w:hAnsi="Times New Roman" w:eastAsia="宋体" w:cs="宋体"/>
          <w:b/>
          <w:sz w:val="36"/>
          <w:szCs w:val="36"/>
        </w:rPr>
        <w:t>》</w:t>
      </w:r>
      <w:r>
        <w:rPr>
          <w:rFonts w:hint="eastAsia" w:ascii="宋体" w:cs="宋体"/>
          <w:b/>
          <w:sz w:val="36"/>
          <w:szCs w:val="36"/>
          <w:lang w:val="en-US" w:eastAsia="zh-CN"/>
        </w:rPr>
        <w:t>复习资料</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rPr>
      </w:pPr>
      <w:r>
        <w:rPr>
          <w:rFonts w:hint="eastAsia" w:ascii="仿宋" w:hAnsi="仿宋" w:eastAsia="仿宋" w:cs="仿宋"/>
          <w:b/>
          <w:sz w:val="24"/>
          <w:szCs w:val="24"/>
        </w:rPr>
        <w:t>一、</w:t>
      </w:r>
      <w:r>
        <w:rPr>
          <w:rFonts w:hint="eastAsia" w:ascii="仿宋" w:hAnsi="仿宋" w:eastAsia="仿宋" w:cs="仿宋"/>
          <w:b/>
          <w:sz w:val="24"/>
          <w:szCs w:val="24"/>
          <w:lang w:val="en-US" w:eastAsia="zh-CN"/>
        </w:rPr>
        <w:t>单选题</w:t>
      </w:r>
      <w:r>
        <w:rPr>
          <w:rFonts w:hint="eastAsia" w:ascii="仿宋" w:hAnsi="仿宋" w:eastAsia="仿宋" w:cs="仿宋"/>
          <w:b/>
          <w:sz w:val="24"/>
          <w:szCs w:val="24"/>
        </w:rPr>
        <w:t>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eastAsia="zh-CN"/>
        </w:rPr>
        <w:t>、</w:t>
      </w:r>
      <w:r>
        <w:rPr>
          <w:rFonts w:hint="eastAsia" w:ascii="仿宋" w:hAnsi="仿宋" w:eastAsia="仿宋" w:cs="仿宋"/>
          <w:sz w:val="24"/>
          <w:szCs w:val="24"/>
        </w:rPr>
        <w:t>政治经济学研究生产关系要联系（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A.生产力和经济基础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B.生产力和上层建筑</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C.生产力和生产方式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D.经济基础和上层建筑</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 xml:space="preserve">基本经济规律是（ </w:t>
      </w:r>
      <w:r>
        <w:rPr>
          <w:rFonts w:hint="eastAsia" w:ascii="仿宋" w:hAnsi="仿宋" w:eastAsia="仿宋" w:cs="仿宋"/>
          <w:sz w:val="24"/>
          <w:szCs w:val="24"/>
          <w:lang w:val="en-US" w:eastAsia="zh-CN"/>
        </w:rPr>
        <w:t>A</w:t>
      </w:r>
      <w:r>
        <w:rPr>
          <w:rFonts w:hint="eastAsia" w:ascii="仿宋" w:hAnsi="仿宋" w:eastAsia="仿宋" w:cs="仿宋"/>
          <w:sz w:val="24"/>
          <w:szCs w:val="24"/>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A.某一社会形态特有的经济规律</w:t>
      </w:r>
      <w:r>
        <w:rPr>
          <w:rFonts w:hint="eastAsia" w:ascii="仿宋" w:hAnsi="仿宋" w:eastAsia="仿宋" w:cs="仿宋"/>
          <w:sz w:val="24"/>
          <w:szCs w:val="24"/>
          <w:lang w:val="en-US" w:eastAsia="zh-CN"/>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B.几种社会形态共有的经济规律</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C.在一切社会形态都存在和起作用的经济规律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D.只存在于资本主义社会的经济规律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3</w:t>
      </w:r>
      <w:r>
        <w:rPr>
          <w:rFonts w:hint="eastAsia" w:ascii="仿宋" w:hAnsi="仿宋" w:eastAsia="仿宋" w:cs="仿宋"/>
          <w:sz w:val="24"/>
          <w:szCs w:val="24"/>
          <w:lang w:eastAsia="zh-CN"/>
        </w:rPr>
        <w:t>、</w:t>
      </w:r>
      <w:r>
        <w:rPr>
          <w:rFonts w:hint="eastAsia" w:ascii="仿宋" w:hAnsi="仿宋" w:eastAsia="仿宋" w:cs="仿宋"/>
          <w:sz w:val="24"/>
          <w:szCs w:val="24"/>
        </w:rPr>
        <w:t xml:space="preserve">理解马克思主义政治经济学的枢纽（  </w:t>
      </w: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A.剩余价值理论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B.商品经济理论</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C.生产商品的劳动二重性理论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D.阶级斗争理论</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4</w:t>
      </w:r>
      <w:r>
        <w:rPr>
          <w:rFonts w:hint="eastAsia" w:ascii="仿宋" w:hAnsi="仿宋" w:eastAsia="仿宋" w:cs="仿宋"/>
          <w:sz w:val="24"/>
          <w:szCs w:val="24"/>
          <w:lang w:eastAsia="zh-CN"/>
        </w:rPr>
        <w:t>、</w:t>
      </w:r>
      <w:r>
        <w:rPr>
          <w:rFonts w:hint="eastAsia" w:ascii="仿宋" w:hAnsi="仿宋" w:eastAsia="仿宋" w:cs="仿宋"/>
          <w:sz w:val="24"/>
          <w:szCs w:val="24"/>
        </w:rPr>
        <w:t xml:space="preserve">纸币的发行量取决于（  </w:t>
      </w:r>
      <w:r>
        <w:rPr>
          <w:rFonts w:hint="eastAsia" w:ascii="仿宋" w:hAnsi="仿宋" w:eastAsia="仿宋" w:cs="仿宋"/>
          <w:sz w:val="24"/>
          <w:szCs w:val="24"/>
          <w:lang w:val="en-US" w:eastAsia="zh-CN"/>
        </w:rPr>
        <w:t>B</w:t>
      </w:r>
      <w:r>
        <w:rPr>
          <w:rFonts w:hint="eastAsia" w:ascii="仿宋" w:hAnsi="仿宋" w:eastAsia="仿宋" w:cs="仿宋"/>
          <w:sz w:val="24"/>
          <w:szCs w:val="24"/>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A.市场购买力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B.流通中所需要的金属货币量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C.商品价格总额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D.商品的供求状况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5</w:t>
      </w:r>
      <w:r>
        <w:rPr>
          <w:rFonts w:hint="eastAsia" w:ascii="仿宋" w:hAnsi="仿宋" w:eastAsia="仿宋" w:cs="仿宋"/>
          <w:sz w:val="24"/>
          <w:szCs w:val="24"/>
          <w:lang w:eastAsia="zh-CN"/>
        </w:rPr>
        <w:t>、</w:t>
      </w:r>
      <w:r>
        <w:rPr>
          <w:rFonts w:hint="eastAsia" w:ascii="仿宋" w:hAnsi="仿宋" w:eastAsia="仿宋" w:cs="仿宋"/>
          <w:sz w:val="24"/>
          <w:szCs w:val="24"/>
        </w:rPr>
        <w:t xml:space="preserve">劳动力商品的价值是由（  </w:t>
      </w:r>
      <w:r>
        <w:rPr>
          <w:rFonts w:hint="eastAsia" w:ascii="仿宋" w:hAnsi="仿宋" w:eastAsia="仿宋" w:cs="仿宋"/>
          <w:sz w:val="24"/>
          <w:szCs w:val="24"/>
          <w:lang w:val="en-US" w:eastAsia="zh-CN"/>
        </w:rPr>
        <w:t>B</w:t>
      </w:r>
      <w:r>
        <w:rPr>
          <w:rFonts w:hint="eastAsia" w:ascii="仿宋" w:hAnsi="仿宋" w:eastAsia="仿宋" w:cs="仿宋"/>
          <w:sz w:val="24"/>
          <w:szCs w:val="24"/>
        </w:rPr>
        <w:t>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A.个别劳动时间决定的  </w:t>
      </w:r>
      <w:r>
        <w:rPr>
          <w:rFonts w:hint="eastAsia" w:ascii="仿宋" w:hAnsi="仿宋" w:eastAsia="仿宋" w:cs="仿宋"/>
          <w:sz w:val="24"/>
          <w:szCs w:val="24"/>
          <w:lang w:val="en-US" w:eastAsia="zh-CN"/>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B.生产和再生产劳动力商品的社会必要劳动时间决定的</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C.历史和道德因素决定的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D.市场供求关系决定的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6</w:t>
      </w:r>
      <w:r>
        <w:rPr>
          <w:rFonts w:hint="eastAsia" w:ascii="仿宋" w:hAnsi="仿宋" w:eastAsia="仿宋" w:cs="仿宋"/>
          <w:sz w:val="24"/>
          <w:szCs w:val="24"/>
          <w:lang w:eastAsia="zh-CN"/>
        </w:rPr>
        <w:t>、</w:t>
      </w:r>
      <w:r>
        <w:rPr>
          <w:rFonts w:hint="eastAsia" w:ascii="仿宋" w:hAnsi="仿宋" w:eastAsia="仿宋" w:cs="仿宋"/>
          <w:sz w:val="24"/>
          <w:szCs w:val="24"/>
        </w:rPr>
        <w:t xml:space="preserve">任何社会再生产从其内容看（  </w:t>
      </w:r>
      <w:r>
        <w:rPr>
          <w:rFonts w:hint="eastAsia" w:ascii="仿宋" w:hAnsi="仿宋" w:eastAsia="仿宋" w:cs="仿宋"/>
          <w:sz w:val="24"/>
          <w:szCs w:val="24"/>
          <w:lang w:val="en-US" w:eastAsia="zh-CN"/>
        </w:rPr>
        <w:t>B</w:t>
      </w:r>
      <w:r>
        <w:rPr>
          <w:rFonts w:hint="eastAsia" w:ascii="仿宋" w:hAnsi="仿宋" w:eastAsia="仿宋" w:cs="仿宋"/>
          <w:sz w:val="24"/>
          <w:szCs w:val="24"/>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A.既是生产力的再生产，又是生产关系的再生产</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B.既是物质资料的再生产，又是生产关系的再生产</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C.既是使用价值的再生产，又是价值的再生产</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D.既是外延的扩大再生产，又是内涵的扩大再生产</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7</w:t>
      </w:r>
      <w:r>
        <w:rPr>
          <w:rFonts w:hint="eastAsia" w:ascii="仿宋" w:hAnsi="仿宋" w:eastAsia="仿宋" w:cs="仿宋"/>
          <w:sz w:val="24"/>
          <w:szCs w:val="24"/>
          <w:lang w:eastAsia="zh-CN"/>
        </w:rPr>
        <w:t>、</w:t>
      </w:r>
      <w:r>
        <w:rPr>
          <w:rFonts w:hint="eastAsia" w:ascii="仿宋" w:hAnsi="仿宋" w:eastAsia="仿宋" w:cs="仿宋"/>
          <w:sz w:val="24"/>
          <w:szCs w:val="24"/>
        </w:rPr>
        <w:t xml:space="preserve">社会总产品在价值形式上表现为（ </w:t>
      </w: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A.货币资本    B.生产资本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C.流通资本   D.社会总产值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8</w:t>
      </w:r>
      <w:r>
        <w:rPr>
          <w:rFonts w:hint="eastAsia" w:ascii="仿宋" w:hAnsi="仿宋" w:eastAsia="仿宋" w:cs="仿宋"/>
          <w:sz w:val="24"/>
          <w:szCs w:val="24"/>
          <w:lang w:eastAsia="zh-CN"/>
        </w:rPr>
        <w:t>、</w:t>
      </w:r>
      <w:r>
        <w:rPr>
          <w:rFonts w:hint="eastAsia" w:ascii="仿宋" w:hAnsi="仿宋" w:eastAsia="仿宋" w:cs="仿宋"/>
          <w:sz w:val="24"/>
          <w:szCs w:val="24"/>
        </w:rPr>
        <w:t xml:space="preserve">生产成本（  </w:t>
      </w: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A.同资本主义生产费用是不同的量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B.是商品价值的转化形式</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C.由生产单位商品所耗费的不变资本和可变资本之和构成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D.是计算全部生产资料的耗费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9</w:t>
      </w:r>
      <w:r>
        <w:rPr>
          <w:rFonts w:hint="eastAsia" w:ascii="仿宋" w:hAnsi="仿宋" w:eastAsia="仿宋" w:cs="仿宋"/>
          <w:sz w:val="24"/>
          <w:szCs w:val="24"/>
          <w:lang w:eastAsia="zh-CN"/>
        </w:rPr>
        <w:t>、</w:t>
      </w:r>
      <w:r>
        <w:rPr>
          <w:rFonts w:hint="eastAsia" w:ascii="仿宋" w:hAnsi="仿宋" w:eastAsia="仿宋" w:cs="仿宋"/>
          <w:sz w:val="24"/>
          <w:szCs w:val="24"/>
        </w:rPr>
        <w:t>商品资本的职能独立化为商业资本的职能（ </w:t>
      </w:r>
      <w:r>
        <w:rPr>
          <w:rFonts w:hint="eastAsia" w:ascii="仿宋" w:hAnsi="仿宋" w:eastAsia="仿宋" w:cs="仿宋"/>
          <w:sz w:val="24"/>
          <w:szCs w:val="24"/>
          <w:lang w:val="en-US" w:eastAsia="zh-CN"/>
        </w:rPr>
        <w:t xml:space="preserve">C  </w:t>
      </w:r>
      <w:r>
        <w:rPr>
          <w:rFonts w:hint="eastAsia" w:ascii="仿宋" w:hAnsi="仿宋" w:eastAsia="仿宋" w:cs="仿宋"/>
          <w:sz w:val="24"/>
          <w:szCs w:val="24"/>
        </w:rPr>
        <w:t>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A.产业资本中的商品资本便不复存在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B.商业资本仍是产业资本的职能形式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C.有利于产业资本集中力量从事生产活动，增加利润总额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D.使流通环节增多，延缓了产业资本的周转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10</w:t>
      </w:r>
      <w:r>
        <w:rPr>
          <w:rFonts w:hint="eastAsia" w:ascii="仿宋" w:hAnsi="仿宋" w:eastAsia="仿宋" w:cs="仿宋"/>
          <w:sz w:val="24"/>
          <w:szCs w:val="24"/>
          <w:lang w:eastAsia="zh-CN"/>
        </w:rPr>
        <w:t>、</w:t>
      </w:r>
      <w:r>
        <w:rPr>
          <w:rFonts w:hint="eastAsia" w:ascii="仿宋" w:hAnsi="仿宋" w:eastAsia="仿宋" w:cs="仿宋"/>
          <w:sz w:val="24"/>
          <w:szCs w:val="24"/>
        </w:rPr>
        <w:t xml:space="preserve">资本主义绝对地租来源于（  </w:t>
      </w:r>
      <w:r>
        <w:rPr>
          <w:rFonts w:hint="eastAsia" w:ascii="仿宋" w:hAnsi="仿宋" w:eastAsia="仿宋" w:cs="仿宋"/>
          <w:sz w:val="24"/>
          <w:szCs w:val="24"/>
          <w:lang w:val="en-US" w:eastAsia="zh-CN"/>
        </w:rPr>
        <w:t>C</w:t>
      </w:r>
      <w:r>
        <w:rPr>
          <w:rFonts w:hint="eastAsia" w:ascii="仿宋" w:hAnsi="仿宋" w:eastAsia="仿宋" w:cs="仿宋"/>
          <w:sz w:val="24"/>
          <w:szCs w:val="24"/>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A.农产品在流通领域中的贱买贵卖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B.农业工人所创造的剩余价值的一部分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C.农业资本家所获得的平均利润的一部分</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D.工业资本家转让给农业资本家的一部分利润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11</w:t>
      </w:r>
      <w:r>
        <w:rPr>
          <w:rFonts w:hint="eastAsia" w:ascii="仿宋" w:hAnsi="仿宋" w:eastAsia="仿宋" w:cs="仿宋"/>
          <w:sz w:val="24"/>
          <w:szCs w:val="24"/>
          <w:lang w:eastAsia="zh-CN"/>
        </w:rPr>
        <w:t>、</w:t>
      </w:r>
      <w:r>
        <w:rPr>
          <w:rFonts w:hint="eastAsia" w:ascii="仿宋" w:hAnsi="仿宋" w:eastAsia="仿宋" w:cs="仿宋"/>
          <w:sz w:val="24"/>
          <w:szCs w:val="24"/>
        </w:rPr>
        <w:t>新殖民主义在实质上同旧殖民主义是相同的，二者的区别在于（ </w:t>
      </w:r>
      <w:r>
        <w:rPr>
          <w:rFonts w:hint="eastAsia" w:ascii="仿宋" w:hAnsi="仿宋" w:eastAsia="仿宋" w:cs="仿宋"/>
          <w:sz w:val="24"/>
          <w:szCs w:val="24"/>
          <w:lang w:val="en-US" w:eastAsia="zh-CN"/>
        </w:rPr>
        <w:t>D</w:t>
      </w:r>
      <w:r>
        <w:rPr>
          <w:rFonts w:hint="eastAsia" w:ascii="仿宋" w:hAnsi="仿宋" w:eastAsia="仿宋" w:cs="仿宋"/>
          <w:sz w:val="24"/>
          <w:szCs w:val="24"/>
        </w:rPr>
        <w:t>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A.仅仅是所处的历史发展阶段不同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B.发达国家援助发展中国家的方法有所改变</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C.体现着国际分工的不同发展阶段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D.所采取的控制和掠夺的方法有所改变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12</w:t>
      </w:r>
      <w:r>
        <w:rPr>
          <w:rFonts w:hint="eastAsia" w:ascii="仿宋" w:hAnsi="仿宋" w:eastAsia="仿宋" w:cs="仿宋"/>
          <w:sz w:val="24"/>
          <w:szCs w:val="24"/>
          <w:lang w:eastAsia="zh-CN"/>
        </w:rPr>
        <w:t>、</w:t>
      </w:r>
      <w:r>
        <w:rPr>
          <w:rFonts w:hint="eastAsia" w:ascii="仿宋" w:hAnsi="仿宋" w:eastAsia="仿宋" w:cs="仿宋"/>
          <w:sz w:val="24"/>
          <w:szCs w:val="24"/>
        </w:rPr>
        <w:t xml:space="preserve">国家垄断资本主义的局限性在于（  </w:t>
      </w:r>
      <w:r>
        <w:rPr>
          <w:rFonts w:hint="eastAsia" w:ascii="仿宋" w:hAnsi="仿宋" w:eastAsia="仿宋" w:cs="仿宋"/>
          <w:sz w:val="24"/>
          <w:szCs w:val="24"/>
          <w:lang w:val="en-US" w:eastAsia="zh-CN"/>
        </w:rPr>
        <w:t>D</w:t>
      </w:r>
      <w:r>
        <w:rPr>
          <w:rFonts w:hint="eastAsia" w:ascii="仿宋" w:hAnsi="仿宋" w:eastAsia="仿宋" w:cs="仿宋"/>
          <w:sz w:val="24"/>
          <w:szCs w:val="24"/>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A.使垄断资本主义存在着时而迅速发展时而停滞的趋势</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B.使垄断资本主义经济长期处于停滞状态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C.使垄断资本主义经济长期处于滞胀状态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D.它只能暂时使某些矛盾缓和，但却使这些矛盾进一步加深和复杂化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13</w:t>
      </w:r>
      <w:r>
        <w:rPr>
          <w:rFonts w:hint="eastAsia" w:ascii="仿宋" w:hAnsi="仿宋" w:eastAsia="仿宋" w:cs="仿宋"/>
          <w:sz w:val="24"/>
          <w:szCs w:val="24"/>
          <w:lang w:eastAsia="zh-CN"/>
        </w:rPr>
        <w:t>、</w:t>
      </w:r>
      <w:r>
        <w:rPr>
          <w:rFonts w:hint="eastAsia" w:ascii="仿宋" w:hAnsi="仿宋" w:eastAsia="仿宋" w:cs="仿宋"/>
          <w:sz w:val="24"/>
          <w:szCs w:val="24"/>
        </w:rPr>
        <w:t xml:space="preserve">资本主义经济政治发展不平衡规律（ </w:t>
      </w:r>
      <w:r>
        <w:rPr>
          <w:rFonts w:hint="eastAsia" w:ascii="仿宋" w:hAnsi="仿宋" w:eastAsia="仿宋" w:cs="仿宋"/>
          <w:sz w:val="24"/>
          <w:szCs w:val="24"/>
          <w:lang w:val="en-US" w:eastAsia="zh-CN"/>
        </w:rPr>
        <w:t xml:space="preserve">A </w:t>
      </w:r>
      <w:r>
        <w:rPr>
          <w:rFonts w:hint="eastAsia" w:ascii="仿宋" w:hAnsi="仿宋" w:eastAsia="仿宋" w:cs="仿宋"/>
          <w:sz w:val="24"/>
          <w:szCs w:val="24"/>
        </w:rPr>
        <w:t>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A.与自由竞争时期相比，这一规律在垄断阶段的作用呈现出一些新的特点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B.只是在垄断资本主义经济条件的基础上产生并发生作用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C.在垄断阶段以前不可能起作用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D.在战后由于垄断资本国际调节的加强，这一规律不再发生作用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14</w:t>
      </w:r>
      <w:r>
        <w:rPr>
          <w:rFonts w:hint="eastAsia" w:ascii="仿宋" w:hAnsi="仿宋" w:eastAsia="仿宋" w:cs="仿宋"/>
          <w:sz w:val="24"/>
          <w:szCs w:val="24"/>
          <w:lang w:eastAsia="zh-CN"/>
        </w:rPr>
        <w:t>、</w:t>
      </w:r>
      <w:r>
        <w:rPr>
          <w:rFonts w:hint="eastAsia" w:ascii="仿宋" w:hAnsi="仿宋" w:eastAsia="仿宋" w:cs="仿宋"/>
          <w:sz w:val="24"/>
          <w:szCs w:val="24"/>
        </w:rPr>
        <w:t>在我国实现共同富裕的目的体现着（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A.对外开放的本质要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B.社会主义本质的要求</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C.建立现代企业制度的本质要求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D.市场经济的本质要求</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eastAsia="zh-CN"/>
        </w:rPr>
        <w:t>、</w:t>
      </w:r>
      <w:r>
        <w:rPr>
          <w:rFonts w:hint="eastAsia" w:ascii="仿宋" w:hAnsi="仿宋" w:eastAsia="仿宋" w:cs="仿宋"/>
          <w:sz w:val="24"/>
          <w:szCs w:val="24"/>
        </w:rPr>
        <w:t>解放生产力和发展生产力是社会主义的（  </w:t>
      </w:r>
      <w:r>
        <w:rPr>
          <w:rFonts w:hint="eastAsia" w:ascii="仿宋" w:hAnsi="仿宋" w:eastAsia="仿宋" w:cs="仿宋"/>
          <w:sz w:val="24"/>
          <w:szCs w:val="24"/>
          <w:lang w:val="en-US" w:eastAsia="zh-CN"/>
        </w:rPr>
        <w:t xml:space="preserve">C </w:t>
      </w:r>
      <w:r>
        <w:rPr>
          <w:rFonts w:hint="eastAsia" w:ascii="仿宋" w:hAnsi="仿宋" w:eastAsia="仿宋" w:cs="仿宋"/>
          <w:sz w:val="24"/>
          <w:szCs w:val="24"/>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sz w:val="24"/>
          <w:szCs w:val="24"/>
        </w:rPr>
      </w:pPr>
      <w:r>
        <w:rPr>
          <w:rFonts w:hint="eastAsia" w:ascii="仿宋" w:hAnsi="仿宋" w:eastAsia="仿宋" w:cs="仿宋"/>
          <w:sz w:val="24"/>
          <w:szCs w:val="24"/>
        </w:rPr>
        <w:t xml:space="preserve">A.经济前提      B.生产目的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C.根本任务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D.经济形式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b w:val="0"/>
          <w:bCs/>
          <w:sz w:val="24"/>
          <w:szCs w:val="24"/>
        </w:rPr>
      </w:pPr>
      <w:r>
        <w:rPr>
          <w:rFonts w:hint="eastAsia" w:ascii="仿宋" w:hAnsi="仿宋" w:eastAsia="仿宋" w:cs="仿宋"/>
          <w:b/>
          <w:sz w:val="24"/>
          <w:szCs w:val="24"/>
          <w:lang w:val="en-US" w:eastAsia="zh-CN"/>
        </w:rPr>
        <w:t>二</w:t>
      </w:r>
      <w:r>
        <w:rPr>
          <w:rFonts w:hint="eastAsia" w:ascii="仿宋" w:hAnsi="仿宋" w:eastAsia="仿宋" w:cs="仿宋"/>
          <w:b/>
          <w:sz w:val="24"/>
          <w:szCs w:val="24"/>
        </w:rPr>
        <w:t>、判断题</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b w:val="0"/>
          <w:bCs/>
          <w:sz w:val="24"/>
          <w:szCs w:val="24"/>
        </w:rPr>
      </w:pPr>
      <w:r>
        <w:rPr>
          <w:rFonts w:hint="eastAsia" w:ascii="仿宋" w:hAnsi="仿宋" w:eastAsia="仿宋" w:cs="仿宋"/>
          <w:b w:val="0"/>
          <w:bCs/>
          <w:sz w:val="24"/>
          <w:szCs w:val="24"/>
        </w:rPr>
        <w:t>1</w:t>
      </w:r>
      <w:r>
        <w:rPr>
          <w:rFonts w:hint="eastAsia" w:ascii="仿宋" w:hAnsi="仿宋" w:eastAsia="仿宋" w:cs="仿宋"/>
          <w:b w:val="0"/>
          <w:bCs/>
          <w:sz w:val="24"/>
          <w:szCs w:val="24"/>
          <w:lang w:val="en-US" w:eastAsia="zh-CN"/>
        </w:rPr>
        <w:t>6</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价格围绕价值上下波动是对价值规律的否定。（ </w:t>
      </w:r>
      <w:r>
        <w:rPr>
          <w:rFonts w:hint="eastAsia" w:ascii="仿宋" w:hAnsi="仿宋" w:eastAsia="仿宋" w:cs="仿宋"/>
          <w:b w:val="0"/>
          <w:bCs/>
          <w:sz w:val="24"/>
          <w:szCs w:val="24"/>
          <w:lang w:val="en-US" w:eastAsia="zh-CN"/>
        </w:rPr>
        <w:t xml:space="preserve"> </w:t>
      </w:r>
      <w:r>
        <w:rPr>
          <w:rFonts w:hint="eastAsia"/>
        </w:rPr>
        <w:t>×</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left="239" w:leftChars="114" w:firstLine="0" w:firstLineChars="0"/>
        <w:textAlignment w:val="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17</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生产资本的职能是生产出剩余价值，货币资本的职能是为生产剩余价值准备条件，商品资本的职能是实现剩余价值。（</w:t>
      </w:r>
      <w:r>
        <w:rPr>
          <w:rFonts w:hint="eastAsia" w:ascii="仿宋" w:hAnsi="仿宋" w:eastAsia="仿宋" w:cs="仿宋"/>
          <w:b w:val="0"/>
          <w:bCs/>
          <w:sz w:val="24"/>
          <w:szCs w:val="24"/>
          <w:lang w:val="en-US" w:eastAsia="zh-CN"/>
        </w:rPr>
        <w:t xml:space="preserve">   </w:t>
      </w:r>
      <w:bookmarkStart w:id="0" w:name="_GoBack"/>
      <w:bookmarkEnd w:id="0"/>
      <w:r>
        <w:rPr>
          <w:rFonts w:hint="eastAsia" w:ascii="仿宋" w:hAnsi="仿宋" w:eastAsia="仿宋" w:cs="仿宋"/>
          <w:b w:val="0"/>
          <w:bCs/>
          <w:sz w:val="24"/>
          <w:szCs w:val="24"/>
        </w:rPr>
        <w:t xml:space="preserve">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18</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金融寡头在经济领域内的统治，主要是通过“个人联合”来实现的。（</w:t>
      </w:r>
      <w:r>
        <w:rPr>
          <w:rFonts w:hint="eastAsia"/>
        </w:rPr>
        <w:t>×</w:t>
      </w:r>
      <w:r>
        <w:rPr>
          <w:rFonts w:hint="eastAsia" w:ascii="仿宋" w:hAnsi="仿宋" w:eastAsia="仿宋" w:cs="仿宋"/>
          <w:b w:val="0"/>
          <w:bCs/>
          <w:sz w:val="24"/>
          <w:szCs w:val="24"/>
        </w:rPr>
        <w:t>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jc w:val="right"/>
        <w:textAlignment w:val="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19</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一般来说，贸易逆差会造成一国国际支出增加，本国的产业发展受到打击。（</w:t>
      </w:r>
      <w:r>
        <w:rPr>
          <w:rFonts w:hint="eastAsia" w:ascii="仿宋" w:hAnsi="仿宋" w:eastAsia="仿宋" w:cs="仿宋"/>
          <w:b w:val="0"/>
          <w:bCs/>
          <w:sz w:val="24"/>
          <w:szCs w:val="24"/>
          <w:lang w:val="en-US" w:eastAsia="zh-CN"/>
        </w:rPr>
        <w:t xml:space="preserve"> </w:t>
      </w:r>
      <w:r>
        <w:rPr>
          <w:rFonts w:hint="eastAsia"/>
        </w:rPr>
        <w:t>√</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20</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社会主义社会只有发展生产力的问题，不存在解放生产力的问题。（</w:t>
      </w:r>
      <w:r>
        <w:rPr>
          <w:rFonts w:hint="eastAsia" w:ascii="仿宋" w:hAnsi="仿宋" w:eastAsia="仿宋" w:cs="仿宋"/>
          <w:b w:val="0"/>
          <w:bCs/>
          <w:sz w:val="24"/>
          <w:szCs w:val="24"/>
          <w:lang w:val="en-US" w:eastAsia="zh-CN"/>
        </w:rPr>
        <w:t xml:space="preserve">  </w:t>
      </w:r>
      <w:r>
        <w:rPr>
          <w:rFonts w:hint="eastAsia"/>
        </w:rPr>
        <w:t>×</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left="239" w:leftChars="114" w:firstLine="0" w:firstLineChars="0"/>
        <w:textAlignment w:val="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21</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市场经济对生产力的发展具有巨大的促进作用，但市场经济本身也存在着固有的缺陷，必须采取适当的对策加以弥补和克服。（ </w:t>
      </w:r>
      <w:r>
        <w:rPr>
          <w:rFonts w:hint="eastAsia" w:ascii="仿宋" w:hAnsi="仿宋" w:eastAsia="仿宋" w:cs="仿宋"/>
          <w:b w:val="0"/>
          <w:bCs/>
          <w:sz w:val="24"/>
          <w:szCs w:val="24"/>
          <w:lang w:val="en-US" w:eastAsia="zh-CN"/>
        </w:rPr>
        <w:t xml:space="preserve"> </w:t>
      </w:r>
      <w:r>
        <w:rPr>
          <w:rFonts w:hint="eastAsia"/>
        </w:rPr>
        <w:t>√</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 xml:space="preserve">） 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22</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股份有限公司的资本分为等额股份，股东按照所持股份分配利润。（</w:t>
      </w:r>
      <w:r>
        <w:rPr>
          <w:rFonts w:hint="eastAsia" w:ascii="仿宋" w:hAnsi="仿宋" w:eastAsia="仿宋" w:cs="仿宋"/>
          <w:b w:val="0"/>
          <w:bCs/>
          <w:sz w:val="24"/>
          <w:szCs w:val="24"/>
          <w:lang w:val="en-US" w:eastAsia="zh-CN"/>
        </w:rPr>
        <w:t xml:space="preserve"> </w:t>
      </w:r>
      <w:r>
        <w:rPr>
          <w:rFonts w:hint="eastAsia"/>
        </w:rPr>
        <w:t>√</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left="239" w:leftChars="114" w:firstLine="0" w:firstLineChars="0"/>
        <w:textAlignment w:val="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23</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社会主义条件下国民收入分配的核心问题是正确处理国家、企业、个人之间的分配关系。（</w:t>
      </w:r>
      <w:r>
        <w:rPr>
          <w:rFonts w:hint="eastAsia" w:ascii="仿宋" w:hAnsi="仿宋" w:eastAsia="仿宋" w:cs="仿宋"/>
          <w:b w:val="0"/>
          <w:bCs/>
          <w:sz w:val="24"/>
          <w:szCs w:val="24"/>
          <w:lang w:val="en-US" w:eastAsia="zh-CN"/>
        </w:rPr>
        <w:t xml:space="preserve">  </w:t>
      </w:r>
      <w:r>
        <w:rPr>
          <w:rFonts w:hint="eastAsia"/>
        </w:rPr>
        <w:t>√</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 ） 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24</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加入了世界贸易组织，我国仍然可以采取一切手段来保护我国的工业。（</w:t>
      </w:r>
      <w:r>
        <w:rPr>
          <w:rFonts w:hint="eastAsia"/>
        </w:rPr>
        <w:t>×</w:t>
      </w:r>
      <w:r>
        <w:rPr>
          <w:rFonts w:hint="eastAsia" w:ascii="仿宋" w:hAnsi="仿宋" w:eastAsia="仿宋" w:cs="仿宋"/>
          <w:b w:val="0"/>
          <w:bCs/>
          <w:sz w:val="24"/>
          <w:szCs w:val="24"/>
        </w:rPr>
        <w:t>）</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25</w:t>
      </w:r>
      <w:r>
        <w:rPr>
          <w:rFonts w:hint="eastAsia" w:ascii="仿宋" w:hAnsi="仿宋" w:eastAsia="仿宋" w:cs="仿宋"/>
          <w:b w:val="0"/>
          <w:bCs/>
          <w:sz w:val="24"/>
          <w:szCs w:val="24"/>
          <w:lang w:eastAsia="zh-CN"/>
        </w:rPr>
        <w:t>、</w:t>
      </w:r>
      <w:r>
        <w:rPr>
          <w:rFonts w:hint="eastAsia" w:ascii="仿宋" w:hAnsi="仿宋" w:eastAsia="仿宋" w:cs="仿宋"/>
          <w:b w:val="0"/>
          <w:bCs/>
          <w:sz w:val="24"/>
          <w:szCs w:val="24"/>
        </w:rPr>
        <w:t>生产关系的性质是由生产资料所有制决定的。（ </w:t>
      </w:r>
      <w:r>
        <w:rPr>
          <w:rFonts w:hint="eastAsia" w:ascii="仿宋" w:hAnsi="仿宋" w:eastAsia="仿宋" w:cs="仿宋"/>
          <w:b w:val="0"/>
          <w:bCs/>
          <w:sz w:val="24"/>
          <w:szCs w:val="24"/>
          <w:lang w:val="en-US" w:eastAsia="zh-CN"/>
        </w:rPr>
        <w:t xml:space="preserve">    </w:t>
      </w:r>
      <w:r>
        <w:rPr>
          <w:rFonts w:hint="eastAsia" w:ascii="仿宋" w:hAnsi="仿宋" w:eastAsia="仿宋" w:cs="仿宋"/>
          <w:b w:val="0"/>
          <w:bCs/>
          <w:sz w:val="24"/>
          <w:szCs w:val="24"/>
        </w:rPr>
        <w:t>） 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ind w:firstLine="240" w:firstLineChars="100"/>
        <w:textAlignment w:val="auto"/>
        <w:rPr>
          <w:rFonts w:hint="eastAsia" w:ascii="仿宋" w:hAnsi="仿宋" w:eastAsia="仿宋" w:cs="仿宋"/>
          <w:b w:val="0"/>
          <w:bCs/>
          <w:sz w:val="24"/>
          <w:szCs w:val="24"/>
        </w:rPr>
      </w:pP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三</w:t>
      </w:r>
      <w:r>
        <w:rPr>
          <w:rFonts w:hint="eastAsia" w:ascii="仿宋" w:hAnsi="仿宋" w:eastAsia="仿宋" w:cs="仿宋"/>
          <w:b/>
          <w:sz w:val="24"/>
          <w:szCs w:val="24"/>
        </w:rPr>
        <w:t>、简答题</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26</w:t>
      </w:r>
      <w:r>
        <w:rPr>
          <w:rFonts w:hint="eastAsia" w:ascii="仿宋" w:hAnsi="仿宋" w:eastAsia="仿宋" w:cs="仿宋"/>
          <w:sz w:val="24"/>
          <w:szCs w:val="24"/>
          <w:lang w:eastAsia="zh-CN"/>
        </w:rPr>
        <w:t>、</w:t>
      </w:r>
      <w:r>
        <w:rPr>
          <w:rFonts w:hint="eastAsia" w:ascii="仿宋" w:hAnsi="仿宋" w:eastAsia="仿宋" w:cs="仿宋"/>
          <w:sz w:val="24"/>
          <w:szCs w:val="24"/>
        </w:rPr>
        <w:t>区分不变资本和可变资本的依据与意义是什么？ </w:t>
      </w:r>
    </w:p>
    <w:p>
      <w:pPr>
        <w:rPr>
          <w:rFonts w:hint="eastAsia" w:ascii="仿宋" w:hAnsi="仿宋" w:eastAsia="仿宋" w:cs="仿宋"/>
          <w:sz w:val="24"/>
          <w:szCs w:val="24"/>
        </w:rPr>
      </w:pPr>
      <w:r>
        <w:rPr>
          <w:rFonts w:hint="eastAsia" w:ascii="仿宋" w:hAnsi="仿宋" w:eastAsia="仿宋" w:cs="仿宋"/>
          <w:sz w:val="24"/>
          <w:szCs w:val="24"/>
        </w:rPr>
        <w:t>（1）区分不变资本和可变资本的依据是资本的不同部分在剩余价值生产中所起的作用不同（2）以生产资料形式存在的资本，在生产过程中不改变自己的价值量，所以叫做不变资本。以劳动力形式存在的资本的价值？在生产过程中发生了量的变化，即发生了价值增殖，所以叫做可变资本。（3）区分不变资本和可变资本的意义在于：第一，进一步揭露了剩余价值的源泉和资本主义剥削的实质。第二，为考察资本主义剥削程度提供了科学依据。</w:t>
      </w:r>
    </w:p>
    <w:p>
      <w:pPr>
        <w:rPr>
          <w:rFonts w:hint="eastAsia" w:ascii="仿宋" w:hAnsi="仿宋" w:eastAsia="仿宋" w:cs="仿宋"/>
          <w:sz w:val="24"/>
          <w:szCs w:val="24"/>
        </w:rPr>
      </w:pPr>
      <w:r>
        <w:rPr>
          <w:rFonts w:hint="eastAsia" w:ascii="仿宋" w:hAnsi="仿宋" w:eastAsia="仿宋" w:cs="仿宋"/>
          <w:sz w:val="24"/>
          <w:szCs w:val="24"/>
        </w:rPr>
        <w:t>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7</w:t>
      </w:r>
      <w:r>
        <w:rPr>
          <w:rFonts w:hint="eastAsia" w:ascii="仿宋" w:hAnsi="仿宋" w:eastAsia="仿宋" w:cs="仿宋"/>
          <w:sz w:val="24"/>
          <w:szCs w:val="24"/>
          <w:lang w:eastAsia="zh-CN"/>
        </w:rPr>
        <w:t>、</w:t>
      </w:r>
      <w:r>
        <w:rPr>
          <w:rFonts w:hint="eastAsia" w:ascii="仿宋" w:hAnsi="仿宋" w:eastAsia="仿宋" w:cs="仿宋"/>
          <w:sz w:val="24"/>
          <w:szCs w:val="24"/>
        </w:rPr>
        <w:t>银行信用的特点与作用是什么？ </w:t>
      </w:r>
    </w:p>
    <w:p>
      <w:pPr>
        <w:rPr>
          <w:rFonts w:hint="eastAsia" w:ascii="仿宋" w:hAnsi="仿宋" w:eastAsia="仿宋" w:cs="仿宋"/>
          <w:sz w:val="24"/>
          <w:szCs w:val="24"/>
        </w:rPr>
      </w:pPr>
      <w:r>
        <w:rPr>
          <w:rFonts w:hint="eastAsia" w:ascii="仿宋" w:hAnsi="仿宋" w:eastAsia="仿宋" w:cs="仿宋"/>
          <w:sz w:val="24"/>
          <w:szCs w:val="24"/>
        </w:rPr>
        <w:t>（1）银行信用是银行或货币资本家向职能资本家提供贷款而形成的信贷关系。（2）它的特点是：第一，银行信用不受个别资本的数量和周转的限制。第二，银行信用的对象是货币资本。每三，银行信用的当事人一方面是货币资本家，另一方面是职能资本家。（3）银行信用突破了商业信用的局限性，扩大了信用的规模和范围。首先，银行信用不受个别资本数量和周转的限制.其次，银行信用不受商品流转方向的限制。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28</w:t>
      </w:r>
      <w:r>
        <w:rPr>
          <w:rFonts w:hint="eastAsia" w:ascii="仿宋" w:hAnsi="仿宋" w:eastAsia="仿宋" w:cs="仿宋"/>
          <w:sz w:val="24"/>
          <w:szCs w:val="24"/>
          <w:lang w:eastAsia="zh-CN"/>
        </w:rPr>
        <w:t>、</w:t>
      </w:r>
      <w:r>
        <w:rPr>
          <w:rFonts w:hint="eastAsia" w:ascii="仿宋" w:hAnsi="仿宋" w:eastAsia="仿宋" w:cs="仿宋"/>
          <w:sz w:val="24"/>
          <w:szCs w:val="24"/>
        </w:rPr>
        <w:t>什么是经济全球化？它包括哪些主要内容？</w:t>
      </w:r>
    </w:p>
    <w:p>
      <w:pPr>
        <w:rPr>
          <w:rFonts w:hint="eastAsia" w:ascii="仿宋" w:hAnsi="仿宋" w:eastAsia="仿宋" w:cs="仿宋"/>
          <w:sz w:val="24"/>
          <w:szCs w:val="24"/>
        </w:rPr>
      </w:pPr>
      <w:r>
        <w:rPr>
          <w:rFonts w:hint="eastAsia" w:ascii="仿宋" w:hAnsi="仿宋" w:eastAsia="仿宋" w:cs="仿宋"/>
          <w:sz w:val="24"/>
          <w:szCs w:val="24"/>
        </w:rPr>
        <w:t>（1）经济全球化是指随着科学技术和国际社会分工的发展以及生产社会化程度的提高，使世界各国、各地区的经济活动越来越超出一国和地区的范围而相互联系和密切结合的趋势。（2）经济全球化包括多方面的内容，主要是：生产全球化、贸易全球化、资本全球化。经济全球化本质上是资源配置的全球化。</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29</w:t>
      </w:r>
      <w:r>
        <w:rPr>
          <w:rFonts w:hint="eastAsia" w:ascii="仿宋" w:hAnsi="仿宋" w:eastAsia="仿宋" w:cs="仿宋"/>
          <w:sz w:val="24"/>
          <w:szCs w:val="24"/>
          <w:lang w:eastAsia="zh-CN"/>
        </w:rPr>
        <w:t>、</w:t>
      </w:r>
      <w:r>
        <w:rPr>
          <w:rFonts w:hint="eastAsia" w:ascii="仿宋" w:hAnsi="仿宋" w:eastAsia="仿宋" w:cs="仿宋"/>
          <w:sz w:val="24"/>
          <w:szCs w:val="24"/>
        </w:rPr>
        <w:t>社会主义消费有什么重要作用？</w:t>
      </w:r>
    </w:p>
    <w:p>
      <w:pPr>
        <w:rPr>
          <w:rFonts w:hint="eastAsia" w:ascii="仿宋" w:hAnsi="仿宋" w:eastAsia="仿宋" w:cs="仿宋"/>
          <w:sz w:val="24"/>
          <w:szCs w:val="24"/>
        </w:rPr>
      </w:pPr>
      <w:r>
        <w:rPr>
          <w:rFonts w:hint="eastAsia" w:ascii="仿宋" w:hAnsi="仿宋" w:eastAsia="仿宋" w:cs="仿宋"/>
          <w:sz w:val="24"/>
          <w:szCs w:val="24"/>
        </w:rPr>
        <w:t>（1）社会主义消费对生产有积极推动作用多可以再生产出劳动力和使产吕得到实现，并为生产创造出动力。（2）社会主义消费使分配最终实现（3）社会主义消费使交换最终完成和促使交换扩大。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30</w:t>
      </w:r>
      <w:r>
        <w:rPr>
          <w:rFonts w:hint="eastAsia" w:ascii="仿宋" w:hAnsi="仿宋" w:eastAsia="仿宋" w:cs="仿宋"/>
          <w:sz w:val="24"/>
          <w:szCs w:val="24"/>
          <w:lang w:eastAsia="zh-CN"/>
        </w:rPr>
        <w:t>、</w:t>
      </w:r>
      <w:r>
        <w:rPr>
          <w:rFonts w:hint="eastAsia" w:ascii="仿宋" w:hAnsi="仿宋" w:eastAsia="仿宋" w:cs="仿宋"/>
          <w:sz w:val="24"/>
          <w:szCs w:val="24"/>
        </w:rPr>
        <w:t>为什么社会主义市场经济的有效运行需要加强宏观调控？</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rPr>
        <w:t>（1）市场经济有自发性、盲目性和滞后性的弱点和消极方面。（2）单纯依靠市场机制难以实现总供给和总需求的平衡；不利于社会资源的中长期合理配置，不能自发地实现收入分配的社会公平；容易只考虑局部利益而忽视社会整体利益。（3）完善的宏观调控系统是社会主义市场经济体制的重要组成部分。 </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b/>
          <w:sz w:val="24"/>
          <w:szCs w:val="24"/>
        </w:rPr>
      </w:pPr>
      <w:r>
        <w:rPr>
          <w:rFonts w:hint="eastAsia" w:ascii="仿宋" w:hAnsi="仿宋" w:eastAsia="仿宋" w:cs="仿宋"/>
          <w:b/>
          <w:sz w:val="24"/>
          <w:szCs w:val="24"/>
          <w:lang w:val="en-US" w:eastAsia="zh-CN"/>
        </w:rPr>
        <w:t>四</w:t>
      </w:r>
      <w:r>
        <w:rPr>
          <w:rFonts w:hint="eastAsia" w:ascii="仿宋" w:hAnsi="仿宋" w:eastAsia="仿宋" w:cs="仿宋"/>
          <w:b/>
          <w:sz w:val="24"/>
          <w:szCs w:val="24"/>
        </w:rPr>
        <w:t>、论述题</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31</w:t>
      </w:r>
      <w:r>
        <w:rPr>
          <w:rFonts w:hint="eastAsia" w:ascii="仿宋" w:hAnsi="仿宋" w:eastAsia="仿宋" w:cs="仿宋"/>
          <w:sz w:val="24"/>
          <w:szCs w:val="24"/>
          <w:lang w:eastAsia="zh-CN"/>
        </w:rPr>
        <w:t>、</w:t>
      </w:r>
      <w:r>
        <w:rPr>
          <w:rFonts w:hint="eastAsia" w:ascii="仿宋" w:hAnsi="仿宋" w:eastAsia="仿宋" w:cs="仿宋"/>
          <w:sz w:val="24"/>
          <w:szCs w:val="24"/>
        </w:rPr>
        <w:t>什么是价格？影响价格的因素有哪些？ </w:t>
      </w:r>
    </w:p>
    <w:p>
      <w:pPr>
        <w:rPr>
          <w:rFonts w:hint="eastAsia" w:ascii="仿宋" w:hAnsi="仿宋" w:eastAsia="仿宋" w:cs="仿宋"/>
          <w:sz w:val="24"/>
          <w:szCs w:val="24"/>
        </w:rPr>
      </w:pPr>
      <w:r>
        <w:rPr>
          <w:rFonts w:hint="eastAsia" w:ascii="仿宋" w:hAnsi="仿宋" w:eastAsia="仿宋" w:cs="仿宋"/>
          <w:sz w:val="24"/>
          <w:szCs w:val="24"/>
        </w:rPr>
        <w:t>（1）价格是商品价值的货币表现。（2）当市场上商品的供求平衡，从而价格和价值一致的条件下，商品的价格主要取决于商品价值和金属货币价值这两个因素。商品价格的变化与商品价值的变化成正比，与货币价值的变化成反比。（3）商品的供求关系也是影响价格的重要因素。在商品经济条件下，市场上商品的供求是经常不一致的。当商品供过于求时“价格会低于价值；当商品供不应求时，价格则高于价值。</w:t>
      </w:r>
    </w:p>
    <w:p>
      <w:pPr>
        <w:keepNext w:val="0"/>
        <w:keepLines w:val="0"/>
        <w:pageBreakBefore w:val="0"/>
        <w:widowControl w:val="0"/>
        <w:tabs>
          <w:tab w:val="left" w:pos="1500"/>
        </w:tabs>
        <w:kinsoku/>
        <w:wordWrap/>
        <w:overflowPunct/>
        <w:topLinePunct w:val="0"/>
        <w:autoSpaceDE/>
        <w:autoSpaceDN/>
        <w:bidi w:val="0"/>
        <w:adjustRightInd/>
        <w:snapToGrid/>
        <w:spacing w:line="360" w:lineRule="auto"/>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2</w:t>
      </w:r>
      <w:r>
        <w:rPr>
          <w:rFonts w:hint="eastAsia" w:ascii="仿宋" w:hAnsi="仿宋" w:eastAsia="仿宋" w:cs="仿宋"/>
          <w:sz w:val="24"/>
          <w:szCs w:val="24"/>
          <w:lang w:eastAsia="zh-CN"/>
        </w:rPr>
        <w:t>、</w:t>
      </w:r>
      <w:r>
        <w:rPr>
          <w:rFonts w:hint="eastAsia" w:ascii="仿宋" w:hAnsi="仿宋" w:eastAsia="仿宋" w:cs="仿宋"/>
          <w:sz w:val="24"/>
          <w:szCs w:val="24"/>
        </w:rPr>
        <w:t>什么是产业资本循环？为什么说产业资本的循环既是流通过程和生产过程的统一，又是产业资本三种循环形式的统一？ </w:t>
      </w:r>
    </w:p>
    <w:p>
      <w:pPr>
        <w:rPr>
          <w:rFonts w:hint="eastAsia" w:ascii="仿宋" w:hAnsi="仿宋" w:eastAsia="仿宋" w:cs="仿宋"/>
          <w:sz w:val="24"/>
          <w:szCs w:val="24"/>
        </w:rPr>
      </w:pPr>
      <w:r>
        <w:rPr>
          <w:rFonts w:hint="eastAsia" w:ascii="仿宋" w:hAnsi="仿宋" w:eastAsia="仿宋" w:cs="仿宋"/>
          <w:sz w:val="24"/>
          <w:szCs w:val="24"/>
        </w:rPr>
        <w:t>（1）产业资本顺次地经过三个阶段，采取三种职能形式，实现了价值价值增殖，并回到原来出发点的全部运动过程，叫做资本循环。（2）产业资本的循环运动要经过购买、生产、销售三个阶段，相应地产业资本要采取货币资本、生产资本、商品资本三种职能形式。产业资本循环的第一阶段和第三阶段是资本的流通过程，第二阶段是资本的生产过程，所以产业资本的循环过程，是流通过程和生产过程的统一。（3）从连续不断的资本循环过程可以看出，产业资本三种职能形式中的每一种职能形式，都要经过循环的三个阶段而回到原来的出发点。因此，产业资本循环就有货币资本循环、生产资本循环，商品资本循环三种不同的循环形式。因此，产业资本的循环，又是产业资本三种循环形式的</w:t>
      </w:r>
    </w:p>
    <w:p>
      <w:pPr>
        <w:ind w:left="95"/>
        <w:rPr>
          <w:rFonts w:hint="eastAsia" w:ascii="仿宋" w:hAnsi="仿宋" w:eastAsia="仿宋" w:cs="仿宋"/>
          <w:sz w:val="24"/>
          <w:szCs w:val="24"/>
        </w:rPr>
      </w:pPr>
    </w:p>
    <w:p>
      <w:pPr>
        <w:rPr>
          <w:rFonts w:hint="eastAsia" w:ascii="仿宋" w:hAnsi="仿宋" w:eastAsia="仿宋" w:cs="仿宋"/>
          <w:sz w:val="24"/>
          <w:szCs w:val="24"/>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884DFC"/>
    <w:rsid w:val="148478B4"/>
    <w:rsid w:val="1DD9687A"/>
    <w:rsid w:val="25884DFC"/>
    <w:rsid w:val="27C93938"/>
    <w:rsid w:val="2EC74DB1"/>
    <w:rsid w:val="302C705D"/>
    <w:rsid w:val="42ED090E"/>
    <w:rsid w:val="48E85201"/>
    <w:rsid w:val="51E92564"/>
    <w:rsid w:val="521573EE"/>
    <w:rsid w:val="56FC0347"/>
    <w:rsid w:val="5EFF5DA7"/>
    <w:rsid w:val="63B6029E"/>
    <w:rsid w:val="644F677C"/>
    <w:rsid w:val="7DC12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2020-03-02T12:49:00Z</dcterms:created>
  <dc:creator>yy</dc:creator>
  <cp:lastModifiedBy>台州市育华学校 李老师</cp:lastModifiedBy>
  <dcterms:modified xsi:type="dcterms:W3CDTF">2021-06-17T08:00:44Z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C2D82B59ABE34C0F983BDBA9E14B5FF2</vt:lpwstr>
  </property>
</Properties>
</file>