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default"/>
          <w:b/>
          <w:bCs/>
          <w:sz w:val="28"/>
          <w:szCs w:val="28"/>
          <w:lang w:val="en-US"/>
        </w:rPr>
      </w:pPr>
      <w:r>
        <w:rPr>
          <w:rFonts w:hint="eastAsia"/>
          <w:b/>
          <w:bCs/>
          <w:sz w:val="28"/>
          <w:szCs w:val="28"/>
          <w:u w:val="single"/>
          <w:lang w:val="en-US" w:eastAsia="zh-CN"/>
        </w:rPr>
        <w:t>教育法学 复习资料</w:t>
      </w:r>
      <w:bookmarkStart w:id="0" w:name="_GoBack"/>
      <w:bookmarkEnd w:id="0"/>
    </w:p>
    <w:p>
      <w:pPr>
        <w:spacing w:line="300" w:lineRule="auto"/>
        <w:rPr>
          <w:rFonts w:hint="eastAsia"/>
          <w:b/>
          <w:szCs w:val="21"/>
        </w:rPr>
      </w:pPr>
      <w:r>
        <w:rPr>
          <w:rFonts w:hint="eastAsia"/>
          <w:b/>
          <w:szCs w:val="21"/>
        </w:rPr>
        <w:t>一、单项选择题</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hAnsi="宋体" w:eastAsia="宋体" w:cs="宋体"/>
          <w:sz w:val="21"/>
          <w:szCs w:val="21"/>
          <w:lang w:val="en-US" w:eastAsia="zh-CN"/>
        </w:rPr>
        <w:t>.</w:t>
      </w:r>
      <w:r>
        <w:rPr>
          <w:rFonts w:hint="eastAsia" w:ascii="宋体" w:hAnsi="宋体" w:eastAsia="宋体" w:cs="宋体"/>
          <w:sz w:val="21"/>
          <w:szCs w:val="21"/>
        </w:rPr>
        <w:t xml:space="preserve">我国的教育基本法是_____。  </w:t>
      </w:r>
      <w:r>
        <w:rPr>
          <w:rFonts w:hint="eastAsia" w:ascii="宋体" w:hAnsi="宋体" w:eastAsia="宋体" w:cs="宋体"/>
          <w:sz w:val="21"/>
          <w:szCs w:val="21"/>
        </w:rPr>
        <w:br w:type="textWrapping"/>
      </w:r>
      <w:r>
        <w:rPr>
          <w:rFonts w:hint="eastAsia" w:ascii="宋体" w:hAnsi="宋体" w:eastAsia="宋体" w:cs="宋体"/>
          <w:sz w:val="21"/>
          <w:szCs w:val="21"/>
        </w:rPr>
        <w:t xml:space="preserve">A．《教育法》       </w:t>
      </w:r>
      <w:r>
        <w:rPr>
          <w:rFonts w:hint="eastAsia" w:hAnsi="宋体" w:eastAsia="宋体" w:cs="宋体"/>
          <w:sz w:val="21"/>
          <w:szCs w:val="21"/>
          <w:lang w:val="en-US" w:eastAsia="zh-CN"/>
        </w:rPr>
        <w:t xml:space="preserve">  </w:t>
      </w:r>
      <w:r>
        <w:rPr>
          <w:rFonts w:hint="eastAsia" w:ascii="宋体" w:hAnsi="宋体" w:eastAsia="宋体" w:cs="宋体"/>
          <w:sz w:val="21"/>
          <w:szCs w:val="21"/>
        </w:rPr>
        <w:t>B.《教师法》</w:t>
      </w:r>
      <w:r>
        <w:rPr>
          <w:rFonts w:hint="eastAsia" w:hAnsi="宋体" w:eastAsia="宋体" w:cs="宋体"/>
          <w:sz w:val="21"/>
          <w:szCs w:val="21"/>
          <w:lang w:val="en-US" w:eastAsia="zh-CN"/>
        </w:rPr>
        <w:t xml:space="preserve">           </w:t>
      </w:r>
      <w:r>
        <w:rPr>
          <w:rFonts w:hint="eastAsia" w:ascii="宋体" w:hAnsi="宋体" w:eastAsia="宋体" w:cs="宋体"/>
          <w:sz w:val="21"/>
          <w:szCs w:val="21"/>
        </w:rPr>
        <w:t>C.《宪法》           D.《义务教育法》</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hAnsi="宋体" w:eastAsia="宋体" w:cs="宋体"/>
          <w:sz w:val="21"/>
          <w:szCs w:val="21"/>
          <w:lang w:val="en-US" w:eastAsia="zh-CN"/>
        </w:rPr>
        <w:t>.</w:t>
      </w:r>
      <w:r>
        <w:rPr>
          <w:rFonts w:hint="eastAsia" w:ascii="宋体" w:hAnsi="宋体" w:eastAsia="宋体" w:cs="宋体"/>
          <w:sz w:val="21"/>
          <w:szCs w:val="21"/>
        </w:rPr>
        <w:t>教育法律规范由三个要素构成，即_____。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 xml:space="preserve">条件、内容和处理      </w:t>
      </w:r>
      <w:r>
        <w:rPr>
          <w:rFonts w:hint="eastAsia" w:hAnsi="宋体" w:eastAsia="宋体" w:cs="宋体"/>
          <w:sz w:val="21"/>
          <w:szCs w:val="21"/>
          <w:lang w:val="en-US" w:eastAsia="zh-CN"/>
        </w:rPr>
        <w:t xml:space="preserve">                   </w:t>
      </w:r>
      <w:r>
        <w:rPr>
          <w:rFonts w:hint="eastAsia" w:ascii="宋体" w:hAnsi="宋体" w:eastAsia="宋体" w:cs="宋体"/>
          <w:sz w:val="21"/>
          <w:szCs w:val="21"/>
        </w:rPr>
        <w:t>B</w:t>
      </w:r>
      <w:r>
        <w:rPr>
          <w:rFonts w:hint="eastAsia" w:hAnsi="宋体" w:eastAsia="宋体" w:cs="宋体"/>
          <w:sz w:val="21"/>
          <w:szCs w:val="21"/>
          <w:lang w:val="en-US" w:eastAsia="zh-CN"/>
        </w:rPr>
        <w:t>.</w:t>
      </w:r>
      <w:r>
        <w:rPr>
          <w:rFonts w:hint="eastAsia" w:ascii="宋体" w:hAnsi="宋体" w:eastAsia="宋体" w:cs="宋体"/>
          <w:sz w:val="21"/>
          <w:szCs w:val="21"/>
        </w:rPr>
        <w:t>假定、责任和制裁</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假定、处理和制裁      </w:t>
      </w:r>
      <w:r>
        <w:rPr>
          <w:rFonts w:hint="eastAsia" w:hAnsi="宋体" w:eastAsia="宋体" w:cs="宋体"/>
          <w:sz w:val="21"/>
          <w:szCs w:val="21"/>
          <w:lang w:val="en-US" w:eastAsia="zh-CN"/>
        </w:rPr>
        <w:t xml:space="preserve">                   </w:t>
      </w:r>
      <w:r>
        <w:rPr>
          <w:rFonts w:hint="eastAsia" w:ascii="宋体" w:hAnsi="宋体" w:eastAsia="宋体" w:cs="宋体"/>
          <w:sz w:val="21"/>
          <w:szCs w:val="21"/>
        </w:rPr>
        <w:t>D</w:t>
      </w:r>
      <w:r>
        <w:rPr>
          <w:rFonts w:hint="eastAsia" w:hAnsi="宋体" w:eastAsia="宋体" w:cs="宋体"/>
          <w:sz w:val="21"/>
          <w:szCs w:val="21"/>
          <w:lang w:val="en-US" w:eastAsia="zh-CN"/>
        </w:rPr>
        <w:t>.</w:t>
      </w:r>
      <w:r>
        <w:rPr>
          <w:rFonts w:hint="eastAsia" w:ascii="宋体" w:hAnsi="宋体" w:eastAsia="宋体" w:cs="宋体"/>
          <w:sz w:val="21"/>
          <w:szCs w:val="21"/>
        </w:rPr>
        <w:t>处理、责任和制裁</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hAnsi="宋体" w:eastAsia="宋体" w:cs="宋体"/>
          <w:sz w:val="21"/>
          <w:szCs w:val="21"/>
          <w:lang w:val="en-US" w:eastAsia="zh-CN"/>
        </w:rPr>
        <w:t>.</w:t>
      </w:r>
      <w:r>
        <w:rPr>
          <w:rFonts w:hint="eastAsia" w:ascii="宋体" w:hAnsi="宋体" w:eastAsia="宋体" w:cs="宋体"/>
          <w:sz w:val="21"/>
          <w:szCs w:val="21"/>
        </w:rPr>
        <w:t>根据宪法和法律（包括教育法律）授权，由国家行政机关制定的规范性文件是_____。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 xml:space="preserve">教育基本法               </w:t>
      </w:r>
      <w:r>
        <w:rPr>
          <w:rFonts w:hint="eastAsia" w:hAnsi="宋体" w:eastAsia="宋体" w:cs="宋体"/>
          <w:sz w:val="21"/>
          <w:szCs w:val="21"/>
          <w:lang w:val="en-US" w:eastAsia="zh-CN"/>
        </w:rPr>
        <w:t xml:space="preserve">                 </w:t>
      </w:r>
      <w:r>
        <w:rPr>
          <w:rFonts w:hint="eastAsia" w:ascii="宋体" w:hAnsi="宋体" w:eastAsia="宋体" w:cs="宋体"/>
          <w:sz w:val="21"/>
          <w:szCs w:val="21"/>
        </w:rPr>
        <w:t>B</w:t>
      </w:r>
      <w:r>
        <w:rPr>
          <w:rFonts w:hint="eastAsia" w:hAnsi="宋体" w:eastAsia="宋体" w:cs="宋体"/>
          <w:sz w:val="21"/>
          <w:szCs w:val="21"/>
          <w:lang w:val="en-US" w:eastAsia="zh-CN"/>
        </w:rPr>
        <w:t>.</w:t>
      </w:r>
      <w:r>
        <w:rPr>
          <w:rFonts w:hint="eastAsia" w:ascii="宋体" w:hAnsi="宋体" w:eastAsia="宋体" w:cs="宋体"/>
          <w:sz w:val="21"/>
          <w:szCs w:val="21"/>
        </w:rPr>
        <w:t>单行教育法</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教育行政法规             </w:t>
      </w:r>
      <w:r>
        <w:rPr>
          <w:rFonts w:hint="eastAsia" w:hAnsi="宋体" w:eastAsia="宋体" w:cs="宋体"/>
          <w:sz w:val="21"/>
          <w:szCs w:val="21"/>
          <w:lang w:val="en-US" w:eastAsia="zh-CN"/>
        </w:rPr>
        <w:t xml:space="preserve">                 </w:t>
      </w:r>
      <w:r>
        <w:rPr>
          <w:rFonts w:hint="eastAsia" w:ascii="宋体" w:hAnsi="宋体" w:eastAsia="宋体" w:cs="宋体"/>
          <w:sz w:val="21"/>
          <w:szCs w:val="21"/>
        </w:rPr>
        <w:t>D</w:t>
      </w:r>
      <w:r>
        <w:rPr>
          <w:rFonts w:hint="eastAsia" w:hAnsi="宋体" w:eastAsia="宋体" w:cs="宋体"/>
          <w:sz w:val="21"/>
          <w:szCs w:val="21"/>
          <w:lang w:val="en-US" w:eastAsia="zh-CN"/>
        </w:rPr>
        <w:t>.</w:t>
      </w:r>
      <w:r>
        <w:rPr>
          <w:rFonts w:hint="eastAsia" w:ascii="宋体" w:hAnsi="宋体" w:eastAsia="宋体" w:cs="宋体"/>
          <w:sz w:val="21"/>
          <w:szCs w:val="21"/>
        </w:rPr>
        <w:t>教育行政规章</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hAnsi="宋体" w:eastAsia="宋体" w:cs="宋体"/>
          <w:sz w:val="21"/>
          <w:szCs w:val="21"/>
          <w:lang w:val="en-US" w:eastAsia="zh-CN"/>
        </w:rPr>
        <w:t>.</w:t>
      </w:r>
      <w:r>
        <w:rPr>
          <w:rFonts w:hint="eastAsia" w:ascii="宋体" w:hAnsi="宋体" w:eastAsia="宋体" w:cs="宋体"/>
          <w:sz w:val="21"/>
          <w:szCs w:val="21"/>
        </w:rPr>
        <w:t>根据我国侵权民事责任的归责原则，学校事故一般适用_____。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 xml:space="preserve">过错责任原则        </w:t>
      </w:r>
      <w:r>
        <w:rPr>
          <w:rFonts w:hint="eastAsia" w:hAnsi="宋体" w:eastAsia="宋体" w:cs="宋体"/>
          <w:sz w:val="21"/>
          <w:szCs w:val="21"/>
          <w:lang w:val="en-US" w:eastAsia="zh-CN"/>
        </w:rPr>
        <w:t xml:space="preserve">                     </w:t>
      </w:r>
      <w:r>
        <w:rPr>
          <w:rFonts w:hint="eastAsia" w:ascii="宋体" w:hAnsi="宋体" w:eastAsia="宋体" w:cs="宋体"/>
          <w:sz w:val="21"/>
          <w:szCs w:val="21"/>
        </w:rPr>
        <w:t>B</w:t>
      </w:r>
      <w:r>
        <w:rPr>
          <w:rFonts w:hint="eastAsia" w:hAnsi="宋体" w:eastAsia="宋体" w:cs="宋体"/>
          <w:sz w:val="21"/>
          <w:szCs w:val="21"/>
          <w:lang w:val="en-US" w:eastAsia="zh-CN"/>
        </w:rPr>
        <w:t>.</w:t>
      </w:r>
      <w:r>
        <w:rPr>
          <w:rFonts w:hint="eastAsia" w:ascii="宋体" w:hAnsi="宋体" w:eastAsia="宋体" w:cs="宋体"/>
          <w:sz w:val="21"/>
          <w:szCs w:val="21"/>
        </w:rPr>
        <w:t xml:space="preserve">过错推定原则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无过错责任原则      </w:t>
      </w:r>
      <w:r>
        <w:rPr>
          <w:rFonts w:hint="eastAsia" w:hAnsi="宋体" w:eastAsia="宋体" w:cs="宋体"/>
          <w:sz w:val="21"/>
          <w:szCs w:val="21"/>
          <w:lang w:val="en-US" w:eastAsia="zh-CN"/>
        </w:rPr>
        <w:t xml:space="preserve">                     </w:t>
      </w:r>
      <w:r>
        <w:rPr>
          <w:rFonts w:hint="eastAsia" w:ascii="宋体" w:hAnsi="宋体" w:eastAsia="宋体" w:cs="宋体"/>
          <w:sz w:val="21"/>
          <w:szCs w:val="21"/>
        </w:rPr>
        <w:t>D</w:t>
      </w:r>
      <w:r>
        <w:rPr>
          <w:rFonts w:hint="eastAsia" w:hAnsi="宋体" w:eastAsia="宋体" w:cs="宋体"/>
          <w:sz w:val="21"/>
          <w:szCs w:val="21"/>
          <w:lang w:val="en-US" w:eastAsia="zh-CN"/>
        </w:rPr>
        <w:t>.</w:t>
      </w:r>
      <w:r>
        <w:rPr>
          <w:rFonts w:hint="eastAsia" w:ascii="宋体" w:hAnsi="宋体" w:eastAsia="宋体" w:cs="宋体"/>
          <w:sz w:val="21"/>
          <w:szCs w:val="21"/>
        </w:rPr>
        <w:t>公平原则</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hAnsi="宋体" w:eastAsia="宋体" w:cs="宋体"/>
          <w:sz w:val="21"/>
          <w:szCs w:val="21"/>
          <w:lang w:val="en-US" w:eastAsia="zh-CN"/>
        </w:rPr>
        <w:t>.</w:t>
      </w:r>
      <w:r>
        <w:rPr>
          <w:rFonts w:hint="eastAsia" w:ascii="宋体" w:hAnsi="宋体" w:eastAsia="宋体" w:cs="宋体"/>
          <w:sz w:val="21"/>
          <w:szCs w:val="21"/>
        </w:rPr>
        <w:t xml:space="preserve">根据我国宪法的规定，国务院有权制定和发布_____。  </w:t>
      </w:r>
      <w:r>
        <w:rPr>
          <w:rFonts w:hint="eastAsia" w:ascii="宋体" w:hAnsi="宋体" w:eastAsia="宋体" w:cs="宋体"/>
          <w:sz w:val="21"/>
          <w:szCs w:val="21"/>
        </w:rPr>
        <w:br w:type="textWrapping"/>
      </w: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教育法律     B</w:t>
      </w:r>
      <w:r>
        <w:rPr>
          <w:rFonts w:hint="eastAsia" w:hAnsi="宋体" w:eastAsia="宋体" w:cs="宋体"/>
          <w:sz w:val="21"/>
          <w:szCs w:val="21"/>
          <w:lang w:val="en-US" w:eastAsia="zh-CN"/>
        </w:rPr>
        <w:t>.</w:t>
      </w:r>
      <w:r>
        <w:rPr>
          <w:rFonts w:hint="eastAsia" w:ascii="宋体" w:hAnsi="宋体" w:eastAsia="宋体" w:cs="宋体"/>
          <w:sz w:val="21"/>
          <w:szCs w:val="21"/>
        </w:rPr>
        <w:t>教育行政法规</w:t>
      </w:r>
      <w:r>
        <w:rPr>
          <w:rFonts w:hint="eastAsia" w:hAnsi="宋体" w:eastAsia="宋体" w:cs="宋体"/>
          <w:sz w:val="21"/>
          <w:szCs w:val="21"/>
          <w:lang w:val="en-US" w:eastAsia="zh-CN"/>
        </w:rPr>
        <w:t xml:space="preserve">          </w:t>
      </w: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教育政府规章     D</w:t>
      </w:r>
      <w:r>
        <w:rPr>
          <w:rFonts w:hint="eastAsia" w:hAnsi="宋体" w:eastAsia="宋体" w:cs="宋体"/>
          <w:sz w:val="21"/>
          <w:szCs w:val="21"/>
          <w:lang w:val="en-US" w:eastAsia="zh-CN"/>
        </w:rPr>
        <w:t>.</w:t>
      </w:r>
      <w:r>
        <w:rPr>
          <w:rFonts w:hint="eastAsia" w:ascii="宋体" w:hAnsi="宋体" w:eastAsia="宋体" w:cs="宋体"/>
          <w:sz w:val="21"/>
          <w:szCs w:val="21"/>
        </w:rPr>
        <w:t>教育单行条例</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6．一般说来，教育法规的解释可以分为_____和_____两种。</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 xml:space="preserve">立法解释和司法解释    </w:t>
      </w:r>
      <w:r>
        <w:rPr>
          <w:rFonts w:hint="eastAsia" w:hAnsi="宋体" w:eastAsia="宋体" w:cs="宋体"/>
          <w:sz w:val="21"/>
          <w:szCs w:val="21"/>
          <w:lang w:val="en-US" w:eastAsia="zh-CN"/>
        </w:rPr>
        <w:t xml:space="preserve">                    </w:t>
      </w:r>
      <w:r>
        <w:rPr>
          <w:rFonts w:hint="eastAsia" w:ascii="宋体" w:hAnsi="宋体" w:eastAsia="宋体" w:cs="宋体"/>
          <w:sz w:val="21"/>
          <w:szCs w:val="21"/>
        </w:rPr>
        <w:t>B</w:t>
      </w:r>
      <w:r>
        <w:rPr>
          <w:rFonts w:hint="eastAsia" w:hAnsi="宋体" w:eastAsia="宋体" w:cs="宋体"/>
          <w:sz w:val="21"/>
          <w:szCs w:val="21"/>
          <w:lang w:val="en-US" w:eastAsia="zh-CN"/>
        </w:rPr>
        <w:t>.</w:t>
      </w:r>
      <w:r>
        <w:rPr>
          <w:rFonts w:hint="eastAsia" w:ascii="宋体" w:hAnsi="宋体" w:eastAsia="宋体" w:cs="宋体"/>
          <w:sz w:val="21"/>
          <w:szCs w:val="21"/>
        </w:rPr>
        <w:t>法定解释和学理解释</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行政解释和地方解释    </w:t>
      </w:r>
      <w:r>
        <w:rPr>
          <w:rFonts w:hint="eastAsia" w:hAnsi="宋体" w:eastAsia="宋体" w:cs="宋体"/>
          <w:sz w:val="21"/>
          <w:szCs w:val="21"/>
          <w:lang w:val="en-US" w:eastAsia="zh-CN"/>
        </w:rPr>
        <w:t xml:space="preserve">                    </w:t>
      </w:r>
      <w:r>
        <w:rPr>
          <w:rFonts w:hint="eastAsia" w:ascii="宋体" w:hAnsi="宋体" w:eastAsia="宋体" w:cs="宋体"/>
          <w:sz w:val="21"/>
          <w:szCs w:val="21"/>
        </w:rPr>
        <w:t>D</w:t>
      </w:r>
      <w:r>
        <w:rPr>
          <w:rFonts w:hint="eastAsia" w:hAnsi="宋体" w:eastAsia="宋体" w:cs="宋体"/>
          <w:sz w:val="21"/>
          <w:szCs w:val="21"/>
          <w:lang w:val="en-US" w:eastAsia="zh-CN"/>
        </w:rPr>
        <w:t>.</w:t>
      </w:r>
      <w:r>
        <w:rPr>
          <w:rFonts w:hint="eastAsia" w:ascii="宋体" w:hAnsi="宋体" w:eastAsia="宋体" w:cs="宋体"/>
          <w:sz w:val="21"/>
          <w:szCs w:val="21"/>
        </w:rPr>
        <w:t>学理解释和司法解释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最早提出义务教育概念的是著名的宗教改革运动领袖是_____。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加尔文             B</w:t>
      </w:r>
      <w:r>
        <w:rPr>
          <w:rFonts w:hint="eastAsia" w:ascii="宋体" w:hAnsi="宋体" w:eastAsia="宋体" w:cs="宋体"/>
          <w:sz w:val="21"/>
          <w:szCs w:val="21"/>
          <w:lang w:val="en-US" w:eastAsia="zh-CN"/>
        </w:rPr>
        <w:t>.</w:t>
      </w:r>
      <w:r>
        <w:rPr>
          <w:rFonts w:hint="eastAsia" w:ascii="宋体" w:hAnsi="宋体" w:eastAsia="宋体" w:cs="宋体"/>
          <w:sz w:val="21"/>
          <w:szCs w:val="21"/>
        </w:rPr>
        <w:t>胡格诺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马丁</w:t>
      </w:r>
      <w:r>
        <w:rPr>
          <w:rFonts w:hint="eastAsia" w:ascii="宋体" w:hAnsi="宋体" w:eastAsia="宋体" w:cs="宋体"/>
          <w:b/>
          <w:sz w:val="21"/>
          <w:szCs w:val="21"/>
        </w:rPr>
        <w:t xml:space="preserve">· </w:t>
      </w:r>
      <w:r>
        <w:rPr>
          <w:rFonts w:hint="eastAsia" w:ascii="宋体" w:hAnsi="宋体" w:eastAsia="宋体" w:cs="宋体"/>
          <w:sz w:val="21"/>
          <w:szCs w:val="21"/>
        </w:rPr>
        <w:t>路德           D</w:t>
      </w:r>
      <w:r>
        <w:rPr>
          <w:rFonts w:hint="eastAsia" w:ascii="宋体" w:hAnsi="宋体" w:eastAsia="宋体" w:cs="宋体"/>
          <w:sz w:val="21"/>
          <w:szCs w:val="21"/>
          <w:lang w:val="en-US" w:eastAsia="zh-CN"/>
        </w:rPr>
        <w:t>.</w:t>
      </w:r>
      <w:r>
        <w:rPr>
          <w:rFonts w:hint="eastAsia" w:ascii="宋体" w:hAnsi="宋体" w:eastAsia="宋体" w:cs="宋体"/>
          <w:sz w:val="21"/>
          <w:szCs w:val="21"/>
        </w:rPr>
        <w:t>林肯</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在现代社会中，教育权的结构一般由_____组成。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家庭教育权、学校教育权、教师教育权组成的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学校教育权、社会教育权、学生教育权组成的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国家教育权、社会教育权、教师教育权组成的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国家教育权、家庭教育权、社会教育权组成的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教育法律关系产生的前提是_____。 </w:t>
      </w:r>
      <w:r>
        <w:rPr>
          <w:rFonts w:hint="eastAsia" w:ascii="宋体" w:hAnsi="宋体" w:eastAsia="宋体" w:cs="宋体"/>
          <w:sz w:val="21"/>
          <w:szCs w:val="21"/>
        </w:rPr>
        <w:br w:type="textWrapping"/>
      </w: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教育法律规范的存在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教育法律现象的存在 </w:t>
      </w:r>
      <w:r>
        <w:rPr>
          <w:rFonts w:hint="eastAsia" w:ascii="宋体" w:hAnsi="宋体" w:eastAsia="宋体" w:cs="宋体"/>
          <w:sz w:val="21"/>
          <w:szCs w:val="21"/>
        </w:rPr>
        <w:br w:type="textWrapping"/>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教育法律制度的存在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教育法律意识的存在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10．《未成年人保护法》中明确规定了未成年人系指______到______岁的中国公民。</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0——16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0——.14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0——15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w:t>
      </w:r>
      <w:r>
        <w:rPr>
          <w:rFonts w:hint="eastAsia" w:ascii="宋体" w:hAnsi="宋体" w:eastAsia="宋体" w:cs="宋体"/>
          <w:sz w:val="21"/>
          <w:szCs w:val="21"/>
          <w:lang w:val="en-US" w:eastAsia="zh-CN"/>
        </w:rPr>
        <w:t>.</w:t>
      </w:r>
      <w:r>
        <w:rPr>
          <w:rFonts w:hint="eastAsia" w:ascii="宋体" w:hAnsi="宋体" w:eastAsia="宋体" w:cs="宋体"/>
          <w:sz w:val="21"/>
          <w:szCs w:val="21"/>
        </w:rPr>
        <w:t>0——18</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hAnsi="宋体" w:eastAsia="宋体" w:cs="宋体"/>
          <w:sz w:val="21"/>
          <w:szCs w:val="21"/>
          <w:lang w:val="en-US" w:eastAsia="zh-CN"/>
        </w:rPr>
        <w:t>.</w:t>
      </w:r>
      <w:r>
        <w:rPr>
          <w:rFonts w:hint="eastAsia" w:ascii="宋体" w:hAnsi="宋体" w:eastAsia="宋体" w:cs="宋体"/>
          <w:sz w:val="21"/>
          <w:szCs w:val="21"/>
        </w:rPr>
        <w:t xml:space="preserve">1995年，_____的颁行，标志着我国教育法学研究进入了一个新的阶段。 </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教师法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 B.高等教育法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 C.义务教育法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D.教育法 </w:t>
      </w:r>
    </w:p>
    <w:p>
      <w:pPr>
        <w:pStyle w:val="2"/>
        <w:keepNext w:val="0"/>
        <w:keepLines w:val="0"/>
        <w:pageBreakBefore w:val="0"/>
        <w:widowControl w:val="0"/>
        <w:numPr>
          <w:ilvl w:val="0"/>
          <w:numId w:val="2"/>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《教师法》属于______。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 xml:space="preserve">法律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B.行政法规       </w:t>
      </w:r>
      <w:r>
        <w:rPr>
          <w:rFonts w:hint="eastAsia" w:hAnsi="宋体" w:eastAsia="宋体" w:cs="宋体"/>
          <w:sz w:val="21"/>
          <w:szCs w:val="21"/>
          <w:lang w:val="en-US" w:eastAsia="zh-CN"/>
        </w:rPr>
        <w:t xml:space="preserve">    </w:t>
      </w: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地方性法规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  D.规章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13.《教育法》中规定：“学校及其他教育机构应当按照国家有关规定，通过____等组织形式，保障教职工参与民主管理和监督。”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A</w:t>
      </w:r>
      <w:r>
        <w:rPr>
          <w:rFonts w:hint="eastAsia" w:hAnsi="宋体" w:eastAsia="宋体" w:cs="宋体"/>
          <w:sz w:val="21"/>
          <w:szCs w:val="21"/>
          <w:lang w:val="en-US" w:eastAsia="zh-CN"/>
        </w:rPr>
        <w:t>.</w:t>
      </w:r>
      <w:r>
        <w:rPr>
          <w:rFonts w:hint="eastAsia" w:ascii="宋体" w:hAnsi="宋体" w:eastAsia="宋体" w:cs="宋体"/>
          <w:sz w:val="21"/>
          <w:szCs w:val="21"/>
        </w:rPr>
        <w:t xml:space="preserve">教师代表大会         </w:t>
      </w:r>
      <w:r>
        <w:rPr>
          <w:rFonts w:hint="eastAsia" w:hAnsi="宋体" w:eastAsia="宋体" w:cs="宋体"/>
          <w:sz w:val="21"/>
          <w:szCs w:val="21"/>
          <w:lang w:val="en-US" w:eastAsia="zh-CN"/>
        </w:rPr>
        <w:t xml:space="preserve">                   </w:t>
      </w:r>
      <w:r>
        <w:rPr>
          <w:rFonts w:hint="eastAsia" w:ascii="宋体" w:hAnsi="宋体" w:eastAsia="宋体" w:cs="宋体"/>
          <w:sz w:val="21"/>
          <w:szCs w:val="21"/>
        </w:rPr>
        <w:t>B</w:t>
      </w:r>
      <w:r>
        <w:rPr>
          <w:rFonts w:hint="eastAsia" w:hAnsi="宋体" w:eastAsia="宋体" w:cs="宋体"/>
          <w:sz w:val="21"/>
          <w:szCs w:val="21"/>
          <w:lang w:val="en-US" w:eastAsia="zh-CN"/>
        </w:rPr>
        <w:t>.</w:t>
      </w:r>
      <w:r>
        <w:rPr>
          <w:rFonts w:hint="eastAsia" w:ascii="宋体" w:hAnsi="宋体" w:eastAsia="宋体" w:cs="宋体"/>
          <w:sz w:val="21"/>
          <w:szCs w:val="21"/>
        </w:rPr>
        <w:t xml:space="preserve">学生会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 xml:space="preserve">教职工代表大会      </w:t>
      </w:r>
      <w:r>
        <w:rPr>
          <w:rFonts w:hint="eastAsia" w:hAnsi="宋体" w:eastAsia="宋体" w:cs="宋体"/>
          <w:sz w:val="21"/>
          <w:szCs w:val="21"/>
          <w:lang w:val="en-US" w:eastAsia="zh-CN"/>
        </w:rPr>
        <w:t xml:space="preserve">                     </w:t>
      </w:r>
      <w:r>
        <w:rPr>
          <w:rFonts w:hint="eastAsia" w:ascii="宋体" w:hAnsi="宋体" w:eastAsia="宋体" w:cs="宋体"/>
          <w:sz w:val="21"/>
          <w:szCs w:val="21"/>
        </w:rPr>
        <w:t>D</w:t>
      </w:r>
      <w:r>
        <w:rPr>
          <w:rFonts w:hint="eastAsia" w:hAnsi="宋体" w:eastAsia="宋体" w:cs="宋体"/>
          <w:sz w:val="21"/>
          <w:szCs w:val="21"/>
          <w:lang w:val="en-US" w:eastAsia="zh-CN"/>
        </w:rPr>
        <w:t>.</w:t>
      </w:r>
      <w:r>
        <w:rPr>
          <w:rFonts w:hint="eastAsia" w:ascii="宋体" w:hAnsi="宋体" w:eastAsia="宋体" w:cs="宋体"/>
          <w:sz w:val="21"/>
          <w:szCs w:val="21"/>
        </w:rPr>
        <w:t xml:space="preserve">以教师为主体的教职工代表大会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14</w:t>
      </w:r>
      <w:r>
        <w:rPr>
          <w:rFonts w:hint="eastAsia" w:hAnsi="宋体" w:eastAsia="宋体" w:cs="宋体"/>
          <w:sz w:val="21"/>
          <w:szCs w:val="21"/>
          <w:lang w:val="en-US" w:eastAsia="zh-CN"/>
        </w:rPr>
        <w:t>.</w:t>
      </w:r>
      <w:r>
        <w:rPr>
          <w:rFonts w:hint="eastAsia" w:ascii="宋体" w:hAnsi="宋体" w:eastAsia="宋体" w:cs="宋体"/>
          <w:sz w:val="21"/>
          <w:szCs w:val="21"/>
        </w:rPr>
        <w:t>教育法律规范由三个要素构成，即_____。</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hAnsi="宋体" w:eastAsia="宋体" w:cs="宋体"/>
          <w:sz w:val="21"/>
          <w:szCs w:val="21"/>
          <w:lang w:val="en-US" w:eastAsia="zh-CN"/>
        </w:rPr>
        <w:t>.</w:t>
      </w:r>
      <w:r>
        <w:rPr>
          <w:rFonts w:hint="eastAsia" w:ascii="宋体" w:hAnsi="宋体" w:eastAsia="宋体" w:cs="宋体"/>
          <w:sz w:val="21"/>
          <w:szCs w:val="21"/>
        </w:rPr>
        <w:t>条件、内容和处理      B</w:t>
      </w:r>
      <w:r>
        <w:rPr>
          <w:rFonts w:hint="eastAsia" w:hAnsi="宋体" w:eastAsia="宋体" w:cs="宋体"/>
          <w:sz w:val="21"/>
          <w:szCs w:val="21"/>
          <w:lang w:val="en-US" w:eastAsia="zh-CN"/>
        </w:rPr>
        <w:t>.</w:t>
      </w:r>
      <w:r>
        <w:rPr>
          <w:rFonts w:hint="eastAsia" w:ascii="宋体" w:hAnsi="宋体" w:eastAsia="宋体" w:cs="宋体"/>
          <w:sz w:val="21"/>
          <w:szCs w:val="21"/>
        </w:rPr>
        <w:t xml:space="preserve">假定、责任和制裁 </w:t>
      </w:r>
      <w:r>
        <w:rPr>
          <w:rFonts w:hint="eastAsia" w:hAnsi="宋体" w:eastAsia="宋体" w:cs="宋体"/>
          <w:sz w:val="21"/>
          <w:szCs w:val="21"/>
          <w:lang w:val="en-US" w:eastAsia="zh-CN"/>
        </w:rPr>
        <w:t xml:space="preserve">  </w:t>
      </w:r>
      <w:r>
        <w:rPr>
          <w:rFonts w:hint="eastAsia" w:ascii="宋体" w:hAnsi="宋体" w:eastAsia="宋体" w:cs="宋体"/>
          <w:sz w:val="21"/>
          <w:szCs w:val="21"/>
        </w:rPr>
        <w:t>C</w:t>
      </w:r>
      <w:r>
        <w:rPr>
          <w:rFonts w:hint="eastAsia" w:hAnsi="宋体" w:eastAsia="宋体" w:cs="宋体"/>
          <w:sz w:val="21"/>
          <w:szCs w:val="21"/>
          <w:lang w:val="en-US" w:eastAsia="zh-CN"/>
        </w:rPr>
        <w:t>.</w:t>
      </w:r>
      <w:r>
        <w:rPr>
          <w:rFonts w:hint="eastAsia" w:ascii="宋体" w:hAnsi="宋体" w:eastAsia="宋体" w:cs="宋体"/>
          <w:sz w:val="21"/>
          <w:szCs w:val="21"/>
        </w:rPr>
        <w:t>假定、处理和制裁      D</w:t>
      </w:r>
      <w:r>
        <w:rPr>
          <w:rFonts w:hint="eastAsia" w:hAnsi="宋体" w:eastAsia="宋体" w:cs="宋体"/>
          <w:sz w:val="21"/>
          <w:szCs w:val="21"/>
          <w:lang w:val="en-US" w:eastAsia="zh-CN"/>
        </w:rPr>
        <w:t>.</w:t>
      </w:r>
      <w:r>
        <w:rPr>
          <w:rFonts w:hint="eastAsia" w:ascii="宋体" w:hAnsi="宋体" w:eastAsia="宋体" w:cs="宋体"/>
          <w:sz w:val="21"/>
          <w:szCs w:val="21"/>
        </w:rPr>
        <w:t xml:space="preserve">处理、责任和制裁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1"/>
          <w:szCs w:val="21"/>
          <w:u w:val="none"/>
          <w:lang w:val="en-US" w:eastAsia="zh-CN"/>
        </w:rPr>
      </w:pPr>
      <w:r>
        <w:rPr>
          <w:rFonts w:hint="eastAsia" w:ascii="宋体" w:hAnsi="宋体" w:eastAsia="宋体" w:cs="宋体"/>
          <w:sz w:val="21"/>
          <w:szCs w:val="21"/>
        </w:rPr>
        <w:t>15.教育法律规范根据其基本职能可分为</w:t>
      </w:r>
      <w:r>
        <w:rPr>
          <w:rFonts w:hint="eastAsia" w:hAnsi="宋体" w:eastAsia="宋体" w:cs="宋体"/>
          <w:sz w:val="21"/>
          <w:szCs w:val="21"/>
          <w:u w:val="single"/>
          <w:lang w:val="en-US" w:eastAsia="zh-CN"/>
        </w:rPr>
        <w:t xml:space="preserve">          </w:t>
      </w:r>
      <w:r>
        <w:rPr>
          <w:rFonts w:hint="eastAsia" w:hAnsi="宋体" w:eastAsia="宋体" w:cs="宋体"/>
          <w:sz w:val="21"/>
          <w:szCs w:val="21"/>
          <w:u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A.调整性规范和保障性规范        </w:t>
      </w:r>
      <w:r>
        <w:rPr>
          <w:rFonts w:hint="eastAsia" w:hAnsi="宋体" w:eastAsia="宋体" w:cs="宋体"/>
          <w:sz w:val="21"/>
          <w:szCs w:val="21"/>
          <w:lang w:val="en-US" w:eastAsia="zh-CN"/>
        </w:rPr>
        <w:t xml:space="preserve">            </w:t>
      </w:r>
      <w:r>
        <w:rPr>
          <w:rFonts w:hint="eastAsia" w:ascii="宋体" w:hAnsi="宋体" w:eastAsia="宋体" w:cs="宋体"/>
          <w:sz w:val="21"/>
          <w:szCs w:val="21"/>
        </w:rPr>
        <w:t xml:space="preserve">B.义务性规范和授权性规范 </w:t>
      </w:r>
    </w:p>
    <w:p>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C.调控性规范和构成性规范        </w:t>
      </w:r>
      <w:r>
        <w:rPr>
          <w:rFonts w:hint="eastAsia" w:hAnsi="宋体" w:eastAsia="宋体" w:cs="宋体"/>
          <w:sz w:val="21"/>
          <w:szCs w:val="21"/>
          <w:lang w:val="en-US" w:eastAsia="zh-CN"/>
        </w:rPr>
        <w:t xml:space="preserve">            </w:t>
      </w:r>
      <w:r>
        <w:rPr>
          <w:rFonts w:hint="eastAsia" w:ascii="宋体" w:hAnsi="宋体" w:eastAsia="宋体" w:cs="宋体"/>
          <w:sz w:val="21"/>
          <w:szCs w:val="21"/>
        </w:rPr>
        <w:t>D.确定性规范和非确定性规范</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16.下列哪项</w:t>
      </w:r>
      <w:r>
        <w:rPr>
          <w:rFonts w:hint="eastAsia" w:ascii="宋体" w:hAnsi="宋体" w:eastAsia="宋体" w:cs="宋体"/>
          <w:sz w:val="21"/>
          <w:szCs w:val="21"/>
          <w:em w:val="dot"/>
        </w:rPr>
        <w:t>不属于</w:t>
      </w:r>
      <w:r>
        <w:rPr>
          <w:rFonts w:hint="eastAsia" w:ascii="宋体" w:hAnsi="宋体" w:eastAsia="宋体" w:cs="宋体"/>
          <w:sz w:val="21"/>
          <w:szCs w:val="21"/>
        </w:rPr>
        <w:t>教育法制的基本内容</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教育立法制度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教育执法制度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教育守法制度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教育监督制度</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17.______是义务教育最典型的特征，也是义务教育与非义务教育最基本的区别。</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rPr>
      </w:pPr>
      <w:r>
        <w:rPr>
          <w:rFonts w:hint="eastAsia" w:ascii="宋体" w:hAnsi="宋体" w:eastAsia="宋体" w:cs="宋体"/>
          <w:sz w:val="21"/>
          <w:szCs w:val="21"/>
        </w:rPr>
        <w:t xml:space="preserve">A.免费性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B.强制性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C.普及性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D.授权性</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18</w:t>
      </w:r>
      <w:r>
        <w:rPr>
          <w:rFonts w:hint="eastAsia" w:ascii="宋体" w:hAnsi="宋体" w:eastAsia="宋体" w:cs="宋体"/>
          <w:sz w:val="21"/>
          <w:szCs w:val="21"/>
          <w:lang w:val="en-US" w:eastAsia="zh-CN"/>
        </w:rPr>
        <w:t>.</w:t>
      </w:r>
      <w:r>
        <w:rPr>
          <w:rFonts w:hint="eastAsia" w:ascii="宋体" w:hAnsi="宋体" w:eastAsia="宋体" w:cs="宋体"/>
          <w:sz w:val="21"/>
          <w:szCs w:val="21"/>
        </w:rPr>
        <w:t>根据宪法和法律（包括教育法律）授权，由国家行政机关制定的规范性文件是_____。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教育基本法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单行教育法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教育行政法规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教育行政规章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eastAsia="宋体" w:cs="宋体"/>
          <w:sz w:val="21"/>
          <w:szCs w:val="21"/>
          <w:lang w:val="en-US" w:eastAsia="zh-CN"/>
        </w:rPr>
        <w:t>.</w:t>
      </w:r>
      <w:r>
        <w:rPr>
          <w:rFonts w:hint="eastAsia" w:ascii="宋体" w:hAnsi="宋体" w:eastAsia="宋体" w:cs="宋体"/>
          <w:sz w:val="21"/>
          <w:szCs w:val="21"/>
        </w:rPr>
        <w:t>根据我国侵权民事责任的归责原则，学校事故一般适用_____。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过错责任原则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过错推定原则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无过错责任原则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公平原则</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根据我国宪法的规定，国务院有权制定和发布_____。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教育法律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教育行政法规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教育政府规章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教育单行条例</w:t>
      </w:r>
    </w:p>
    <w:p>
      <w:pPr>
        <w:spacing w:line="360" w:lineRule="auto"/>
        <w:jc w:val="left"/>
        <w:rPr>
          <w:rFonts w:hint="eastAsia" w:ascii="宋体" w:hAnsi="宋体" w:eastAsia="宋体" w:cs="宋体"/>
          <w:sz w:val="21"/>
          <w:szCs w:val="21"/>
        </w:rPr>
      </w:pPr>
      <w:r>
        <w:rPr>
          <w:rFonts w:hint="eastAsia" w:ascii="宋体" w:hAnsi="宋体" w:eastAsia="宋体" w:cs="宋体"/>
          <w:b/>
          <w:bCs/>
          <w:sz w:val="21"/>
          <w:szCs w:val="21"/>
        </w:rPr>
        <w:t>二、名词解释</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教育立法</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行为能力</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教育行政执法</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学校事故</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学生申诉制度</w:t>
      </w:r>
    </w:p>
    <w:p>
      <w:pPr>
        <w:spacing w:line="360" w:lineRule="auto"/>
        <w:jc w:val="left"/>
        <w:rPr>
          <w:rFonts w:hint="eastAsia" w:ascii="宋体" w:hAnsi="宋体" w:eastAsia="宋体" w:cs="宋体"/>
          <w:sz w:val="21"/>
          <w:szCs w:val="21"/>
        </w:rPr>
      </w:pPr>
      <w:r>
        <w:rPr>
          <w:rFonts w:hint="eastAsia" w:ascii="宋体" w:hAnsi="宋体" w:eastAsia="宋体" w:cs="宋体"/>
          <w:b/>
          <w:bCs/>
          <w:sz w:val="21"/>
          <w:szCs w:val="21"/>
        </w:rPr>
        <w:t>三、简答题</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简述教育法律规范的调整对象。</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简述教育法规与教育道德的关系。</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简述教育权利和义务的关系及其特点。</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简述教育法制建设的社会基础。</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写出我国现行有效的教育法律及其生效日期。</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四、论述题</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试述完善我国教育法制的途径。</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试述依法治教的意义。</w:t>
      </w:r>
    </w:p>
    <w:p>
      <w:pPr>
        <w:spacing w:line="360" w:lineRule="auto"/>
        <w:jc w:val="left"/>
        <w:rPr>
          <w:rFonts w:hint="eastAsia" w:ascii="宋体" w:hAnsi="宋体" w:eastAsia="宋体" w:cs="宋体"/>
          <w:sz w:val="21"/>
          <w:szCs w:val="21"/>
        </w:rPr>
      </w:pPr>
      <w:r>
        <w:rPr>
          <w:rFonts w:hint="eastAsia" w:ascii="宋体" w:hAnsi="宋体" w:eastAsia="宋体" w:cs="宋体"/>
          <w:b/>
          <w:bCs/>
          <w:sz w:val="21"/>
          <w:szCs w:val="21"/>
        </w:rPr>
        <w:t>五、案例分析</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1、分析下列案例，说明其教育法律关系的类型、法律事实和应承担的法律责任，以及此类事件的预防措施。</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1998年12月11日，某校举办98年冬季运动会。这天上午，该校初二（五）班一个学生正在铅球场上与其他小运动员激烈角逐，30多名同学在赛场周围呐喊助威。突然，这位同学因投掷的姿势不对，将5公斤重的铅球投偏了方向，铅球飞出投掷区，砸向了站在离投掷点7米多远处的同班同学小王的头部。小王当场倒地，眼睛翻白，不醒人事。</w:t>
      </w:r>
    </w:p>
    <w:p>
      <w:pPr>
        <w:spacing w:line="360" w:lineRule="auto"/>
        <w:ind w:firstLine="420" w:firstLineChars="200"/>
        <w:jc w:val="left"/>
        <w:rPr>
          <w:rFonts w:hint="eastAsia" w:ascii="宋体" w:hAnsi="宋体" w:eastAsia="宋体" w:cs="宋体"/>
          <w:sz w:val="21"/>
          <w:szCs w:val="21"/>
        </w:rPr>
      </w:pPr>
    </w:p>
    <w:p>
      <w:pPr>
        <w:spacing w:line="360" w:lineRule="auto"/>
        <w:ind w:firstLine="420" w:firstLineChars="200"/>
        <w:jc w:val="left"/>
        <w:rPr>
          <w:rFonts w:hint="eastAsia" w:ascii="宋体" w:hAnsi="宋体" w:eastAsia="宋体" w:cs="宋体"/>
          <w:sz w:val="21"/>
          <w:szCs w:val="21"/>
        </w:rPr>
      </w:pPr>
    </w:p>
    <w:p/>
    <w:p/>
    <w:p/>
    <w:p/>
    <w:p/>
    <w:p/>
    <w:p/>
    <w:p/>
    <w:p/>
    <w:p/>
    <w:p/>
    <w:p/>
    <w:p>
      <w:pPr>
        <w:spacing w:line="360" w:lineRule="auto"/>
        <w:ind w:firstLine="640" w:firstLineChars="200"/>
        <w:jc w:val="center"/>
        <w:rPr>
          <w:rFonts w:hint="eastAsia" w:ascii="黑体" w:hAnsi="宋体" w:eastAsia="黑体"/>
          <w:sz w:val="32"/>
          <w:szCs w:val="32"/>
        </w:rPr>
      </w:pPr>
      <w:r>
        <w:rPr>
          <w:rFonts w:hint="eastAsia" w:ascii="黑体" w:hAnsi="宋体" w:eastAsia="黑体"/>
          <w:sz w:val="32"/>
          <w:szCs w:val="32"/>
        </w:rPr>
        <w:t>《教育法学》复习题答案</w:t>
      </w:r>
    </w:p>
    <w:p>
      <w:pPr>
        <w:spacing w:line="360" w:lineRule="auto"/>
        <w:ind w:firstLine="482" w:firstLineChars="200"/>
        <w:jc w:val="left"/>
        <w:rPr>
          <w:rFonts w:hint="eastAsia" w:ascii="宋体" w:hAnsi="宋体"/>
          <w:sz w:val="24"/>
        </w:rPr>
      </w:pPr>
      <w:r>
        <w:rPr>
          <w:rFonts w:hint="eastAsia" w:ascii="宋体" w:hAnsi="宋体"/>
          <w:b/>
          <w:sz w:val="24"/>
        </w:rPr>
        <w:t>一、单选</w:t>
      </w:r>
    </w:p>
    <w:p>
      <w:pPr>
        <w:spacing w:line="360" w:lineRule="auto"/>
        <w:jc w:val="left"/>
        <w:rPr>
          <w:rFonts w:hint="eastAsia" w:ascii="宋体" w:hAnsi="宋体"/>
          <w:sz w:val="24"/>
        </w:rPr>
      </w:pPr>
      <w:r>
        <w:rPr>
          <w:rFonts w:hint="eastAsia" w:ascii="宋体" w:hAnsi="宋体"/>
          <w:sz w:val="24"/>
        </w:rPr>
        <w:t xml:space="preserve">1——5：ACCAB     6——10：BCDAD     11——15：DBDCA   </w:t>
      </w:r>
    </w:p>
    <w:p>
      <w:pPr>
        <w:rPr>
          <w:rFonts w:hint="eastAsia" w:ascii="宋体" w:hAnsi="宋体"/>
          <w:sz w:val="24"/>
        </w:rPr>
      </w:pPr>
      <w:r>
        <w:rPr>
          <w:rFonts w:hint="eastAsia" w:ascii="宋体" w:hAnsi="宋体"/>
          <w:sz w:val="24"/>
        </w:rPr>
        <w:t xml:space="preserve">16——20：DBCAB </w:t>
      </w:r>
    </w:p>
    <w:p>
      <w:pPr>
        <w:spacing w:line="360" w:lineRule="auto"/>
        <w:ind w:firstLine="482" w:firstLineChars="200"/>
        <w:jc w:val="left"/>
        <w:rPr>
          <w:rFonts w:hint="eastAsia" w:ascii="宋体" w:hAnsi="宋体"/>
          <w:b/>
          <w:sz w:val="24"/>
        </w:rPr>
      </w:pPr>
      <w:r>
        <w:rPr>
          <w:rFonts w:hint="eastAsia" w:ascii="宋体" w:hAnsi="宋体"/>
          <w:b/>
          <w:sz w:val="24"/>
        </w:rPr>
        <w:t>二、名词解释</w:t>
      </w:r>
    </w:p>
    <w:p>
      <w:pPr>
        <w:spacing w:line="360" w:lineRule="auto"/>
        <w:ind w:firstLine="480" w:firstLineChars="200"/>
        <w:jc w:val="left"/>
        <w:rPr>
          <w:rFonts w:hint="eastAsia" w:ascii="宋体" w:hAnsi="宋体"/>
          <w:sz w:val="24"/>
        </w:rPr>
      </w:pPr>
      <w:r>
        <w:rPr>
          <w:rFonts w:hint="eastAsia" w:ascii="宋体" w:hAnsi="宋体"/>
          <w:sz w:val="24"/>
        </w:rPr>
        <w:t>1．教育立法</w:t>
      </w:r>
    </w:p>
    <w:p>
      <w:pPr>
        <w:spacing w:line="360" w:lineRule="auto"/>
        <w:ind w:firstLine="480" w:firstLineChars="200"/>
        <w:jc w:val="left"/>
        <w:rPr>
          <w:rFonts w:hint="eastAsia" w:ascii="宋体" w:hAnsi="宋体"/>
          <w:sz w:val="24"/>
        </w:rPr>
      </w:pPr>
      <w:r>
        <w:rPr>
          <w:rFonts w:hint="eastAsia" w:ascii="宋体" w:hAnsi="宋体"/>
          <w:sz w:val="24"/>
        </w:rPr>
        <w:t>教育立法是指一定的国家机关依照法定职权和程序制定、修改和废止教育法规的活动。</w:t>
      </w:r>
    </w:p>
    <w:p>
      <w:pPr>
        <w:spacing w:line="360" w:lineRule="auto"/>
        <w:ind w:firstLine="480" w:firstLineChars="200"/>
        <w:jc w:val="left"/>
        <w:rPr>
          <w:rFonts w:hint="eastAsia" w:ascii="宋体" w:hAnsi="宋体"/>
          <w:sz w:val="24"/>
        </w:rPr>
      </w:pPr>
      <w:r>
        <w:rPr>
          <w:rFonts w:hint="eastAsia" w:ascii="宋体" w:hAnsi="宋体"/>
          <w:sz w:val="24"/>
        </w:rPr>
        <w:t>2．行为能力</w:t>
      </w:r>
    </w:p>
    <w:p>
      <w:pPr>
        <w:spacing w:line="360" w:lineRule="auto"/>
        <w:ind w:firstLine="480" w:firstLineChars="200"/>
        <w:jc w:val="left"/>
        <w:rPr>
          <w:rFonts w:hint="eastAsia" w:ascii="宋体" w:hAnsi="宋体"/>
          <w:sz w:val="24"/>
        </w:rPr>
      </w:pPr>
      <w:r>
        <w:rPr>
          <w:rFonts w:hint="eastAsia" w:ascii="宋体" w:hAnsi="宋体"/>
          <w:sz w:val="24"/>
        </w:rPr>
        <w:t>行为能力是指主体以自己的独立行为依法行使权利的承担义务，从而使教育法律关系产生、变更或消灭的资格。</w:t>
      </w:r>
    </w:p>
    <w:p>
      <w:pPr>
        <w:spacing w:line="360" w:lineRule="auto"/>
        <w:ind w:firstLine="480" w:firstLineChars="200"/>
        <w:jc w:val="left"/>
        <w:rPr>
          <w:rFonts w:hint="eastAsia" w:ascii="宋体" w:hAnsi="宋体"/>
          <w:sz w:val="24"/>
        </w:rPr>
      </w:pPr>
      <w:r>
        <w:rPr>
          <w:rFonts w:hint="eastAsia" w:ascii="宋体" w:hAnsi="宋体"/>
          <w:sz w:val="24"/>
        </w:rPr>
        <w:t>3．教育行政执法</w:t>
      </w:r>
    </w:p>
    <w:p>
      <w:pPr>
        <w:spacing w:line="360" w:lineRule="auto"/>
        <w:ind w:firstLine="480" w:firstLineChars="200"/>
        <w:jc w:val="left"/>
        <w:rPr>
          <w:rFonts w:hint="eastAsia" w:ascii="宋体" w:hAnsi="宋体"/>
          <w:sz w:val="24"/>
        </w:rPr>
      </w:pPr>
      <w:r>
        <w:rPr>
          <w:rFonts w:hint="eastAsia" w:ascii="宋体" w:hAnsi="宋体"/>
          <w:sz w:val="24"/>
        </w:rPr>
        <w:t>教育行政执法是指国家有关行政机关及其所属工作人员在现实生活中实施教育法规的活动。教育行政执法概念的要点是：（1）执法主体的特定性；（2）执法职权和程序的法定性；（3）活动结果：对一定对象的法定教育权利和义务产生影响。</w:t>
      </w:r>
    </w:p>
    <w:p>
      <w:pPr>
        <w:spacing w:line="360" w:lineRule="auto"/>
        <w:ind w:firstLine="480" w:firstLineChars="200"/>
        <w:jc w:val="left"/>
        <w:rPr>
          <w:rFonts w:hint="eastAsia" w:ascii="宋体" w:hAnsi="宋体"/>
          <w:sz w:val="24"/>
        </w:rPr>
      </w:pPr>
      <w:r>
        <w:rPr>
          <w:rFonts w:hint="eastAsia" w:ascii="宋体" w:hAnsi="宋体"/>
          <w:sz w:val="24"/>
        </w:rPr>
        <w:t>4．学校事故</w:t>
      </w:r>
    </w:p>
    <w:p>
      <w:pPr>
        <w:spacing w:line="360" w:lineRule="auto"/>
        <w:ind w:firstLine="480" w:firstLineChars="200"/>
        <w:jc w:val="left"/>
        <w:rPr>
          <w:rFonts w:ascii="宋体" w:hAnsi="宋体"/>
          <w:sz w:val="24"/>
        </w:rPr>
      </w:pPr>
      <w:r>
        <w:rPr>
          <w:rFonts w:hint="eastAsia" w:ascii="宋体" w:hAnsi="宋体"/>
          <w:sz w:val="24"/>
        </w:rPr>
        <w:t>学校事故在此是指学生在校期间所发生的人身伤害事故。其在时间和空间上有特定的范围（在学校上学期间或学校所组织的活动中）。</w:t>
      </w:r>
    </w:p>
    <w:p>
      <w:pPr>
        <w:spacing w:line="360" w:lineRule="auto"/>
        <w:ind w:firstLine="480" w:firstLineChars="200"/>
        <w:jc w:val="left"/>
        <w:rPr>
          <w:rFonts w:hint="eastAsia" w:ascii="宋体" w:hAnsi="宋体"/>
          <w:sz w:val="24"/>
        </w:rPr>
      </w:pPr>
      <w:r>
        <w:rPr>
          <w:rFonts w:hint="eastAsia" w:ascii="宋体" w:hAnsi="宋体"/>
          <w:sz w:val="24"/>
        </w:rPr>
        <w:t>5．学生申诉制度</w:t>
      </w:r>
    </w:p>
    <w:p>
      <w:pPr>
        <w:spacing w:line="360" w:lineRule="auto"/>
        <w:ind w:firstLine="480" w:firstLineChars="200"/>
        <w:jc w:val="left"/>
        <w:rPr>
          <w:rFonts w:hint="eastAsia" w:ascii="宋体" w:hAnsi="宋体"/>
          <w:sz w:val="24"/>
        </w:rPr>
      </w:pPr>
      <w:r>
        <w:rPr>
          <w:rFonts w:hint="eastAsia" w:ascii="宋体" w:hAnsi="宋体"/>
          <w:sz w:val="24"/>
        </w:rPr>
        <w:t>学生申诉制度是学生在其合法权益受到侵害时，依照《教育法》及其法律的规定，向主管的行政机关申诉理由，请求处理的制度。</w:t>
      </w:r>
    </w:p>
    <w:p>
      <w:pPr>
        <w:spacing w:line="360" w:lineRule="auto"/>
        <w:ind w:firstLine="482" w:firstLineChars="200"/>
        <w:jc w:val="left"/>
        <w:rPr>
          <w:rFonts w:hint="eastAsia" w:ascii="宋体" w:hAnsi="宋体"/>
          <w:b/>
          <w:sz w:val="24"/>
        </w:rPr>
      </w:pPr>
      <w:r>
        <w:rPr>
          <w:rFonts w:hint="eastAsia" w:ascii="宋体" w:hAnsi="宋体"/>
          <w:b/>
          <w:sz w:val="24"/>
        </w:rPr>
        <w:t>三、简答题</w:t>
      </w:r>
    </w:p>
    <w:p>
      <w:pPr>
        <w:spacing w:line="360" w:lineRule="auto"/>
        <w:ind w:firstLine="480" w:firstLineChars="200"/>
        <w:jc w:val="left"/>
        <w:rPr>
          <w:rFonts w:hint="eastAsia" w:ascii="宋体" w:hAnsi="宋体"/>
          <w:sz w:val="24"/>
        </w:rPr>
      </w:pPr>
      <w:r>
        <w:rPr>
          <w:rFonts w:hint="eastAsia" w:ascii="宋体" w:hAnsi="宋体"/>
          <w:sz w:val="24"/>
        </w:rPr>
        <w:t>1．简述教育法规的调整对象。</w:t>
      </w:r>
    </w:p>
    <w:p>
      <w:pPr>
        <w:spacing w:line="360" w:lineRule="auto"/>
        <w:ind w:firstLine="480" w:firstLineChars="200"/>
        <w:jc w:val="left"/>
        <w:rPr>
          <w:rFonts w:ascii="宋体" w:hAnsi="宋体"/>
          <w:sz w:val="24"/>
        </w:rPr>
      </w:pPr>
      <w:r>
        <w:rPr>
          <w:rFonts w:hint="eastAsia" w:ascii="宋体" w:hAnsi="宋体"/>
          <w:sz w:val="24"/>
          <w:lang w:val="en-US" w:eastAsia="zh-CN"/>
        </w:rPr>
        <w:t>答：</w:t>
      </w:r>
      <w:r>
        <w:rPr>
          <w:rFonts w:hint="eastAsia" w:ascii="宋体" w:hAnsi="宋体"/>
          <w:sz w:val="24"/>
        </w:rPr>
        <w:t>（1）</w:t>
      </w:r>
      <w:r>
        <w:rPr>
          <w:rFonts w:ascii="宋体" w:hAnsi="宋体"/>
          <w:sz w:val="24"/>
        </w:rPr>
        <w:t>教育法规以教育关系为调整对象。教育关系是在教育活动过程中，活动主体之间结成的关系。</w:t>
      </w:r>
    </w:p>
    <w:p>
      <w:pPr>
        <w:spacing w:line="360" w:lineRule="auto"/>
        <w:ind w:firstLine="480" w:firstLineChars="200"/>
        <w:jc w:val="left"/>
        <w:rPr>
          <w:rFonts w:ascii="宋体" w:hAnsi="宋体"/>
          <w:sz w:val="24"/>
        </w:rPr>
      </w:pPr>
      <w:r>
        <w:rPr>
          <w:rFonts w:ascii="宋体" w:hAnsi="宋体"/>
          <w:sz w:val="24"/>
        </w:rPr>
        <w:t>（</w:t>
      </w:r>
      <w:r>
        <w:rPr>
          <w:rFonts w:hint="eastAsia" w:ascii="宋体" w:hAnsi="宋体"/>
          <w:sz w:val="24"/>
        </w:rPr>
        <w:t>2</w:t>
      </w:r>
      <w:r>
        <w:rPr>
          <w:rFonts w:ascii="宋体" w:hAnsi="宋体"/>
          <w:sz w:val="24"/>
        </w:rPr>
        <w:t>）直接教育活动与直接教育关系</w:t>
      </w:r>
      <w:r>
        <w:rPr>
          <w:rFonts w:hint="eastAsia" w:ascii="宋体" w:hAnsi="宋体"/>
          <w:sz w:val="24"/>
        </w:rPr>
        <w:t>及其特点</w:t>
      </w:r>
    </w:p>
    <w:p>
      <w:pPr>
        <w:spacing w:line="360" w:lineRule="auto"/>
        <w:ind w:firstLine="480" w:firstLineChars="200"/>
        <w:jc w:val="left"/>
        <w:rPr>
          <w:rFonts w:hint="eastAsia" w:ascii="宋体" w:hAnsi="宋体"/>
          <w:sz w:val="24"/>
        </w:rPr>
      </w:pPr>
      <w:r>
        <w:rPr>
          <w:rFonts w:ascii="宋体" w:hAnsi="宋体"/>
          <w:sz w:val="24"/>
        </w:rPr>
        <w:t>（</w:t>
      </w:r>
      <w:r>
        <w:rPr>
          <w:rFonts w:hint="eastAsia" w:ascii="宋体" w:hAnsi="宋体"/>
          <w:sz w:val="24"/>
        </w:rPr>
        <w:t>3</w:t>
      </w:r>
      <w:r>
        <w:rPr>
          <w:rFonts w:ascii="宋体" w:hAnsi="宋体"/>
          <w:sz w:val="24"/>
        </w:rPr>
        <w:t>）间接教育活动和间接教育关系</w:t>
      </w:r>
      <w:r>
        <w:rPr>
          <w:rFonts w:hint="eastAsia" w:ascii="宋体" w:hAnsi="宋体"/>
          <w:sz w:val="24"/>
        </w:rPr>
        <w:t>及其特点</w:t>
      </w:r>
    </w:p>
    <w:p>
      <w:pPr>
        <w:spacing w:line="360" w:lineRule="auto"/>
        <w:ind w:firstLine="480" w:firstLineChars="200"/>
        <w:jc w:val="left"/>
        <w:rPr>
          <w:rFonts w:hint="eastAsia" w:ascii="宋体" w:hAnsi="宋体"/>
          <w:sz w:val="24"/>
        </w:rPr>
      </w:pPr>
      <w:r>
        <w:rPr>
          <w:rFonts w:hint="eastAsia" w:ascii="宋体" w:hAnsi="宋体"/>
          <w:sz w:val="24"/>
        </w:rPr>
        <w:t>2．简述教育法规与教育道德的关系。</w:t>
      </w:r>
    </w:p>
    <w:p>
      <w:pPr>
        <w:spacing w:line="360" w:lineRule="auto"/>
        <w:ind w:firstLine="480" w:firstLineChars="200"/>
        <w:jc w:val="left"/>
        <w:rPr>
          <w:rFonts w:hint="eastAsia" w:ascii="宋体" w:hAnsi="宋体"/>
          <w:sz w:val="24"/>
        </w:rPr>
      </w:pPr>
      <w:r>
        <w:rPr>
          <w:rFonts w:hint="eastAsia" w:ascii="宋体" w:hAnsi="宋体"/>
          <w:sz w:val="24"/>
          <w:lang w:val="en-US" w:eastAsia="zh-CN"/>
        </w:rPr>
        <w:t>答：</w:t>
      </w:r>
      <w:r>
        <w:rPr>
          <w:rFonts w:ascii="宋体" w:hAnsi="宋体"/>
          <w:sz w:val="24"/>
        </w:rPr>
        <w:t>（</w:t>
      </w:r>
      <w:r>
        <w:rPr>
          <w:rFonts w:hint="eastAsia" w:ascii="宋体" w:hAnsi="宋体"/>
          <w:sz w:val="24"/>
        </w:rPr>
        <w:t>1</w:t>
      </w:r>
      <w:r>
        <w:rPr>
          <w:rFonts w:ascii="宋体" w:hAnsi="宋体"/>
          <w:sz w:val="24"/>
        </w:rPr>
        <w:t>）教育法规与教育道德之</w:t>
      </w:r>
      <w:r>
        <w:rPr>
          <w:rFonts w:hint="eastAsia" w:ascii="宋体" w:hAnsi="宋体"/>
          <w:sz w:val="24"/>
        </w:rPr>
        <w:t>间存在</w:t>
      </w:r>
      <w:r>
        <w:rPr>
          <w:rFonts w:ascii="宋体" w:hAnsi="宋体"/>
          <w:sz w:val="24"/>
        </w:rPr>
        <w:t>共性</w:t>
      </w:r>
      <w:r>
        <w:rPr>
          <w:rFonts w:hint="eastAsia" w:ascii="宋体" w:hAnsi="宋体"/>
          <w:sz w:val="24"/>
        </w:rPr>
        <w:t>，也有</w:t>
      </w:r>
      <w:r>
        <w:rPr>
          <w:rFonts w:ascii="宋体" w:hAnsi="宋体"/>
          <w:sz w:val="24"/>
        </w:rPr>
        <w:t>区别</w:t>
      </w:r>
      <w:r>
        <w:rPr>
          <w:rFonts w:hint="eastAsia" w:ascii="宋体" w:hAnsi="宋体"/>
          <w:sz w:val="24"/>
        </w:rPr>
        <w:t>；</w:t>
      </w:r>
    </w:p>
    <w:p>
      <w:pPr>
        <w:spacing w:line="360" w:lineRule="auto"/>
        <w:ind w:firstLine="480" w:firstLineChars="200"/>
        <w:jc w:val="left"/>
        <w:rPr>
          <w:rFonts w:ascii="宋体" w:hAnsi="宋体"/>
          <w:sz w:val="24"/>
        </w:rPr>
      </w:pPr>
      <w:r>
        <w:rPr>
          <w:rFonts w:ascii="宋体" w:hAnsi="宋体"/>
          <w:sz w:val="24"/>
        </w:rPr>
        <w:t>（</w:t>
      </w:r>
      <w:r>
        <w:rPr>
          <w:rFonts w:hint="eastAsia" w:ascii="宋体" w:hAnsi="宋体"/>
          <w:sz w:val="24"/>
        </w:rPr>
        <w:t>2</w:t>
      </w:r>
      <w:r>
        <w:rPr>
          <w:rFonts w:ascii="宋体" w:hAnsi="宋体"/>
          <w:sz w:val="24"/>
        </w:rPr>
        <w:t>）教育法规和教育道德相互联系</w:t>
      </w:r>
      <w:r>
        <w:rPr>
          <w:rFonts w:hint="eastAsia" w:ascii="宋体" w:hAnsi="宋体"/>
          <w:sz w:val="24"/>
        </w:rPr>
        <w:t>：一方面两</w:t>
      </w:r>
      <w:r>
        <w:rPr>
          <w:rFonts w:ascii="宋体" w:hAnsi="宋体"/>
          <w:sz w:val="24"/>
        </w:rPr>
        <w:t>者相互交叉并可以实现相互转化</w:t>
      </w:r>
      <w:r>
        <w:rPr>
          <w:rFonts w:hint="eastAsia" w:ascii="宋体" w:hAnsi="宋体"/>
          <w:sz w:val="24"/>
        </w:rPr>
        <w:t>；另一方面两</w:t>
      </w:r>
      <w:r>
        <w:rPr>
          <w:rFonts w:ascii="宋体" w:hAnsi="宋体"/>
          <w:sz w:val="24"/>
        </w:rPr>
        <w:t>者在现实社会生活中相互作用</w:t>
      </w:r>
      <w:r>
        <w:rPr>
          <w:rFonts w:hint="eastAsia" w:ascii="宋体" w:hAnsi="宋体"/>
          <w:sz w:val="24"/>
        </w:rPr>
        <w:t>。表现在</w:t>
      </w:r>
      <w:r>
        <w:rPr>
          <w:rFonts w:ascii="宋体" w:hAnsi="宋体"/>
          <w:sz w:val="24"/>
        </w:rPr>
        <w:t>道德价值判断对制定教育法律规范起指导作用，法律是道德价值判断实现的保证</w:t>
      </w:r>
      <w:r>
        <w:rPr>
          <w:rFonts w:hint="eastAsia" w:ascii="宋体" w:hAnsi="宋体"/>
          <w:sz w:val="24"/>
        </w:rPr>
        <w:t>；</w:t>
      </w:r>
      <w:r>
        <w:rPr>
          <w:rFonts w:ascii="宋体" w:hAnsi="宋体"/>
          <w:sz w:val="24"/>
        </w:rPr>
        <w:t>教育法律规范和教育道德规范在调整教育关系</w:t>
      </w:r>
      <w:r>
        <w:rPr>
          <w:rFonts w:hint="eastAsia" w:ascii="宋体" w:hAnsi="宋体"/>
          <w:sz w:val="24"/>
        </w:rPr>
        <w:t>，</w:t>
      </w:r>
      <w:r>
        <w:rPr>
          <w:rFonts w:ascii="宋体" w:hAnsi="宋体"/>
          <w:sz w:val="24"/>
        </w:rPr>
        <w:t>规范有关教育行为过程中有互补作用。</w:t>
      </w:r>
    </w:p>
    <w:p>
      <w:pPr>
        <w:spacing w:line="360" w:lineRule="auto"/>
        <w:ind w:firstLine="480" w:firstLineChars="200"/>
        <w:jc w:val="left"/>
        <w:rPr>
          <w:rFonts w:hint="eastAsia" w:ascii="宋体" w:hAnsi="宋体"/>
          <w:sz w:val="24"/>
        </w:rPr>
      </w:pPr>
      <w:r>
        <w:rPr>
          <w:rFonts w:hint="eastAsia" w:ascii="宋体" w:hAnsi="宋体"/>
          <w:sz w:val="24"/>
        </w:rPr>
        <w:t>3．简述教育权利和义务的关系及其特点。</w:t>
      </w:r>
    </w:p>
    <w:p>
      <w:pPr>
        <w:spacing w:line="360" w:lineRule="auto"/>
        <w:ind w:firstLine="480" w:firstLineChars="200"/>
        <w:jc w:val="left"/>
        <w:rPr>
          <w:rFonts w:hint="eastAsia" w:ascii="宋体" w:hAnsi="宋体"/>
          <w:sz w:val="24"/>
        </w:rPr>
      </w:pPr>
      <w:r>
        <w:rPr>
          <w:rFonts w:hint="eastAsia" w:ascii="宋体" w:hAnsi="宋体"/>
          <w:sz w:val="24"/>
          <w:lang w:val="en-US" w:eastAsia="zh-CN"/>
        </w:rPr>
        <w:t>答：</w:t>
      </w:r>
      <w:r>
        <w:rPr>
          <w:rFonts w:hint="eastAsia" w:ascii="宋体" w:hAnsi="宋体"/>
          <w:sz w:val="24"/>
        </w:rPr>
        <w:t>（1）</w:t>
      </w:r>
      <w:r>
        <w:rPr>
          <w:rFonts w:ascii="宋体" w:hAnsi="宋体"/>
          <w:sz w:val="24"/>
        </w:rPr>
        <w:t>教育权利是教育法规赋予人们所享有的有关教育的权益，它允许人们根据自己的愿望选择作为或不作为某种教育行为；教育义务是教育法规要求人们应履行的有关教育的责任，它规范人们必须作为或者不得作为某种教育行为。</w:t>
      </w:r>
    </w:p>
    <w:p>
      <w:pPr>
        <w:spacing w:line="360" w:lineRule="auto"/>
        <w:ind w:firstLine="480" w:firstLineChars="200"/>
        <w:jc w:val="left"/>
        <w:rPr>
          <w:rFonts w:hint="eastAsia" w:ascii="宋体" w:hAnsi="宋体"/>
          <w:sz w:val="24"/>
        </w:rPr>
      </w:pPr>
      <w:r>
        <w:rPr>
          <w:rFonts w:hint="eastAsia" w:ascii="宋体" w:hAnsi="宋体"/>
          <w:sz w:val="24"/>
        </w:rPr>
        <w:t>（2）教育权利和义务主体同一性的特点及其产生基础。</w:t>
      </w:r>
    </w:p>
    <w:p>
      <w:pPr>
        <w:spacing w:line="360" w:lineRule="auto"/>
        <w:ind w:firstLine="480" w:firstLineChars="200"/>
        <w:jc w:val="left"/>
        <w:rPr>
          <w:rFonts w:hint="eastAsia" w:ascii="宋体" w:hAnsi="宋体"/>
          <w:sz w:val="24"/>
        </w:rPr>
      </w:pPr>
      <w:r>
        <w:rPr>
          <w:rFonts w:hint="eastAsia" w:ascii="宋体" w:hAnsi="宋体"/>
          <w:sz w:val="24"/>
        </w:rPr>
        <w:t>4．简述教育法律关系的类型。</w:t>
      </w:r>
    </w:p>
    <w:p>
      <w:pPr>
        <w:spacing w:line="360" w:lineRule="auto"/>
        <w:ind w:firstLine="480" w:firstLineChars="200"/>
        <w:jc w:val="left"/>
        <w:rPr>
          <w:rFonts w:ascii="宋体" w:hAnsi="宋体"/>
          <w:sz w:val="24"/>
        </w:rPr>
      </w:pPr>
      <w:r>
        <w:rPr>
          <w:rFonts w:hint="eastAsia" w:ascii="宋体" w:hAnsi="宋体"/>
          <w:sz w:val="24"/>
          <w:lang w:val="en-US" w:eastAsia="zh-CN"/>
        </w:rPr>
        <w:t>答：</w:t>
      </w:r>
      <w:r>
        <w:rPr>
          <w:rFonts w:hint="eastAsia" w:ascii="宋体" w:hAnsi="宋体"/>
          <w:sz w:val="24"/>
        </w:rPr>
        <w:t>（1）</w:t>
      </w:r>
      <w:r>
        <w:rPr>
          <w:rFonts w:ascii="宋体" w:hAnsi="宋体"/>
          <w:sz w:val="24"/>
        </w:rPr>
        <w:t>依据教育法律关系主体的社会角色不同，可以分为教育内部的法律关系和教育外部的法律关系两大类。</w:t>
      </w:r>
    </w:p>
    <w:p>
      <w:pPr>
        <w:spacing w:line="360" w:lineRule="auto"/>
        <w:ind w:firstLine="480" w:firstLineChars="200"/>
        <w:jc w:val="left"/>
        <w:rPr>
          <w:rFonts w:ascii="宋体" w:hAnsi="宋体"/>
          <w:sz w:val="24"/>
        </w:rPr>
      </w:pPr>
      <w:r>
        <w:rPr>
          <w:rFonts w:hint="eastAsia" w:ascii="宋体" w:hAnsi="宋体"/>
          <w:sz w:val="24"/>
        </w:rPr>
        <w:t>（2）</w:t>
      </w:r>
      <w:r>
        <w:rPr>
          <w:rFonts w:ascii="宋体" w:hAnsi="宋体"/>
          <w:sz w:val="24"/>
        </w:rPr>
        <w:t>依据主体之间关系的类型可以区分为隶属型教育法律关系和平权型教育法律关系。</w:t>
      </w:r>
    </w:p>
    <w:p>
      <w:pPr>
        <w:spacing w:line="360" w:lineRule="auto"/>
        <w:ind w:firstLine="480" w:firstLineChars="200"/>
        <w:jc w:val="left"/>
        <w:rPr>
          <w:rFonts w:ascii="宋体" w:hAnsi="宋体"/>
          <w:sz w:val="24"/>
        </w:rPr>
      </w:pPr>
      <w:r>
        <w:rPr>
          <w:rFonts w:hint="eastAsia" w:ascii="宋体" w:hAnsi="宋体"/>
          <w:sz w:val="24"/>
        </w:rPr>
        <w:t>（3）</w:t>
      </w:r>
      <w:r>
        <w:rPr>
          <w:rFonts w:ascii="宋体" w:hAnsi="宋体"/>
          <w:sz w:val="24"/>
        </w:rPr>
        <w:t>根据教育法律规范的职能可以区分为调整性教育法律关系和保护性教育法律关系。保护性教育法律关系按照国家的法律强制运行机制（制裁手段）又可区分为教育行政法律关系、教育民事法律关系和教育刑事法律关系。</w:t>
      </w:r>
    </w:p>
    <w:p>
      <w:pPr>
        <w:spacing w:line="360" w:lineRule="auto"/>
        <w:ind w:firstLine="480" w:firstLineChars="200"/>
        <w:jc w:val="left"/>
        <w:rPr>
          <w:rFonts w:hint="eastAsia" w:ascii="宋体" w:hAnsi="宋体"/>
          <w:sz w:val="24"/>
        </w:rPr>
      </w:pPr>
      <w:r>
        <w:rPr>
          <w:rFonts w:hint="eastAsia" w:ascii="宋体" w:hAnsi="宋体"/>
          <w:sz w:val="24"/>
        </w:rPr>
        <w:t>5．写出我国现行有效的教育法律及其生效日期。</w:t>
      </w:r>
    </w:p>
    <w:p>
      <w:pPr>
        <w:spacing w:line="360" w:lineRule="auto"/>
        <w:ind w:firstLine="480" w:firstLineChars="200"/>
        <w:jc w:val="left"/>
        <w:rPr>
          <w:rFonts w:hint="eastAsia" w:ascii="宋体" w:hAnsi="宋体"/>
          <w:sz w:val="24"/>
        </w:rPr>
      </w:pPr>
      <w:r>
        <w:rPr>
          <w:rFonts w:hint="eastAsia" w:ascii="宋体" w:hAnsi="宋体"/>
          <w:sz w:val="24"/>
          <w:lang w:val="en-US" w:eastAsia="zh-CN"/>
        </w:rPr>
        <w:t>答：</w:t>
      </w:r>
      <w:r>
        <w:rPr>
          <w:rFonts w:hint="eastAsia" w:ascii="宋体" w:hAnsi="宋体"/>
          <w:sz w:val="24"/>
        </w:rPr>
        <w:t>学位条例（1981年1月1日）；义务教育法（1986年7月1日）；未成年人保护法（1992年1月1日）；教师法（1994年1月1日）；教育法（1995年9月1日）；职业教育法（1996年9月1日）；高等教育法（1999年1月1日）；民办教育促进法（2003年9月1日）。</w:t>
      </w:r>
    </w:p>
    <w:p>
      <w:pPr>
        <w:spacing w:line="360" w:lineRule="auto"/>
        <w:ind w:firstLine="482" w:firstLineChars="200"/>
        <w:jc w:val="left"/>
        <w:rPr>
          <w:rFonts w:hint="default" w:ascii="宋体" w:hAnsi="宋体" w:eastAsia="宋体"/>
          <w:b/>
          <w:bCs/>
          <w:sz w:val="24"/>
          <w:lang w:val="en-US" w:eastAsia="zh-CN"/>
        </w:rPr>
      </w:pPr>
      <w:r>
        <w:rPr>
          <w:rFonts w:hint="eastAsia" w:ascii="宋体" w:hAnsi="宋体"/>
          <w:b/>
          <w:bCs/>
          <w:sz w:val="24"/>
          <w:lang w:val="en-US" w:eastAsia="zh-CN"/>
        </w:rPr>
        <w:t>四、论述题</w:t>
      </w:r>
    </w:p>
    <w:p>
      <w:pPr>
        <w:spacing w:line="360" w:lineRule="auto"/>
        <w:ind w:firstLine="480" w:firstLineChars="200"/>
        <w:jc w:val="left"/>
        <w:rPr>
          <w:rFonts w:hint="eastAsia" w:ascii="宋体" w:hAnsi="宋体"/>
          <w:sz w:val="24"/>
        </w:rPr>
      </w:pPr>
      <w:r>
        <w:rPr>
          <w:rFonts w:hint="eastAsia" w:ascii="宋体" w:hAnsi="宋体"/>
          <w:sz w:val="24"/>
          <w:lang w:val="en-US" w:eastAsia="zh-CN"/>
        </w:rPr>
        <w:t>1.</w:t>
      </w:r>
      <w:r>
        <w:rPr>
          <w:rFonts w:hint="eastAsia" w:ascii="宋体" w:hAnsi="宋体"/>
          <w:sz w:val="24"/>
        </w:rPr>
        <w:t>结合各国的历史经验和我国目前存在的主要问题，谈谈你对我国实现普及九年制义务教育的条件的看法。</w:t>
      </w:r>
    </w:p>
    <w:p>
      <w:pPr>
        <w:spacing w:line="360" w:lineRule="auto"/>
        <w:ind w:firstLine="480" w:firstLineChars="200"/>
        <w:jc w:val="left"/>
        <w:rPr>
          <w:rFonts w:hint="eastAsia" w:ascii="宋体" w:hAnsi="宋体" w:eastAsia="宋体"/>
          <w:sz w:val="24"/>
          <w:lang w:eastAsia="zh-CN"/>
        </w:rPr>
      </w:pPr>
      <w:r>
        <w:rPr>
          <w:rFonts w:hint="eastAsia" w:ascii="宋体" w:hAnsi="宋体"/>
          <w:sz w:val="24"/>
        </w:rPr>
        <w:t>答案要点：（1）充足的教育经费是普及义务教育必备的经济条件</w:t>
      </w:r>
      <w:r>
        <w:rPr>
          <w:rFonts w:hint="eastAsia" w:ascii="宋体" w:hAnsi="宋体"/>
          <w:sz w:val="24"/>
          <w:lang w:eastAsia="zh-CN"/>
        </w:rPr>
        <w:t>。</w:t>
      </w:r>
    </w:p>
    <w:p>
      <w:pPr>
        <w:spacing w:line="360" w:lineRule="auto"/>
        <w:jc w:val="left"/>
        <w:rPr>
          <w:rFonts w:hint="eastAsia" w:ascii="宋体" w:hAnsi="宋体" w:eastAsia="宋体"/>
          <w:sz w:val="24"/>
          <w:lang w:eastAsia="zh-CN"/>
        </w:rPr>
      </w:pPr>
      <w:r>
        <w:rPr>
          <w:rFonts w:hint="eastAsia" w:ascii="宋体" w:hAnsi="宋体"/>
          <w:sz w:val="24"/>
        </w:rPr>
        <w:t>（2）师资配置之质与量的保证是普及义务教育的前提条件，可以从改革现行师范教育培养方案、加强在职培训、提高教师的待遇和社会地位等措施入手</w:t>
      </w:r>
      <w:r>
        <w:rPr>
          <w:rFonts w:hint="eastAsia" w:ascii="宋体" w:hAnsi="宋体"/>
          <w:sz w:val="24"/>
          <w:lang w:eastAsia="zh-CN"/>
        </w:rPr>
        <w:t>。</w:t>
      </w:r>
      <w:r>
        <w:rPr>
          <w:rFonts w:hint="eastAsia" w:ascii="宋体" w:hAnsi="宋体"/>
          <w:sz w:val="24"/>
        </w:rPr>
        <w:t xml:space="preserve">（3）国民对义务教育的认识与接受义务教育的自觉要求是义务教育得以普及实施的主观精神条件 </w:t>
      </w:r>
      <w:r>
        <w:rPr>
          <w:rFonts w:hint="eastAsia" w:ascii="宋体" w:hAnsi="宋体"/>
          <w:sz w:val="24"/>
          <w:lang w:eastAsia="zh-CN"/>
        </w:rPr>
        <w:t>。</w:t>
      </w:r>
    </w:p>
    <w:p>
      <w:pPr>
        <w:spacing w:line="360" w:lineRule="auto"/>
        <w:jc w:val="left"/>
        <w:rPr>
          <w:rFonts w:hint="eastAsia" w:ascii="宋体" w:hAnsi="宋体"/>
          <w:sz w:val="24"/>
        </w:rPr>
      </w:pPr>
      <w:r>
        <w:rPr>
          <w:rFonts w:hint="eastAsia" w:ascii="宋体" w:hAnsi="宋体"/>
          <w:sz w:val="24"/>
        </w:rPr>
        <w:t>（4）追究违反《义务教育法》的法律责任，首先要明确能够依法追究的机构，其次，地方人民代表大会要对本区域执行《义务教育法》的情况定期依法进行监督和检查，再次，对违反《义务教育法》行为的法律责任的追究应有明确的处罚措施，最后，有关监察机构和司法机构应把《义务教育法》的实施情况作为监察和司法监督内容之一。</w:t>
      </w:r>
    </w:p>
    <w:p>
      <w:pPr>
        <w:spacing w:line="360" w:lineRule="auto"/>
        <w:ind w:firstLine="480" w:firstLineChars="200"/>
        <w:jc w:val="left"/>
        <w:rPr>
          <w:rFonts w:hint="eastAsia" w:ascii="宋体" w:hAnsi="宋体"/>
          <w:sz w:val="24"/>
          <w:lang w:val="en-US" w:eastAsia="zh-CN"/>
        </w:rPr>
      </w:pPr>
    </w:p>
    <w:p>
      <w:pPr>
        <w:spacing w:line="360" w:lineRule="auto"/>
        <w:ind w:firstLine="480" w:firstLineChars="200"/>
        <w:jc w:val="left"/>
        <w:rPr>
          <w:rFonts w:hint="eastAsia" w:ascii="宋体" w:hAnsi="宋体"/>
          <w:sz w:val="24"/>
        </w:rPr>
      </w:pPr>
      <w:r>
        <w:rPr>
          <w:rFonts w:hint="eastAsia" w:ascii="宋体" w:hAnsi="宋体"/>
          <w:sz w:val="24"/>
          <w:lang w:val="en-US" w:eastAsia="zh-CN"/>
        </w:rPr>
        <w:t>2.</w:t>
      </w:r>
      <w:r>
        <w:rPr>
          <w:rFonts w:hint="eastAsia" w:ascii="宋体" w:hAnsi="宋体"/>
          <w:sz w:val="24"/>
        </w:rPr>
        <w:t>结合我国教育法学的发展及现状，谈谈你对我国教育法学发展趋势的看法。</w:t>
      </w:r>
    </w:p>
    <w:p>
      <w:pPr>
        <w:spacing w:line="360" w:lineRule="auto"/>
        <w:ind w:firstLine="480" w:firstLineChars="200"/>
        <w:jc w:val="left"/>
        <w:rPr>
          <w:rFonts w:hint="eastAsia" w:ascii="宋体" w:hAnsi="宋体"/>
          <w:sz w:val="24"/>
        </w:rPr>
      </w:pPr>
      <w:r>
        <w:rPr>
          <w:rFonts w:hint="eastAsia" w:ascii="宋体" w:hAnsi="宋体"/>
          <w:sz w:val="24"/>
        </w:rPr>
        <w:t>答：（一）教育法学在我国产生和发展的社会历史条件包括：</w:t>
      </w:r>
    </w:p>
    <w:p>
      <w:pPr>
        <w:spacing w:line="360" w:lineRule="auto"/>
        <w:ind w:firstLine="480" w:firstLineChars="200"/>
        <w:jc w:val="left"/>
        <w:rPr>
          <w:rFonts w:hint="eastAsia" w:ascii="宋体" w:hAnsi="宋体"/>
          <w:sz w:val="24"/>
        </w:rPr>
      </w:pPr>
      <w:r>
        <w:rPr>
          <w:rFonts w:hint="eastAsia" w:ascii="宋体" w:hAnsi="宋体"/>
          <w:sz w:val="24"/>
        </w:rPr>
        <w:t>（1）国家政治经济体制改革的冲击</w:t>
      </w:r>
    </w:p>
    <w:p>
      <w:pPr>
        <w:spacing w:line="360" w:lineRule="auto"/>
        <w:ind w:firstLine="480" w:firstLineChars="200"/>
        <w:jc w:val="left"/>
        <w:rPr>
          <w:rFonts w:hint="eastAsia" w:ascii="宋体" w:hAnsi="宋体"/>
          <w:sz w:val="24"/>
        </w:rPr>
      </w:pPr>
      <w:r>
        <w:rPr>
          <w:rFonts w:hint="eastAsia" w:ascii="宋体" w:hAnsi="宋体"/>
          <w:sz w:val="24"/>
        </w:rPr>
        <w:t>（2）发展教育事业和深化教育改革的要求</w:t>
      </w:r>
    </w:p>
    <w:p>
      <w:pPr>
        <w:spacing w:line="360" w:lineRule="auto"/>
        <w:ind w:firstLine="480" w:firstLineChars="200"/>
        <w:jc w:val="left"/>
        <w:rPr>
          <w:rFonts w:hint="eastAsia" w:ascii="宋体" w:hAnsi="宋体"/>
          <w:sz w:val="24"/>
        </w:rPr>
      </w:pPr>
      <w:r>
        <w:rPr>
          <w:rFonts w:hint="eastAsia" w:ascii="宋体" w:hAnsi="宋体"/>
          <w:sz w:val="24"/>
        </w:rPr>
        <w:t>（3）历史经验的启示</w:t>
      </w:r>
    </w:p>
    <w:p>
      <w:pPr>
        <w:spacing w:line="360" w:lineRule="auto"/>
        <w:ind w:firstLine="480" w:firstLineChars="200"/>
        <w:jc w:val="left"/>
        <w:rPr>
          <w:rFonts w:hint="eastAsia" w:ascii="宋体" w:hAnsi="宋体"/>
          <w:sz w:val="24"/>
        </w:rPr>
      </w:pPr>
      <w:r>
        <w:rPr>
          <w:rFonts w:hint="eastAsia" w:ascii="宋体" w:hAnsi="宋体"/>
          <w:sz w:val="24"/>
        </w:rPr>
        <w:t>（4）教育立法活动起步</w:t>
      </w:r>
    </w:p>
    <w:p>
      <w:pPr>
        <w:spacing w:line="360" w:lineRule="auto"/>
        <w:ind w:firstLine="480" w:firstLineChars="200"/>
        <w:jc w:val="left"/>
        <w:rPr>
          <w:rFonts w:hint="eastAsia" w:ascii="宋体" w:hAnsi="宋体"/>
          <w:sz w:val="24"/>
        </w:rPr>
      </w:pPr>
      <w:r>
        <w:rPr>
          <w:rFonts w:hint="eastAsia" w:ascii="宋体" w:hAnsi="宋体"/>
          <w:sz w:val="24"/>
        </w:rPr>
        <w:t>（二）我国教育法学产生和发展阶段可分为：</w:t>
      </w:r>
    </w:p>
    <w:p>
      <w:pPr>
        <w:spacing w:line="360" w:lineRule="auto"/>
        <w:ind w:firstLine="480" w:firstLineChars="200"/>
        <w:jc w:val="left"/>
        <w:rPr>
          <w:rFonts w:hint="eastAsia" w:ascii="宋体" w:hAnsi="宋体"/>
          <w:sz w:val="24"/>
        </w:rPr>
      </w:pPr>
      <w:r>
        <w:rPr>
          <w:rFonts w:hint="eastAsia" w:ascii="宋体" w:hAnsi="宋体"/>
          <w:sz w:val="24"/>
        </w:rPr>
        <w:t>（1）问题提出阶段（20世纪70年代末——80年代中期），主要在反思了“以人治教”的种种弊端的历史教训的基础上，提出了“依法治教”的主张；</w:t>
      </w:r>
    </w:p>
    <w:p>
      <w:pPr>
        <w:spacing w:line="360" w:lineRule="auto"/>
        <w:ind w:firstLine="480" w:firstLineChars="200"/>
        <w:jc w:val="left"/>
        <w:rPr>
          <w:rFonts w:hint="eastAsia" w:ascii="宋体" w:hAnsi="宋体"/>
          <w:sz w:val="24"/>
        </w:rPr>
      </w:pPr>
      <w:r>
        <w:rPr>
          <w:rFonts w:hint="eastAsia" w:ascii="宋体" w:hAnsi="宋体"/>
          <w:sz w:val="24"/>
        </w:rPr>
        <w:t>（2）体系探索阶段（20世纪80年代中期——80年代末期），这一阶段以《义务教育法》的颁布为契机，开拓了教育法学研究的新局面；</w:t>
      </w:r>
    </w:p>
    <w:p>
      <w:pPr>
        <w:spacing w:line="360" w:lineRule="auto"/>
        <w:ind w:firstLine="480" w:firstLineChars="200"/>
        <w:jc w:val="left"/>
        <w:rPr>
          <w:rFonts w:hint="eastAsia" w:ascii="宋体" w:hAnsi="宋体"/>
          <w:sz w:val="24"/>
        </w:rPr>
      </w:pPr>
      <w:r>
        <w:rPr>
          <w:rFonts w:hint="eastAsia" w:ascii="宋体" w:hAnsi="宋体"/>
          <w:sz w:val="24"/>
        </w:rPr>
        <w:t>（3）学习基本定型阶段（20世纪80年代末期——20世纪90年代初），这一阶段期间，专门阐述教育法规的专著终于在我国出版；</w:t>
      </w:r>
    </w:p>
    <w:p>
      <w:pPr>
        <w:spacing w:line="360" w:lineRule="auto"/>
        <w:ind w:firstLine="480" w:firstLineChars="200"/>
        <w:jc w:val="left"/>
        <w:rPr>
          <w:rFonts w:hint="eastAsia" w:ascii="宋体" w:hAnsi="宋体"/>
          <w:sz w:val="24"/>
        </w:rPr>
      </w:pPr>
      <w:r>
        <w:rPr>
          <w:rFonts w:hint="eastAsia" w:ascii="宋体" w:hAnsi="宋体"/>
          <w:sz w:val="24"/>
        </w:rPr>
        <w:t>（4）教育法学理论深化发展阶段（1993年以后），这一阶段某些专题研究获得较为充分的展开，主要包括我国教育法规体系及其地位研究、教育法律关系的研究、地方教育立法研究成果、高等教育立法的研究及各国教育法制比较研究等。</w:t>
      </w:r>
    </w:p>
    <w:p>
      <w:pPr>
        <w:spacing w:line="360" w:lineRule="auto"/>
        <w:jc w:val="left"/>
        <w:rPr>
          <w:rFonts w:hint="eastAsia" w:ascii="宋体" w:hAnsi="宋体"/>
          <w:sz w:val="24"/>
        </w:rPr>
      </w:pPr>
      <w:r>
        <w:rPr>
          <w:rFonts w:hint="eastAsia" w:ascii="宋体" w:hAnsi="宋体"/>
          <w:sz w:val="24"/>
        </w:rPr>
        <w:t>（三）教育法学发展趋势为：</w:t>
      </w:r>
    </w:p>
    <w:p>
      <w:pPr>
        <w:spacing w:line="360" w:lineRule="auto"/>
        <w:jc w:val="left"/>
        <w:rPr>
          <w:rFonts w:hint="eastAsia" w:ascii="宋体" w:hAnsi="宋体" w:eastAsia="宋体"/>
          <w:sz w:val="24"/>
          <w:lang w:eastAsia="zh-CN"/>
        </w:rPr>
      </w:pPr>
      <w:r>
        <w:rPr>
          <w:rFonts w:hint="eastAsia" w:ascii="宋体" w:hAnsi="宋体"/>
          <w:sz w:val="24"/>
        </w:rPr>
        <w:t>（1）注重开展教育法学微观研究课题</w:t>
      </w:r>
      <w:r>
        <w:rPr>
          <w:rFonts w:hint="eastAsia" w:ascii="宋体" w:hAnsi="宋体"/>
          <w:sz w:val="24"/>
          <w:lang w:eastAsia="zh-CN"/>
        </w:rPr>
        <w:t>。</w:t>
      </w:r>
    </w:p>
    <w:p>
      <w:pPr>
        <w:spacing w:line="360" w:lineRule="auto"/>
        <w:jc w:val="left"/>
        <w:rPr>
          <w:rFonts w:hint="eastAsia" w:ascii="宋体" w:hAnsi="宋体" w:eastAsia="宋体"/>
          <w:sz w:val="24"/>
          <w:lang w:eastAsia="zh-CN"/>
        </w:rPr>
      </w:pPr>
      <w:r>
        <w:rPr>
          <w:rFonts w:hint="eastAsia" w:ascii="宋体" w:hAnsi="宋体"/>
          <w:sz w:val="24"/>
        </w:rPr>
        <w:t>（2）在一定范围内形成研学热潮，促进教育法学的普及与提高</w:t>
      </w:r>
      <w:r>
        <w:rPr>
          <w:rFonts w:hint="eastAsia" w:ascii="宋体" w:hAnsi="宋体"/>
          <w:sz w:val="24"/>
          <w:lang w:eastAsia="zh-CN"/>
        </w:rPr>
        <w:t>。</w:t>
      </w:r>
    </w:p>
    <w:p>
      <w:pPr>
        <w:spacing w:line="360" w:lineRule="auto"/>
        <w:jc w:val="left"/>
        <w:rPr>
          <w:rFonts w:hint="eastAsia" w:ascii="宋体" w:hAnsi="宋体"/>
          <w:sz w:val="24"/>
        </w:rPr>
      </w:pPr>
      <w:r>
        <w:rPr>
          <w:rFonts w:hint="eastAsia" w:ascii="宋体" w:hAnsi="宋体"/>
          <w:sz w:val="24"/>
        </w:rPr>
        <w:t>（3）成立有关学书团体，开展合作研究，促进交流和讨论，提高教育法学的研究水平。</w:t>
      </w:r>
    </w:p>
    <w:p>
      <w:pPr>
        <w:rPr>
          <w:rFonts w:hint="eastAsia" w:ascii="宋体" w:hAnsi="宋体"/>
          <w:sz w:val="24"/>
        </w:rPr>
      </w:pPr>
    </w:p>
    <w:p>
      <w:pPr>
        <w:spacing w:line="360" w:lineRule="auto"/>
        <w:jc w:val="left"/>
        <w:rPr>
          <w:rFonts w:hint="eastAsia" w:ascii="宋体" w:hAnsi="宋体" w:eastAsia="宋体" w:cs="宋体"/>
          <w:sz w:val="21"/>
          <w:szCs w:val="21"/>
        </w:rPr>
      </w:pPr>
      <w:r>
        <w:rPr>
          <w:rFonts w:hint="eastAsia" w:ascii="宋体" w:hAnsi="宋体" w:eastAsia="宋体" w:cs="宋体"/>
          <w:b/>
          <w:bCs/>
          <w:sz w:val="21"/>
          <w:szCs w:val="21"/>
        </w:rPr>
        <w:t>五、案例分析</w:t>
      </w:r>
    </w:p>
    <w:p>
      <w:pPr>
        <w:spacing w:line="360" w:lineRule="auto"/>
        <w:jc w:val="left"/>
        <w:rPr>
          <w:rFonts w:hint="eastAsia" w:ascii="宋体" w:hAnsi="宋体" w:eastAsia="宋体" w:cs="宋体"/>
          <w:b/>
          <w:sz w:val="21"/>
          <w:szCs w:val="21"/>
        </w:rPr>
      </w:pPr>
      <w:r>
        <w:rPr>
          <w:rFonts w:hint="eastAsia" w:ascii="宋体" w:hAnsi="宋体" w:eastAsia="宋体" w:cs="宋体"/>
          <w:b/>
          <w:sz w:val="21"/>
          <w:szCs w:val="21"/>
          <w:lang w:val="en-US" w:eastAsia="zh-CN"/>
        </w:rPr>
        <w:t>1.</w:t>
      </w:r>
      <w:r>
        <w:rPr>
          <w:rFonts w:hint="eastAsia" w:ascii="宋体" w:hAnsi="宋体" w:eastAsia="宋体" w:cs="宋体"/>
          <w:b/>
          <w:sz w:val="21"/>
          <w:szCs w:val="21"/>
        </w:rPr>
        <w:t xml:space="preserve"> </w:t>
      </w:r>
      <w:r>
        <w:rPr>
          <w:rStyle w:val="6"/>
          <w:rFonts w:hint="eastAsia" w:ascii="宋体" w:hAnsi="宋体" w:eastAsia="宋体" w:cs="宋体"/>
          <w:b w:val="0"/>
          <w:sz w:val="21"/>
          <w:szCs w:val="21"/>
        </w:rPr>
        <w:t xml:space="preserve">大学生因作弊受学校处分案 </w:t>
      </w:r>
    </w:p>
    <w:p>
      <w:pPr>
        <w:rPr>
          <w:rFonts w:hint="eastAsia" w:ascii="宋体" w:hAnsi="宋体"/>
          <w:sz w:val="24"/>
        </w:rPr>
      </w:pPr>
    </w:p>
    <w:p>
      <w:pPr>
        <w:pStyle w:val="3"/>
        <w:snapToGrid w:val="0"/>
        <w:spacing w:before="0" w:beforeAutospacing="0" w:after="0" w:afterAutospacing="0" w:line="360" w:lineRule="auto"/>
        <w:ind w:firstLine="480" w:firstLineChars="200"/>
      </w:pPr>
      <w:r>
        <w:rPr>
          <w:rStyle w:val="6"/>
          <w:rFonts w:hint="eastAsia"/>
          <w:b w:val="0"/>
        </w:rPr>
        <w:t>答</w:t>
      </w:r>
      <w:r>
        <w:rPr>
          <w:rStyle w:val="6"/>
          <w:rFonts w:hint="eastAsia"/>
          <w:b w:val="0"/>
          <w:lang w:eastAsia="zh-CN"/>
        </w:rPr>
        <w:t>：</w:t>
      </w:r>
      <w:r>
        <w:rPr>
          <w:rStyle w:val="6"/>
        </w:rPr>
        <w:t xml:space="preserve"> </w:t>
      </w:r>
      <w:r>
        <w:t xml:space="preserve">1． 本案中所涉及到的法律关系主体主要有学校和学生。 </w:t>
      </w:r>
    </w:p>
    <w:p>
      <w:pPr>
        <w:pStyle w:val="3"/>
        <w:snapToGrid w:val="0"/>
        <w:spacing w:before="0" w:beforeAutospacing="0" w:after="0" w:afterAutospacing="0" w:line="360" w:lineRule="auto"/>
      </w:pPr>
      <w:r>
        <w:t>2．本案涉及到《宪法》、《</w:t>
      </w:r>
      <w:r>
        <w:rPr>
          <w:rFonts w:hint="eastAsia"/>
        </w:rPr>
        <w:t>教育法》以及国家关于考试工作的相关法律法规。</w:t>
      </w:r>
      <w:r>
        <w:t xml:space="preserve"> </w:t>
      </w:r>
    </w:p>
    <w:p>
      <w:pPr>
        <w:pStyle w:val="3"/>
        <w:snapToGrid w:val="0"/>
        <w:spacing w:before="0" w:beforeAutospacing="0" w:after="0" w:afterAutospacing="0" w:line="360" w:lineRule="auto"/>
        <w:ind w:firstLine="480" w:firstLineChars="200"/>
      </w:pPr>
      <w:r>
        <w:rPr>
          <w:rFonts w:hint="eastAsia"/>
        </w:rPr>
        <w:t>　　（</w:t>
      </w:r>
      <w:r>
        <w:t xml:space="preserve">1）根据国家考试的有关法律规定，严某违反了考试纪律，应当受到相应的纪律处分。 </w:t>
      </w:r>
    </w:p>
    <w:p>
      <w:pPr>
        <w:pStyle w:val="3"/>
        <w:snapToGrid w:val="0"/>
        <w:spacing w:before="0" w:beforeAutospacing="0" w:after="0" w:afterAutospacing="0" w:line="360" w:lineRule="auto"/>
        <w:ind w:firstLine="480" w:firstLineChars="200"/>
      </w:pPr>
      <w:r>
        <w:rPr>
          <w:rFonts w:hint="eastAsia"/>
        </w:rPr>
        <w:t>　　（</w:t>
      </w:r>
      <w:r>
        <w:t xml:space="preserve">2）《宪法》中明确规定：“中华人民共和国公民有受教育的权利和义务。”据此，学校对严某的处分应当适当，而不应随意剥夺严某作为公民的受教育权，不得随意开除严某。 </w:t>
      </w:r>
    </w:p>
    <w:p>
      <w:pPr>
        <w:pStyle w:val="3"/>
        <w:snapToGrid w:val="0"/>
        <w:spacing w:before="0" w:beforeAutospacing="0" w:after="0" w:afterAutospacing="0" w:line="360" w:lineRule="auto"/>
        <w:ind w:firstLine="480" w:firstLineChars="200"/>
      </w:pPr>
      <w:r>
        <w:rPr>
          <w:rFonts w:hint="eastAsia"/>
        </w:rPr>
        <w:t>　　（</w:t>
      </w:r>
      <w:r>
        <w:t xml:space="preserve">3）《教育法》中明确规定：“受教育者享有下列权利：…… (四) </w:t>
      </w:r>
      <w:r>
        <w:rPr>
          <w:rFonts w:hint="eastAsia"/>
        </w:rPr>
        <w:t>对学校给予的处分不服向有关部门提起申诉，对学校、教师侵犯其人身权、财产权等合法权益，提出申诉或者依法提起诉讼。”由此，严某向学校提出申诉是合法的。</w:t>
      </w:r>
      <w:r>
        <w:t xml:space="preserve"> </w:t>
      </w:r>
    </w:p>
    <w:p>
      <w:pPr>
        <w:pStyle w:val="3"/>
        <w:snapToGrid w:val="0"/>
        <w:spacing w:before="0" w:beforeAutospacing="0" w:after="0" w:afterAutospacing="0" w:line="360" w:lineRule="auto"/>
        <w:ind w:firstLine="480" w:firstLineChars="200"/>
      </w:pPr>
      <w:r>
        <w:rPr>
          <w:rFonts w:hint="eastAsia"/>
        </w:rPr>
        <w:t>　　（</w:t>
      </w:r>
      <w:r>
        <w:t xml:space="preserve">4）本案是一则侵犯学生受教育权案。学校及有关领导应承担相应的行政与民事责任。 </w:t>
      </w:r>
    </w:p>
    <w:p>
      <w:pPr>
        <w:pStyle w:val="3"/>
        <w:snapToGrid w:val="0"/>
        <w:spacing w:before="0" w:beforeAutospacing="0" w:after="0" w:afterAutospacing="0" w:line="360" w:lineRule="auto"/>
        <w:ind w:firstLine="480" w:firstLineChars="200"/>
      </w:pPr>
      <w:r>
        <w:rPr>
          <w:rFonts w:hint="eastAsia"/>
        </w:rPr>
        <w:t>　　</w:t>
      </w:r>
      <w:r>
        <w:t xml:space="preserve">3．由本案引发的思考主要包括以下几方面： </w:t>
      </w:r>
    </w:p>
    <w:p>
      <w:pPr>
        <w:pStyle w:val="3"/>
        <w:snapToGrid w:val="0"/>
        <w:spacing w:before="0" w:beforeAutospacing="0" w:after="0" w:afterAutospacing="0" w:line="360" w:lineRule="auto"/>
        <w:ind w:firstLine="480" w:firstLineChars="200"/>
      </w:pPr>
      <w:r>
        <w:rPr>
          <w:rFonts w:hint="eastAsia"/>
        </w:rPr>
        <w:t>　　（</w:t>
      </w:r>
      <w:r>
        <w:t xml:space="preserve">1） 学生要遵守考试纪律； </w:t>
      </w:r>
    </w:p>
    <w:p>
      <w:pPr>
        <w:pStyle w:val="3"/>
        <w:snapToGrid w:val="0"/>
        <w:spacing w:before="0" w:beforeAutospacing="0" w:after="0" w:afterAutospacing="0" w:line="360" w:lineRule="auto"/>
        <w:ind w:firstLine="480" w:firstLineChars="200"/>
      </w:pPr>
      <w:r>
        <w:rPr>
          <w:rFonts w:hint="eastAsia"/>
        </w:rPr>
        <w:t>　　（</w:t>
      </w:r>
      <w:r>
        <w:t xml:space="preserve">2）学校应维护考场纪律，依法对考试作弊行为进行惩处； </w:t>
      </w:r>
    </w:p>
    <w:p>
      <w:pPr>
        <w:pStyle w:val="3"/>
        <w:snapToGrid w:val="0"/>
        <w:spacing w:before="0" w:beforeAutospacing="0" w:after="0" w:afterAutospacing="0" w:line="360" w:lineRule="auto"/>
        <w:ind w:firstLine="480" w:firstLineChars="200"/>
      </w:pPr>
      <w:r>
        <w:rPr>
          <w:rFonts w:hint="eastAsia"/>
        </w:rPr>
        <w:t>　　（</w:t>
      </w:r>
      <w:r>
        <w:t>3）学校应正当行使自身的权利，依法保障学生的受教育权，对学生的纪律处分应依</w:t>
      </w:r>
      <w:r>
        <w:rPr>
          <w:rFonts w:hint="eastAsia"/>
        </w:rPr>
        <w:t>法进行，不得随意开除学生。并应对自身的侵权行为承担相应的法律责任。</w:t>
      </w:r>
      <w:r>
        <w:t xml:space="preserve"> </w:t>
      </w:r>
    </w:p>
    <w:p>
      <w:pPr>
        <w:spacing w:line="360" w:lineRule="auto"/>
        <w:ind w:firstLine="480" w:firstLineChars="200"/>
        <w:jc w:val="left"/>
        <w:rPr>
          <w:rFonts w:hint="eastAsia" w:ascii="宋体" w:hAnsi="宋体"/>
          <w:sz w:val="24"/>
        </w:rPr>
      </w:pPr>
      <w:r>
        <w:rPr>
          <w:rFonts w:hint="eastAsia" w:ascii="宋体" w:hAnsi="宋体"/>
          <w:sz w:val="24"/>
        </w:rPr>
        <w:t>（</w:t>
      </w:r>
      <w:r>
        <w:rPr>
          <w:rFonts w:ascii="宋体" w:hAnsi="宋体"/>
          <w:sz w:val="24"/>
        </w:rPr>
        <w:t>4）当学生的合法权利受到侵害时，应勇于正确地运用法律武器，维护自身的合法权利。</w:t>
      </w:r>
    </w:p>
    <w:p>
      <w:pPr>
        <w:rPr>
          <w:rFonts w:hint="eastAsia" w:ascii="宋体" w:hAnsi="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BCA4E"/>
    <w:multiLevelType w:val="singleLevel"/>
    <w:tmpl w:val="C6DBCA4E"/>
    <w:lvl w:ilvl="0" w:tentative="0">
      <w:start w:val="12"/>
      <w:numFmt w:val="decimal"/>
      <w:suff w:val="nothing"/>
      <w:lvlText w:val="%1．"/>
      <w:lvlJc w:val="left"/>
    </w:lvl>
  </w:abstractNum>
  <w:abstractNum w:abstractNumId="1">
    <w:nsid w:val="2FF0D651"/>
    <w:multiLevelType w:val="singleLevel"/>
    <w:tmpl w:val="2FF0D651"/>
    <w:lvl w:ilvl="0" w:tentative="0">
      <w:start w:val="1"/>
      <w:numFmt w:val="upperLetter"/>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B2661F"/>
    <w:rsid w:val="09E449C2"/>
    <w:rsid w:val="0D1F68A8"/>
    <w:rsid w:val="1C8E6995"/>
    <w:rsid w:val="2F04399F"/>
    <w:rsid w:val="3E7F3ACE"/>
    <w:rsid w:val="46BE4C10"/>
    <w:rsid w:val="62C74B55"/>
    <w:rsid w:val="65977D3A"/>
    <w:rsid w:val="6AB2661F"/>
    <w:rsid w:val="6D8B6532"/>
    <w:rsid w:val="707E6225"/>
    <w:rsid w:val="7AA22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Normal (Web)"/>
    <w:basedOn w:val="1"/>
    <w:uiPriority w:val="0"/>
    <w:pPr>
      <w:widowControl/>
      <w:spacing w:before="100" w:beforeAutospacing="1" w:after="100" w:afterAutospacing="1"/>
      <w:jc w:val="left"/>
    </w:pPr>
    <w:rPr>
      <w:rFonts w:ascii="宋体" w:hAnsi="宋体"/>
      <w:kern w:val="0"/>
      <w:sz w:val="24"/>
    </w:rPr>
  </w:style>
  <w:style w:type="character" w:styleId="6">
    <w:name w:val="Strong"/>
    <w:basedOn w:val="5"/>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2021-06-24T08:37:00Z</dcterms:created>
  <dc:creator>育华教育玉环客服</dc:creator>
  <cp:lastModifiedBy>育华教育玉环客服</cp:lastModifiedBy>
  <dcterms:modified xsi:type="dcterms:W3CDTF">2021-06-24T09:16:21Z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EDBF125CAC0A4A719971D22C8BA01066</vt:lpwstr>
  </property>
</Properties>
</file>