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rPr>
          <w:rFonts w:hint="eastAsia" w:ascii="宋体" w:hAnsi="宋体" w:eastAsia="宋体" w:cs="宋体"/>
          <w:bCs/>
          <w:sz w:val="24"/>
          <w:szCs w:val="24"/>
          <w:u w:val="none"/>
          <w:lang w:val="en-US" w:eastAsia="zh-CN"/>
        </w:rPr>
      </w:pPr>
      <w:r>
        <w:rPr>
          <w:rFonts w:hint="eastAsia" w:ascii="宋体" w:hAnsi="宋体" w:eastAsia="宋体" w:cs="宋体"/>
          <w:bCs/>
          <w:sz w:val="24"/>
          <w:szCs w:val="24"/>
          <w:u w:val="none"/>
          <w:lang w:val="en-US" w:eastAsia="zh-CN"/>
        </w:rPr>
        <w:t>19级教育科学研究方法（专升本）复习资料</w:t>
      </w:r>
    </w:p>
    <w:p>
      <w:pPr>
        <w:spacing w:line="400" w:lineRule="exact"/>
        <w:rPr>
          <w:rFonts w:hint="eastAsia" w:ascii="宋体" w:hAnsi="宋体" w:eastAsia="宋体" w:cs="宋体"/>
          <w:bCs/>
          <w:sz w:val="21"/>
          <w:szCs w:val="21"/>
        </w:rPr>
      </w:pPr>
      <w:r>
        <w:rPr>
          <w:rFonts w:hint="eastAsia" w:ascii="宋体" w:hAnsi="宋体" w:eastAsia="宋体" w:cs="宋体"/>
          <w:bCs/>
          <w:sz w:val="21"/>
          <w:szCs w:val="21"/>
        </w:rPr>
        <w:t>一、单项选择题(在每小题列出的四个备选项中只有一个是符合题目要求的，请将其代码填写在题后的括号内。错选、多选或未选均无分。)</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研究了科学认识的“归纳一演绎”程序及其遵循的方法，在形式逻辑上建立了科学方法论的伟大思想家、哲学家是(     )</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A．苏格拉底      B．柏拉图      C．亚里士多德     D．毕达哥拉斯</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2．研究的成果往往为各级教育行政部门决策和教育工作者提供有用的信息的是 (    )</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A．基础研究      B．应用研究      C．发展性研究    D．预测研究</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3．下列对顺查法的描述错误的是 (     )</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A．由远及近、由旧到新的顺序查找          B．查找时可以随时比较、筛选</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C．不太关注问题发展历史渊源和全面系统    D．-般可以查全</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4．先将总体各个观测单位按某一标志顺序排列编号并分成数量相等的组，使组数与取样数相同，然后从每组中依事先规定的机械次序抽取对象，这种取样方法是(     )</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A．简单随机取样    B．系统随机取样     C．分层随机取样    D．整群随机取样</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5．下列对外部评论的描述中正确的是 (     )</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A．确定资料的客观、可靠性    B．确定资料本身的意义、价值</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C．确定资料的真伪            D．只涉及资料的内部</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6．在观察活动中要求研究者进行隐蔽性研究观察的是 (     )</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A．参与性观察    B．非参与性观察      C．直接观察      D．间接观察</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7．对全结构式教育观察特点描述错误的是(     )</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A．在实验室中进行           B．有详细的观察计划</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C．有明确的观察指标体系     D．可局部控制</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8．学生的学习兴趣与教师的教学态度的关系调查，属于(    )</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A．现状调查    B．相关调查     C．发展调查    D．预测调查</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9．反映测验所得结果的可靠性和稳定性，指的是测量工具的 (     )</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A．效度        B．信度         C．难度        D．区分度</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10.“比奈一西蒙智力测验量表”发表于 (     )</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A．1890年      B．1902年       C．1903年     D．1905年</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11.教育科学理论研究的主要功能不包括(      )</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A．深化教育认识，揭示教育规律</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B．完善和发展原有的教育理论体系并构建新理论</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C．对研究成果进行逻辑证明</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D．为新的科学理论假说应用于实践寻求操作程序</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12.研究者了解、理解和再现被研究者对事物所赋予的意义的真实程度，是定性分析中内部刘度中的(    )</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A．描述型效度    B．解释型效度       C．理论型效度    D．评价型效度</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13.定量分析的前提不包括(    )</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A．数据资料的客观性   B．数据资料的完整性   C．数据资料的有效性   D．数据资料的准确性</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14．是哪种相关系数的计算公式(    )</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A．积差相关系数      B．等级相关系数       C．点二列相关系数    D．等差相关系数</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15.在编制教育科研成果评价指标体系时，确定的每个指标应是具体的，都应以可操作化的语言表达，这遵循的要求是(     )</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A．一致性    B．可测性      C．独立性    D．可行性</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 xml:space="preserve">6．对某一调查对象在一个较长的时间内的特征变化进行调查，目的是了解研究对象前后的变化和差异情况，这是教育调查研究中的 ( ) </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A．现状调查 来源：考试大 B．相关调查 C．发展调查 D．预测调查</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 xml:space="preserve">7．一个测验要能实际测出其所要测量的特性或功能的程度，这是对测量工具要求中的 ( ) </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A．效度要求 B．信度要求 C．难度要求 D．区分度要求</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8．首次提出“实验科学”概念的是 ( )</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A 罗吉尔·培根 B 弗朗西斯·培根 C．达·芬奇 D．伽利略</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9．进行教育实验设计所用的符号中，表示一次测试或观察的是 ( )</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 xml:space="preserve">A．X   B．C  C．0    D．R </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0.从理性的抽象上升到理性的具体，目的是取同舍异，将具体概括为一般，这是基本思维逻辑方法中的 ( )</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A 分析 B 综合 C 归纳 D 演绎</w:t>
      </w:r>
    </w:p>
    <w:p>
      <w:pPr>
        <w:spacing w:line="360" w:lineRule="auto"/>
        <w:jc w:val="left"/>
        <w:rPr>
          <w:rFonts w:hint="eastAsia" w:ascii="宋体" w:hAnsi="宋体" w:eastAsia="宋体" w:cs="宋体"/>
          <w:b/>
          <w:sz w:val="21"/>
          <w:szCs w:val="21"/>
        </w:rPr>
      </w:pPr>
      <w:r>
        <w:rPr>
          <w:rFonts w:hint="eastAsia" w:ascii="宋体" w:hAnsi="宋体" w:eastAsia="宋体" w:cs="宋体"/>
          <w:b/>
          <w:sz w:val="21"/>
          <w:szCs w:val="21"/>
        </w:rPr>
        <w:t>二、名词解释题（本大题共5小题，每小题6分，共30分）</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1.基础研究：</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.文献：</w:t>
      </w:r>
    </w:p>
    <w:p>
      <w:pPr>
        <w:numPr>
          <w:ilvl w:val="0"/>
          <w:numId w:val="0"/>
        </w:numPr>
        <w:spacing w:line="360" w:lineRule="auto"/>
        <w:jc w:val="left"/>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历史研究方法：</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.教育科学的理论研究：</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.总体参数的点估计</w:t>
      </w:r>
    </w:p>
    <w:p>
      <w:pPr>
        <w:spacing w:line="360" w:lineRule="auto"/>
        <w:jc w:val="left"/>
        <w:rPr>
          <w:rFonts w:hint="eastAsia" w:ascii="宋体" w:hAnsi="宋体" w:eastAsia="宋体" w:cs="宋体"/>
          <w:b/>
          <w:bCs/>
          <w:sz w:val="21"/>
          <w:szCs w:val="21"/>
        </w:rPr>
      </w:pPr>
      <w:r>
        <w:rPr>
          <w:rFonts w:hint="eastAsia" w:ascii="宋体" w:hAnsi="宋体" w:eastAsia="宋体" w:cs="宋体"/>
          <w:b/>
          <w:bCs/>
          <w:sz w:val="21"/>
          <w:szCs w:val="21"/>
        </w:rPr>
        <w:t xml:space="preserve">6.教育科学研究方法 </w:t>
      </w:r>
    </w:p>
    <w:p>
      <w:pPr>
        <w:spacing w:line="360" w:lineRule="auto"/>
        <w:jc w:val="left"/>
        <w:rPr>
          <w:rFonts w:hint="eastAsia" w:ascii="宋体" w:hAnsi="宋体" w:eastAsia="宋体" w:cs="宋体"/>
          <w:b/>
          <w:bCs/>
          <w:sz w:val="21"/>
          <w:szCs w:val="21"/>
        </w:rPr>
      </w:pPr>
      <w:r>
        <w:rPr>
          <w:rFonts w:hint="eastAsia" w:ascii="宋体" w:hAnsi="宋体" w:eastAsia="宋体" w:cs="宋体"/>
          <w:b/>
          <w:bCs/>
          <w:sz w:val="21"/>
          <w:szCs w:val="21"/>
        </w:rPr>
        <w:t xml:space="preserve">7.样本 </w:t>
      </w:r>
    </w:p>
    <w:p>
      <w:pPr>
        <w:spacing w:line="360" w:lineRule="auto"/>
        <w:jc w:val="left"/>
        <w:rPr>
          <w:rFonts w:hint="eastAsia" w:ascii="宋体" w:hAnsi="宋体" w:eastAsia="宋体" w:cs="宋体"/>
          <w:b/>
          <w:bCs/>
          <w:sz w:val="21"/>
          <w:szCs w:val="21"/>
        </w:rPr>
      </w:pPr>
      <w:r>
        <w:rPr>
          <w:rFonts w:hint="eastAsia" w:ascii="宋体" w:hAnsi="宋体" w:eastAsia="宋体" w:cs="宋体"/>
          <w:b/>
          <w:bCs/>
          <w:sz w:val="21"/>
          <w:szCs w:val="21"/>
        </w:rPr>
        <w:t xml:space="preserve">8.无关变量 </w:t>
      </w:r>
    </w:p>
    <w:p>
      <w:pPr>
        <w:spacing w:line="360" w:lineRule="auto"/>
        <w:jc w:val="left"/>
        <w:rPr>
          <w:rFonts w:hint="eastAsia" w:ascii="宋体" w:hAnsi="宋体" w:eastAsia="宋体" w:cs="宋体"/>
          <w:b/>
          <w:bCs/>
          <w:sz w:val="21"/>
          <w:szCs w:val="21"/>
        </w:rPr>
      </w:pPr>
      <w:r>
        <w:rPr>
          <w:rFonts w:hint="eastAsia" w:ascii="宋体" w:hAnsi="宋体" w:eastAsia="宋体" w:cs="宋体"/>
          <w:b/>
          <w:bCs/>
          <w:sz w:val="21"/>
          <w:szCs w:val="21"/>
        </w:rPr>
        <w:t xml:space="preserve">9.定性分析采集者退散 </w:t>
      </w:r>
    </w:p>
    <w:p>
      <w:pPr>
        <w:spacing w:line="360" w:lineRule="auto"/>
        <w:jc w:val="left"/>
        <w:rPr>
          <w:rFonts w:hint="eastAsia" w:ascii="宋体" w:hAnsi="宋体" w:eastAsia="宋体" w:cs="宋体"/>
          <w:b/>
          <w:bCs/>
          <w:sz w:val="21"/>
          <w:szCs w:val="21"/>
        </w:rPr>
      </w:pPr>
      <w:r>
        <w:rPr>
          <w:rFonts w:hint="eastAsia" w:ascii="宋体" w:hAnsi="宋体" w:eastAsia="宋体" w:cs="宋体"/>
          <w:b/>
          <w:bCs/>
          <w:sz w:val="21"/>
          <w:szCs w:val="21"/>
        </w:rPr>
        <w:t>10.次数分布表</w:t>
      </w:r>
    </w:p>
    <w:p>
      <w:pPr>
        <w:spacing w:line="360" w:lineRule="auto"/>
        <w:jc w:val="left"/>
        <w:rPr>
          <w:rFonts w:hint="eastAsia" w:ascii="宋体" w:hAnsi="宋体" w:eastAsia="宋体" w:cs="宋体"/>
          <w:b/>
          <w:sz w:val="21"/>
          <w:szCs w:val="21"/>
        </w:rPr>
      </w:pPr>
      <w:r>
        <w:rPr>
          <w:rFonts w:hint="eastAsia" w:ascii="宋体" w:hAnsi="宋体" w:eastAsia="宋体" w:cs="宋体"/>
          <w:b/>
          <w:sz w:val="21"/>
          <w:szCs w:val="21"/>
        </w:rPr>
        <w:t>三、简答题(本大题共4小题，每小题10分，共40分）</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1.教育科学研究应遵循哪些方法论原则？</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2.简述教育现场观察的利与弊。</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3.简述提高实验效度的主要措施。</w:t>
      </w:r>
    </w:p>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4.简述定量分析在教育研究中的用途和局限。</w:t>
      </w:r>
    </w:p>
    <w:p>
      <w:pPr>
        <w:spacing w:line="360" w:lineRule="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 xml:space="preserve">.简述教育科学研究过程的几个主要环节。 </w:t>
      </w:r>
    </w:p>
    <w:p>
      <w:pPr>
        <w:spacing w:line="360" w:lineRule="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.确立研究课题的基本要求是什么？</w:t>
      </w:r>
    </w:p>
    <w:p>
      <w:pPr>
        <w:spacing w:line="360" w:lineRule="auto"/>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.简述历史研究法的主要作用。</w:t>
      </w: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lang w:val="en-US" w:eastAsia="zh-CN"/>
        </w:rPr>
      </w:pPr>
      <w:r>
        <w:rPr>
          <w:rFonts w:hint="eastAsia" w:ascii="宋体" w:hAnsi="宋体" w:eastAsia="宋体" w:cs="宋体"/>
          <w:bCs/>
          <w:sz w:val="21"/>
          <w:szCs w:val="21"/>
          <w:u w:val="none"/>
          <w:lang w:val="en-US" w:eastAsia="zh-CN"/>
        </w:rPr>
        <w:t>教育科学研究方法（专升本）复习资料</w:t>
      </w:r>
      <w:r>
        <w:rPr>
          <w:rFonts w:hint="eastAsia" w:ascii="宋体" w:hAnsi="宋体" w:eastAsia="宋体" w:cs="宋体"/>
          <w:sz w:val="21"/>
          <w:szCs w:val="21"/>
          <w:lang w:val="en-US" w:eastAsia="zh-CN"/>
        </w:rPr>
        <w:t>参考答案</w:t>
      </w:r>
    </w:p>
    <w:p>
      <w:pPr>
        <w:numPr>
          <w:ilvl w:val="0"/>
          <w:numId w:val="1"/>
        </w:numPr>
        <w:rPr>
          <w:rFonts w:hint="eastAsia" w:ascii="宋体" w:hAnsi="宋体" w:eastAsia="宋体" w:cs="宋体"/>
          <w:sz w:val="21"/>
          <w:szCs w:val="21"/>
          <w:lang w:val="en-US" w:eastAsia="zh-CN"/>
        </w:rPr>
      </w:pPr>
      <w:r>
        <w:rPr>
          <w:rFonts w:hint="eastAsia" w:ascii="宋体" w:hAnsi="宋体" w:eastAsia="宋体" w:cs="宋体"/>
          <w:sz w:val="21"/>
          <w:szCs w:val="21"/>
        </w:rPr>
        <w:t>单项选择题</w:t>
      </w:r>
    </w:p>
    <w:p>
      <w:pPr>
        <w:numPr>
          <w:ilvl w:val="0"/>
          <w:numId w:val="2"/>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C  2.C  3C  4B  5C  6A  7D  8B  9   10 </w:t>
      </w:r>
    </w:p>
    <w:p>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11D 12B 13D 14A 15B 16C 17A 18A 19C 20B</w:t>
      </w:r>
    </w:p>
    <w:p>
      <w:pPr>
        <w:rPr>
          <w:rFonts w:hint="eastAsia" w:ascii="宋体" w:hAnsi="宋体" w:eastAsia="宋体" w:cs="宋体"/>
          <w:sz w:val="21"/>
          <w:szCs w:val="21"/>
        </w:rPr>
      </w:pPr>
      <w:r>
        <w:rPr>
          <w:rFonts w:hint="eastAsia" w:ascii="宋体" w:hAnsi="宋体" w:eastAsia="宋体" w:cs="宋体"/>
          <w:sz w:val="21"/>
          <w:szCs w:val="21"/>
        </w:rPr>
        <w:t>二、名词解释题</w:t>
      </w:r>
    </w:p>
    <w:p>
      <w:pPr>
        <w:rPr>
          <w:rFonts w:hint="eastAsia" w:ascii="宋体" w:hAnsi="宋体" w:eastAsia="宋体" w:cs="宋体"/>
          <w:sz w:val="21"/>
          <w:szCs w:val="21"/>
        </w:rPr>
      </w:pPr>
      <w:r>
        <w:rPr>
          <w:rFonts w:hint="eastAsia" w:ascii="宋体" w:hAnsi="宋体" w:eastAsia="宋体" w:cs="宋体"/>
          <w:sz w:val="21"/>
          <w:szCs w:val="21"/>
        </w:rPr>
        <w:t>1.基础研究：</w:t>
      </w:r>
    </w:p>
    <w:p>
      <w:pPr>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.文献：文献指记录有知识的一切载体，即以载体形式传递知识。</w:t>
      </w:r>
    </w:p>
    <w:p>
      <w:pPr>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.历史研究方法：历史研究方法是借助于对有关社会历史过程的史料进行分析、破译和整理，以认识研究对象的过去、现在和预测未来的一种研究方法。</w:t>
      </w:r>
    </w:p>
    <w:p>
      <w:pPr>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.教育科学的理论研究：教育科学的理论研究是在已有的客观现实材料及思想理论材料的基础上，运用各种逻辑的和非逻辑的方式进行加工整理，以理论思维水平的知识形式反映教育客观规律的一种研究。</w:t>
      </w:r>
    </w:p>
    <w:p>
      <w:pPr>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.总体参数的点估计</w:t>
      </w:r>
    </w:p>
    <w:p>
      <w:pPr>
        <w:rPr>
          <w:rFonts w:hint="eastAsia" w:ascii="宋体" w:hAnsi="宋体" w:eastAsia="宋体" w:cs="宋体"/>
          <w:sz w:val="21"/>
          <w:szCs w:val="21"/>
        </w:rPr>
      </w:pPr>
      <w:r>
        <w:rPr>
          <w:rFonts w:hint="eastAsia" w:ascii="宋体" w:hAnsi="宋体" w:eastAsia="宋体" w:cs="宋体"/>
          <w:sz w:val="21"/>
          <w:szCs w:val="21"/>
        </w:rPr>
        <w:t>6.教育科学研究方法是按照某种途径，有目的、有计划地、系统地进行教育研究和构建教育理论的方式。</w:t>
      </w:r>
    </w:p>
    <w:p>
      <w:pPr>
        <w:rPr>
          <w:rFonts w:hint="eastAsia" w:ascii="宋体" w:hAnsi="宋体" w:eastAsia="宋体" w:cs="宋体"/>
          <w:sz w:val="21"/>
          <w:szCs w:val="21"/>
        </w:rPr>
      </w:pPr>
      <w:r>
        <w:rPr>
          <w:rFonts w:hint="eastAsia" w:ascii="宋体" w:hAnsi="宋体" w:eastAsia="宋体" w:cs="宋体"/>
          <w:sz w:val="21"/>
          <w:szCs w:val="21"/>
        </w:rPr>
        <w:t>7.样本，是从总体中抽取的、对总体有一定代表性的一部分个体，也称为样组，它是能够代表总体的一定数量的基本观测单位，样本中所</w:t>
      </w:r>
    </w:p>
    <w:p>
      <w:pPr>
        <w:rPr>
          <w:rFonts w:hint="eastAsia" w:ascii="宋体" w:hAnsi="宋体" w:eastAsia="宋体" w:cs="宋体"/>
          <w:sz w:val="21"/>
          <w:szCs w:val="21"/>
        </w:rPr>
      </w:pPr>
      <w:r>
        <w:rPr>
          <w:rFonts w:hint="eastAsia" w:ascii="宋体" w:hAnsi="宋体" w:eastAsia="宋体" w:cs="宋体"/>
          <w:sz w:val="21"/>
          <w:szCs w:val="21"/>
        </w:rPr>
        <w:t>包含的个体的数量称为样本容量。</w:t>
      </w:r>
    </w:p>
    <w:p>
      <w:pPr>
        <w:rPr>
          <w:rFonts w:hint="eastAsia" w:ascii="宋体" w:hAnsi="宋体" w:eastAsia="宋体" w:cs="宋体"/>
          <w:sz w:val="21"/>
          <w:szCs w:val="21"/>
        </w:rPr>
      </w:pPr>
      <w:r>
        <w:rPr>
          <w:rFonts w:hint="eastAsia" w:ascii="宋体" w:hAnsi="宋体" w:eastAsia="宋体" w:cs="宋体"/>
          <w:sz w:val="21"/>
          <w:szCs w:val="21"/>
        </w:rPr>
        <w:t>8.无关变量也叫控制变量，指在实验中应该保持恒定的变量。</w:t>
      </w:r>
    </w:p>
    <w:p>
      <w:pPr>
        <w:rPr>
          <w:rFonts w:hint="eastAsia" w:ascii="宋体" w:hAnsi="宋体" w:eastAsia="宋体" w:cs="宋体"/>
          <w:sz w:val="21"/>
          <w:szCs w:val="21"/>
        </w:rPr>
      </w:pPr>
      <w:r>
        <w:rPr>
          <w:rFonts w:hint="eastAsia" w:ascii="宋体" w:hAnsi="宋体" w:eastAsia="宋体" w:cs="宋体"/>
          <w:sz w:val="21"/>
          <w:szCs w:val="21"/>
        </w:rPr>
        <w:t>9.定性分析就是指研究者在对所搜集到的文字、声音、图片等资料进行系统审查、汇总、归类的基础上进行逻辑和意义分析，从而揭示出</w:t>
      </w:r>
    </w:p>
    <w:p>
      <w:pPr>
        <w:rPr>
          <w:rFonts w:hint="eastAsia" w:ascii="宋体" w:hAnsi="宋体" w:eastAsia="宋体" w:cs="宋体"/>
          <w:sz w:val="21"/>
          <w:szCs w:val="21"/>
        </w:rPr>
      </w:pPr>
      <w:r>
        <w:rPr>
          <w:rFonts w:hint="eastAsia" w:ascii="宋体" w:hAnsi="宋体" w:eastAsia="宋体" w:cs="宋体"/>
          <w:sz w:val="21"/>
          <w:szCs w:val="21"/>
        </w:rPr>
        <w:t>事物内在特性的过程；它是一个对资料的分类、描述、归纳、抽象的过程。</w:t>
      </w:r>
    </w:p>
    <w:p>
      <w:pPr>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0.次数分布表是把所有数据按大小分为若干组，把所有的数据归到有关的组内，得到数据在各组内出现的次数（也称频数） ，从而清楚地看</w:t>
      </w:r>
    </w:p>
    <w:p>
      <w:pPr>
        <w:rPr>
          <w:rFonts w:hint="eastAsia" w:ascii="宋体" w:hAnsi="宋体" w:eastAsia="宋体" w:cs="宋体"/>
          <w:sz w:val="21"/>
          <w:szCs w:val="21"/>
        </w:rPr>
      </w:pPr>
      <w:r>
        <w:rPr>
          <w:rFonts w:hint="eastAsia" w:ascii="宋体" w:hAnsi="宋体" w:eastAsia="宋体" w:cs="宋体"/>
          <w:sz w:val="21"/>
          <w:szCs w:val="21"/>
        </w:rPr>
        <w:t>出全部数据的分布情况。</w:t>
      </w:r>
    </w:p>
    <w:p>
      <w:pPr>
        <w:rPr>
          <w:rFonts w:hint="eastAsia" w:ascii="宋体" w:hAnsi="宋体" w:eastAsia="宋体" w:cs="宋体"/>
          <w:sz w:val="21"/>
          <w:szCs w:val="21"/>
        </w:rPr>
      </w:pPr>
      <w:r>
        <w:rPr>
          <w:rFonts w:hint="eastAsia" w:ascii="宋体" w:hAnsi="宋体" w:eastAsia="宋体" w:cs="宋体"/>
          <w:sz w:val="21"/>
          <w:szCs w:val="21"/>
        </w:rPr>
        <w:t>三、简答题</w:t>
      </w:r>
    </w:p>
    <w:p>
      <w:pPr>
        <w:rPr>
          <w:rFonts w:hint="eastAsia" w:ascii="宋体" w:hAnsi="宋体" w:eastAsia="宋体" w:cs="宋体"/>
          <w:sz w:val="21"/>
          <w:szCs w:val="21"/>
        </w:rPr>
      </w:pPr>
      <w:r>
        <w:rPr>
          <w:rFonts w:hint="eastAsia" w:ascii="宋体" w:hAnsi="宋体" w:eastAsia="宋体" w:cs="宋体"/>
          <w:sz w:val="21"/>
          <w:szCs w:val="21"/>
        </w:rPr>
        <w:t>1.教育科学研究应遵循哪些方法论原则？</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2.简述教育现场观察的利与弊。</w:t>
      </w:r>
    </w:p>
    <w:p>
      <w:pPr>
        <w:rPr>
          <w:rFonts w:hint="eastAsia" w:ascii="宋体" w:hAnsi="宋体" w:eastAsia="宋体" w:cs="宋体"/>
          <w:sz w:val="21"/>
          <w:szCs w:val="21"/>
        </w:rPr>
      </w:pPr>
      <w:r>
        <w:rPr>
          <w:rFonts w:hint="eastAsia" w:ascii="宋体" w:hAnsi="宋体" w:eastAsia="宋体" w:cs="宋体"/>
          <w:sz w:val="21"/>
          <w:szCs w:val="21"/>
        </w:rPr>
        <w:t xml:space="preserve">    答：(1)优点：</w:t>
      </w:r>
    </w:p>
    <w:p>
      <w:pPr>
        <w:rPr>
          <w:rFonts w:hint="eastAsia" w:ascii="宋体" w:hAnsi="宋体" w:eastAsia="宋体" w:cs="宋体"/>
          <w:sz w:val="21"/>
          <w:szCs w:val="21"/>
        </w:rPr>
      </w:pPr>
      <w:r>
        <w:rPr>
          <w:rFonts w:hint="eastAsia" w:ascii="宋体" w:hAnsi="宋体" w:eastAsia="宋体" w:cs="宋体"/>
          <w:sz w:val="21"/>
          <w:szCs w:val="21"/>
        </w:rPr>
        <w:t xml:space="preserve">    ①所获资料自然、直观、真实，可靠性高；</w:t>
      </w:r>
    </w:p>
    <w:p>
      <w:pPr>
        <w:rPr>
          <w:rFonts w:hint="eastAsia" w:ascii="宋体" w:hAnsi="宋体" w:eastAsia="宋体" w:cs="宋体"/>
          <w:sz w:val="21"/>
          <w:szCs w:val="21"/>
        </w:rPr>
      </w:pPr>
      <w:r>
        <w:rPr>
          <w:rFonts w:hint="eastAsia" w:ascii="宋体" w:hAnsi="宋体" w:eastAsia="宋体" w:cs="宋体"/>
          <w:sz w:val="21"/>
          <w:szCs w:val="21"/>
        </w:rPr>
        <w:t xml:space="preserve">    ②能够获得观察对象的活动或变化规律。</w:t>
      </w:r>
    </w:p>
    <w:p>
      <w:pPr>
        <w:rPr>
          <w:rFonts w:hint="eastAsia" w:ascii="宋体" w:hAnsi="宋体" w:eastAsia="宋体" w:cs="宋体"/>
          <w:sz w:val="21"/>
          <w:szCs w:val="21"/>
        </w:rPr>
      </w:pPr>
      <w:r>
        <w:rPr>
          <w:rFonts w:hint="eastAsia" w:ascii="宋体" w:hAnsi="宋体" w:eastAsia="宋体" w:cs="宋体"/>
          <w:sz w:val="21"/>
          <w:szCs w:val="21"/>
        </w:rPr>
        <w:t xml:space="preserve">    (2)主要缺点有：</w:t>
      </w:r>
    </w:p>
    <w:p>
      <w:pPr>
        <w:rPr>
          <w:rFonts w:hint="eastAsia" w:ascii="宋体" w:hAnsi="宋体" w:eastAsia="宋体" w:cs="宋体"/>
          <w:sz w:val="21"/>
          <w:szCs w:val="21"/>
        </w:rPr>
      </w:pPr>
      <w:r>
        <w:rPr>
          <w:rFonts w:hint="eastAsia" w:ascii="宋体" w:hAnsi="宋体" w:eastAsia="宋体" w:cs="宋体"/>
          <w:sz w:val="21"/>
          <w:szCs w:val="21"/>
        </w:rPr>
        <w:t xml:space="preserve">    ①在观察过程中及对观察结果的解释都易受主观因素的干扰；</w:t>
      </w:r>
    </w:p>
    <w:p>
      <w:pPr>
        <w:rPr>
          <w:rFonts w:hint="eastAsia" w:ascii="宋体" w:hAnsi="宋体" w:eastAsia="宋体" w:cs="宋体"/>
          <w:sz w:val="21"/>
          <w:szCs w:val="21"/>
        </w:rPr>
      </w:pPr>
      <w:r>
        <w:rPr>
          <w:rFonts w:hint="eastAsia" w:ascii="宋体" w:hAnsi="宋体" w:eastAsia="宋体" w:cs="宋体"/>
          <w:sz w:val="21"/>
          <w:szCs w:val="21"/>
        </w:rPr>
        <w:t xml:space="preserve">    ②需要观察者有较高的协调人际关系及处理突发事件的能力；</w:t>
      </w:r>
    </w:p>
    <w:p>
      <w:pPr>
        <w:rPr>
          <w:rFonts w:hint="eastAsia" w:ascii="宋体" w:hAnsi="宋体" w:eastAsia="宋体" w:cs="宋体"/>
          <w:sz w:val="21"/>
          <w:szCs w:val="21"/>
        </w:rPr>
      </w:pPr>
      <w:r>
        <w:rPr>
          <w:rFonts w:hint="eastAsia" w:ascii="宋体" w:hAnsi="宋体" w:eastAsia="宋体" w:cs="宋体"/>
          <w:sz w:val="21"/>
          <w:szCs w:val="21"/>
        </w:rPr>
        <w:t xml:space="preserve">    ③真正用于观察的时间不是很多。</w:t>
      </w:r>
    </w:p>
    <w:p>
      <w:pPr>
        <w:rPr>
          <w:rFonts w:hint="eastAsia" w:ascii="宋体" w:hAnsi="宋体" w:eastAsia="宋体" w:cs="宋体"/>
          <w:sz w:val="21"/>
          <w:szCs w:val="21"/>
        </w:rPr>
      </w:pPr>
      <w:r>
        <w:rPr>
          <w:rFonts w:hint="eastAsia" w:ascii="宋体" w:hAnsi="宋体" w:eastAsia="宋体" w:cs="宋体"/>
          <w:sz w:val="21"/>
          <w:szCs w:val="21"/>
        </w:rPr>
        <w:t>3.简述提高实验效度的主要措施。</w:t>
      </w:r>
    </w:p>
    <w:p>
      <w:pPr>
        <w:rPr>
          <w:rFonts w:hint="eastAsia" w:ascii="宋体" w:hAnsi="宋体" w:eastAsia="宋体" w:cs="宋体"/>
          <w:sz w:val="21"/>
          <w:szCs w:val="21"/>
        </w:rPr>
      </w:pPr>
      <w:r>
        <w:rPr>
          <w:rFonts w:hint="eastAsia" w:ascii="宋体" w:hAnsi="宋体" w:eastAsia="宋体" w:cs="宋体"/>
          <w:sz w:val="21"/>
          <w:szCs w:val="21"/>
        </w:rPr>
        <w:t xml:space="preserve">    答：(1)使用设计组加以平衡；</w:t>
      </w:r>
    </w:p>
    <w:p>
      <w:pPr>
        <w:rPr>
          <w:rFonts w:hint="eastAsia" w:ascii="宋体" w:hAnsi="宋体" w:eastAsia="宋体" w:cs="宋体"/>
          <w:sz w:val="21"/>
          <w:szCs w:val="21"/>
        </w:rPr>
      </w:pPr>
      <w:r>
        <w:rPr>
          <w:rFonts w:hint="eastAsia" w:ascii="宋体" w:hAnsi="宋体" w:eastAsia="宋体" w:cs="宋体"/>
          <w:sz w:val="21"/>
          <w:szCs w:val="21"/>
        </w:rPr>
        <w:t xml:space="preserve">    (2)用随机、匹配或让实验组兼作自己的控制组以控制被试变量；</w:t>
      </w:r>
    </w:p>
    <w:p>
      <w:pPr>
        <w:rPr>
          <w:rFonts w:hint="eastAsia" w:ascii="宋体" w:hAnsi="宋体" w:eastAsia="宋体" w:cs="宋体"/>
          <w:sz w:val="21"/>
          <w:szCs w:val="21"/>
        </w:rPr>
      </w:pPr>
      <w:r>
        <w:rPr>
          <w:rFonts w:hint="eastAsia" w:ascii="宋体" w:hAnsi="宋体" w:eastAsia="宋体" w:cs="宋体"/>
          <w:sz w:val="21"/>
          <w:szCs w:val="21"/>
        </w:rPr>
        <w:t xml:space="preserve">    (3)可以通过设计控制和统计控制等方法控制无关变量。</w:t>
      </w:r>
    </w:p>
    <w:p>
      <w:pPr>
        <w:rPr>
          <w:rFonts w:hint="eastAsia" w:ascii="宋体" w:hAnsi="宋体" w:eastAsia="宋体" w:cs="宋体"/>
          <w:sz w:val="21"/>
          <w:szCs w:val="21"/>
        </w:rPr>
      </w:pPr>
      <w:r>
        <w:rPr>
          <w:rFonts w:hint="eastAsia" w:ascii="宋体" w:hAnsi="宋体" w:eastAsia="宋体" w:cs="宋体"/>
          <w:sz w:val="21"/>
          <w:szCs w:val="21"/>
        </w:rPr>
        <w:t>4.简述定量分析在教育研究中的用途和局限。</w:t>
      </w:r>
    </w:p>
    <w:p>
      <w:pPr>
        <w:rPr>
          <w:rFonts w:hint="eastAsia" w:ascii="宋体" w:hAnsi="宋体" w:eastAsia="宋体" w:cs="宋体"/>
          <w:sz w:val="21"/>
          <w:szCs w:val="21"/>
        </w:rPr>
      </w:pPr>
      <w:r>
        <w:rPr>
          <w:rFonts w:hint="eastAsia" w:ascii="宋体" w:hAnsi="宋体" w:eastAsia="宋体" w:cs="宋体"/>
          <w:sz w:val="21"/>
          <w:szCs w:val="21"/>
        </w:rPr>
        <w:t xml:space="preserve">   答：(1)用途有三个方面：</w:t>
      </w:r>
    </w:p>
    <w:p>
      <w:pPr>
        <w:rPr>
          <w:rFonts w:hint="eastAsia" w:ascii="宋体" w:hAnsi="宋体" w:eastAsia="宋体" w:cs="宋体"/>
          <w:sz w:val="21"/>
          <w:szCs w:val="21"/>
        </w:rPr>
      </w:pPr>
      <w:r>
        <w:rPr>
          <w:rFonts w:hint="eastAsia" w:ascii="宋体" w:hAnsi="宋体" w:eastAsia="宋体" w:cs="宋体"/>
          <w:sz w:val="21"/>
          <w:szCs w:val="21"/>
        </w:rPr>
        <w:t xml:space="preserve">    ①数据描述；②数据推断；③数据的综合分析。</w:t>
      </w:r>
    </w:p>
    <w:p>
      <w:pPr>
        <w:rPr>
          <w:rFonts w:hint="eastAsia" w:ascii="宋体" w:hAnsi="宋体" w:eastAsia="宋体" w:cs="宋体"/>
          <w:sz w:val="21"/>
          <w:szCs w:val="21"/>
        </w:rPr>
      </w:pPr>
      <w:r>
        <w:rPr>
          <w:rFonts w:hint="eastAsia" w:ascii="宋体" w:hAnsi="宋体" w:eastAsia="宋体" w:cs="宋体"/>
          <w:sz w:val="21"/>
          <w:szCs w:val="21"/>
        </w:rPr>
        <w:t xml:space="preserve">    (2)局限也体现在三个方面：</w:t>
      </w:r>
    </w:p>
    <w:p>
      <w:pPr>
        <w:rPr>
          <w:rFonts w:hint="eastAsia" w:ascii="宋体" w:hAnsi="宋体" w:eastAsia="宋体" w:cs="宋体"/>
          <w:sz w:val="21"/>
          <w:szCs w:val="21"/>
        </w:rPr>
      </w:pPr>
      <w:r>
        <w:rPr>
          <w:rFonts w:hint="eastAsia" w:ascii="宋体" w:hAnsi="宋体" w:eastAsia="宋体" w:cs="宋体"/>
          <w:sz w:val="21"/>
          <w:szCs w:val="21"/>
        </w:rPr>
        <w:t xml:space="preserve">    ①统计分析手段的条件性；</w:t>
      </w:r>
    </w:p>
    <w:p>
      <w:pPr>
        <w:rPr>
          <w:rFonts w:hint="eastAsia" w:ascii="宋体" w:hAnsi="宋体" w:eastAsia="宋体" w:cs="宋体"/>
          <w:sz w:val="21"/>
          <w:szCs w:val="21"/>
        </w:rPr>
      </w:pPr>
      <w:r>
        <w:rPr>
          <w:rFonts w:hint="eastAsia" w:ascii="宋体" w:hAnsi="宋体" w:eastAsia="宋体" w:cs="宋体"/>
          <w:sz w:val="21"/>
          <w:szCs w:val="21"/>
        </w:rPr>
        <w:t xml:space="preserve">    ②统计推断的概率特征；</w:t>
      </w:r>
    </w:p>
    <w:p>
      <w:pPr>
        <w:rPr>
          <w:rFonts w:hint="eastAsia" w:ascii="宋体" w:hAnsi="宋体" w:eastAsia="宋体" w:cs="宋体"/>
          <w:sz w:val="21"/>
          <w:szCs w:val="21"/>
        </w:rPr>
      </w:pPr>
      <w:r>
        <w:rPr>
          <w:rFonts w:hint="eastAsia" w:ascii="宋体" w:hAnsi="宋体" w:eastAsia="宋体" w:cs="宋体"/>
          <w:sz w:val="21"/>
          <w:szCs w:val="21"/>
        </w:rPr>
        <w:t xml:space="preserve">    ③教育现象的复杂性导致数量分析的模糊。</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.简述教育科学研究过程的几个主要环节。</w:t>
      </w:r>
    </w:p>
    <w:p>
      <w:pPr>
        <w:rPr>
          <w:rFonts w:hint="eastAsia" w:ascii="宋体" w:hAnsi="宋体" w:eastAsia="宋体" w:cs="宋体"/>
          <w:sz w:val="21"/>
          <w:szCs w:val="21"/>
        </w:rPr>
      </w:pPr>
      <w:r>
        <w:rPr>
          <w:rFonts w:hint="eastAsia" w:ascii="宋体" w:hAnsi="宋体" w:eastAsia="宋体" w:cs="宋体"/>
          <w:sz w:val="21"/>
          <w:szCs w:val="21"/>
        </w:rPr>
        <w:t>答：</w:t>
      </w:r>
    </w:p>
    <w:p>
      <w:pPr>
        <w:rPr>
          <w:rFonts w:hint="eastAsia" w:ascii="宋体" w:hAnsi="宋体" w:eastAsia="宋体" w:cs="宋体"/>
          <w:sz w:val="21"/>
          <w:szCs w:val="21"/>
        </w:rPr>
      </w:pPr>
      <w:r>
        <w:rPr>
          <w:rFonts w:hint="eastAsia" w:ascii="宋体" w:hAnsi="宋体" w:eastAsia="宋体" w:cs="宋体"/>
          <w:sz w:val="21"/>
          <w:szCs w:val="21"/>
        </w:rPr>
        <w:t>(1)研究课题的选定，文献资料的检索，理论构思的形成，制定研究计划；</w:t>
      </w:r>
    </w:p>
    <w:p>
      <w:pPr>
        <w:rPr>
          <w:rFonts w:hint="eastAsia" w:ascii="宋体" w:hAnsi="宋体" w:eastAsia="宋体" w:cs="宋体"/>
          <w:sz w:val="21"/>
          <w:szCs w:val="21"/>
        </w:rPr>
      </w:pPr>
      <w:r>
        <w:rPr>
          <w:rFonts w:hint="eastAsia" w:ascii="宋体" w:hAnsi="宋体" w:eastAsia="宋体" w:cs="宋体"/>
          <w:sz w:val="21"/>
          <w:szCs w:val="21"/>
        </w:rPr>
        <w:t xml:space="preserve">(2)实施研究计划，搜集、整理、分析研究得到的资料数据； </w:t>
      </w:r>
    </w:p>
    <w:p>
      <w:pPr>
        <w:rPr>
          <w:rFonts w:hint="eastAsia" w:ascii="宋体" w:hAnsi="宋体" w:eastAsia="宋体" w:cs="宋体"/>
          <w:sz w:val="21"/>
          <w:szCs w:val="21"/>
        </w:rPr>
      </w:pPr>
      <w:r>
        <w:rPr>
          <w:rFonts w:hint="eastAsia" w:ascii="宋体" w:hAnsi="宋体" w:eastAsia="宋体" w:cs="宋体"/>
          <w:sz w:val="21"/>
          <w:szCs w:val="21"/>
        </w:rPr>
        <w:t>(3)得出结论，写出研究报告或论文。</w:t>
      </w:r>
    </w:p>
    <w:p>
      <w:pPr>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.确立研究课题的基本要求是什么？</w:t>
      </w:r>
    </w:p>
    <w:p>
      <w:pPr>
        <w:rPr>
          <w:rFonts w:hint="eastAsia" w:ascii="宋体" w:hAnsi="宋体" w:eastAsia="宋体" w:cs="宋体"/>
          <w:sz w:val="21"/>
          <w:szCs w:val="21"/>
        </w:rPr>
      </w:pPr>
      <w:r>
        <w:rPr>
          <w:rFonts w:hint="eastAsia" w:ascii="宋体" w:hAnsi="宋体" w:eastAsia="宋体" w:cs="宋体"/>
          <w:sz w:val="21"/>
          <w:szCs w:val="21"/>
        </w:rPr>
        <w:t xml:space="preserve">答： </w:t>
      </w:r>
    </w:p>
    <w:p>
      <w:pPr>
        <w:rPr>
          <w:rFonts w:hint="eastAsia" w:ascii="宋体" w:hAnsi="宋体" w:eastAsia="宋体" w:cs="宋体"/>
          <w:sz w:val="21"/>
          <w:szCs w:val="21"/>
        </w:rPr>
      </w:pPr>
      <w:r>
        <w:rPr>
          <w:rFonts w:hint="eastAsia" w:ascii="宋体" w:hAnsi="宋体" w:eastAsia="宋体" w:cs="宋体"/>
          <w:sz w:val="21"/>
          <w:szCs w:val="21"/>
        </w:rPr>
        <w:t xml:space="preserve">(1)问题必须有价值； </w:t>
      </w:r>
    </w:p>
    <w:p>
      <w:pPr>
        <w:rPr>
          <w:rFonts w:hint="eastAsia" w:ascii="宋体" w:hAnsi="宋体" w:eastAsia="宋体" w:cs="宋体"/>
          <w:sz w:val="21"/>
          <w:szCs w:val="21"/>
        </w:rPr>
      </w:pPr>
      <w:r>
        <w:rPr>
          <w:rFonts w:hint="eastAsia" w:ascii="宋体" w:hAnsi="宋体" w:eastAsia="宋体" w:cs="宋体"/>
          <w:sz w:val="21"/>
          <w:szCs w:val="21"/>
        </w:rPr>
        <w:t xml:space="preserve">(2)问题有一定的科学理论依据和事实依据； </w:t>
      </w:r>
    </w:p>
    <w:p>
      <w:pPr>
        <w:rPr>
          <w:rFonts w:hint="eastAsia" w:ascii="宋体" w:hAnsi="宋体" w:eastAsia="宋体" w:cs="宋体"/>
          <w:sz w:val="21"/>
          <w:szCs w:val="21"/>
        </w:rPr>
      </w:pPr>
      <w:r>
        <w:rPr>
          <w:rFonts w:hint="eastAsia" w:ascii="宋体" w:hAnsi="宋体" w:eastAsia="宋体" w:cs="宋体"/>
          <w:sz w:val="21"/>
          <w:szCs w:val="21"/>
        </w:rPr>
        <w:t xml:space="preserve">(3)问题必须具体明确； </w:t>
      </w:r>
    </w:p>
    <w:p>
      <w:pPr>
        <w:rPr>
          <w:rFonts w:hint="eastAsia" w:ascii="宋体" w:hAnsi="宋体" w:eastAsia="宋体" w:cs="宋体"/>
          <w:sz w:val="21"/>
          <w:szCs w:val="21"/>
        </w:rPr>
      </w:pPr>
      <w:r>
        <w:rPr>
          <w:rFonts w:hint="eastAsia" w:ascii="宋体" w:hAnsi="宋体" w:eastAsia="宋体" w:cs="宋体"/>
          <w:sz w:val="21"/>
          <w:szCs w:val="21"/>
        </w:rPr>
        <w:t xml:space="preserve">(4)问题要新颖有独创性； </w:t>
      </w:r>
    </w:p>
    <w:p>
      <w:pPr>
        <w:rPr>
          <w:rFonts w:hint="eastAsia" w:ascii="宋体" w:hAnsi="宋体" w:eastAsia="宋体" w:cs="宋体"/>
          <w:sz w:val="21"/>
          <w:szCs w:val="21"/>
        </w:rPr>
      </w:pPr>
      <w:r>
        <w:rPr>
          <w:rFonts w:hint="eastAsia" w:ascii="宋体" w:hAnsi="宋体" w:eastAsia="宋体" w:cs="宋体"/>
          <w:sz w:val="21"/>
          <w:szCs w:val="21"/>
        </w:rPr>
        <w:t>(5)问题要有可行性。</w:t>
      </w:r>
    </w:p>
    <w:p>
      <w:pPr>
        <w:rPr>
          <w:rFonts w:hint="eastAsia" w:ascii="宋体" w:hAnsi="宋体" w:eastAsia="宋体" w:cs="宋体"/>
          <w:sz w:val="21"/>
          <w:szCs w:val="21"/>
        </w:rPr>
      </w:pPr>
      <w:r>
        <w:rPr>
          <w:rFonts w:hint="eastAsia" w:ascii="宋体" w:hAnsi="宋体" w:eastAsia="宋体" w:cs="宋体"/>
          <w:sz w:val="21"/>
          <w:szCs w:val="21"/>
          <w:lang w:val="en-US" w:eastAsia="zh-CN"/>
        </w:rPr>
        <w:t>7</w:t>
      </w:r>
      <w:bookmarkStart w:id="0" w:name="_GoBack"/>
      <w:bookmarkEnd w:id="0"/>
      <w:r>
        <w:rPr>
          <w:rFonts w:hint="eastAsia" w:ascii="宋体" w:hAnsi="宋体" w:eastAsia="宋体" w:cs="宋体"/>
          <w:sz w:val="21"/>
          <w:szCs w:val="21"/>
        </w:rPr>
        <w:t>.简述历史研究法的主要作用。</w:t>
      </w:r>
    </w:p>
    <w:p>
      <w:pPr>
        <w:rPr>
          <w:rFonts w:hint="eastAsia" w:ascii="宋体" w:hAnsi="宋体" w:eastAsia="宋体" w:cs="宋体"/>
          <w:sz w:val="21"/>
          <w:szCs w:val="21"/>
        </w:rPr>
      </w:pPr>
      <w:r>
        <w:rPr>
          <w:rFonts w:hint="eastAsia" w:ascii="宋体" w:hAnsi="宋体" w:eastAsia="宋体" w:cs="宋体"/>
          <w:sz w:val="21"/>
          <w:szCs w:val="21"/>
        </w:rPr>
        <w:t xml:space="preserve">答： </w:t>
      </w:r>
    </w:p>
    <w:p>
      <w:pPr>
        <w:rPr>
          <w:rFonts w:hint="eastAsia" w:ascii="宋体" w:hAnsi="宋体" w:eastAsia="宋体" w:cs="宋体"/>
          <w:sz w:val="21"/>
          <w:szCs w:val="21"/>
        </w:rPr>
      </w:pPr>
      <w:r>
        <w:rPr>
          <w:rFonts w:hint="eastAsia" w:ascii="宋体" w:hAnsi="宋体" w:eastAsia="宋体" w:cs="宋体"/>
          <w:sz w:val="21"/>
          <w:szCs w:val="21"/>
        </w:rPr>
        <w:t xml:space="preserve">(1)揭示教育发展的规律和特点，帮助我们认识现代教育的实质； </w:t>
      </w:r>
    </w:p>
    <w:p>
      <w:pPr>
        <w:rPr>
          <w:rFonts w:hint="eastAsia" w:ascii="宋体" w:hAnsi="宋体" w:eastAsia="宋体" w:cs="宋体"/>
          <w:sz w:val="21"/>
          <w:szCs w:val="21"/>
        </w:rPr>
      </w:pPr>
      <w:r>
        <w:rPr>
          <w:rFonts w:hint="eastAsia" w:ascii="宋体" w:hAnsi="宋体" w:eastAsia="宋体" w:cs="宋体"/>
          <w:sz w:val="21"/>
          <w:szCs w:val="21"/>
        </w:rPr>
        <w:t>(2)有助于我们借鉴历史经验，预测未来教育发展的方向</w:t>
      </w:r>
    </w:p>
    <w:p>
      <w:pPr>
        <w:rPr>
          <w:rFonts w:hint="eastAsia" w:ascii="宋体" w:hAnsi="宋体" w:eastAsia="宋体" w:cs="宋体"/>
          <w:sz w:val="21"/>
          <w:szCs w:val="21"/>
        </w:rPr>
      </w:pPr>
      <w:r>
        <w:rPr>
          <w:rFonts w:hint="eastAsia" w:ascii="宋体" w:hAnsi="宋体" w:eastAsia="宋体" w:cs="宋体"/>
          <w:sz w:val="21"/>
          <w:szCs w:val="21"/>
        </w:rPr>
        <w:t>(3)有助于我们开拓新的教育研究领域和研究课题，并不断提高研究人员的评判分析能力。</w:t>
      </w:r>
    </w:p>
    <w:p>
      <w:pPr>
        <w:rPr>
          <w:rFonts w:hint="eastAsia" w:ascii="宋体" w:hAnsi="宋体" w:eastAsia="宋体" w:cs="宋体"/>
          <w:sz w:val="21"/>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1A91629"/>
    <w:multiLevelType w:val="singleLevel"/>
    <w:tmpl w:val="F1A91629"/>
    <w:lvl w:ilvl="0" w:tentative="0">
      <w:start w:val="1"/>
      <w:numFmt w:val="chineseCounting"/>
      <w:suff w:val="nothing"/>
      <w:lvlText w:val="%1、"/>
      <w:lvlJc w:val="left"/>
      <w:rPr>
        <w:rFonts w:hint="eastAsia"/>
      </w:rPr>
    </w:lvl>
  </w:abstractNum>
  <w:abstractNum w:abstractNumId="1">
    <w:nsid w:val="129DAA1D"/>
    <w:multiLevelType w:val="singleLevel"/>
    <w:tmpl w:val="129DAA1D"/>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03197B"/>
    <w:rsid w:val="11A2546B"/>
    <w:rsid w:val="12CC4EB3"/>
    <w:rsid w:val="28C3232E"/>
    <w:rsid w:val="3603197B"/>
    <w:rsid w:val="38AE727D"/>
    <w:rsid w:val="4E3A7E48"/>
    <w:rsid w:val="4E4C3AA2"/>
    <w:rsid w:val="59C1388C"/>
    <w:rsid w:val="6A2278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2019-11-25T06:47:00Z</dcterms:created>
  <dc:creator>玉环育华教育</dc:creator>
  <cp:lastModifiedBy>AA.小树苗她爹</cp:lastModifiedBy>
  <dcterms:modified xsi:type="dcterms:W3CDTF">2019-12-09T01:32:52Z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