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数字电子技术复习资料</w:t>
      </w:r>
    </w:p>
    <w:p>
      <w:pPr>
        <w:spacing w:line="300" w:lineRule="auto"/>
        <w:rPr>
          <w:rFonts w:hint="eastAsia" w:ascii="Times New Roman" w:hAnsi="Times New Roman" w:eastAsia="宋体" w:cs="Times New Roman"/>
          <w:b/>
          <w:szCs w:val="21"/>
        </w:rPr>
      </w:pPr>
      <w:r>
        <w:rPr>
          <w:rFonts w:hint="eastAsia" w:ascii="Times New Roman" w:hAnsi="Times New Roman" w:eastAsia="宋体" w:cs="Times New Roman"/>
          <w:b/>
          <w:szCs w:val="21"/>
        </w:rPr>
        <w:t>一、单项选择题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1</w:t>
      </w:r>
      <w:r>
        <w:rPr>
          <w:rFonts w:hint="eastAsia" w:ascii="宋体" w:hAnsi="宋体" w:eastAsia="宋体" w:cs="宋体"/>
          <w:szCs w:val="21"/>
          <w:lang w:val="en-US" w:eastAsia="zh-CN"/>
        </w:rPr>
        <w:t>.函数F（A,B,C）=AB+BC+AC的最小项表达式为</w:t>
      </w:r>
      <w:r>
        <w:rPr>
          <w:rFonts w:hint="eastAsia" w:ascii="宋体" w:hAnsi="宋体" w:eastAsia="宋体" w:cs="宋体"/>
          <w:szCs w:val="21"/>
        </w:rPr>
        <w:t xml:space="preserve">（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）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A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szCs w:val="21"/>
          <w:lang w:val="en-US" w:eastAsia="zh-CN"/>
        </w:rPr>
        <w:t>F（A,B,C）=</w:t>
      </w:r>
      <w:r>
        <w:rPr>
          <w:rFonts w:hint="eastAsia" w:ascii="宋体" w:hAnsi="宋体" w:eastAsia="宋体" w:cs="宋体"/>
          <w:szCs w:val="21"/>
        </w:rPr>
        <w:t>∑</w:t>
      </w:r>
      <w:r>
        <w:rPr>
          <w:rFonts w:hint="eastAsia" w:ascii="宋体" w:hAnsi="宋体" w:eastAsia="宋体" w:cs="宋体"/>
          <w:szCs w:val="21"/>
          <w:lang w:val="en-US" w:eastAsia="zh-CN"/>
        </w:rPr>
        <w:t>m（0,2,4）</w:t>
      </w:r>
      <w:r>
        <w:rPr>
          <w:rFonts w:hint="eastAsia" w:ascii="宋体" w:hAnsi="宋体" w:eastAsia="宋体" w:cs="宋体"/>
          <w:szCs w:val="21"/>
        </w:rPr>
        <w:t xml:space="preserve"> 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/>
          <w:bCs/>
          <w:szCs w:val="21"/>
        </w:rPr>
        <w:t>B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（A,B,C）=</w:t>
      </w:r>
      <w:r>
        <w:rPr>
          <w:rFonts w:hint="eastAsia" w:ascii="宋体" w:hAnsi="宋体" w:eastAsia="宋体" w:cs="宋体"/>
          <w:szCs w:val="21"/>
        </w:rPr>
        <w:t>∑</w:t>
      </w:r>
      <w:r>
        <w:rPr>
          <w:rFonts w:hint="eastAsia" w:ascii="宋体" w:hAnsi="宋体" w:eastAsia="宋体" w:cs="宋体"/>
          <w:szCs w:val="21"/>
          <w:lang w:val="en-US" w:eastAsia="zh-CN"/>
        </w:rPr>
        <w:t>m（3,5,6,7）</w:t>
      </w:r>
      <w:r>
        <w:rPr>
          <w:rFonts w:hint="eastAsia" w:ascii="宋体" w:hAnsi="宋体" w:eastAsia="宋体" w:cs="宋体"/>
          <w:szCs w:val="21"/>
        </w:rPr>
        <w:t xml:space="preserve">   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C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F（A,B,C）=</w:t>
      </w:r>
      <w:r>
        <w:rPr>
          <w:rFonts w:hint="eastAsia" w:ascii="宋体" w:hAnsi="宋体" w:eastAsia="宋体" w:cs="宋体"/>
          <w:szCs w:val="21"/>
        </w:rPr>
        <w:t xml:space="preserve"> ∑</w:t>
      </w:r>
      <w:r>
        <w:rPr>
          <w:rFonts w:hint="eastAsia" w:ascii="宋体" w:hAnsi="宋体" w:eastAsia="宋体" w:cs="宋体"/>
          <w:szCs w:val="21"/>
          <w:lang w:val="en-US" w:eastAsia="zh-CN"/>
        </w:rPr>
        <w:t>m（0,2,3,4）</w:t>
      </w:r>
      <w:r>
        <w:rPr>
          <w:rFonts w:hint="eastAsia" w:ascii="宋体" w:hAnsi="宋体" w:eastAsia="宋体" w:cs="宋体"/>
          <w:szCs w:val="21"/>
        </w:rPr>
        <w:t xml:space="preserve">    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/>
          <w:bCs/>
          <w:szCs w:val="21"/>
        </w:rPr>
        <w:t>D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F（A,B,C）=∑m（2,4,6,7）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2</w:t>
      </w:r>
      <w:r>
        <w:rPr>
          <w:rFonts w:hint="eastAsia" w:ascii="宋体" w:hAnsi="宋体" w:eastAsia="宋体" w:cs="宋体"/>
          <w:szCs w:val="21"/>
          <w:lang w:val="en-US" w:eastAsia="zh-CN"/>
        </w:rPr>
        <w:t>.在N型半导体中，多数载流子是</w:t>
      </w:r>
      <w:r>
        <w:rPr>
          <w:rFonts w:hint="eastAsia" w:ascii="宋体" w:hAnsi="宋体" w:eastAsia="宋体" w:cs="宋体"/>
          <w:szCs w:val="21"/>
        </w:rPr>
        <w:t xml:space="preserve">（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Cs w:val="21"/>
        </w:rPr>
        <w:t xml:space="preserve">    ）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A．</w:t>
      </w:r>
      <w:r>
        <w:rPr>
          <w:rFonts w:hint="eastAsia" w:ascii="宋体" w:hAnsi="宋体" w:eastAsia="宋体" w:cs="宋体"/>
          <w:szCs w:val="21"/>
          <w:lang w:val="en-US" w:eastAsia="zh-CN"/>
        </w:rPr>
        <w:t>自由电子</w:t>
      </w:r>
      <w:r>
        <w:rPr>
          <w:rFonts w:hint="eastAsia" w:ascii="宋体" w:hAnsi="宋体" w:eastAsia="宋体" w:cs="宋体"/>
          <w:szCs w:val="21"/>
        </w:rPr>
        <w:t xml:space="preserve">         </w:t>
      </w:r>
      <w:r>
        <w:rPr>
          <w:rFonts w:hint="eastAsia" w:ascii="宋体" w:hAnsi="宋体" w:eastAsia="宋体" w:cs="宋体"/>
          <w:b/>
          <w:bCs/>
          <w:szCs w:val="21"/>
        </w:rPr>
        <w:t>B．</w:t>
      </w:r>
      <w:r>
        <w:rPr>
          <w:rFonts w:hint="eastAsia" w:ascii="宋体" w:hAnsi="宋体" w:eastAsia="宋体" w:cs="宋体"/>
          <w:szCs w:val="21"/>
          <w:lang w:val="en-US" w:eastAsia="zh-CN"/>
        </w:rPr>
        <w:t>空穴</w:t>
      </w:r>
      <w:r>
        <w:rPr>
          <w:rFonts w:hint="eastAsia" w:ascii="宋体" w:hAnsi="宋体" w:eastAsia="宋体" w:cs="宋体"/>
          <w:szCs w:val="21"/>
        </w:rPr>
        <w:t xml:space="preserve">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Cs w:val="21"/>
        </w:rPr>
        <w:t>C．</w:t>
      </w:r>
      <w:r>
        <w:rPr>
          <w:rFonts w:hint="eastAsia" w:ascii="宋体" w:hAnsi="宋体" w:eastAsia="宋体" w:cs="宋体"/>
          <w:szCs w:val="21"/>
          <w:lang w:val="en-US" w:eastAsia="zh-CN"/>
        </w:rPr>
        <w:t>电子-空穴对</w:t>
      </w:r>
      <w:r>
        <w:rPr>
          <w:rFonts w:hint="eastAsia" w:ascii="宋体" w:hAnsi="宋体" w:eastAsia="宋体" w:cs="宋体"/>
          <w:szCs w:val="21"/>
        </w:rPr>
        <w:t xml:space="preserve">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Cs w:val="21"/>
        </w:rPr>
        <w:t>D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都不是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3</w:t>
      </w:r>
      <w:r>
        <w:rPr>
          <w:rFonts w:hint="eastAsia" w:ascii="宋体" w:hAnsi="宋体" w:eastAsia="宋体" w:cs="宋体"/>
          <w:szCs w:val="21"/>
          <w:lang w:val="en-US" w:eastAsia="zh-CN"/>
        </w:rPr>
        <w:t>.十六路数据选择器的地址输入（选择控制）端有</w:t>
      </w:r>
      <w:r>
        <w:rPr>
          <w:rFonts w:hint="eastAsia" w:ascii="宋体" w:hAnsi="宋体" w:eastAsia="宋体" w:cs="宋体"/>
          <w:szCs w:val="21"/>
        </w:rPr>
        <w:t xml:space="preserve">（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Cs w:val="21"/>
        </w:rPr>
        <w:t xml:space="preserve">    ）</w:t>
      </w:r>
      <w:r>
        <w:rPr>
          <w:rFonts w:hint="eastAsia" w:ascii="宋体" w:hAnsi="宋体" w:eastAsia="宋体" w:cs="宋体"/>
          <w:szCs w:val="21"/>
          <w:lang w:val="en-US" w:eastAsia="zh-CN"/>
        </w:rPr>
        <w:t>个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A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16</w:t>
      </w:r>
      <w:r>
        <w:rPr>
          <w:rFonts w:hint="eastAsia" w:ascii="宋体" w:hAnsi="宋体" w:eastAsia="宋体" w:cs="宋体"/>
          <w:szCs w:val="21"/>
        </w:rPr>
        <w:t xml:space="preserve">     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Cs w:val="21"/>
        </w:rPr>
        <w:t>B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Cs w:val="21"/>
        </w:rPr>
        <w:t xml:space="preserve">  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Cs w:val="21"/>
        </w:rPr>
        <w:t>C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szCs w:val="21"/>
        </w:rPr>
        <w:t xml:space="preserve">     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szCs w:val="21"/>
        </w:rPr>
        <w:t>D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4、</w:t>
      </w:r>
      <w:r>
        <w:rPr>
          <w:rFonts w:hint="eastAsia" w:ascii="宋体" w:hAnsi="宋体" w:eastAsia="宋体" w:cs="宋体"/>
          <w:szCs w:val="21"/>
          <w:lang w:val="en-US" w:eastAsia="zh-CN"/>
        </w:rPr>
        <w:t>有一个左移移位寄存器，当预先置入1011后，其串行输入固定接0，在四个位移脉冲CP作用下，四位数据的移位过程是</w:t>
      </w:r>
      <w:r>
        <w:rPr>
          <w:rFonts w:hint="eastAsia" w:ascii="宋体" w:hAnsi="宋体" w:eastAsia="宋体" w:cs="宋体"/>
          <w:szCs w:val="21"/>
        </w:rPr>
        <w:t xml:space="preserve">（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 xml:space="preserve"> ）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A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1011--0110--1100--10000--0000</w:t>
      </w:r>
      <w:r>
        <w:rPr>
          <w:rFonts w:hint="eastAsia" w:ascii="宋体" w:hAnsi="宋体" w:eastAsia="宋体" w:cs="宋体"/>
          <w:szCs w:val="21"/>
        </w:rPr>
        <w:t xml:space="preserve">         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Cs w:val="21"/>
        </w:rPr>
        <w:t>B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1011--0101--0010-0001-0000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C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1011--1100--1101--1110--1111</w:t>
      </w:r>
      <w:r>
        <w:rPr>
          <w:rFonts w:hint="eastAsia" w:ascii="宋体" w:hAnsi="宋体" w:eastAsia="宋体" w:cs="宋体"/>
          <w:szCs w:val="21"/>
        </w:rPr>
        <w:t xml:space="preserve">     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Cs w:val="21"/>
        </w:rPr>
        <w:t>D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1011--1010--1001--1000--0111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5</w:t>
      </w:r>
      <w:r>
        <w:rPr>
          <w:rFonts w:hint="eastAsia" w:ascii="宋体" w:hAnsi="宋体" w:eastAsia="宋体" w:cs="宋体"/>
          <w:szCs w:val="21"/>
          <w:lang w:val="en-US" w:eastAsia="zh-CN"/>
        </w:rPr>
        <w:t>.一个四输入端或非门，时期输出为1的输入变量取值组合有</w:t>
      </w:r>
      <w:r>
        <w:rPr>
          <w:rFonts w:hint="eastAsia" w:ascii="宋体" w:hAnsi="宋体" w:eastAsia="宋体" w:cs="宋体"/>
          <w:szCs w:val="21"/>
        </w:rPr>
        <w:t xml:space="preserve">（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 xml:space="preserve"> ）</w:t>
      </w:r>
      <w:r>
        <w:rPr>
          <w:rFonts w:hint="eastAsia" w:ascii="宋体" w:hAnsi="宋体" w:eastAsia="宋体" w:cs="宋体"/>
          <w:szCs w:val="21"/>
          <w:lang w:val="en-US" w:eastAsia="zh-CN"/>
        </w:rPr>
        <w:t>种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</w:rPr>
        <w:t>A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szCs w:val="21"/>
        </w:rPr>
        <w:t xml:space="preserve">    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Cs w:val="21"/>
        </w:rPr>
        <w:t xml:space="preserve"> </w:t>
      </w:r>
      <w:r>
        <w:rPr>
          <w:rFonts w:hint="eastAsia" w:ascii="宋体" w:hAnsi="宋体" w:eastAsia="宋体" w:cs="宋体"/>
          <w:b/>
          <w:bCs/>
          <w:szCs w:val="21"/>
        </w:rPr>
        <w:t>B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8            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Cs w:val="21"/>
        </w:rPr>
        <w:t>C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zCs w:val="21"/>
        </w:rPr>
        <w:t xml:space="preserve">      </w:t>
      </w:r>
      <w:r>
        <w:rPr>
          <w:rFonts w:hint="eastAsia" w:ascii="宋体" w:hAnsi="宋体" w:eastAsia="宋体" w:cs="宋体"/>
          <w:b/>
          <w:bCs/>
          <w:szCs w:val="21"/>
        </w:rPr>
        <w:t xml:space="preserve"> 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/>
          <w:bCs/>
          <w:szCs w:val="21"/>
        </w:rPr>
        <w:t>D</w:t>
      </w: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szCs w:val="21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宋体" w:hAnsi="宋体" w:eastAsia="宋体" w:cs="宋体"/>
          <w:szCs w:val="21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判断题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11.利用反馈归零法获得N进制计数器时，若为异步置零方法，则状态SN知识短暂的过度状态，不能稳定而是立刻变为0状态。</w:t>
      </w:r>
      <w:r>
        <w:rPr>
          <w:rFonts w:hint="eastAsia"/>
        </w:rPr>
        <w:t xml:space="preserve">（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）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12.TTL门电路在高电平输入时，其输入电流很小，74LS系列每个输入端的输入电流在40uA以下</w:t>
      </w:r>
      <w:r>
        <w:rPr>
          <w:rFonts w:hint="eastAsia"/>
        </w:rPr>
        <w:t xml:space="preserve">（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）</w:t>
      </w:r>
      <w:r>
        <w:rPr>
          <w:rFonts w:hint="eastAsia"/>
          <w:lang w:eastAsia="zh-CN"/>
        </w:rPr>
        <w:t>。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13.逻辑变量的取值1比0大</w:t>
      </w:r>
      <w:r>
        <w:rPr>
          <w:rFonts w:hint="eastAsia"/>
        </w:rPr>
        <w:t xml:space="preserve">（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 xml:space="preserve">  ）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14.时序电路不含有记忆功能的器件</w:t>
      </w:r>
      <w:r>
        <w:rPr>
          <w:rFonts w:hint="eastAsia"/>
        </w:rPr>
        <w:t xml:space="preserve">（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 ）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15.在时间和幅度上都持续变化的信号是数字信号，语音信号不是数字信号。</w:t>
      </w:r>
      <w:r>
        <w:rPr>
          <w:rFonts w:hint="eastAsia"/>
        </w:rPr>
        <w:t xml:space="preserve">（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）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r>
        <w:rPr>
          <w:rFonts w:hint="eastAsia"/>
          <w:lang w:val="en-US" w:eastAsia="zh-CN"/>
        </w:rPr>
        <w:t>三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填空题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16．</w:t>
      </w:r>
      <w:r>
        <w:rPr>
          <w:rFonts w:hint="eastAsia"/>
          <w:lang w:val="en-US" w:eastAsia="zh-CN"/>
        </w:rPr>
        <w:t>逻辑函数Y=A¯B+C的两种标准形式分为（            ）、（            ）。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17．</w:t>
      </w:r>
      <w:r>
        <w:rPr>
          <w:rFonts w:hint="eastAsia"/>
          <w:lang w:val="en-US" w:eastAsia="zh-CN"/>
        </w:rPr>
        <w:t>将2004个“1”异或起来得到的结果是（            ）。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18．</w:t>
      </w:r>
      <w:r>
        <w:rPr>
          <w:rFonts w:hint="eastAsia"/>
          <w:lang w:val="en-US" w:eastAsia="zh-CN"/>
        </w:rPr>
        <w:t>半导体存储器的结构主要包括三个部分，分别是（     ）、（        ）（            ）。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19．</w:t>
      </w:r>
      <w:r>
        <w:rPr>
          <w:rFonts w:hint="eastAsia"/>
          <w:lang w:val="en-US" w:eastAsia="zh-CN"/>
        </w:rPr>
        <w:t>8位D/A转换器当输入数字量10000000为5V。若只有最低位为高电平，则输出电压为（            ）V；当输入为100010000，则输出电压为（            ）V。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</w:t>
      </w:r>
      <w:bookmarkStart w:id="0" w:name="_GoBack"/>
      <w:bookmarkEnd w:id="0"/>
      <w:r>
        <w:rPr>
          <w:rFonts w:hint="eastAsia"/>
          <w:lang w:val="en-US" w:eastAsia="zh-CN"/>
        </w:rPr>
        <w:t>就逐次逼近型和双积分型两种A/D装换器而言，（            ）抗干扰能力强，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四、综合题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26.（1）将逻辑函数P=AB+AC写成“与或非”表达式，并用“集电极开路与非门”来实现。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（2）下图中电路均由CMOS门店路构成，写出P、Q的表达式，并画出对应A、B、C的P、Q波形。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100580" cy="1124585"/>
            <wp:effectExtent l="0" t="0" r="13970" b="18415"/>
            <wp:docPr id="27" name="图片 27" descr="微信图片_20211026154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110261548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00580" cy="112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181225" cy="1366520"/>
            <wp:effectExtent l="0" t="0" r="9525" b="5080"/>
            <wp:docPr id="28" name="图片 28" descr="微信图片_20211026154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1102615483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2143760" cy="1267460"/>
            <wp:effectExtent l="0" t="0" r="8890" b="8890"/>
            <wp:docPr id="29" name="图片 29" descr="微信图片_2021102615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110261548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4376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27.要求用与非门设计一个三人表决用的逻辑电路图，只要有2票或3票同意，表决就通过（要求有真值表等）。</w:t>
      </w:r>
    </w:p>
    <w:p>
      <w:r>
        <w:rPr>
          <w:rFonts w:hint="eastAsia"/>
          <w:lang w:val="en-US" w:eastAsia="zh-CN"/>
        </w:rPr>
        <w:t>28.试用JK触发器和门电路设计一个十三进制的计数器，并检查设计的电路能否自启动。</w:t>
      </w:r>
    </w:p>
    <w:p>
      <w:r>
        <w:br w:type="page"/>
      </w:r>
    </w:p>
    <w:p/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数字电子技术复习资料参考答案：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1-5、AACAA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二、判断题11-15✓✓××✓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108585</wp:posOffset>
            </wp:positionV>
            <wp:extent cx="5470525" cy="346075"/>
            <wp:effectExtent l="0" t="0" r="15875" b="15875"/>
            <wp:wrapNone/>
            <wp:docPr id="1" name="图片 1" descr="微信图片_2021102615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10261519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0525" cy="34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三、填空题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16、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17、0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18、地址译码器、存储矩阵给、输出缓冲器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19、0.039、5.31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20、施密特触发器、单稳态触发器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三、综合题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260350</wp:posOffset>
            </wp:positionH>
            <wp:positionV relativeFrom="paragraph">
              <wp:posOffset>22225</wp:posOffset>
            </wp:positionV>
            <wp:extent cx="5270500" cy="5399405"/>
            <wp:effectExtent l="0" t="0" r="6350" b="10795"/>
            <wp:wrapNone/>
            <wp:docPr id="2" name="图片 2" descr="微信图片_20211026155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10261555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399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26.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13335</wp:posOffset>
            </wp:positionV>
            <wp:extent cx="2085975" cy="457200"/>
            <wp:effectExtent l="0" t="0" r="9525" b="0"/>
            <wp:wrapNone/>
            <wp:docPr id="3" name="图片 3" descr="微信图片_20211027095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110270958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27.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64770</wp:posOffset>
            </wp:positionV>
            <wp:extent cx="3467100" cy="2133600"/>
            <wp:effectExtent l="0" t="0" r="0" b="0"/>
            <wp:wrapNone/>
            <wp:docPr id="5" name="图片 5" descr="微信图片_20211027095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110270958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160020</wp:posOffset>
            </wp:positionV>
            <wp:extent cx="5267960" cy="3482975"/>
            <wp:effectExtent l="0" t="0" r="8890" b="3175"/>
            <wp:wrapNone/>
            <wp:docPr id="8" name="图片 8" descr="微信图片_20211027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1102710003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28.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A36A69"/>
    <w:multiLevelType w:val="singleLevel"/>
    <w:tmpl w:val="DFA36A6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00000000"/>
    <w:rsid w:val="06FF023A"/>
    <w:rsid w:val="239C4B33"/>
    <w:rsid w:val="24651B54"/>
    <w:rsid w:val="25DC45E0"/>
    <w:rsid w:val="27E57BB4"/>
    <w:rsid w:val="2F82524D"/>
    <w:rsid w:val="30DB6CFA"/>
    <w:rsid w:val="337C3265"/>
    <w:rsid w:val="3F8E48AE"/>
    <w:rsid w:val="503F43A9"/>
    <w:rsid w:val="5B8D1F3A"/>
    <w:rsid w:val="69847953"/>
    <w:rsid w:val="6A723C50"/>
    <w:rsid w:val="791811BE"/>
    <w:rsid w:val="7F8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2021-11-05T06:07:00Z</dcterms:created>
  <dc:creator>Administrator</dc:creator>
  <cp:lastModifiedBy>育华教育叶燮燮</cp:lastModifiedBy>
  <dcterms:modified xsi:type="dcterms:W3CDTF">2023-12-01T05:59:19Z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A8AE28F19B1A451985BB01D4F881F4D3</vt:lpwstr>
  </property>
</Properties>
</file>