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数控加工技术复习资料</w:t>
      </w:r>
    </w:p>
    <w:p/>
    <w:p>
      <w:pPr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一、填</w:t>
      </w: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>空题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1.程序是由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，</w:t>
      </w:r>
      <w:r>
        <w:rPr>
          <w:rFonts w:hint="eastAsia" w:ascii="宋体" w:hAnsi="宋体" w:cs="宋体"/>
          <w:szCs w:val="21"/>
          <w:lang w:val="en-US" w:eastAsia="zh-CN"/>
        </w:rPr>
        <w:t>__________</w:t>
      </w:r>
      <w:r>
        <w:rPr>
          <w:rFonts w:hint="default" w:ascii="宋体" w:hAnsi="宋体" w:cs="宋体"/>
          <w:szCs w:val="21"/>
          <w:lang w:val="en-US" w:eastAsia="zh-CN"/>
        </w:rPr>
        <w:t>，</w:t>
      </w:r>
      <w:r>
        <w:rPr>
          <w:rFonts w:hint="eastAsia" w:ascii="宋体" w:hAnsi="宋体" w:cs="宋体"/>
          <w:szCs w:val="21"/>
          <w:lang w:val="en-US" w:eastAsia="zh-CN"/>
        </w:rPr>
        <w:t>_________</w:t>
      </w:r>
      <w:r>
        <w:rPr>
          <w:rFonts w:hint="default" w:ascii="宋体" w:hAnsi="宋体" w:cs="宋体"/>
          <w:szCs w:val="21"/>
          <w:lang w:val="en-US" w:eastAsia="zh-CN"/>
        </w:rPr>
        <w:t>3部分组成。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2.刀位点是是指刀具的_</w:t>
      </w:r>
      <w:r>
        <w:rPr>
          <w:rFonts w:hint="eastAsia" w:ascii="宋体" w:hAnsi="宋体" w:cs="宋体"/>
          <w:szCs w:val="21"/>
          <w:lang w:val="en-US" w:eastAsia="zh-CN"/>
        </w:rPr>
        <w:t>___________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 刀具补偿功能主要有___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>和_</w:t>
      </w:r>
      <w:r>
        <w:rPr>
          <w:rFonts w:hint="eastAsia" w:ascii="宋体" w:hAnsi="宋体" w:cs="宋体"/>
          <w:szCs w:val="21"/>
          <w:lang w:val="en-US" w:eastAsia="zh-CN"/>
        </w:rPr>
        <w:t>_________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4.对刀点既是程序的_</w:t>
      </w:r>
      <w:r>
        <w:rPr>
          <w:rFonts w:hint="eastAsia" w:ascii="宋体" w:hAnsi="宋体" w:cs="宋体"/>
          <w:szCs w:val="21"/>
          <w:lang w:val="en-US" w:eastAsia="zh-CN"/>
        </w:rPr>
        <w:t>_________</w:t>
      </w:r>
      <w:r>
        <w:rPr>
          <w:rFonts w:hint="default" w:ascii="宋体" w:hAnsi="宋体" w:cs="宋体"/>
          <w:szCs w:val="21"/>
          <w:lang w:val="en-US" w:eastAsia="zh-CN"/>
        </w:rPr>
        <w:t>，也是程序的__</w:t>
      </w:r>
      <w:r>
        <w:rPr>
          <w:rFonts w:hint="eastAsia" w:ascii="宋体" w:hAnsi="宋体" w:cs="宋体"/>
          <w:szCs w:val="21"/>
          <w:lang w:val="en-US" w:eastAsia="zh-CN"/>
        </w:rPr>
        <w:t>_________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5.坐标系旋转指令中</w:t>
      </w:r>
      <w:r>
        <w:rPr>
          <w:rFonts w:hint="eastAsia" w:ascii="宋体" w:hAnsi="宋体" w:cs="宋体"/>
          <w:szCs w:val="21"/>
          <w:lang w:val="en-US" w:eastAsia="zh-CN"/>
        </w:rPr>
        <w:t>,__________</w:t>
      </w:r>
      <w:r>
        <w:rPr>
          <w:rFonts w:hint="default" w:ascii="宋体" w:hAnsi="宋体" w:cs="宋体"/>
          <w:szCs w:val="21"/>
          <w:lang w:val="en-US" w:eastAsia="zh-CN"/>
        </w:rPr>
        <w:t>表示开始坐标旋转，</w:t>
      </w:r>
      <w:r>
        <w:rPr>
          <w:rFonts w:hint="eastAsia" w:ascii="宋体" w:hAnsi="宋体" w:cs="宋体"/>
          <w:szCs w:val="21"/>
          <w:lang w:val="en-US" w:eastAsia="zh-CN"/>
        </w:rPr>
        <w:t>___________</w:t>
      </w:r>
      <w:r>
        <w:rPr>
          <w:rFonts w:hint="default" w:ascii="宋体" w:hAnsi="宋体" w:cs="宋体"/>
          <w:szCs w:val="21"/>
          <w:lang w:val="en-US" w:eastAsia="zh-CN"/>
        </w:rPr>
        <w:t>用于撤销旋转功能。</w:t>
      </w:r>
    </w:p>
    <w:p>
      <w:pPr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>二、单项选择题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1.常用普通数控车床的坐标轴为( )。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A.X轴和Y轴 B.X轴和Z轴 C.Z轴和Y轴 D.X轴、Z轴和C轴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2.辅助功能 M04 代码表示( )。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A.程序停止 B.切削液开 C.主轴停止 D.主轴逆时针转动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3.刀具远离工件的运动方向为坐标的( )方向。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A.左 B.右 C.正 D.负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4.在编程中，为使程序简捷，减少出错几率，提高编程工作的效率，总是希望以( )的程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序段数实现对零件的加工。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A.最少 B.较少 C.较多 D.最多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5.在数控机床上加工封闭外轮廓时，一般沿( )进刀。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A.法向 B.切向 C.任意方向 D.以上都不对</w:t>
      </w:r>
    </w:p>
    <w:p>
      <w:pPr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>三、判断题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1.进给路线的确定一是要考虑加工精度，二是要实现最短的进给路线。(</w:t>
      </w:r>
      <w:r>
        <w:rPr>
          <w:rFonts w:hint="eastAsia" w:ascii="宋体" w:hAnsi="宋体" w:cs="宋体"/>
          <w:szCs w:val="21"/>
          <w:lang w:val="en-US" w:eastAsia="zh-CN"/>
        </w:rPr>
        <w:t xml:space="preserve">  ）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2.数控编程时，应首先设定机床坐标系和参考点。(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3.数控机床的坐标系规定与普通机床相同，均是由左手直角笛卡儿坐标系确定。(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4.G00 和G01 的运行轨迹都一样，只是速度不一样。(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5.圆弧加工程序中若圆心坐标1、J、K，半径R同时出现时，程序执行按半径R，圆心坐标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不起作用。(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6.在数控铣床上精铣外轮廓时，应使铣刀沿工件轮廓线的法线方向进刀。(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7.所有数控机床加工程序的结构均由引导程序、主程序及子程序组成。(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 坐标系设定指令程序段只设定程序原点的位置，它并不产生运动，即刀具仍在原位置。(</w:t>
      </w:r>
      <w:r>
        <w:rPr>
          <w:rFonts w:hint="eastAsia" w:ascii="宋体" w:hAnsi="宋体" w:cs="宋体"/>
          <w:szCs w:val="21"/>
          <w:lang w:val="en-US" w:eastAsia="zh-CN"/>
        </w:rPr>
        <w:t xml:space="preserve">  ）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 由于数控铣削加工零件时，加工过程是自动的，所以选择毛坯余量时，要考虑充足的余量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和尽可能均匀。(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1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铣削零件轮廓时进给路线对加工精度和表面质量无直接影响。(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>四、简答题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1.数控加工顺序安排一般应遵循的原则是什么?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2.加工孔循环指令格式为 G17 G90/G91 G98/G99 Gxx X~ Y~ Z~ R~ Q~P~F~K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~;试简述指令格式中各字符的含义分别是什么?</w:t>
      </w:r>
    </w:p>
    <w:p/>
    <w:p/>
    <w:p>
      <w:pPr>
        <w:numPr>
          <w:ilvl w:val="0"/>
          <w:numId w:val="0"/>
        </w:numPr>
        <w:jc w:val="center"/>
        <w:rPr>
          <w:rFonts w:hint="default" w:ascii="宋体" w:hAnsi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数控加工技术答案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一、填空题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1.程序名 程序内容 程序结束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2.定位基准点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3.刀具半径补偿 刀具长度补偿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4.起点 终点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5.G68 G69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二、单项选择题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1.B 2.D 3.C 4.A 5.B 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三、判断题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1.√ 2.x 3.x 4. x 5.√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四、简答题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1.数控加工顺序安排一般应遵循的原则是什么?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1)上道工序的加工不能影响下道工序的定位与夹紧，中间穿插有通用机床加工工序的要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综合考虑合理安排其加工顺序: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2)先进行内形内腔加工工序，后进行外形加工工序;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3)以相同定位、夹紧方式或同一把刀具加工的工序，最好接连进行，以减少重复定位次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数、换刀次数与挪动压板次数: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4)在同一次安装中进行的名道工序，应先安排对工件刚性破坏小的工序。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 加工孔循环指令格式为 G17 G90/G91 G98/G99 Gxx X~Y~Z~ R~ O~ P~F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~ K~;试简述指令格式中各字符的含义分别是什么?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 2.加工孔循环指令格式为 G17 G90/G91 G98/G99 Gxx X~Y~ Z~R~Q~P~F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~ K~;试简述指令格式中各字符的含义分别是什么?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G17-一定位平面。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G90/G91--数据方式。G90是采用绝对方式，G91采用增量方式。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G98/G99--返回点位置。G98指令返回到初始点，G99 指令返回R点平面。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Gxx--实现孔的固定循环加工，包括镗孔、钻孔和攻螺纹等。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X、Y--孔位置坐标(G17 定位平面)。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Z-一孔的深度。在采用绝对方式时，孔底的绝对坐标值;当采用增量方式时，Z是R平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面到孔底的增量距离。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R--在G91 时，R值为从初始点到R平面的增量距离;在 G90 时，R值为绝对坐标值，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此段动作是快速进给的。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Q--在G73、G83 方式中，规定每次加工的深度，以及在 G76、G87方式中规定偏移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值。Q 值一律是无符号增量值。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P--孔底暂停时间，用整数表示，以 ms 为单位。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F--切削进给速度，mm/min。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K--规定重复加工次数(1~6)。当K没有规定时，默认为 1:K=0 时，只存储数据，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不加工孔。在 G91 方式下，可加工出等距孔。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00B793"/>
    <w:multiLevelType w:val="singleLevel"/>
    <w:tmpl w:val="4500B793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779C27B9"/>
    <w:rsid w:val="02C72207"/>
    <w:rsid w:val="03CB058F"/>
    <w:rsid w:val="236B0C61"/>
    <w:rsid w:val="2D964B2C"/>
    <w:rsid w:val="3E1C56BD"/>
    <w:rsid w:val="668E3573"/>
    <w:rsid w:val="779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1407</Words>
  <Characters>1752</Characters>
  <Lines>0</Lines>
  <Paragraphs>0</Paragraphs>
  <TotalTime>0</TotalTime>
  <ScaleCrop>false</ScaleCrop>
  <LinksUpToDate>false</LinksUpToDate>
  <CharactersWithSpaces>1869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2022-11-28T13:11:00Z</dcterms:created>
  <dc:creator>Administrator</dc:creator>
  <cp:lastModifiedBy>Administrator</cp:lastModifiedBy>
  <dcterms:modified xsi:type="dcterms:W3CDTF">2022-12-06T02:30:07Z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E0C84BD5B1784791BA9C18C7D2C6D793</vt:lpwstr>
  </property>
</Properties>
</file>