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00" w:lineRule="exact"/>
        <w:rPr>
          <w:rFonts w:hint="eastAsia" w:ascii="长城宋体" w:eastAsia="长城宋体"/>
          <w:sz w:val="28"/>
        </w:rPr>
      </w:pPr>
      <w:r>
        <w:rPr>
          <w:rFonts w:hint="eastAsia" w:ascii="长城宋体" w:eastAsia="长城宋体"/>
          <w:b/>
          <w:sz w:val="28"/>
          <w:szCs w:val="28"/>
          <w:lang w:eastAsia="zh-CN"/>
        </w:rPr>
        <w:t>一、</w:t>
      </w:r>
      <w:r>
        <w:rPr>
          <w:rFonts w:hint="eastAsia" w:ascii="长城宋体" w:eastAsia="长城宋体"/>
          <w:b/>
          <w:sz w:val="28"/>
          <w:szCs w:val="28"/>
        </w:rPr>
        <w:t>选择题</w:t>
      </w:r>
      <w:r>
        <w:rPr>
          <w:rFonts w:hint="eastAsia" w:ascii="长城宋体" w:eastAsia="长城宋体"/>
          <w:sz w:val="28"/>
        </w:rPr>
        <w:t>（</w:t>
      </w:r>
      <w:r>
        <w:rPr>
          <w:rFonts w:hint="eastAsia" w:ascii="长城宋体" w:eastAsia="长城宋体"/>
          <w:b/>
          <w:bCs/>
          <w:sz w:val="24"/>
        </w:rPr>
        <w:t>每题4分，共20分</w:t>
      </w:r>
      <w:r>
        <w:rPr>
          <w:rFonts w:hint="eastAsia" w:ascii="长城宋体" w:eastAsia="长城宋体"/>
          <w:sz w:val="28"/>
        </w:rPr>
        <w:t>）</w:t>
      </w:r>
    </w:p>
    <w:p>
      <w:pPr>
        <w:spacing w:line="300" w:lineRule="exact"/>
        <w:ind w:left="1680"/>
        <w:rPr>
          <w:rFonts w:hint="eastAsia" w:ascii="长城宋体" w:eastAsia="长城宋体"/>
          <w:sz w:val="28"/>
        </w:rPr>
      </w:pPr>
    </w:p>
    <w:p>
      <w:pPr>
        <w:spacing w:line="300" w:lineRule="exact"/>
        <w:ind w:left="1680"/>
        <w:rPr>
          <w:rFonts w:hint="eastAsia" w:ascii="长城宋体" w:eastAsia="长城宋体"/>
          <w:sz w:val="28"/>
        </w:rPr>
      </w:pP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1、材料的失效模式</w:t>
      </w:r>
      <w:r>
        <w:rPr>
          <w:rFonts w:ascii="长城宋体" w:eastAsia="长城宋体"/>
          <w:sz w:val="24"/>
          <w:u w:val="single"/>
        </w:rPr>
        <w:t xml:space="preserve">       </w:t>
      </w:r>
      <w:r>
        <w:rPr>
          <w:rFonts w:hint="eastAsia" w:ascii="长城宋体" w:eastAsia="长城宋体"/>
          <w:sz w:val="24"/>
        </w:rPr>
        <w:t>。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hint="eastAsia" w:ascii="长城宋体" w:eastAsia="长城宋体"/>
          <w:sz w:val="24"/>
        </w:rPr>
        <w:t>只与材料本身有关，而与应力状态无关；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hint="eastAsia" w:ascii="长城宋体" w:eastAsia="长城宋体"/>
          <w:sz w:val="24"/>
        </w:rPr>
        <w:t>与材料本身、应力状态均有关；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hint="eastAsia" w:ascii="长城宋体" w:eastAsia="长城宋体"/>
          <w:sz w:val="24"/>
        </w:rPr>
        <w:t>只与应力状态有关，而与材料本身无关；</w:t>
      </w:r>
    </w:p>
    <w:p>
      <w:pPr>
        <w:snapToGrid w:val="0"/>
        <w:ind w:right="110"/>
        <w:rPr>
          <w:rFonts w:ascii="长城宋体" w:eastAsia="长城宋体"/>
          <w:szCs w:val="21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hint="eastAsia" w:ascii="长城宋体" w:eastAsia="长城宋体"/>
          <w:sz w:val="24"/>
        </w:rPr>
        <w:t>与材料本身、应力状态均无关。</w:t>
      </w:r>
    </w:p>
    <w:p>
      <w:pPr>
        <w:spacing w:line="300" w:lineRule="exact"/>
        <w:rPr>
          <w:rFonts w:hint="eastAsia" w:ascii="长城宋体" w:hAnsi="宋体" w:eastAsia="长城宋体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2、图中应力圆</w:t>
      </w:r>
      <w:r>
        <w:rPr>
          <w:rFonts w:ascii="长城宋体" w:eastAsia="长城宋体"/>
          <w:sz w:val="24"/>
        </w:rPr>
        <w:t>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b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c</w:t>
      </w:r>
      <w:r>
        <w:rPr>
          <w:rFonts w:hint="eastAsia" w:ascii="长城宋体" w:eastAsia="长城宋体"/>
          <w:sz w:val="24"/>
        </w:rPr>
        <w:t>表示的应力状态分别为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hint="eastAsia" w:ascii="长城宋体" w:eastAsia="长城宋体"/>
          <w:sz w:val="24"/>
        </w:rPr>
        <w:t>二向应力状态、纯剪切应力状态、三向应力状态；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hint="eastAsia" w:ascii="长城宋体" w:eastAsia="长城宋体"/>
          <w:sz w:val="24"/>
        </w:rPr>
        <w:t>单向拉应力状态、单向压应力状态、三向应力状态；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hint="eastAsia" w:ascii="长城宋体" w:eastAsia="长城宋体"/>
          <w:sz w:val="24"/>
        </w:rPr>
        <w:t>单向压应力状态、纯剪切应力状态、单向拉应力状态；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hint="eastAsia" w:ascii="长城宋体" w:eastAsia="长城宋体"/>
          <w:sz w:val="24"/>
        </w:rPr>
        <w:t>单向拉应力状态、单向压应力状态、纯剪切应力状态。</w:t>
      </w:r>
    </w:p>
    <w:p>
      <w:pPr>
        <w:snapToGrid w:val="0"/>
        <w:rPr>
          <w:rFonts w:ascii="长城宋体" w:eastAsia="长城宋体"/>
          <w:sz w:val="24"/>
          <w:u w:val="single"/>
        </w:rPr>
      </w:pPr>
      <w:r>
        <w:rPr>
          <w:rFonts w:hint="eastAsia" w:ascii="长城宋体" w:eastAsia="长城宋体"/>
          <w:sz w:val="24"/>
        </w:rPr>
        <w:t>正确答案是</w:t>
      </w:r>
      <w:r>
        <w:rPr>
          <w:rFonts w:ascii="长城宋体" w:eastAsia="长城宋体"/>
          <w:sz w:val="24"/>
          <w:u w:val="single"/>
        </w:rPr>
        <w:t xml:space="preserve">         </w:t>
      </w:r>
    </w:p>
    <w:p>
      <w:pPr>
        <w:snapToGrid w:val="0"/>
        <w:rPr>
          <w:rFonts w:hint="eastAsia" w:ascii="长城宋体" w:eastAsia="长城宋体"/>
        </w:rPr>
      </w:pPr>
      <w:r>
        <w:rPr>
          <w:rFonts w:ascii="长城宋体" w:eastAsia="长城宋体"/>
        </w:rPr>
        <w:drawing>
          <wp:inline distT="0" distB="0" distL="114300" distR="114300">
            <wp:extent cx="4270375" cy="1428115"/>
            <wp:effectExtent l="0" t="0" r="15875" b="635"/>
            <wp:docPr id="2" name="图片 1" descr="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02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037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</w:p>
    <w:p>
      <w:pPr>
        <w:snapToGrid w:val="0"/>
        <w:rPr>
          <w:rFonts w:hint="eastAsia" w:ascii="长城宋体" w:eastAsia="长城宋体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3、关于压杆临界力的大小，说法正确的答案是</w:t>
      </w:r>
      <w:r>
        <w:rPr>
          <w:rFonts w:ascii="长城宋体" w:eastAsia="长城宋体"/>
          <w:sz w:val="24"/>
          <w:u w:val="single"/>
        </w:rPr>
        <w:t xml:space="preserve">   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hint="eastAsia" w:ascii="长城宋体" w:eastAsia="长城宋体"/>
          <w:sz w:val="24"/>
        </w:rPr>
        <w:t>与压杆所承受的轴向压力大小有关；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hint="eastAsia" w:ascii="长城宋体" w:eastAsia="长城宋体"/>
          <w:sz w:val="24"/>
        </w:rPr>
        <w:t>与压杆的柔度大小有关；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hint="eastAsia" w:ascii="长城宋体" w:eastAsia="长城宋体"/>
          <w:sz w:val="24"/>
        </w:rPr>
        <w:t>与压杆所承受的轴向压力大小有关；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hint="eastAsia" w:ascii="长城宋体" w:eastAsia="长城宋体"/>
          <w:sz w:val="24"/>
        </w:rPr>
        <w:t>与压杆的柔度大小无关。</w:t>
      </w:r>
    </w:p>
    <w:p>
      <w:pPr>
        <w:rPr>
          <w:rFonts w:hint="eastAsia"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                             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4</w:t>
      </w:r>
      <w:r>
        <w:rPr>
          <w:rFonts w:hint="eastAsia" w:ascii="长城宋体" w:eastAsia="长城宋体"/>
          <w:sz w:val="24"/>
        </w:rPr>
        <w:t>、图示交变应力的循环特征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14935" cy="123190"/>
            <wp:effectExtent l="0" t="0" r="18415" b="133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93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、平均应力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19710" cy="227965"/>
            <wp:effectExtent l="0" t="0" r="0" b="6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、应力幅值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的值分别是</w:t>
      </w:r>
      <w:r>
        <w:rPr>
          <w:rFonts w:ascii="长城宋体" w:eastAsia="长城宋体"/>
          <w:sz w:val="24"/>
          <w:u w:val="single"/>
        </w:rPr>
        <w:t xml:space="preserve">        </w:t>
      </w: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  40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 xml:space="preserve">             </w:t>
      </w:r>
      <w:r>
        <w:rPr>
          <w:rFonts w:ascii="长城宋体" w:eastAsia="长城宋体"/>
          <w:sz w:val="24"/>
        </w:rPr>
        <w:t>B  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C  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 xml:space="preserve">              </w:t>
      </w:r>
      <w:r>
        <w:rPr>
          <w:rFonts w:ascii="长城宋体" w:eastAsia="长城宋体"/>
          <w:sz w:val="24"/>
        </w:rPr>
        <w:t>D  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 xml:space="preserve">20 </w:t>
      </w:r>
    </w:p>
    <w:p>
      <w:pPr>
        <w:snapToGrid w:val="0"/>
        <w:ind w:firstLine="1260" w:firstLineChars="600"/>
        <w:rPr>
          <w:rFonts w:ascii="长城宋体" w:eastAsia="长城宋体"/>
          <w:sz w:val="24"/>
        </w:rPr>
      </w:pPr>
      <w:r>
        <w:rPr>
          <w:rFonts w:ascii="长城宋体" w:eastAsia="长城宋体"/>
        </w:rPr>
        <w:drawing>
          <wp:inline distT="0" distB="0" distL="114300" distR="114300">
            <wp:extent cx="1828800" cy="1400175"/>
            <wp:effectExtent l="0" t="0" r="0" b="9525"/>
            <wp:docPr id="7" name="图片 5" descr="2004期末1（B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2004期末1（B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ind w:right="221"/>
        <w:rPr>
          <w:rFonts w:hint="eastAsia" w:ascii="长城宋体" w:eastAsia="长城宋体"/>
          <w:sz w:val="24"/>
          <w:u w:val="single"/>
        </w:rPr>
      </w:pPr>
      <w:r>
        <w:rPr>
          <w:rFonts w:hint="eastAsia" w:ascii="长城宋体" w:eastAsia="长城宋体"/>
          <w:sz w:val="24"/>
        </w:rPr>
        <w:t>5、如图所示重量为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53670" cy="200025"/>
            <wp:effectExtent l="0" t="0" r="17780" b="698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67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的重物自由下落冲击梁，冲击时动荷系数</w:t>
      </w:r>
      <w:r>
        <w:rPr>
          <w:rFonts w:hint="eastAsia" w:ascii="长城宋体" w:eastAsia="长城宋体"/>
          <w:sz w:val="24"/>
          <w:u w:val="single"/>
        </w:rPr>
        <w:t xml:space="preserve">     </w:t>
      </w:r>
    </w:p>
    <w:p>
      <w:pPr>
        <w:snapToGrid w:val="0"/>
        <w:ind w:right="220" w:firstLine="720" w:firstLineChars="30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  <w:vertAlign w:val="subscript"/>
        </w:rPr>
        <w:t xml:space="preserve">   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</w:rPr>
        <w:t>B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 w:firstLine="720" w:firstLineChars="300"/>
        <w:rPr>
          <w:rFonts w:ascii="长城宋体" w:eastAsia="长城宋体"/>
          <w:sz w:val="24"/>
          <w:u w:val="single"/>
        </w:rPr>
      </w:pPr>
      <w:r>
        <w:rPr>
          <w:rFonts w:ascii="长城宋体" w:eastAsia="长城宋体"/>
          <w:sz w:val="24"/>
        </w:rPr>
        <w:t>C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  <w:vertAlign w:val="subscript"/>
        </w:rPr>
        <w:t xml:space="preserve">        </w:t>
      </w:r>
      <w:r>
        <w:rPr>
          <w:rFonts w:ascii="长城宋体" w:eastAsia="长城宋体"/>
          <w:sz w:val="24"/>
        </w:rPr>
        <w:t>D</w:t>
      </w:r>
      <w:r>
        <w:rPr>
          <w:rFonts w:hint="eastAsia" w:ascii="长城宋体" w:eastAsia="长城宋体"/>
          <w:sz w:val="24"/>
        </w:rPr>
        <w:t xml:space="preserve">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363345" cy="485775"/>
            <wp:effectExtent l="0" t="0" r="8255" b="889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/>
        <w:rPr>
          <w:rFonts w:ascii="长城宋体" w:eastAsia="长城宋体"/>
          <w:szCs w:val="21"/>
        </w:rPr>
      </w:pPr>
      <w:r>
        <w:rPr>
          <w:rFonts w:ascii="长城宋体" w:eastAsia="长城宋体"/>
          <w:szCs w:val="21"/>
        </w:rPr>
        <w:drawing>
          <wp:inline distT="0" distB="0" distL="114300" distR="114300">
            <wp:extent cx="4877435" cy="1552575"/>
            <wp:effectExtent l="0" t="0" r="18415" b="9525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  <w:sz w:val="24"/>
          <w:lang w:val="en-US" w:eastAsia="zh-CN"/>
        </w:rPr>
        <w:t>6</w:t>
      </w:r>
      <w:r>
        <w:rPr>
          <w:rFonts w:hint="eastAsia" w:ascii="长城宋体" w:eastAsia="长城宋体"/>
          <w:sz w:val="24"/>
        </w:rPr>
        <w:t>、轴向拉伸细长杆件如图所示，则正确答案是</w:t>
      </w:r>
      <w:r>
        <w:rPr>
          <w:rFonts w:ascii="长城宋体" w:eastAsia="长城宋体"/>
          <w:sz w:val="24"/>
        </w:rPr>
        <w:t>__________</w:t>
      </w:r>
    </w:p>
    <w:p>
      <w:pPr>
        <w:snapToGrid w:val="0"/>
        <w:ind w:right="220"/>
        <w:rPr>
          <w:rFonts w:hint="eastAsia"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734435" cy="838200"/>
            <wp:effectExtent l="0" t="0" r="18415" b="0"/>
            <wp:docPr id="85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1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</w:t>
      </w:r>
      <w:r>
        <w:rPr>
          <w:rFonts w:hint="eastAsia" w:ascii="长城宋体" w:eastAsia="长城宋体"/>
          <w:sz w:val="24"/>
        </w:rPr>
        <w:t xml:space="preserve">  </w:t>
      </w:r>
      <w:r>
        <w:rPr>
          <w:rFonts w:ascii="长城宋体" w:eastAsia="长城宋体"/>
          <w:sz w:val="24"/>
        </w:rPr>
        <w:t>1-1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2-2</w:t>
      </w:r>
      <w:r>
        <w:rPr>
          <w:rFonts w:hint="eastAsia" w:ascii="长城宋体" w:eastAsia="长城宋体"/>
          <w:sz w:val="24"/>
        </w:rPr>
        <w:t>面上应力皆均匀分布；</w:t>
      </w:r>
    </w:p>
    <w:p>
      <w:pPr>
        <w:snapToGrid w:val="0"/>
        <w:ind w:right="22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B</w:t>
      </w:r>
      <w:r>
        <w:rPr>
          <w:rFonts w:hint="eastAsia" w:ascii="长城宋体" w:eastAsia="长城宋体"/>
          <w:sz w:val="24"/>
        </w:rPr>
        <w:t xml:space="preserve">  </w:t>
      </w:r>
      <w:r>
        <w:rPr>
          <w:rFonts w:ascii="长城宋体" w:eastAsia="长城宋体"/>
          <w:sz w:val="24"/>
        </w:rPr>
        <w:t>1-1</w:t>
      </w:r>
      <w:r>
        <w:rPr>
          <w:rFonts w:hint="eastAsia" w:ascii="长城宋体" w:eastAsia="长城宋体"/>
          <w:sz w:val="24"/>
        </w:rPr>
        <w:t>面上应力非均匀分布，</w:t>
      </w:r>
      <w:r>
        <w:rPr>
          <w:rFonts w:ascii="长城宋体" w:eastAsia="长城宋体"/>
          <w:sz w:val="24"/>
        </w:rPr>
        <w:t>2-2</w:t>
      </w:r>
      <w:r>
        <w:rPr>
          <w:rFonts w:hint="eastAsia" w:ascii="长城宋体" w:eastAsia="长城宋体"/>
          <w:sz w:val="24"/>
        </w:rPr>
        <w:t>面上应力均匀分布；</w:t>
      </w:r>
    </w:p>
    <w:p>
      <w:pPr>
        <w:snapToGrid w:val="0"/>
        <w:ind w:right="22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 xml:space="preserve">C  </w:t>
      </w:r>
      <w:r>
        <w:rPr>
          <w:rFonts w:ascii="长城宋体" w:eastAsia="长城宋体"/>
          <w:sz w:val="24"/>
        </w:rPr>
        <w:t>1-1</w:t>
      </w:r>
      <w:r>
        <w:rPr>
          <w:rFonts w:hint="eastAsia" w:ascii="长城宋体" w:eastAsia="长城宋体"/>
          <w:sz w:val="24"/>
        </w:rPr>
        <w:t>面上应力均匀分布，</w:t>
      </w:r>
      <w:r>
        <w:rPr>
          <w:rFonts w:ascii="长城宋体" w:eastAsia="长城宋体"/>
          <w:sz w:val="24"/>
        </w:rPr>
        <w:t>2-2</w:t>
      </w:r>
      <w:r>
        <w:rPr>
          <w:rFonts w:hint="eastAsia" w:ascii="长城宋体" w:eastAsia="长城宋体"/>
          <w:sz w:val="24"/>
        </w:rPr>
        <w:t>面上应力非均匀分布；</w:t>
      </w:r>
    </w:p>
    <w:p>
      <w:pPr>
        <w:snapToGrid w:val="0"/>
        <w:ind w:right="22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D</w:t>
      </w:r>
      <w:r>
        <w:rPr>
          <w:rFonts w:hint="eastAsia" w:ascii="长城宋体" w:eastAsia="长城宋体"/>
          <w:sz w:val="24"/>
        </w:rPr>
        <w:t xml:space="preserve">  </w:t>
      </w:r>
      <w:r>
        <w:rPr>
          <w:rFonts w:ascii="长城宋体" w:eastAsia="长城宋体"/>
          <w:sz w:val="24"/>
        </w:rPr>
        <w:t>1-1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2-2</w:t>
      </w:r>
      <w:r>
        <w:rPr>
          <w:rFonts w:hint="eastAsia" w:ascii="长城宋体" w:eastAsia="长城宋体"/>
          <w:sz w:val="24"/>
        </w:rPr>
        <w:t>面上应力皆非均匀分布。</w:t>
      </w:r>
    </w:p>
    <w:p>
      <w:pPr>
        <w:snapToGrid w:val="0"/>
        <w:ind w:left="3600" w:hanging="3600" w:hangingChars="150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  <w:lang w:val="en-US" w:eastAsia="zh-CN"/>
        </w:rPr>
        <w:t>7</w:t>
      </w:r>
      <w:r>
        <w:rPr>
          <w:rFonts w:hint="eastAsia" w:ascii="长城宋体" w:eastAsia="长城宋体"/>
          <w:sz w:val="24"/>
        </w:rPr>
        <w:t>、一点的应力状态如右图所示，则其主应力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80975" cy="219710"/>
            <wp:effectExtent l="0" t="0" r="9525" b="5080"/>
            <wp:docPr id="8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10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19710"/>
            <wp:effectExtent l="0" t="0" r="9525" b="5080"/>
            <wp:docPr id="86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1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89230" cy="227965"/>
            <wp:effectExtent l="0" t="0" r="1270" b="635"/>
            <wp:docPr id="89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1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分别为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  30MPa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100 MPa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50 MPa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B  50 MPa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30MPa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-50MPa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C  50 MPa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-50MPa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D  -50 MPa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30MPa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50MPa</w:t>
      </w:r>
    </w:p>
    <w:p>
      <w:pPr>
        <w:snapToGrid w:val="0"/>
        <w:rPr>
          <w:rFonts w:ascii="长城宋体" w:eastAsia="长城宋体"/>
          <w:sz w:val="24"/>
          <w:u w:val="single"/>
        </w:rPr>
      </w:pPr>
      <w:r>
        <w:rPr>
          <w:rFonts w:hint="eastAsia" w:ascii="长城宋体" w:eastAsia="长城宋体"/>
          <w:sz w:val="24"/>
        </w:rPr>
        <w:t>正确答案是</w:t>
      </w:r>
      <w:r>
        <w:rPr>
          <w:rFonts w:ascii="长城宋体" w:eastAsia="长城宋体"/>
          <w:sz w:val="24"/>
          <w:u w:val="single"/>
        </w:rPr>
        <w:t xml:space="preserve">         </w:t>
      </w:r>
    </w:p>
    <w:p>
      <w:pPr>
        <w:snapToGrid w:val="0"/>
        <w:rPr>
          <w:rFonts w:ascii="长城宋体" w:eastAsia="长城宋体"/>
          <w:sz w:val="24"/>
          <w:u w:val="single"/>
        </w:rPr>
      </w:pPr>
      <w:r>
        <w:rPr>
          <w:rFonts w:ascii="长城宋体" w:eastAsia="长城宋体"/>
        </w:rPr>
        <w:drawing>
          <wp:inline distT="0" distB="0" distL="114300" distR="114300">
            <wp:extent cx="1714500" cy="1114425"/>
            <wp:effectExtent l="0" t="0" r="0" b="9525"/>
            <wp:docPr id="87" name="图片 111" descr="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11" descr="020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  <w:lang w:val="en-US" w:eastAsia="zh-CN"/>
        </w:rPr>
        <w:t>8</w:t>
      </w:r>
      <w:r>
        <w:rPr>
          <w:rFonts w:hint="eastAsia" w:ascii="长城宋体" w:eastAsia="长城宋体"/>
          <w:sz w:val="24"/>
        </w:rPr>
        <w:t>、对莫尔积分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286510" cy="419735"/>
            <wp:effectExtent l="0" t="0" r="0" b="18415"/>
            <wp:docPr id="90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1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的下述讨论，正确的是</w:t>
      </w:r>
      <w:r>
        <w:rPr>
          <w:rFonts w:ascii="长城宋体" w:eastAsia="长城宋体"/>
          <w:sz w:val="24"/>
          <w:u w:val="single"/>
        </w:rPr>
        <w:t xml:space="preserve">      </w:t>
      </w:r>
      <w:r>
        <w:rPr>
          <w:rFonts w:hint="eastAsia" w:ascii="长城宋体" w:eastAsia="长城宋体"/>
          <w:sz w:val="24"/>
        </w:rPr>
        <w:t>。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A  </w:t>
      </w:r>
      <w:r>
        <w:rPr>
          <w:rFonts w:hint="eastAsia" w:ascii="长城宋体" w:eastAsia="长城宋体"/>
          <w:sz w:val="24"/>
        </w:rPr>
        <w:t>只适用于弯曲变形；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B  </w:t>
      </w:r>
      <w:r>
        <w:rPr>
          <w:rFonts w:hint="eastAsia" w:ascii="长城宋体" w:eastAsia="长城宋体"/>
          <w:sz w:val="24"/>
        </w:rPr>
        <w:t>等式两端具有不相同的量纲；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 xml:space="preserve">C  </w:t>
      </w:r>
      <w:r>
        <w:rPr>
          <w:rFonts w:hint="eastAsia" w:ascii="长城宋体" w:eastAsia="长城宋体"/>
          <w:sz w:val="24"/>
        </w:rPr>
        <w:t>对于基本变形、组合变形均适用；</w:t>
      </w:r>
    </w:p>
    <w:p>
      <w:pPr>
        <w:snapToGrid w:val="0"/>
        <w:rPr>
          <w:rFonts w:ascii="长城宋体" w:eastAsia="长城宋体"/>
          <w:szCs w:val="21"/>
        </w:rPr>
      </w:pPr>
      <w:r>
        <w:rPr>
          <w:rFonts w:ascii="长城宋体" w:eastAsia="长城宋体"/>
          <w:sz w:val="24"/>
        </w:rPr>
        <w:t xml:space="preserve">D  </w:t>
      </w:r>
      <w:r>
        <w:rPr>
          <w:rFonts w:hint="eastAsia" w:ascii="长城宋体" w:eastAsia="长城宋体"/>
          <w:sz w:val="24"/>
        </w:rPr>
        <w:t>只适用于直杆。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  <w:lang w:val="en-US" w:eastAsia="zh-CN"/>
        </w:rPr>
        <w:t>9</w:t>
      </w:r>
      <w:r>
        <w:rPr>
          <w:rFonts w:hint="eastAsia" w:ascii="长城宋体" w:eastAsia="长城宋体"/>
          <w:sz w:val="24"/>
        </w:rPr>
        <w:t>、图示交变应力的循环特征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14935" cy="123190"/>
            <wp:effectExtent l="0" t="0" r="18415" b="13335"/>
            <wp:docPr id="91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1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935" cy="12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、平均应力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19710" cy="227965"/>
            <wp:effectExtent l="0" t="0" r="0" b="635"/>
            <wp:docPr id="92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1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、应力幅值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93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1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的值分别是</w:t>
      </w:r>
      <w:r>
        <w:rPr>
          <w:rFonts w:ascii="长城宋体" w:eastAsia="长城宋体"/>
          <w:sz w:val="24"/>
          <w:u w:val="single"/>
        </w:rPr>
        <w:t xml:space="preserve">        </w:t>
      </w:r>
    </w:p>
    <w:p>
      <w:pPr>
        <w:snapToGrid w:val="0"/>
        <w:rPr>
          <w:rFonts w:ascii="长城宋体" w:eastAsia="长城宋体"/>
          <w:sz w:val="24"/>
        </w:rPr>
      </w:pP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  40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 xml:space="preserve">             </w:t>
      </w:r>
      <w:r>
        <w:rPr>
          <w:rFonts w:ascii="长城宋体" w:eastAsia="长城宋体"/>
          <w:sz w:val="24"/>
        </w:rPr>
        <w:t>B  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</w:p>
    <w:p>
      <w:pPr>
        <w:snapToGrid w:val="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C  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10</w:t>
      </w:r>
      <w:r>
        <w:rPr>
          <w:rFonts w:hint="eastAsia" w:ascii="长城宋体" w:eastAsia="长城宋体"/>
          <w:sz w:val="24"/>
        </w:rPr>
        <w:t xml:space="preserve">              </w:t>
      </w:r>
      <w:r>
        <w:rPr>
          <w:rFonts w:ascii="长城宋体" w:eastAsia="长城宋体"/>
          <w:sz w:val="24"/>
        </w:rPr>
        <w:t>D  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>20</w:t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</w:rPr>
        <w:t xml:space="preserve">20 </w:t>
      </w:r>
    </w:p>
    <w:p>
      <w:pPr>
        <w:snapToGrid w:val="0"/>
        <w:ind w:firstLine="1260" w:firstLineChars="600"/>
        <w:rPr>
          <w:rFonts w:ascii="长城宋体" w:eastAsia="长城宋体"/>
          <w:sz w:val="24"/>
        </w:rPr>
      </w:pPr>
      <w:r>
        <w:rPr>
          <w:rFonts w:ascii="长城宋体" w:eastAsia="长城宋体"/>
        </w:rPr>
        <w:drawing>
          <wp:inline distT="0" distB="0" distL="114300" distR="114300">
            <wp:extent cx="1828800" cy="1400175"/>
            <wp:effectExtent l="0" t="0" r="0" b="9525"/>
            <wp:docPr id="94" name="图片 116" descr="2004期末1（B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116" descr="2004期末1（B）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ind w:right="221"/>
        <w:rPr>
          <w:rFonts w:hint="eastAsia" w:ascii="长城宋体" w:eastAsia="长城宋体"/>
          <w:sz w:val="24"/>
          <w:u w:val="single"/>
        </w:rPr>
      </w:pPr>
      <w:r>
        <w:rPr>
          <w:rFonts w:hint="eastAsia" w:ascii="长城宋体" w:eastAsia="长城宋体"/>
          <w:sz w:val="24"/>
          <w:lang w:val="en-US" w:eastAsia="zh-CN"/>
        </w:rPr>
        <w:t>10</w:t>
      </w:r>
      <w:r>
        <w:rPr>
          <w:rFonts w:hint="eastAsia" w:ascii="长城宋体" w:eastAsia="长城宋体"/>
          <w:sz w:val="24"/>
        </w:rPr>
        <w:t>、如图所示重量为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53670" cy="200025"/>
            <wp:effectExtent l="0" t="0" r="17780" b="6985"/>
            <wp:docPr id="95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1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67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的重物自由下落冲击梁，冲击时动荷系数</w:t>
      </w:r>
      <w:r>
        <w:rPr>
          <w:rFonts w:hint="eastAsia" w:ascii="长城宋体" w:eastAsia="长城宋体"/>
          <w:sz w:val="24"/>
          <w:u w:val="single"/>
        </w:rPr>
        <w:t xml:space="preserve">     </w:t>
      </w:r>
    </w:p>
    <w:p>
      <w:pPr>
        <w:snapToGrid w:val="0"/>
        <w:ind w:right="220" w:firstLine="720" w:firstLineChars="300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t>A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96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1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  <w:vertAlign w:val="subscript"/>
        </w:rPr>
        <w:t xml:space="preserve">   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</w:rPr>
        <w:t>B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97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1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ind w:right="220" w:firstLine="720" w:firstLineChars="300"/>
        <w:rPr>
          <w:rFonts w:ascii="长城宋体" w:eastAsia="长城宋体"/>
          <w:sz w:val="24"/>
          <w:u w:val="single"/>
        </w:rPr>
      </w:pPr>
      <w:r>
        <w:rPr>
          <w:rFonts w:ascii="长城宋体" w:eastAsia="长城宋体"/>
          <w:sz w:val="24"/>
        </w:rPr>
        <w:t>C</w:t>
      </w:r>
      <w:r>
        <w:rPr>
          <w:rFonts w:hint="eastAsia" w:ascii="长城宋体" w:eastAsia="长城宋体"/>
          <w:sz w:val="24"/>
        </w:rPr>
        <w:t xml:space="preserve"> 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56005" cy="485775"/>
            <wp:effectExtent l="0" t="0" r="10795" b="8890"/>
            <wp:docPr id="98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1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600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  <w:vertAlign w:val="subscript"/>
        </w:rPr>
        <w:t xml:space="preserve">        </w:t>
      </w:r>
      <w:r>
        <w:rPr>
          <w:rFonts w:ascii="长城宋体" w:eastAsia="长城宋体"/>
          <w:sz w:val="24"/>
        </w:rPr>
        <w:t>D</w:t>
      </w:r>
      <w:r>
        <w:rPr>
          <w:rFonts w:hint="eastAsia" w:ascii="长城宋体" w:eastAsia="长城宋体"/>
          <w:sz w:val="24"/>
        </w:rPr>
        <w:t xml:space="preserve">  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363345" cy="485775"/>
            <wp:effectExtent l="0" t="0" r="8255" b="8890"/>
            <wp:docPr id="99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1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长城宋体" w:eastAsia="长城宋体"/>
          <w:sz w:val="24"/>
        </w:rPr>
      </w:pPr>
    </w:p>
    <w:p>
      <w:pPr>
        <w:spacing w:line="500" w:lineRule="atLeast"/>
        <w:rPr>
          <w:rFonts w:hint="eastAsia" w:ascii="长城宋体" w:hAnsi="宋体" w:eastAsia="长城宋体"/>
        </w:rPr>
      </w:pPr>
      <w:r>
        <w:rPr>
          <w:rFonts w:hint="eastAsia" w:ascii="长城宋体" w:hAnsi="宋体" w:eastAsia="长城宋体"/>
          <w:b/>
          <w:bCs/>
          <w:sz w:val="28"/>
        </w:rPr>
        <w:t>二、计算题（共80分）</w:t>
      </w:r>
    </w:p>
    <w:p>
      <w:pPr>
        <w:rPr>
          <w:rFonts w:hint="eastAsia"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1、（16分）</w:t>
      </w:r>
      <w:r>
        <w:rPr>
          <w:rFonts w:hint="eastAsia" w:ascii="长城宋体" w:eastAsia="长城宋体"/>
          <w:sz w:val="24"/>
        </w:rPr>
        <w:t>简支梁受载荷如图所示，请画出梁的剪力图，弯矩图。</w:t>
      </w:r>
    </w:p>
    <w:p>
      <w:pPr>
        <w:spacing w:line="500" w:lineRule="atLeast"/>
        <w:rPr>
          <w:rFonts w:hint="eastAsia" w:ascii="长城宋体" w:hAnsi="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drawing>
          <wp:inline distT="0" distB="0" distL="114300" distR="114300">
            <wp:extent cx="2666365" cy="1085850"/>
            <wp:effectExtent l="0" t="0" r="635" b="0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left"/>
        <w:rPr>
          <w:rFonts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2、</w:t>
      </w:r>
      <w:r>
        <w:rPr>
          <w:rFonts w:hint="eastAsia" w:ascii="长城宋体" w:eastAsia="长城宋体"/>
          <w:sz w:val="24"/>
        </w:rPr>
        <w:t>（</w:t>
      </w:r>
      <w:r>
        <w:rPr>
          <w:rFonts w:ascii="长城宋体" w:eastAsia="长城宋体"/>
          <w:sz w:val="24"/>
        </w:rPr>
        <w:t>1</w:t>
      </w:r>
      <w:r>
        <w:rPr>
          <w:rFonts w:hint="eastAsia" w:ascii="长城宋体" w:eastAsia="长城宋体"/>
          <w:sz w:val="24"/>
        </w:rPr>
        <w:t>5分）已知三向应力状态如图所示（图中应力单位：</w:t>
      </w:r>
      <w:r>
        <w:rPr>
          <w:rFonts w:ascii="长城宋体" w:eastAsia="长城宋体"/>
          <w:sz w:val="24"/>
        </w:rPr>
        <w:t>MPa</w:t>
      </w:r>
      <w:r>
        <w:rPr>
          <w:rFonts w:hint="eastAsia" w:ascii="长城宋体" w:eastAsia="长城宋体"/>
          <w:sz w:val="24"/>
        </w:rPr>
        <w:t>），</w:t>
      </w:r>
      <w:r>
        <w:rPr>
          <w:rFonts w:ascii="长城宋体" w:eastAsia="长城宋体"/>
          <w:sz w:val="24"/>
        </w:rPr>
        <w:t xml:space="preserve">  </w:t>
      </w:r>
      <w:r>
        <w:rPr>
          <w:rFonts w:hint="eastAsia" w:ascii="长城宋体" w:eastAsia="长城宋体"/>
          <w:sz w:val="24"/>
        </w:rPr>
        <w:t>试求：</w:t>
      </w:r>
      <w:r>
        <w:rPr>
          <w:rFonts w:ascii="长城宋体" w:eastAsia="长城宋体"/>
          <w:sz w:val="24"/>
        </w:rPr>
        <w:t>1</w:t>
      </w:r>
      <w:r>
        <w:rPr>
          <w:rFonts w:hint="eastAsia" w:ascii="长城宋体" w:eastAsia="长城宋体"/>
          <w:sz w:val="24"/>
        </w:rPr>
        <w:t>）主应力；</w:t>
      </w:r>
      <w:r>
        <w:rPr>
          <w:rFonts w:ascii="长城宋体" w:eastAsia="长城宋体"/>
          <w:sz w:val="24"/>
        </w:rPr>
        <w:t>2</w:t>
      </w:r>
      <w:r>
        <w:rPr>
          <w:rFonts w:hint="eastAsia" w:ascii="长城宋体" w:eastAsia="长城宋体"/>
          <w:sz w:val="24"/>
        </w:rPr>
        <w:t>）主切应力；</w:t>
      </w:r>
      <w:r>
        <w:rPr>
          <w:rFonts w:ascii="长城宋体" w:eastAsia="长城宋体"/>
          <w:sz w:val="24"/>
        </w:rPr>
        <w:t>3</w:t>
      </w:r>
      <w:r>
        <w:rPr>
          <w:rFonts w:hint="eastAsia" w:ascii="长城宋体" w:eastAsia="长城宋体"/>
          <w:sz w:val="24"/>
        </w:rPr>
        <w:t>）形变应变能密度</w:t>
      </w:r>
      <w:r>
        <w:rPr>
          <w:rFonts w:ascii="长城宋体" w:eastAsia="长城宋体"/>
          <w:position w:val="-14"/>
          <w:sz w:val="24"/>
        </w:rPr>
        <w:object>
          <v:shape id="_x0000_i1025" o:spt="75" type="#_x0000_t75" style="height:19pt;width:15pt;" o:ole="t" filled="f" o:preferrelative="t" stroked="f" coordsize="21600,21600">
            <v:path/>
            <v:fill on="f" alignshape="1" focussize="0,0"/>
            <v:stroke on="f"/>
            <v:imagedata r:id="rId23" grayscale="f" bilevel="f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22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>。</w:t>
      </w:r>
    </w:p>
    <w:p>
      <w:pPr>
        <w:spacing w:line="500" w:lineRule="atLeast"/>
        <w:rPr>
          <w:rFonts w:hint="eastAsia"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1600200" cy="1409700"/>
            <wp:effectExtent l="0" t="0" r="0" b="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ascii="长城宋体" w:eastAsia="长城宋体"/>
          <w:sz w:val="24"/>
          <w:vertAlign w:val="subscript"/>
        </w:rPr>
      </w:pPr>
      <w:r>
        <w:rPr>
          <w:rFonts w:hint="eastAsia" w:ascii="长城宋体" w:eastAsia="长城宋体"/>
          <w:sz w:val="24"/>
        </w:rPr>
        <w:t>3、（</w:t>
      </w:r>
      <w:r>
        <w:rPr>
          <w:rFonts w:ascii="长城宋体" w:eastAsia="长城宋体"/>
          <w:sz w:val="24"/>
        </w:rPr>
        <w:t>1</w:t>
      </w:r>
      <w:r>
        <w:rPr>
          <w:rFonts w:hint="eastAsia" w:ascii="长城宋体" w:eastAsia="长城宋体"/>
          <w:sz w:val="24"/>
        </w:rPr>
        <w:t>6分）圆截面杆，受横向外力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hint="eastAsia" w:ascii="长城宋体" w:eastAsia="长城宋体"/>
          <w:sz w:val="24"/>
        </w:rPr>
        <w:t>和绕轴线的外力偶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作用。由实验测得杆表面</w:t>
      </w:r>
      <w:r>
        <w:rPr>
          <w:rFonts w:ascii="长城宋体" w:eastAsia="长城宋体"/>
          <w:i/>
          <w:sz w:val="24"/>
        </w:rPr>
        <w:t>A</w:t>
      </w:r>
      <w:r>
        <w:rPr>
          <w:rFonts w:hint="eastAsia" w:ascii="长城宋体" w:eastAsia="长城宋体"/>
          <w:sz w:val="24"/>
        </w:rPr>
        <w:t>点处沿轴线方向的线应变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932815" cy="315595"/>
            <wp:effectExtent l="0" t="0" r="635" b="698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2815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，杆表面</w:t>
      </w:r>
      <w:r>
        <w:rPr>
          <w:rFonts w:ascii="长城宋体" w:eastAsia="长城宋体"/>
          <w:i/>
          <w:sz w:val="24"/>
        </w:rPr>
        <w:t>B</w:t>
      </w:r>
      <w:r>
        <w:rPr>
          <w:rFonts w:hint="eastAsia" w:ascii="长城宋体" w:eastAsia="长城宋体"/>
          <w:sz w:val="24"/>
        </w:rPr>
        <w:t>点处沿与轴线成</w:t>
      </w:r>
      <w:r>
        <w:rPr>
          <w:rFonts w:ascii="长城宋体" w:eastAsia="长城宋体"/>
          <w:sz w:val="24"/>
        </w:rPr>
        <w:t>45</w:t>
      </w:r>
      <w:r>
        <w:rPr>
          <w:rFonts w:ascii="长城宋体" w:eastAsia="长城宋体"/>
          <w:sz w:val="24"/>
        </w:rPr>
        <w:sym w:font="Symbol" w:char="00B0"/>
      </w:r>
      <w:r>
        <w:rPr>
          <w:rFonts w:hint="eastAsia" w:ascii="长城宋体" w:eastAsia="长城宋体"/>
          <w:sz w:val="24"/>
        </w:rPr>
        <w:t>方向的线应变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066800" cy="285115"/>
            <wp:effectExtent l="0" t="0" r="0" b="635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。材料的弹性模量</w:t>
      </w:r>
      <w:r>
        <w:rPr>
          <w:rFonts w:ascii="长城宋体" w:eastAsia="长城宋体"/>
          <w:i/>
          <w:sz w:val="24"/>
        </w:rPr>
        <w:t>E</w:t>
      </w:r>
      <w:r>
        <w:rPr>
          <w:rFonts w:ascii="长城宋体" w:eastAsia="长城宋体"/>
          <w:sz w:val="24"/>
        </w:rPr>
        <w:t xml:space="preserve"> = 200GPa</w:t>
      </w:r>
      <w:r>
        <w:rPr>
          <w:rFonts w:hint="eastAsia" w:ascii="长城宋体" w:eastAsia="长城宋体"/>
          <w:sz w:val="24"/>
        </w:rPr>
        <w:t>，泊松比</w:t>
      </w:r>
      <w:r>
        <w:rPr>
          <w:rFonts w:ascii="长城宋体" w:eastAsia="长城宋体"/>
          <w:i/>
          <w:sz w:val="24"/>
        </w:rPr>
        <w:t>v</w:t>
      </w:r>
      <w:r>
        <w:rPr>
          <w:rFonts w:ascii="长城宋体" w:eastAsia="长城宋体"/>
          <w:sz w:val="24"/>
        </w:rPr>
        <w:t xml:space="preserve"> = 0.25</w:t>
      </w:r>
      <w:r>
        <w:rPr>
          <w:rFonts w:hint="eastAsia" w:ascii="长城宋体" w:eastAsia="长城宋体"/>
          <w:sz w:val="24"/>
        </w:rPr>
        <w:t>，a=0.25L，L=800mm，d=60mm。试求横向外力</w:t>
      </w:r>
      <w:r>
        <w:rPr>
          <w:rFonts w:ascii="长城宋体" w:eastAsia="长城宋体"/>
          <w:i/>
          <w:iCs/>
          <w:sz w:val="24"/>
        </w:rPr>
        <w:t>F</w:t>
      </w:r>
      <w:r>
        <w:rPr>
          <w:rFonts w:hint="eastAsia" w:ascii="长城宋体" w:eastAsia="长城宋体"/>
          <w:sz w:val="24"/>
        </w:rPr>
        <w:t>和绕轴线的外力偶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27965" cy="227965"/>
            <wp:effectExtent l="0" t="0" r="635" b="635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</w:t>
      </w:r>
    </w:p>
    <w:p>
      <w:pPr>
        <w:snapToGrid w:val="0"/>
        <w:ind w:firstLine="576" w:firstLineChars="240"/>
        <w:jc w:val="center"/>
        <w:rPr>
          <w:rFonts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371215" cy="1486535"/>
            <wp:effectExtent l="0" t="0" r="0" b="1841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7121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长城宋体" w:hAnsi="宋体" w:eastAsia="长城宋体"/>
          <w:sz w:val="24"/>
        </w:rPr>
      </w:pPr>
    </w:p>
    <w:p>
      <w:pPr>
        <w:rPr>
          <w:rFonts w:hint="eastAsia" w:ascii="长城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4、（16分）</w:t>
      </w:r>
      <w:r>
        <w:rPr>
          <w:rFonts w:hint="eastAsia" w:ascii="长城宋体" w:eastAsia="长城宋体"/>
          <w:sz w:val="24"/>
        </w:rPr>
        <w:t>精密磨床砂轮轴如图所示(单位: mm)，已知电动机功率N=3kW, 转速n=1400rpm, 转子重量Q</w:t>
      </w:r>
      <w:r>
        <w:rPr>
          <w:rFonts w:hint="eastAsia" w:ascii="长城宋体" w:eastAsia="长城宋体"/>
          <w:sz w:val="24"/>
          <w:vertAlign w:val="subscript"/>
        </w:rPr>
        <w:t>1</w:t>
      </w:r>
      <w:r>
        <w:rPr>
          <w:rFonts w:hint="eastAsia" w:ascii="长城宋体" w:eastAsia="长城宋体"/>
          <w:sz w:val="24"/>
        </w:rPr>
        <w:t>=101N,  砂轮直径D=25mm,  砂轮重量Q</w:t>
      </w:r>
      <w:r>
        <w:rPr>
          <w:rFonts w:hint="eastAsia" w:ascii="长城宋体" w:eastAsia="长城宋体"/>
          <w:sz w:val="24"/>
          <w:vertAlign w:val="subscript"/>
        </w:rPr>
        <w:t>2</w:t>
      </w:r>
      <w:r>
        <w:rPr>
          <w:rFonts w:hint="eastAsia" w:ascii="长城宋体" w:eastAsia="长城宋体"/>
          <w:sz w:val="24"/>
        </w:rPr>
        <w:t>=275N，磨削力P</w:t>
      </w:r>
      <w:r>
        <w:rPr>
          <w:rFonts w:hint="eastAsia" w:ascii="长城宋体" w:eastAsia="长城宋体"/>
          <w:sz w:val="24"/>
          <w:vertAlign w:val="subscript"/>
        </w:rPr>
        <w:t>y</w:t>
      </w:r>
      <w:r>
        <w:rPr>
          <w:rFonts w:hint="eastAsia" w:ascii="长城宋体" w:eastAsia="长城宋体"/>
          <w:sz w:val="24"/>
        </w:rPr>
        <w:t>/P</w:t>
      </w:r>
      <w:r>
        <w:rPr>
          <w:rFonts w:hint="eastAsia" w:ascii="长城宋体" w:eastAsia="长城宋体"/>
          <w:sz w:val="24"/>
          <w:vertAlign w:val="subscript"/>
        </w:rPr>
        <w:t>z</w:t>
      </w:r>
      <w:r>
        <w:rPr>
          <w:rFonts w:hint="eastAsia" w:ascii="长城宋体" w:eastAsia="长城宋体"/>
          <w:sz w:val="24"/>
        </w:rPr>
        <w:t>=3，轮轴直径d=50mm，材料为轴承钢，</w:t>
      </w:r>
      <w:r>
        <w:rPr>
          <w:rFonts w:ascii="长城宋体" w:eastAsia="长城宋体"/>
          <w:position w:val="-10"/>
          <w:sz w:val="24"/>
        </w:rPr>
        <w:object>
          <v:shape id="_x0000_i1026" o:spt="75" type="#_x0000_t75" style="height:16pt;width:67pt;" o:ole="t" filled="f" o:preferrelative="t" stroked="f" coordsize="21600,21600">
            <v:path/>
            <v:fill on="f" alignshape="1" focussize="0,0"/>
            <v:stroke on="f"/>
            <v:imagedata r:id="rId30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29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>，试用第三强度理论校核轴的强度。</w:t>
      </w:r>
    </w:p>
    <w:p>
      <w:pPr>
        <w:spacing w:line="500" w:lineRule="atLeast"/>
        <w:rPr>
          <w:rFonts w:hint="eastAsia" w:ascii="长城宋体" w:hAnsi="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895090" cy="1104900"/>
            <wp:effectExtent l="0" t="0" r="10160" b="0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left"/>
        <w:rPr>
          <w:rFonts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5、（17分）平面刚架</w:t>
      </w:r>
      <w:r>
        <w:rPr>
          <w:rFonts w:ascii="长城宋体" w:eastAsia="长城宋体"/>
          <w:i/>
          <w:iCs/>
          <w:sz w:val="24"/>
        </w:rPr>
        <w:t>ABC</w:t>
      </w:r>
      <w:r>
        <w:rPr>
          <w:rFonts w:hint="eastAsia" w:ascii="长城宋体" w:eastAsia="长城宋体"/>
          <w:sz w:val="24"/>
        </w:rPr>
        <w:t>与二力杆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构成如图所示结构，并承受外力偶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作用。若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00025" cy="227965"/>
            <wp:effectExtent l="0" t="0" r="9525" b="63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、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23190" cy="142875"/>
            <wp:effectExtent l="0" t="0" r="10160" b="825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319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已知，刚架的抗弯刚度为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19710" cy="161925"/>
            <wp:effectExtent l="0" t="0" r="0" b="6350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杆的抗拉刚度为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238760" cy="161925"/>
            <wp:effectExtent l="0" t="0" r="8890" b="635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，且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658495" cy="389255"/>
            <wp:effectExtent l="0" t="0" r="0" b="11430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849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。试求</w:t>
      </w:r>
      <w:r>
        <w:rPr>
          <w:rFonts w:ascii="长城宋体" w:eastAsia="长城宋体"/>
          <w:i/>
          <w:iCs/>
          <w:sz w:val="24"/>
        </w:rPr>
        <w:t>CD</w:t>
      </w:r>
      <w:r>
        <w:rPr>
          <w:rFonts w:hint="eastAsia" w:ascii="长城宋体" w:eastAsia="长城宋体"/>
          <w:sz w:val="24"/>
        </w:rPr>
        <w:t>杆的变形量</w:t>
      </w:r>
      <w:r>
        <w:rPr>
          <w:rFonts w:ascii="长城宋体" w:eastAsia="长城宋体"/>
          <w:sz w:val="24"/>
          <w:vertAlign w:val="subscript"/>
        </w:rPr>
        <w:drawing>
          <wp:inline distT="0" distB="0" distL="114300" distR="114300">
            <wp:extent cx="189230" cy="180975"/>
            <wp:effectExtent l="0" t="0" r="1270" b="889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92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eastAsia="长城宋体"/>
          <w:sz w:val="24"/>
        </w:rPr>
        <w:t>。</w:t>
      </w:r>
    </w:p>
    <w:p>
      <w:pPr>
        <w:spacing w:line="500" w:lineRule="atLeast"/>
        <w:rPr>
          <w:rFonts w:hint="eastAsia" w:ascii="长城宋体" w:hAnsi="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2167255" cy="2227580"/>
            <wp:effectExtent l="0" t="0" r="4445" b="0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atLeast"/>
        <w:rPr>
          <w:rFonts w:hint="eastAsia" w:ascii="长城宋体" w:hAnsi="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t>6、（17分）用积分法求梁B点的挠度和转角，梁的EI，L已知。</w:t>
      </w:r>
    </w:p>
    <w:p>
      <w:pPr>
        <w:spacing w:line="500" w:lineRule="atLeast"/>
        <w:rPr>
          <w:rFonts w:hint="eastAsia" w:ascii="长城宋体" w:hAnsi="宋体" w:eastAsia="长城宋体"/>
          <w:sz w:val="24"/>
        </w:rPr>
      </w:pPr>
      <w:r>
        <w:rPr>
          <w:rFonts w:hint="eastAsia" w:ascii="长城宋体" w:hAnsi="宋体" w:eastAsia="长城宋体"/>
          <w:sz w:val="24"/>
        </w:rPr>
        <w:drawing>
          <wp:inline distT="0" distB="0" distL="114300" distR="114300">
            <wp:extent cx="2647315" cy="1076325"/>
            <wp:effectExtent l="0" t="0" r="635" b="9525"/>
            <wp:docPr id="3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jc w:val="left"/>
      </w:pPr>
      <w:r>
        <w:rPr>
          <w:rFonts w:hint="eastAsia" w:ascii="宋体" w:hAnsi="宋体"/>
          <w:b/>
          <w:sz w:val="26"/>
          <w:lang w:val="en-US" w:eastAsia="zh-CN"/>
        </w:rPr>
        <w:t>7</w:t>
      </w:r>
      <w:r>
        <w:rPr>
          <w:rFonts w:hint="eastAsia" w:ascii="宋体" w:hAnsi="宋体"/>
          <w:b/>
          <w:sz w:val="26"/>
        </w:rPr>
        <w:t>、</w:t>
      </w:r>
      <w:r>
        <w:rPr>
          <w:rFonts w:hint="eastAsia" w:ascii="宋体" w:hAnsi="宋体"/>
          <w:b/>
          <w:sz w:val="23"/>
          <w:szCs w:val="21"/>
        </w:rPr>
        <w:t>（</w:t>
      </w:r>
      <w:r>
        <w:rPr>
          <w:rFonts w:ascii="宋体" w:hAnsi="宋体"/>
          <w:b/>
          <w:sz w:val="23"/>
          <w:szCs w:val="21"/>
        </w:rPr>
        <w:t>14</w:t>
      </w:r>
      <w:r>
        <w:rPr>
          <w:rFonts w:hint="eastAsia" w:ascii="宋体" w:hAnsi="宋体"/>
          <w:b/>
          <w:sz w:val="23"/>
          <w:szCs w:val="21"/>
        </w:rPr>
        <w:t>分）</w:t>
      </w:r>
      <w:r>
        <w:rPr>
          <w:rFonts w:hint="eastAsia" w:ascii="宋体" w:hAnsi="宋体"/>
          <w:sz w:val="23"/>
          <w:szCs w:val="21"/>
        </w:rPr>
        <w:t>如图所示结构，杆</w:t>
      </w:r>
      <w:r>
        <w:rPr>
          <w:rFonts w:hint="eastAsia" w:ascii="宋体"/>
          <w:sz w:val="23"/>
          <w:szCs w:val="21"/>
          <w:vertAlign w:val="subscript"/>
        </w:rPr>
        <w:drawing>
          <wp:inline distT="0" distB="0" distL="114300" distR="114300">
            <wp:extent cx="257175" cy="160655"/>
            <wp:effectExtent l="0" t="0" r="0" b="12700"/>
            <wp:docPr id="47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3"/>
          <w:szCs w:val="21"/>
        </w:rPr>
        <w:t>横截面面积</w:t>
      </w:r>
      <w:r>
        <w:rPr>
          <w:rFonts w:hint="eastAsia" w:ascii="宋体"/>
          <w:sz w:val="23"/>
          <w:szCs w:val="21"/>
          <w:vertAlign w:val="subscript"/>
        </w:rPr>
        <w:drawing>
          <wp:inline distT="0" distB="0" distL="114300" distR="114300">
            <wp:extent cx="566420" cy="179705"/>
            <wp:effectExtent l="0" t="0" r="5080" b="11430"/>
            <wp:docPr id="5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cm</w:t>
      </w:r>
      <w:r>
        <w:rPr>
          <w:sz w:val="23"/>
          <w:szCs w:val="21"/>
          <w:vertAlign w:val="superscript"/>
        </w:rPr>
        <w:t>2</w:t>
      </w:r>
      <w:r>
        <w:rPr>
          <w:rFonts w:hint="eastAsia"/>
          <w:sz w:val="23"/>
          <w:szCs w:val="21"/>
        </w:rPr>
        <w:t>，抗弯截面模量</w:t>
      </w:r>
      <w: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2103120</wp:posOffset>
            </wp:positionH>
            <wp:positionV relativeFrom="paragraph">
              <wp:posOffset>742315</wp:posOffset>
            </wp:positionV>
            <wp:extent cx="3099435" cy="1593850"/>
            <wp:effectExtent l="0" t="0" r="5715" b="6350"/>
            <wp:wrapSquare wrapText="bothSides"/>
            <wp:docPr id="48" name="图片 5" descr="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5" descr="二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159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597535" cy="217805"/>
            <wp:effectExtent l="0" t="0" r="12065" b="12065"/>
            <wp:docPr id="50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cm</w:t>
      </w:r>
      <w:r>
        <w:rPr>
          <w:sz w:val="23"/>
          <w:szCs w:val="21"/>
          <w:vertAlign w:val="superscript"/>
        </w:rPr>
        <w:t>3</w:t>
      </w:r>
      <w:r>
        <w:rPr>
          <w:rFonts w:hint="eastAsia"/>
          <w:sz w:val="23"/>
          <w:szCs w:val="21"/>
        </w:rPr>
        <w:t>，材料的许用应力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603885" cy="199390"/>
            <wp:effectExtent l="0" t="0" r="5715" b="10795"/>
            <wp:docPr id="52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0388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MPa</w:t>
      </w:r>
      <w:r>
        <w:rPr>
          <w:rFonts w:hint="eastAsia"/>
          <w:sz w:val="23"/>
          <w:szCs w:val="21"/>
        </w:rPr>
        <w:t>。圆截面杆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257175" cy="180340"/>
            <wp:effectExtent l="0" t="0" r="0" b="12065"/>
            <wp:docPr id="51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3"/>
          <w:szCs w:val="21"/>
        </w:rPr>
        <w:t>，其直径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454025" cy="180340"/>
            <wp:effectExtent l="0" t="0" r="0" b="11430"/>
            <wp:docPr id="4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5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40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mm</w:t>
      </w:r>
      <w:r>
        <w:rPr>
          <w:rFonts w:hint="eastAsia"/>
          <w:sz w:val="23"/>
          <w:szCs w:val="21"/>
        </w:rPr>
        <w:t>，材料的弹性模量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541020" cy="179705"/>
            <wp:effectExtent l="0" t="0" r="0" b="11430"/>
            <wp:docPr id="46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5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Gpa</w:t>
      </w:r>
      <w:r>
        <w:rPr>
          <w:rFonts w:hint="eastAsia"/>
          <w:sz w:val="23"/>
          <w:szCs w:val="21"/>
        </w:rPr>
        <w:t>，</w:t>
      </w:r>
      <w:r>
        <w:rPr>
          <w:rFonts w:hint="eastAsia"/>
          <w:position w:val="-12"/>
          <w:sz w:val="23"/>
          <w:szCs w:val="21"/>
        </w:rPr>
        <w:object>
          <v:shape id="_x0000_i1027" o:spt="75" type="#_x0000_t75" style="height:18pt;width:69.35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48">
            <o:LockedField>false</o:LockedField>
          </o:OLEObject>
        </w:object>
      </w:r>
      <w:r>
        <w:rPr>
          <w:rFonts w:hint="eastAsia"/>
          <w:sz w:val="23"/>
          <w:szCs w:val="21"/>
        </w:rPr>
        <w:t>，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616585" cy="236220"/>
            <wp:effectExtent l="0" t="0" r="12065" b="12700"/>
            <wp:docPr id="45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6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6585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MPa</w:t>
      </w:r>
      <w:r>
        <w:rPr>
          <w:rFonts w:hint="eastAsia"/>
          <w:sz w:val="23"/>
          <w:szCs w:val="21"/>
        </w:rPr>
        <w:t>，，</w:t>
      </w:r>
      <w:r>
        <w:rPr>
          <w:rFonts w:hint="eastAsia"/>
          <w:position w:val="-12"/>
          <w:sz w:val="23"/>
          <w:szCs w:val="21"/>
        </w:rPr>
        <w:object>
          <v:shape id="_x0000_i1028" o:spt="75" type="#_x0000_t75" style="height:18pt;width:80.3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51">
            <o:LockedField>false</o:LockedField>
          </o:OLEObject>
        </w:object>
      </w:r>
      <w:r>
        <w:rPr>
          <w:rFonts w:hint="eastAsia"/>
          <w:sz w:val="23"/>
          <w:szCs w:val="21"/>
        </w:rPr>
        <w:t>，如果压杆不为细长杆时采用直线拟合。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151765" cy="160655"/>
            <wp:effectExtent l="0" t="0" r="635" b="12700"/>
            <wp:docPr id="44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6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3"/>
          <w:szCs w:val="21"/>
        </w:rPr>
        <w:t>、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151765" cy="180340"/>
            <wp:effectExtent l="0" t="0" r="635" b="12065"/>
            <wp:docPr id="43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6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3"/>
          <w:szCs w:val="21"/>
        </w:rPr>
        <w:t>、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160655" cy="160655"/>
            <wp:effectExtent l="0" t="0" r="0" b="12700"/>
            <wp:docPr id="4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6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0655" cy="1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3"/>
          <w:szCs w:val="21"/>
        </w:rPr>
        <w:t>三处均为球铰约束，若已知：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541020" cy="217805"/>
            <wp:effectExtent l="0" t="0" r="11430" b="12065"/>
            <wp:docPr id="64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m</w:t>
      </w:r>
      <w:r>
        <w:rPr>
          <w:rFonts w:hint="eastAsia"/>
          <w:sz w:val="23"/>
          <w:szCs w:val="21"/>
        </w:rPr>
        <w:t>，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579120" cy="217805"/>
            <wp:effectExtent l="0" t="0" r="11430" b="12065"/>
            <wp:docPr id="62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m</w:t>
      </w:r>
      <w:r>
        <w:rPr>
          <w:rFonts w:hint="eastAsia"/>
          <w:sz w:val="23"/>
          <w:szCs w:val="21"/>
        </w:rPr>
        <w:t>，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466725" cy="180340"/>
            <wp:effectExtent l="0" t="0" r="9525" b="11430"/>
            <wp:docPr id="63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1"/>
        </w:rPr>
        <w:t>kN</w:t>
      </w:r>
      <w:r>
        <w:rPr>
          <w:rFonts w:hint="eastAsia"/>
          <w:sz w:val="23"/>
          <w:szCs w:val="21"/>
        </w:rPr>
        <w:t>，稳定安全系数</w:t>
      </w:r>
      <w:r>
        <w:rPr>
          <w:rFonts w:hint="eastAsia"/>
          <w:sz w:val="23"/>
          <w:szCs w:val="21"/>
          <w:vertAlign w:val="subscript"/>
        </w:rPr>
        <w:drawing>
          <wp:inline distT="0" distB="0" distL="114300" distR="114300">
            <wp:extent cx="642620" cy="226695"/>
            <wp:effectExtent l="0" t="0" r="5080" b="1905"/>
            <wp:docPr id="60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3"/>
          <w:szCs w:val="21"/>
        </w:rPr>
        <w:t>，校核此结构是否安全。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  <w:lang w:val="en-US" w:eastAsia="zh-CN"/>
        </w:rPr>
        <w:t>8</w:t>
      </w:r>
      <w:r>
        <w:rPr>
          <w:rFonts w:hint="eastAsia" w:ascii="长城宋体" w:eastAsia="长城宋体"/>
        </w:rPr>
        <w:t>. 如图，左轮沿切线作用水平向前</w:t>
      </w:r>
      <w:r>
        <w:rPr>
          <w:rFonts w:hint="eastAsia" w:ascii="长城宋体" w:eastAsia="长城宋体"/>
          <w:i/>
        </w:rPr>
        <w:t>F</w:t>
      </w:r>
      <w:r>
        <w:rPr>
          <w:rFonts w:hint="eastAsia" w:ascii="长城宋体" w:eastAsia="长城宋体"/>
          <w:vertAlign w:val="subscript"/>
        </w:rPr>
        <w:t>1</w:t>
      </w:r>
      <w:r>
        <w:rPr>
          <w:rFonts w:hint="eastAsia" w:ascii="长城宋体" w:eastAsia="长城宋体"/>
        </w:rPr>
        <w:t>=6kN，右轮沿切线作用铅垂向上</w:t>
      </w:r>
      <w:r>
        <w:rPr>
          <w:rFonts w:hint="eastAsia" w:ascii="长城宋体" w:eastAsia="长城宋体"/>
          <w:i/>
        </w:rPr>
        <w:t>F</w:t>
      </w:r>
      <w:r>
        <w:rPr>
          <w:rFonts w:hint="eastAsia" w:ascii="长城宋体" w:eastAsia="长城宋体"/>
          <w:vertAlign w:val="subscript"/>
        </w:rPr>
        <w:t>2</w:t>
      </w:r>
      <w:r>
        <w:rPr>
          <w:rFonts w:hint="eastAsia" w:ascii="长城宋体" w:eastAsia="长城宋体"/>
        </w:rPr>
        <w:t>，</w:t>
      </w:r>
      <w:r>
        <w:rPr>
          <w:rFonts w:hint="eastAsia" w:ascii="长城宋体" w:eastAsia="长城宋体"/>
          <w:i/>
        </w:rPr>
        <w:t>a</w:t>
      </w:r>
      <w:r>
        <w:rPr>
          <w:rFonts w:hint="eastAsia" w:ascii="长城宋体" w:eastAsia="长城宋体"/>
        </w:rPr>
        <w:t>=0.4m，</w:t>
      </w:r>
      <w:r>
        <w:rPr>
          <w:rFonts w:hint="eastAsia" w:ascii="长城宋体" w:eastAsia="长城宋体"/>
          <w:i/>
        </w:rPr>
        <w:t>D</w:t>
      </w:r>
      <w:r>
        <w:rPr>
          <w:rFonts w:hint="eastAsia" w:ascii="长城宋体" w:eastAsia="长城宋体"/>
          <w:vertAlign w:val="subscript"/>
        </w:rPr>
        <w:t>1</w:t>
      </w:r>
      <w:r>
        <w:rPr>
          <w:rFonts w:hint="eastAsia" w:ascii="长城宋体" w:eastAsia="长城宋体"/>
        </w:rPr>
        <w:t>=0.4m，</w:t>
      </w:r>
      <w:r>
        <w:rPr>
          <w:rFonts w:hint="eastAsia" w:ascii="长城宋体" w:eastAsia="长城宋体"/>
          <w:i/>
        </w:rPr>
        <w:t>D</w:t>
      </w:r>
      <w:r>
        <w:rPr>
          <w:rFonts w:hint="eastAsia" w:ascii="长城宋体" w:eastAsia="长城宋体"/>
          <w:vertAlign w:val="subscript"/>
        </w:rPr>
        <w:t>2</w:t>
      </w:r>
      <w:r>
        <w:rPr>
          <w:rFonts w:hint="eastAsia" w:ascii="长城宋体" w:eastAsia="长城宋体"/>
        </w:rPr>
        <w:t>=0.6m，轴的材料许用应力[</w:t>
      </w:r>
      <w:r>
        <w:rPr>
          <w:rFonts w:ascii="长城宋体" w:eastAsia="长城宋体"/>
          <w:i/>
        </w:rPr>
        <w:t>σ</w:t>
      </w:r>
      <w:r>
        <w:rPr>
          <w:rFonts w:hint="eastAsia" w:ascii="长城宋体" w:eastAsia="长城宋体"/>
        </w:rPr>
        <w:t>]=100MPa，</w:t>
      </w:r>
      <w:r>
        <w:rPr>
          <w:rFonts w:hint="eastAsia" w:ascii="长城宋体" w:eastAsia="长城宋体"/>
          <w:i/>
        </w:rPr>
        <w:t>F</w:t>
      </w:r>
      <w:r>
        <w:rPr>
          <w:rFonts w:hint="eastAsia" w:ascii="长城宋体" w:eastAsia="长城宋体"/>
          <w:vertAlign w:val="subscript"/>
        </w:rPr>
        <w:t>1</w:t>
      </w:r>
      <w:r>
        <w:rPr>
          <w:rFonts w:hint="eastAsia" w:ascii="长城宋体" w:eastAsia="长城宋体"/>
        </w:rPr>
        <w:t>=6kN。试按第三强度理论设计合理的</w:t>
      </w:r>
      <w:r>
        <w:rPr>
          <w:rFonts w:hint="eastAsia" w:ascii="长城宋体" w:eastAsia="长城宋体"/>
          <w:i/>
        </w:rPr>
        <w:t>d</w:t>
      </w:r>
      <w:r>
        <w:rPr>
          <w:rFonts w:hint="eastAsia" w:ascii="长城宋体" w:eastAsia="长城宋体"/>
        </w:rPr>
        <w:t>。（15分）</w:t>
      </w:r>
    </w:p>
    <w:p>
      <w:pPr>
        <w:ind w:left="359" w:leftChars="-1" w:hanging="361" w:hangingChars="172"/>
        <w:rPr>
          <w:rFonts w:hint="eastAsia" w:ascii="长城宋体" w:eastAsia="长城宋体"/>
        </w:rPr>
      </w:pPr>
      <w:r>
        <w:rPr>
          <w:rFonts w:ascii="长城宋体" w:eastAsia="长城宋体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76200</wp:posOffset>
            </wp:positionV>
            <wp:extent cx="2499360" cy="2240280"/>
            <wp:effectExtent l="0" t="0" r="15240" b="7620"/>
            <wp:wrapSquare wrapText="bothSides"/>
            <wp:docPr id="80" name="图片 14" descr="弯扭19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14" descr="弯扭19j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left="359" w:leftChars="-1" w:hanging="361" w:hangingChars="172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483235</wp:posOffset>
            </wp:positionV>
            <wp:extent cx="2758440" cy="1249680"/>
            <wp:effectExtent l="0" t="0" r="3810" b="7620"/>
            <wp:wrapSquare wrapText="bothSides"/>
            <wp:docPr id="84" name="图片 13" descr="弯扭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13" descr="弯扭1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75844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left="359" w:leftChars="-1" w:hanging="361" w:hangingChars="172"/>
        <w:rPr>
          <w:rFonts w:hint="eastAsia" w:ascii="长城宋体" w:eastAsia="长城宋体"/>
        </w:rPr>
      </w:pPr>
    </w:p>
    <w:p>
      <w:pPr>
        <w:ind w:left="359" w:leftChars="-1" w:hanging="361" w:hangingChars="172"/>
        <w:rPr>
          <w:rFonts w:hint="eastAsia" w:ascii="长城宋体" w:eastAsia="长城宋体"/>
        </w:rPr>
      </w:pPr>
    </w:p>
    <w:p>
      <w:pPr>
        <w:ind w:left="359" w:leftChars="-1" w:hanging="361" w:hangingChars="172"/>
        <w:rPr>
          <w:rFonts w:hint="eastAsia" w:ascii="长城宋体" w:eastAsia="长城宋体"/>
        </w:rPr>
      </w:pPr>
    </w:p>
    <w:p>
      <w:pPr>
        <w:ind w:left="359" w:leftChars="-1" w:hanging="361" w:hangingChars="172"/>
        <w:rPr>
          <w:rFonts w:hint="eastAsia" w:ascii="长城宋体" w:eastAsia="长城宋体"/>
        </w:rPr>
      </w:pPr>
    </w:p>
    <w:p>
      <w:pPr>
        <w:rPr>
          <w:rFonts w:hint="eastAsia" w:ascii="长城宋体" w:eastAsia="长城宋体"/>
        </w:rPr>
      </w:pPr>
    </w:p>
    <w:p>
      <w:pPr>
        <w:ind w:left="359" w:leftChars="-1" w:hanging="361" w:hangingChars="172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解：</w:t>
      </w:r>
    </w:p>
    <w:p>
      <w:pPr>
        <w:ind w:left="359" w:leftChars="-1" w:hanging="361" w:hangingChars="172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内力：</w:t>
      </w:r>
      <w:r>
        <w:rPr>
          <w:rFonts w:ascii="长城宋体" w:eastAsia="长城宋体"/>
          <w:position w:val="-46"/>
        </w:rPr>
        <w:object>
          <v:shape id="_x0000_i1029" o:spt="75" type="#_x0000_t75" style="height:63pt;width:161pt;" o:ole="t" filled="f" o:preferrelative="t" stroked="f" coordsize="21600,21600">
            <v:path/>
            <v:fill on="f" focussize="0,0"/>
            <v:stroke on="f"/>
            <v:imagedata r:id="rId63" o:title=""/>
            <o:lock v:ext="edit" rotation="f" text="f" aspectratio="t"/>
            <w10:wrap type="none"/>
            <w10:anchorlock/>
          </v:shape>
          <o:OLEObject Type="Embed" ProgID="Equation.3" ShapeID="_x0000_i1029" DrawAspect="Content" ObjectID="_1468075729" r:id="rId62">
            <o:LockedField>false</o:LockedField>
          </o:OLEObject>
        </w:object>
      </w:r>
      <w:r>
        <w:rPr>
          <w:rFonts w:hint="eastAsia" w:ascii="长城宋体" w:eastAsia="长城宋体"/>
        </w:rPr>
        <w:t>（8分）</w:t>
      </w:r>
    </w:p>
    <w:p>
      <w:pPr>
        <w:ind w:left="359" w:leftChars="-1" w:hanging="361" w:hangingChars="172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危险截面</w:t>
      </w:r>
      <w:r>
        <w:rPr>
          <w:rFonts w:hint="eastAsia" w:ascii="长城宋体" w:eastAsia="长城宋体"/>
          <w:i/>
        </w:rPr>
        <w:t>A</w:t>
      </w:r>
      <w:r>
        <w:rPr>
          <w:rFonts w:hint="eastAsia" w:ascii="长城宋体" w:eastAsia="长城宋体"/>
        </w:rPr>
        <w:t>（2分）</w:t>
      </w:r>
    </w:p>
    <w:p>
      <w:pPr>
        <w:ind w:left="359" w:leftChars="-1" w:hanging="361" w:hangingChars="172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强度：</w:t>
      </w:r>
      <w:r>
        <w:rPr>
          <w:rFonts w:ascii="长城宋体" w:eastAsia="长城宋体"/>
          <w:position w:val="-62"/>
        </w:rPr>
        <w:object>
          <v:shape id="_x0000_i1030" o:spt="75" type="#_x0000_t75" style="height:67pt;width:145pt;" o:ole="t" filled="f" o:preferrelative="t" stroked="f" coordsize="21600,21600">
            <v:path/>
            <v:fill on="f" focussize="0,0"/>
            <v:stroke on="f"/>
            <v:imagedata r:id="rId65" o:title=""/>
            <o:lock v:ext="edit" rotation="f" text="f" aspectratio="t"/>
            <w10:wrap type="none"/>
            <w10:anchorlock/>
          </v:shape>
          <o:OLEObject Type="Embed" ProgID="Equation.3" ShapeID="_x0000_i1030" DrawAspect="Content" ObjectID="_1468075730" r:id="rId64">
            <o:LockedField>false</o:LockedField>
          </o:OLEObject>
        </w:object>
      </w:r>
      <w:r>
        <w:rPr>
          <w:rFonts w:hint="eastAsia" w:ascii="长城宋体" w:eastAsia="长城宋体"/>
        </w:rPr>
        <w:t>（5分）</w:t>
      </w:r>
    </w:p>
    <w:p>
      <w:pPr>
        <w:ind w:left="359" w:leftChars="-1" w:hanging="361" w:hangingChars="172"/>
        <w:rPr>
          <w:rFonts w:hint="eastAsia" w:ascii="长城宋体" w:eastAsia="长城宋体"/>
        </w:rPr>
      </w:pPr>
    </w:p>
    <w:p>
      <w:pPr>
        <w:ind w:left="359" w:leftChars="-1" w:hanging="361" w:hangingChars="172"/>
        <w:rPr>
          <w:rFonts w:hint="eastAsia" w:ascii="长城宋体" w:eastAsia="长城宋体"/>
        </w:rPr>
      </w:pPr>
    </w:p>
    <w:p>
      <w:pPr>
        <w:ind w:left="359" w:leftChars="-1" w:hanging="361" w:hangingChars="172"/>
        <w:rPr>
          <w:rFonts w:hint="eastAsia" w:ascii="长城宋体" w:eastAsia="长城宋体"/>
        </w:rPr>
      </w:pP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  <w:lang w:val="en-US" w:eastAsia="zh-CN"/>
        </w:rPr>
        <w:t>9</w:t>
      </w:r>
      <w:r>
        <w:rPr>
          <w:rFonts w:hint="eastAsia" w:ascii="长城宋体" w:eastAsia="长城宋体"/>
        </w:rPr>
        <w:t>. 图示结构，梁</w:t>
      </w:r>
      <w:r>
        <w:rPr>
          <w:rFonts w:hint="eastAsia" w:ascii="长城宋体" w:eastAsia="长城宋体"/>
          <w:i/>
        </w:rPr>
        <w:t>AB</w:t>
      </w:r>
      <w:r>
        <w:rPr>
          <w:rFonts w:hint="eastAsia" w:ascii="长城宋体" w:eastAsia="长城宋体"/>
        </w:rPr>
        <w:t>的</w:t>
      </w:r>
      <w:r>
        <w:rPr>
          <w:rFonts w:hint="eastAsia" w:ascii="长城宋体" w:eastAsia="长城宋体"/>
          <w:i/>
        </w:rPr>
        <w:t>EI</w:t>
      </w:r>
      <w:r>
        <w:rPr>
          <w:rFonts w:hint="eastAsia" w:ascii="长城宋体" w:eastAsia="长城宋体"/>
        </w:rPr>
        <w:t>、</w:t>
      </w:r>
      <w:r>
        <w:rPr>
          <w:rFonts w:hint="eastAsia" w:ascii="长城宋体" w:eastAsia="长城宋体"/>
          <w:i/>
        </w:rPr>
        <w:t>a</w:t>
      </w:r>
      <w:r>
        <w:rPr>
          <w:rFonts w:hint="eastAsia" w:ascii="长城宋体" w:eastAsia="长城宋体"/>
        </w:rPr>
        <w:t>、</w:t>
      </w:r>
      <w:r>
        <w:rPr>
          <w:rFonts w:hint="eastAsia" w:ascii="长城宋体" w:eastAsia="长城宋体"/>
          <w:i/>
        </w:rPr>
        <w:t>h</w:t>
      </w:r>
      <w:r>
        <w:rPr>
          <w:rFonts w:hint="eastAsia" w:ascii="长城宋体" w:eastAsia="长城宋体"/>
        </w:rPr>
        <w:t>和重物的重量</w:t>
      </w:r>
      <w:r>
        <w:rPr>
          <w:rFonts w:hint="eastAsia" w:ascii="长城宋体" w:eastAsia="长城宋体"/>
          <w:i/>
        </w:rPr>
        <w:t>P</w:t>
      </w:r>
      <w:r>
        <w:rPr>
          <w:rFonts w:hint="eastAsia" w:ascii="长城宋体" w:eastAsia="长城宋体"/>
        </w:rPr>
        <w:t>已知。试求重物自由下落冲击</w:t>
      </w:r>
      <w:r>
        <w:rPr>
          <w:rFonts w:hint="eastAsia" w:ascii="长城宋体" w:eastAsia="长城宋体"/>
          <w:i/>
        </w:rPr>
        <w:t>C</w:t>
      </w:r>
      <w:r>
        <w:rPr>
          <w:rFonts w:hint="eastAsia" w:ascii="长城宋体" w:eastAsia="长城宋体"/>
        </w:rPr>
        <w:t>点所造成梁中的动态最大弯矩。（15分）</w:t>
      </w:r>
    </w:p>
    <w:p>
      <w:pPr>
        <w:ind w:left="359" w:leftChars="-1" w:hanging="361" w:hangingChars="172"/>
        <w:rPr>
          <w:rFonts w:hint="eastAsia" w:ascii="长城宋体" w:eastAsia="长城宋体"/>
        </w:rPr>
      </w:pPr>
      <w:r>
        <w:rPr>
          <w:rFonts w:ascii="长城宋体" w:eastAsia="长城宋体"/>
        </w:rPr>
        <w:drawing>
          <wp:anchor distT="0" distB="0" distL="114300" distR="114300" simplePos="0" relativeHeight="251859968" behindDoc="0" locked="0" layoutInCell="1" allowOverlap="1">
            <wp:simplePos x="0" y="0"/>
            <wp:positionH relativeFrom="column">
              <wp:posOffset>3820795</wp:posOffset>
            </wp:positionH>
            <wp:positionV relativeFrom="paragraph">
              <wp:posOffset>84455</wp:posOffset>
            </wp:positionV>
            <wp:extent cx="1508760" cy="1394460"/>
            <wp:effectExtent l="0" t="0" r="15240" b="15240"/>
            <wp:wrapSquare wrapText="bothSides"/>
            <wp:docPr id="81" name="图片 15" descr="冲击06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15" descr="冲击06j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长城宋体" w:eastAsia="长城宋体"/>
        </w:rPr>
        <w:t>解：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协调：</w:t>
      </w:r>
      <w:r>
        <w:rPr>
          <w:rFonts w:ascii="长城宋体" w:eastAsia="长城宋体"/>
          <w:position w:val="-10"/>
        </w:rPr>
        <w:object>
          <v:shape id="_x0000_i1031" o:spt="75" type="#_x0000_t75" style="height:17pt;width:65pt;" o:ole="t" filled="f" o:preferrelative="t" stroked="f" coordsize="21600,21600">
            <v:path/>
            <v:fill on="f" focussize="0,0"/>
            <v:stroke on="f"/>
            <v:imagedata r:id="rId68" o:title=""/>
            <o:lock v:ext="edit" rotation="f" text="f" aspectratio="t"/>
            <w10:wrap type="none"/>
            <w10:anchorlock/>
          </v:shape>
          <o:OLEObject Type="Embed" ProgID="Equation.3" ShapeID="_x0000_i1031" DrawAspect="Content" ObjectID="_1468075731" r:id="rId67">
            <o:LockedField>false</o:LockedField>
          </o:OLEObject>
        </w:object>
      </w:r>
      <w:r>
        <w:rPr>
          <w:rFonts w:hint="eastAsia" w:ascii="长城宋体" w:eastAsia="长城宋体"/>
        </w:rPr>
        <w:t>（2分）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位移：</w:t>
      </w:r>
      <w:r>
        <w:rPr>
          <w:rFonts w:ascii="长城宋体" w:eastAsia="长城宋体"/>
          <w:position w:val="-22"/>
        </w:rPr>
        <w:object>
          <v:shape id="_x0000_i1032" o:spt="75" type="#_x0000_t75" style="height:29pt;width:126pt;" o:ole="t" filled="f" o:preferrelative="t" stroked="f" coordsize="21600,21600">
            <v:path/>
            <v:fill on="f" focussize="0,0"/>
            <v:stroke on="f"/>
            <v:imagedata r:id="rId70" o:title=""/>
            <o:lock v:ext="edit" rotation="f" text="f" aspectratio="t"/>
            <w10:wrap type="none"/>
            <w10:anchorlock/>
          </v:shape>
          <o:OLEObject Type="Embed" ProgID="Equation.3" ShapeID="_x0000_i1032" DrawAspect="Content" ObjectID="_1468075732" r:id="rId69">
            <o:LockedField>false</o:LockedField>
          </o:OLEObject>
        </w:object>
      </w:r>
      <w:r>
        <w:rPr>
          <w:rFonts w:hint="eastAsia" w:ascii="长城宋体" w:eastAsia="长城宋体"/>
        </w:rPr>
        <w:t>（2，2分）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结果：</w:t>
      </w:r>
      <w:r>
        <w:rPr>
          <w:rFonts w:ascii="长城宋体" w:eastAsia="长城宋体"/>
          <w:position w:val="-22"/>
        </w:rPr>
        <w:object>
          <v:shape id="_x0000_i1033" o:spt="75" type="#_x0000_t75" style="height:28pt;width:36pt;" o:ole="t" filled="f" o:preferrelative="t" stroked="f" coordsize="21600,21600">
            <v:path/>
            <v:fill on="f" focussize="0,0"/>
            <v:stroke on="f"/>
            <v:imagedata r:id="rId72" o:title=""/>
            <o:lock v:ext="edit" rotation="f" text="f" aspectratio="t"/>
            <w10:wrap type="none"/>
            <w10:anchorlock/>
          </v:shape>
          <o:OLEObject Type="Embed" ProgID="Equation.3" ShapeID="_x0000_i1033" DrawAspect="Content" ObjectID="_1468075733" r:id="rId71">
            <o:LockedField>false</o:LockedField>
          </o:OLEObject>
        </w:object>
      </w:r>
      <w:r>
        <w:rPr>
          <w:rFonts w:hint="eastAsia" w:ascii="长城宋体" w:eastAsia="长城宋体"/>
        </w:rPr>
        <w:t>（2分）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静位移：</w:t>
      </w:r>
      <w:r>
        <w:rPr>
          <w:rFonts w:ascii="长城宋体" w:eastAsia="长城宋体"/>
          <w:position w:val="-28"/>
        </w:rPr>
        <w:object>
          <v:shape id="_x0000_i1034" o:spt="75" type="#_x0000_t75" style="height:33pt;width:215pt;" o:ole="t" filled="f" o:preferrelative="t" stroked="f" coordsize="21600,21600">
            <v:path/>
            <v:fill on="f" focussize="0,0"/>
            <v:stroke on="f"/>
            <v:imagedata r:id="rId74" o:title=""/>
            <o:lock v:ext="edit" rotation="f" text="f" aspectratio="t"/>
            <w10:wrap type="none"/>
            <w10:anchorlock/>
          </v:shape>
          <o:OLEObject Type="Embed" ProgID="Equation.3" ShapeID="_x0000_i1034" DrawAspect="Content" ObjectID="_1468075734" r:id="rId73">
            <o:LockedField>false</o:LockedField>
          </o:OLEObject>
        </w:object>
      </w:r>
      <w:r>
        <w:rPr>
          <w:rFonts w:hint="eastAsia" w:ascii="长城宋体" w:eastAsia="长城宋体"/>
        </w:rPr>
        <w:t>（4分）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动荷因数：</w:t>
      </w:r>
      <w:r>
        <w:rPr>
          <w:rFonts w:ascii="长城宋体" w:eastAsia="长城宋体"/>
          <w:position w:val="-28"/>
        </w:rPr>
        <w:object>
          <v:shape id="_x0000_i1035" o:spt="75" type="#_x0000_t75" style="height:33pt;width:150pt;" o:ole="t" filled="f" o:preferrelative="t" stroked="f" coordsize="21600,21600">
            <v:path/>
            <v:fill on="f" focussize="0,0"/>
            <v:stroke on="f"/>
            <v:imagedata r:id="rId76" o:title=""/>
            <o:lock v:ext="edit" rotation="f" text="f" aspectratio="t"/>
            <w10:wrap type="none"/>
            <w10:anchorlock/>
          </v:shape>
          <o:OLEObject Type="Embed" ProgID="Equation.3" ShapeID="_x0000_i1035" DrawAspect="Content" ObjectID="_1468075735" r:id="rId75">
            <o:LockedField>false</o:LockedField>
          </o:OLEObject>
        </w:object>
      </w:r>
      <w:r>
        <w:rPr>
          <w:rFonts w:hint="eastAsia" w:ascii="长城宋体" w:eastAsia="长城宋体"/>
        </w:rPr>
        <w:t>（2分）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最大动弯矩：</w:t>
      </w:r>
      <w:r>
        <w:rPr>
          <w:rFonts w:ascii="长城宋体" w:eastAsia="长城宋体"/>
          <w:position w:val="-22"/>
        </w:rPr>
        <w:object>
          <v:shape id="_x0000_i1036" o:spt="75" type="#_x0000_t75" style="height:28pt;width:74pt;" o:ole="t" filled="f" o:preferrelative="t" stroked="f" coordsize="21600,21600">
            <v:path/>
            <v:fill on="f" focussize="0,0"/>
            <v:stroke on="f"/>
            <v:imagedata r:id="rId78" o:title=""/>
            <o:lock v:ext="edit" rotation="f" text="f" aspectratio="t"/>
            <w10:wrap type="none"/>
            <w10:anchorlock/>
          </v:shape>
          <o:OLEObject Type="Embed" ProgID="Equation.3" ShapeID="_x0000_i1036" DrawAspect="Content" ObjectID="_1468075736" r:id="rId77">
            <o:LockedField>false</o:LockedField>
          </o:OLEObject>
        </w:object>
      </w:r>
      <w:r>
        <w:rPr>
          <w:rFonts w:hint="eastAsia" w:ascii="长城宋体" w:eastAsia="长城宋体"/>
        </w:rPr>
        <w:t>（1分）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</w:p>
    <w:p>
      <w:pPr>
        <w:ind w:left="377" w:leftChars="1" w:hanging="375" w:hangingChars="179"/>
        <w:rPr>
          <w:rFonts w:ascii="长城宋体" w:eastAsia="长城宋体"/>
        </w:rPr>
      </w:pPr>
      <w:r>
        <w:rPr>
          <w:rFonts w:hint="eastAsia" w:ascii="长城宋体" w:eastAsia="长城宋体"/>
          <w:lang w:val="en-US" w:eastAsia="zh-CN"/>
        </w:rPr>
        <w:t>10</w:t>
      </w:r>
      <w:r>
        <w:rPr>
          <w:rFonts w:ascii="长城宋体" w:eastAsia="长城宋体"/>
        </w:rPr>
        <w:t>. 图示结构，</w:t>
      </w:r>
      <w:r>
        <w:rPr>
          <w:rFonts w:hint="eastAsia" w:ascii="长城宋体" w:eastAsia="长城宋体"/>
        </w:rPr>
        <w:t>各杆</w:t>
      </w:r>
      <w:r>
        <w:rPr>
          <w:rFonts w:ascii="长城宋体" w:eastAsia="长城宋体"/>
        </w:rPr>
        <w:t>材料许用应力[</w:t>
      </w:r>
      <w:r>
        <w:rPr>
          <w:rFonts w:ascii="长城宋体" w:eastAsia="长城宋体"/>
          <w:i/>
        </w:rPr>
        <w:t>σ</w:t>
      </w:r>
      <w:r>
        <w:rPr>
          <w:rFonts w:ascii="长城宋体" w:eastAsia="长城宋体"/>
        </w:rPr>
        <w:t>]</w:t>
      </w:r>
      <w:r>
        <w:rPr>
          <w:rFonts w:hint="eastAsia" w:ascii="长城宋体" w:eastAsia="长城宋体"/>
        </w:rPr>
        <w:t>=120MPa</w:t>
      </w:r>
      <w:r>
        <w:rPr>
          <w:rFonts w:ascii="长城宋体" w:eastAsia="长城宋体"/>
        </w:rPr>
        <w:t>；</w:t>
      </w:r>
      <w:r>
        <w:rPr>
          <w:rFonts w:hint="eastAsia" w:ascii="长城宋体" w:eastAsia="长城宋体"/>
        </w:rPr>
        <w:t>边杆</w:t>
      </w:r>
      <w:r>
        <w:rPr>
          <w:rFonts w:ascii="长城宋体" w:eastAsia="长城宋体"/>
        </w:rPr>
        <w:t>长度</w:t>
      </w:r>
      <w:r>
        <w:rPr>
          <w:rFonts w:ascii="长城宋体" w:eastAsia="长城宋体"/>
          <w:i/>
        </w:rPr>
        <w:t>l</w:t>
      </w:r>
      <w:r>
        <w:rPr>
          <w:rFonts w:hint="eastAsia" w:ascii="长城宋体" w:eastAsia="长城宋体"/>
        </w:rPr>
        <w:t>=1m，</w:t>
      </w:r>
      <w:r>
        <w:rPr>
          <w:rFonts w:ascii="长城宋体" w:eastAsia="长城宋体"/>
        </w:rPr>
        <w:t>直径</w:t>
      </w:r>
      <w:r>
        <w:rPr>
          <w:rFonts w:ascii="长城宋体" w:eastAsia="长城宋体"/>
          <w:i/>
        </w:rPr>
        <w:t>d</w:t>
      </w:r>
      <w:r>
        <w:rPr>
          <w:rFonts w:hint="eastAsia" w:ascii="长城宋体" w:eastAsia="长城宋体"/>
          <w:vertAlign w:val="subscript"/>
        </w:rPr>
        <w:t>1</w:t>
      </w:r>
      <w:r>
        <w:rPr>
          <w:rFonts w:hint="eastAsia" w:ascii="长城宋体" w:eastAsia="长城宋体"/>
        </w:rPr>
        <w:t>=0.04m</w:t>
      </w:r>
      <w:r>
        <w:rPr>
          <w:rFonts w:ascii="长城宋体" w:eastAsia="长城宋体"/>
        </w:rPr>
        <w:t>；</w:t>
      </w:r>
      <w:r>
        <w:rPr>
          <w:rFonts w:hint="eastAsia" w:ascii="长城宋体" w:eastAsia="长城宋体"/>
        </w:rPr>
        <w:t>对角线</w:t>
      </w:r>
      <w:r>
        <w:rPr>
          <w:rFonts w:ascii="长城宋体" w:eastAsia="长城宋体"/>
        </w:rPr>
        <w:t>杆的直径</w:t>
      </w:r>
      <w:r>
        <w:rPr>
          <w:rFonts w:ascii="长城宋体" w:eastAsia="长城宋体"/>
          <w:i/>
        </w:rPr>
        <w:t>d</w:t>
      </w:r>
      <w:r>
        <w:rPr>
          <w:rFonts w:hint="eastAsia" w:ascii="长城宋体" w:eastAsia="长城宋体"/>
        </w:rPr>
        <w:t>=0.06m，</w:t>
      </w:r>
      <w:r>
        <w:rPr>
          <w:rFonts w:ascii="长城宋体" w:eastAsia="长城宋体"/>
        </w:rPr>
        <w:t>稳定因数</w:t>
      </w:r>
      <w:r>
        <w:rPr>
          <w:rFonts w:ascii="长城宋体" w:eastAsia="长城宋体"/>
          <w:i/>
        </w:rPr>
        <w:t>φ</w:t>
      </w:r>
      <w:r>
        <w:rPr>
          <w:rFonts w:hint="eastAsia" w:ascii="长城宋体" w:eastAsia="长城宋体"/>
        </w:rPr>
        <w:t>=0.527</w:t>
      </w:r>
      <w:r>
        <w:rPr>
          <w:rFonts w:ascii="长城宋体" w:eastAsia="长城宋体"/>
        </w:rPr>
        <w:t>。试求</w:t>
      </w:r>
      <w:r>
        <w:rPr>
          <w:rFonts w:hint="eastAsia" w:ascii="长城宋体" w:eastAsia="长城宋体"/>
        </w:rPr>
        <w:t>该结构合理的允许</w:t>
      </w:r>
      <w:r>
        <w:rPr>
          <w:rFonts w:ascii="长城宋体" w:eastAsia="长城宋体"/>
        </w:rPr>
        <w:t>载荷</w:t>
      </w:r>
      <w:r>
        <w:rPr>
          <w:rFonts w:hint="eastAsia" w:ascii="长城宋体" w:eastAsia="长城宋体"/>
        </w:rPr>
        <w:t>[</w:t>
      </w:r>
      <w:r>
        <w:rPr>
          <w:rFonts w:hint="eastAsia" w:ascii="长城宋体" w:eastAsia="长城宋体"/>
          <w:i/>
        </w:rPr>
        <w:t>F</w:t>
      </w:r>
      <w:r>
        <w:rPr>
          <w:rFonts w:hint="eastAsia" w:ascii="长城宋体" w:eastAsia="长城宋体"/>
        </w:rPr>
        <w:t>]</w:t>
      </w:r>
      <w:r>
        <w:rPr>
          <w:rFonts w:ascii="长城宋体" w:eastAsia="长城宋体"/>
        </w:rPr>
        <w:t>。（1</w:t>
      </w:r>
      <w:r>
        <w:rPr>
          <w:rFonts w:hint="eastAsia" w:ascii="长城宋体" w:eastAsia="长城宋体"/>
        </w:rPr>
        <w:t>0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ascii="长城宋体" w:eastAsia="长城宋体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3554095</wp:posOffset>
            </wp:positionH>
            <wp:positionV relativeFrom="paragraph">
              <wp:posOffset>149860</wp:posOffset>
            </wp:positionV>
            <wp:extent cx="1661160" cy="1242060"/>
            <wp:effectExtent l="0" t="0" r="15240" b="15240"/>
            <wp:wrapSquare wrapText="bothSides"/>
            <wp:docPr id="82" name="图片 18" descr="压杆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18" descr="压杆18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611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长城宋体" w:eastAsia="长城宋体"/>
        </w:rPr>
        <w:t>解：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拉杆内力：</w:t>
      </w:r>
      <w:r>
        <w:rPr>
          <w:rFonts w:ascii="长城宋体" w:eastAsia="长城宋体"/>
          <w:position w:val="-26"/>
        </w:rPr>
        <w:object>
          <v:shape id="_x0000_i1037" o:spt="75" type="#_x0000_t75" style="height:30pt;width:42pt;" o:ole="t" filled="f" o:preferrelative="t" stroked="f" coordsize="21600,21600">
            <v:path/>
            <v:fill on="f" focussize="0,0"/>
            <v:stroke on="f"/>
            <v:imagedata r:id="rId81" o:title=""/>
            <o:lock v:ext="edit" rotation="f" text="f" aspectratio="t"/>
            <w10:wrap type="none"/>
            <w10:anchorlock/>
          </v:shape>
          <o:OLEObject Type="Embed" ProgID="Equation.3" ShapeID="_x0000_i1037" DrawAspect="Content" ObjectID="_1468075737" r:id="rId80">
            <o:LockedField>false</o:LockedField>
          </o:OLEObject>
        </w:objec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2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拉杆强度：</w:t>
      </w:r>
      <w:r>
        <w:rPr>
          <w:rFonts w:ascii="长城宋体" w:eastAsia="长城宋体"/>
          <w:position w:val="-56"/>
        </w:rPr>
        <w:object>
          <v:shape id="_x0000_i1038" o:spt="75" type="#_x0000_t75" style="height:60.95pt;width:113pt;" o:ole="t" filled="f" o:preferrelative="t" stroked="f" coordsize="21600,21600">
            <v:path/>
            <v:fill on="f" focussize="0,0"/>
            <v:stroke on="f"/>
            <v:imagedata r:id="rId83" o:title=""/>
            <o:lock v:ext="edit" rotation="f" text="f" aspectratio="t"/>
            <w10:wrap type="none"/>
            <w10:anchorlock/>
          </v:shape>
          <o:OLEObject Type="Embed" ProgID="Equation.3" ShapeID="_x0000_i1038" DrawAspect="Content" ObjectID="_1468075738" r:id="rId82">
            <o:LockedField>false</o:LockedField>
          </o:OLEObject>
        </w:objec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3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对角线杆压力：</w:t>
      </w:r>
      <w:r>
        <w:rPr>
          <w:rFonts w:hint="eastAsia" w:ascii="长城宋体" w:eastAsia="长城宋体"/>
          <w:i/>
        </w:rPr>
        <w:t>F</w: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1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杆稳定：</w:t>
      </w:r>
      <w:r>
        <w:rPr>
          <w:rFonts w:ascii="长城宋体" w:eastAsia="长城宋体"/>
          <w:position w:val="-52"/>
        </w:rPr>
        <w:object>
          <v:shape id="_x0000_i1039" o:spt="75" type="#_x0000_t75" style="height:56pt;width:103pt;" o:ole="t" filled="f" o:preferrelative="t" stroked="f" coordsize="21600,21600">
            <v:path/>
            <v:fill on="f" focussize="0,0"/>
            <v:stroke on="f"/>
            <v:imagedata r:id="rId85" o:title=""/>
            <o:lock v:ext="edit" rotation="f" text="f" aspectratio="t"/>
            <w10:wrap type="none"/>
            <w10:anchorlock/>
          </v:shape>
          <o:OLEObject Type="Embed" ProgID="Equation.3" ShapeID="_x0000_i1039" DrawAspect="Content" ObjectID="_1468075739" r:id="rId84">
            <o:LockedField>false</o:LockedField>
          </o:OLEObject>
        </w:objec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3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结论：</w:t>
      </w:r>
      <w:r>
        <w:rPr>
          <w:rFonts w:ascii="长城宋体" w:eastAsia="长城宋体"/>
          <w:position w:val="-10"/>
        </w:rPr>
        <w:object>
          <v:shape id="_x0000_i1040" o:spt="75" type="#_x0000_t75" style="height:15pt;width:139.95pt;" o:ole="t" filled="f" o:preferrelative="t" stroked="f" coordsize="21600,21600">
            <v:path/>
            <v:fill on="f" focussize="0,0"/>
            <v:stroke on="f"/>
            <v:imagedata r:id="rId87" o:title=""/>
            <o:lock v:ext="edit" rotation="f" text="f" aspectratio="t"/>
            <w10:wrap type="none"/>
            <w10:anchorlock/>
          </v:shape>
          <o:OLEObject Type="Embed" ProgID="Equation.3" ShapeID="_x0000_i1040" DrawAspect="Content" ObjectID="_1468075740" r:id="rId86">
            <o:LockedField>false</o:LockedField>
          </o:OLEObject>
        </w:objec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1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</w:p>
    <w:p>
      <w:pPr>
        <w:rPr>
          <w:rFonts w:ascii="长城宋体" w:eastAsia="长城宋体"/>
        </w:rPr>
      </w:pPr>
      <w:r>
        <w:rPr>
          <w:rFonts w:hint="eastAsia" w:ascii="长城宋体" w:eastAsia="长城宋体"/>
        </w:rPr>
        <w:t>六</w:t>
      </w:r>
      <w:r>
        <w:rPr>
          <w:rFonts w:ascii="长城宋体" w:eastAsia="长城宋体"/>
        </w:rPr>
        <w:t>.</w:t>
      </w:r>
      <w:r>
        <w:rPr>
          <w:rFonts w:hint="eastAsia" w:ascii="长城宋体" w:eastAsia="长城宋体"/>
        </w:rPr>
        <w:t xml:space="preserve"> </w:t>
      </w:r>
      <w:r>
        <w:rPr>
          <w:rFonts w:ascii="长城宋体" w:hAnsi="宋体" w:eastAsia="长城宋体"/>
        </w:rPr>
        <w:t>梁</w:t>
      </w:r>
      <w:r>
        <w:rPr>
          <w:rFonts w:ascii="长城宋体" w:eastAsia="长城宋体"/>
          <w:i/>
        </w:rPr>
        <w:t>AB</w:t>
      </w:r>
      <w:r>
        <w:rPr>
          <w:rFonts w:hint="eastAsia" w:ascii="长城宋体" w:hAnsi="宋体" w:eastAsia="长城宋体"/>
        </w:rPr>
        <w:t>尺寸</w:t>
      </w:r>
      <w:r>
        <w:rPr>
          <w:rFonts w:hint="eastAsia" w:ascii="长城宋体" w:eastAsia="长城宋体"/>
          <w:i/>
        </w:rPr>
        <w:t>a</w:t>
      </w:r>
      <w:r>
        <w:rPr>
          <w:rFonts w:ascii="长城宋体" w:eastAsia="长城宋体"/>
        </w:rPr>
        <w:t>=</w:t>
      </w:r>
      <w:r>
        <w:rPr>
          <w:rFonts w:hint="eastAsia" w:ascii="长城宋体" w:eastAsia="长城宋体"/>
        </w:rPr>
        <w:t>1</w:t>
      </w:r>
      <w:r>
        <w:rPr>
          <w:rFonts w:ascii="长城宋体" w:eastAsia="长城宋体"/>
        </w:rPr>
        <w:t>m，</w:t>
      </w:r>
      <w:r>
        <w:rPr>
          <w:rFonts w:hint="eastAsia" w:ascii="长城宋体" w:eastAsia="长城宋体"/>
          <w:i/>
        </w:rPr>
        <w:t>b</w:t>
      </w:r>
      <w:r>
        <w:rPr>
          <w:rFonts w:ascii="长城宋体" w:eastAsia="长城宋体"/>
        </w:rPr>
        <w:t>=</w:t>
      </w:r>
      <w:r>
        <w:rPr>
          <w:rFonts w:hint="eastAsia" w:ascii="长城宋体" w:eastAsia="长城宋体"/>
        </w:rPr>
        <w:t>0.1</w:t>
      </w:r>
      <w:r>
        <w:rPr>
          <w:rFonts w:ascii="长城宋体" w:eastAsia="长城宋体"/>
        </w:rPr>
        <w:t>m，</w:t>
      </w:r>
      <w:r>
        <w:rPr>
          <w:rFonts w:hint="eastAsia" w:ascii="长城宋体" w:eastAsia="长城宋体"/>
          <w:i/>
        </w:rPr>
        <w:t>h</w:t>
      </w:r>
      <w:r>
        <w:rPr>
          <w:rFonts w:ascii="长城宋体" w:eastAsia="长城宋体"/>
        </w:rPr>
        <w:t>=</w:t>
      </w:r>
      <w:r>
        <w:rPr>
          <w:rFonts w:hint="eastAsia" w:ascii="长城宋体" w:eastAsia="长城宋体"/>
        </w:rPr>
        <w:t>0.2</w:t>
      </w:r>
      <w:r>
        <w:rPr>
          <w:rFonts w:ascii="长城宋体" w:eastAsia="长城宋体"/>
        </w:rPr>
        <w:t>m</w: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</w:rPr>
        <w:t>材料的弹性模量</w:t>
      </w:r>
      <w:r>
        <w:rPr>
          <w:rFonts w:ascii="长城宋体" w:eastAsia="长城宋体"/>
          <w:i/>
        </w:rPr>
        <w:t>E</w:t>
      </w:r>
      <w:r>
        <w:rPr>
          <w:rFonts w:ascii="长城宋体" w:eastAsia="长城宋体"/>
        </w:rPr>
        <w:t>=210GPa</w:t>
      </w:r>
      <w:r>
        <w:rPr>
          <w:rFonts w:hint="eastAsia" w:ascii="长城宋体" w:eastAsia="长城宋体"/>
        </w:rPr>
        <w:t>，泊松比</w:t>
      </w:r>
      <w:r>
        <w:rPr>
          <w:rFonts w:ascii="长城宋体" w:eastAsia="长城宋体"/>
          <w:i/>
        </w:rPr>
        <w:t>ν</w:t>
      </w:r>
      <w:r>
        <w:rPr>
          <w:rFonts w:hint="eastAsia" w:ascii="长城宋体" w:eastAsia="长城宋体"/>
        </w:rPr>
        <w:t>=0.28；在</w:t>
      </w:r>
      <w:r>
        <w:rPr>
          <w:rFonts w:hint="eastAsia" w:ascii="长城宋体" w:eastAsia="长城宋体"/>
          <w:i/>
        </w:rPr>
        <w:t>C</w:t>
      </w:r>
      <w:r>
        <w:rPr>
          <w:rFonts w:hint="eastAsia" w:ascii="长城宋体" w:eastAsia="长城宋体"/>
        </w:rPr>
        <w:t>截面中间层处测得45度方向应变为1</w:t>
      </w:r>
      <w:r>
        <w:rPr>
          <w:rFonts w:hint="eastAsia" w:ascii="长城宋体" w:hAnsi="宋体" w:eastAsia="长城宋体"/>
        </w:rPr>
        <w:t>×</w:t>
      </w:r>
      <w:r>
        <w:rPr>
          <w:rFonts w:hint="eastAsia" w:ascii="长城宋体" w:eastAsia="长城宋体"/>
        </w:rPr>
        <w:t>10</w:t>
      </w:r>
      <w:r>
        <w:rPr>
          <w:rFonts w:hint="eastAsia" w:ascii="长城宋体" w:eastAsia="长城宋体"/>
          <w:vertAlign w:val="superscript"/>
        </w:rPr>
        <w:t>-5</w:t>
      </w:r>
      <w:r>
        <w:rPr>
          <w:rFonts w:hint="eastAsia" w:ascii="长城宋体" w:eastAsia="长城宋体"/>
        </w:rPr>
        <w:t>。</w:t>
      </w:r>
      <w:r>
        <w:rPr>
          <w:rFonts w:ascii="长城宋体" w:eastAsia="长城宋体"/>
        </w:rPr>
        <w:t>试计算梁</w:t>
      </w:r>
      <w:r>
        <w:rPr>
          <w:rFonts w:hint="eastAsia" w:ascii="长城宋体" w:eastAsia="长城宋体"/>
        </w:rPr>
        <w:t>上</w:t>
      </w:r>
      <w:r>
        <w:rPr>
          <w:rFonts w:ascii="长城宋体" w:eastAsia="长城宋体"/>
        </w:rPr>
        <w:t>集中力</w:t>
      </w:r>
      <w:r>
        <w:rPr>
          <w:rFonts w:ascii="长城宋体" w:eastAsia="长城宋体"/>
          <w:i/>
        </w:rPr>
        <w:t>F</w:t>
      </w:r>
      <w:r>
        <w:rPr>
          <w:rFonts w:ascii="长城宋体" w:eastAsia="长城宋体"/>
        </w:rPr>
        <w:t>。（1</w:t>
      </w:r>
      <w:r>
        <w:rPr>
          <w:rFonts w:hint="eastAsia" w:ascii="长城宋体" w:eastAsia="长城宋体"/>
        </w:rPr>
        <w:t>0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解：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3373755</wp:posOffset>
            </wp:positionH>
            <wp:positionV relativeFrom="paragraph">
              <wp:posOffset>7620</wp:posOffset>
            </wp:positionV>
            <wp:extent cx="1859280" cy="784860"/>
            <wp:effectExtent l="0" t="0" r="7620" b="15240"/>
            <wp:wrapSquare wrapText="bothSides"/>
            <wp:docPr id="83" name="图片 16" descr="题0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16" descr="题0806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长城宋体" w:eastAsia="长城宋体"/>
        </w:rPr>
        <w:t>测量点截面剪力：</w:t>
      </w:r>
      <w:r>
        <w:rPr>
          <w:rFonts w:ascii="长城宋体" w:eastAsia="长城宋体"/>
          <w:position w:val="-20"/>
        </w:rPr>
        <w:object>
          <v:shape id="_x0000_i1041" o:spt="75" type="#_x0000_t75" style="height:26pt;width:46pt;" o:ole="t" filled="f" o:preferrelative="t" stroked="f" coordsize="21600,21600">
            <v:path/>
            <v:fill on="f" focussize="0,0"/>
            <v:stroke on="f"/>
            <v:imagedata r:id="rId90" o:title=""/>
            <o:lock v:ext="edit" rotation="f" text="f" aspectratio="t"/>
            <w10:wrap type="none"/>
            <w10:anchorlock/>
          </v:shape>
          <o:OLEObject Type="Embed" ProgID="Equation.3" ShapeID="_x0000_i1041" DrawAspect="Content" ObjectID="_1468075741" r:id="rId89">
            <o:LockedField>false</o:LockedField>
          </o:OLEObject>
        </w:objec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3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测量点纯剪切：</w:t>
      </w:r>
      <w:r>
        <w:rPr>
          <w:rFonts w:ascii="长城宋体" w:eastAsia="长城宋体"/>
          <w:position w:val="-20"/>
        </w:rPr>
        <w:object>
          <v:shape id="_x0000_i1042" o:spt="75" type="#_x0000_t75" style="height:26pt;width:106pt;" o:ole="t" filled="f" o:preferrelative="t" stroked="f" coordsize="21600,21600">
            <v:path/>
            <v:fill on="f" focussize="0,0"/>
            <v:stroke on="f"/>
            <v:imagedata r:id="rId92" o:title=""/>
            <o:lock v:ext="edit" rotation="f" text="f" aspectratio="t"/>
            <w10:wrap type="none"/>
            <w10:anchorlock/>
          </v:shape>
          <o:OLEObject Type="Embed" ProgID="Equation.3" ShapeID="_x0000_i1042" DrawAspect="Content" ObjectID="_1468075742" r:id="rId91">
            <o:LockedField>false</o:LockedField>
          </o:OLEObject>
        </w:objec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4</w:t>
      </w:r>
      <w:r>
        <w:rPr>
          <w:rFonts w:ascii="长城宋体" w:eastAsia="长城宋体"/>
        </w:rPr>
        <w:t>分）</w:t>
      </w:r>
    </w:p>
    <w:p>
      <w:pPr>
        <w:ind w:left="377" w:leftChars="1" w:hanging="375" w:hangingChars="179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力：</w:t>
      </w:r>
      <w:r>
        <w:rPr>
          <w:rFonts w:ascii="长城宋体" w:eastAsia="长城宋体"/>
          <w:position w:val="-20"/>
        </w:rPr>
        <w:object>
          <v:shape id="_x0000_i1043" o:spt="75" type="#_x0000_t75" style="height:29pt;width:101pt;" o:ole="t" filled="f" o:preferrelative="t" stroked="f" coordsize="21600,21600">
            <v:path/>
            <v:fill on="f" focussize="0,0"/>
            <v:stroke on="f"/>
            <v:imagedata r:id="rId94" o:title=""/>
            <o:lock v:ext="edit" rotation="f" text="f" aspectratio="t"/>
            <w10:wrap type="none"/>
            <w10:anchorlock/>
          </v:shape>
          <o:OLEObject Type="Embed" ProgID="Equation.3" ShapeID="_x0000_i1043" DrawAspect="Content" ObjectID="_1468075743" r:id="rId93">
            <o:LockedField>false</o:LockedField>
          </o:OLEObject>
        </w:object>
      </w:r>
      <w:r>
        <w:rPr>
          <w:rFonts w:ascii="长城宋体" w:eastAsia="长城宋体"/>
        </w:rPr>
        <w:t>（</w:t>
      </w:r>
      <w:r>
        <w:rPr>
          <w:rFonts w:hint="eastAsia" w:ascii="长城宋体" w:eastAsia="长城宋体"/>
        </w:rPr>
        <w:t>3</w:t>
      </w:r>
      <w:r>
        <w:rPr>
          <w:rFonts w:ascii="长城宋体" w:eastAsia="长城宋体"/>
        </w:rPr>
        <w:t>分）</w:t>
      </w:r>
    </w:p>
    <w:p/>
    <w:p>
      <w:pPr>
        <w:jc w:val="both"/>
        <w:rPr>
          <w:rFonts w:hint="eastAsia" w:ascii="长城宋体" w:eastAsia="长城宋体"/>
          <w:b/>
          <w:sz w:val="28"/>
          <w:szCs w:val="28"/>
        </w:rPr>
      </w:pPr>
      <w:r>
        <w:rPr>
          <w:rFonts w:hint="eastAsia" w:ascii="长城宋体" w:eastAsia="长城宋体"/>
          <w:b/>
          <w:sz w:val="28"/>
          <w:szCs w:val="28"/>
        </w:rPr>
        <w:t>材料力学试卷A答案</w:t>
      </w:r>
    </w:p>
    <w:p>
      <w:pPr>
        <w:numPr>
          <w:ilvl w:val="0"/>
          <w:numId w:val="1"/>
        </w:num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选择题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1、B  2、</w:t>
      </w:r>
      <w:r>
        <w:rPr>
          <w:rFonts w:hint="eastAsia" w:ascii="长城宋体" w:eastAsia="长城宋体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长城宋体" w:eastAsia="长城宋体"/>
        </w:rPr>
        <w:t xml:space="preserve">  3、B  4、D  5、C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  <w:lang w:val="en-US" w:eastAsia="zh-CN"/>
        </w:rPr>
        <w:t>6</w:t>
      </w:r>
      <w:r>
        <w:rPr>
          <w:rFonts w:hint="eastAsia" w:ascii="长城宋体" w:eastAsia="长城宋体"/>
        </w:rPr>
        <w:t xml:space="preserve">、B  </w:t>
      </w:r>
      <w:r>
        <w:rPr>
          <w:rFonts w:hint="eastAsia" w:ascii="长城宋体" w:eastAsia="长城宋体"/>
          <w:lang w:val="en-US" w:eastAsia="zh-CN"/>
        </w:rPr>
        <w:t>7</w:t>
      </w:r>
      <w:r>
        <w:rPr>
          <w:rFonts w:hint="eastAsia" w:ascii="长城宋体" w:eastAsia="长城宋体"/>
        </w:rPr>
        <w:t xml:space="preserve">、B  </w:t>
      </w:r>
      <w:r>
        <w:rPr>
          <w:rFonts w:hint="eastAsia" w:ascii="长城宋体" w:eastAsia="长城宋体"/>
          <w:lang w:val="en-US" w:eastAsia="zh-CN"/>
        </w:rPr>
        <w:t>8</w:t>
      </w:r>
      <w:r>
        <w:rPr>
          <w:rFonts w:hint="eastAsia" w:ascii="长城宋体" w:eastAsia="长城宋体"/>
        </w:rPr>
        <w:t xml:space="preserve">、C  </w:t>
      </w:r>
      <w:r>
        <w:rPr>
          <w:rFonts w:hint="eastAsia" w:ascii="长城宋体" w:eastAsia="长城宋体"/>
          <w:lang w:val="en-US" w:eastAsia="zh-CN"/>
        </w:rPr>
        <w:t>9</w:t>
      </w:r>
      <w:r>
        <w:rPr>
          <w:rFonts w:hint="eastAsia" w:ascii="长城宋体" w:eastAsia="长城宋体"/>
        </w:rPr>
        <w:t xml:space="preserve">、D  </w:t>
      </w:r>
      <w:r>
        <w:rPr>
          <w:rFonts w:hint="eastAsia" w:ascii="长城宋体" w:eastAsia="长城宋体"/>
          <w:lang w:val="en-US" w:eastAsia="zh-CN"/>
        </w:rPr>
        <w:t>10</w:t>
      </w:r>
      <w:r>
        <w:rPr>
          <w:rFonts w:hint="eastAsia" w:ascii="长城宋体" w:eastAsia="长城宋体"/>
        </w:rPr>
        <w:t>、C</w:t>
      </w:r>
    </w:p>
    <w:p>
      <w:pPr>
        <w:rPr>
          <w:rFonts w:hint="eastAsia" w:ascii="长城宋体" w:eastAsia="长城宋体"/>
        </w:rPr>
      </w:pP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二、计算题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1、简支梁受载荷如图所示，请画出梁的剪力图，弯矩图。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571500" cy="342900"/>
                <wp:effectExtent l="0" t="0" r="0" b="0"/>
                <wp:wrapNone/>
                <wp:docPr id="222" name="文本框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R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vertAlign w:val="subscript"/>
                              </w:rPr>
                              <w:t>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pt;margin-top:7.8pt;height:27pt;width:45pt;z-index:251747328;mso-width-relative:page;mso-height-relative:page;" filled="f" stroked="f" coordsize="21600,21600" o:gfxdata="UEsDBAoAAAAAAIdO4kAAAAAAAAAAAAAAAAAEAAAAZHJzL1BLAwQUAAAACACHTuJAxm86rdUAAAAI&#10;AQAADwAAAGRycy9kb3ducmV2LnhtbE2PzU7DMBCE70i8g7VI3Fo7FQ1tiNMDiCuI8iNx28bbJCJe&#10;R7HbhLdnOcFxNKOZb8rd7Ht1pjF2gS1kSwOKuA6u48bC2+vjYgMqJmSHfWCy8E0RdtXlRYmFCxO/&#10;0HmfGiUlHAu00KY0FFrHuiWPcRkGYvGOYfSYRI6NdiNOUu57vTIm1x47loUWB7pvqf7an7yF96fj&#10;58eNeW4e/HqYwmw0+6229voqM3egEs3pLwy/+IIOlTAdwoldVL2FRbaRL0mMdQ5KArcr0QcL+TYH&#10;XZX6/4HqB1BLAwQUAAAACACHTuJAXmnMD5EBAAADAwAADgAAAGRycy9lMm9Eb2MueG1srVJLTiMx&#10;EN0jzR0s7yfu9Ay/VjqRRhFsEIwEHMBx22lLbZdlm3TnAnADVmzYc66cY8pOCL8dmk21/ar6Vb1X&#10;nswG05GV9EGDrel4VFAirYBG22VNb2/Ofp5QEiK3De/AypquZaCz6Y+DSe8qWUILXSM9QRIbqt7V&#10;tI3RVYwF0UrDwwictJhU4A2PePVL1njeI7vpWFkUR6wH3zgPQoaA6HybpNPMr5QU8UqpICPpaoqz&#10;xRx9josU2XTCq6XnrtViNwb/xhSGa4tN91RzHjm58/oLldHCQwAVRwIMA6W0kFkDqhkXn9Rct9zJ&#10;rAXNCW5vU/h/tOJy9dcT3dS0LEtKLDe4pM3jw+bpZfN8TxKIFvUuVFh57bA2Dn9gwFW/4gHBpHxQ&#10;3qQvaiKYR7PXe4PlEIlA8PB4fFhgRmDq1+/yFM/Izt5+dj7EcwmGpENNPe4v28pXFyFuS19LUi8L&#10;Z7rr8g47+wFAzoSwNPl2wnSKw2LYyVlAs0Y1d87rZYutsp5cjk7nmXavIq3y/T2Tvr3d6T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Gbzqt1QAAAAgBAAAPAAAAAAAAAAEAIAAAACIAAABkcnMvZG93&#10;bnJldi54bWxQSwECFAAUAAAACACHTuJAXmnMD5EBAAADAwAADgAAAAAAAAABACAAAAAk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vertAlign w:val="subscript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R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vertAlign w:val="subscript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92710</wp:posOffset>
                </wp:positionV>
                <wp:extent cx="571500" cy="342900"/>
                <wp:effectExtent l="0" t="0" r="0" b="0"/>
                <wp:wrapNone/>
                <wp:docPr id="22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vertAlign w:val="subscript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R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vertAlign w:val="subscript"/>
                              </w:rPr>
                              <w:t>B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7.3pt;height:27pt;width:45pt;z-index:251748352;mso-width-relative:page;mso-height-relative:page;" filled="f" stroked="f" coordsize="21600,21600" o:gfxdata="UEsDBAoAAAAAAIdO4kAAAAAAAAAAAAAAAAAEAAAAZHJzL1BLAwQUAAAACACHTuJAfvWn1dUAAAAJ&#10;AQAADwAAAGRycy9kb3ducmV2LnhtbE2PwU7DMBBE70j8g7VI3KhdCFaaxukBxBVEC0jc3HibRI3X&#10;Uew24e/ZnuC4M6PZN+Vm9r044xi7QAaWCwUCqQ6uo8bAx+7lLgcRkyVn+0Bo4AcjbKrrq9IWLkz0&#10;judtagSXUCysgTaloZAy1i16GxdhQGLvEEZvE59jI91oJy73vbxXSktvO+IPrR3wqcX6uD15A5+v&#10;h++vTL01z/5xmMKsJPmVNOb2ZqnWIBLO6S8MF3xGh4qZ9uFELorewMNK85bERqZBcCDLL8LegM41&#10;yKqU/xdUv1BLAwQUAAAACACHTuJAfZCyp5EBAAADAwAADgAAAGRycy9lMm9Eb2MueG1srVLBTuMw&#10;EL2vxD9YvlOnKbAQNa2EEHtZLUjAB7iO3ViKPZZtmvQH4A/2tBfufFe/g7FbygI3xGViv5m8mffG&#10;0/lgOrKSPmiwNR2PCkqkFdBou6zp3e3l4SklIXLb8A6srOlaBjqfHfyY9q6SJbTQNdITJLGh6l1N&#10;2xhdxVgQrTQ8jMBJi0kF3vCIV79kjec9spuOlUVxwnrwjfMgZAiIXmyTdJb5lZIiXikVZCRdTXG2&#10;mKPPcZEim015tfTctVrsxuBfmMJwbbHpnuqCR07uvf5EZbTwEEDFkQDDQCktZNaAasbFBzU3LXcy&#10;a0FzgtvbFL6PVvxZXXuim5qW5YQSyw0uafP3cfPvefP0QBKIFvUuVFh547A2Ducw4Kpf8YBgUj4o&#10;b9IXNRHMo9nrvcFyiEQgePxzfFxgRmBqclSe4RnZ2dvPzof4S4Ih6VBTj/vLtvLV7xC3pa8lqZeF&#10;S911eYedfQcgZ0JYmnw7YTrFYTHs5CygWaOae+f1ssVWWU8uR6fzTLtXkVb5/z2Tvr3d2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+9afV1QAAAAkBAAAPAAAAAAAAAAEAIAAAACIAAABkcnMvZG93&#10;bnJldi54bWxQSwECFAAUAAAACACHTuJAfZCyp5EBAAADAwAADgAAAAAAAAABACAAAAAk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  <w:vertAlign w:val="subscript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R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vertAlign w:val="subscript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201930</wp:posOffset>
                </wp:positionH>
                <wp:positionV relativeFrom="paragraph">
                  <wp:posOffset>130810</wp:posOffset>
                </wp:positionV>
                <wp:extent cx="0" cy="304800"/>
                <wp:effectExtent l="38100" t="0" r="38100" b="0"/>
                <wp:wrapNone/>
                <wp:docPr id="224" name="直接连接符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.9pt;margin-top:10.3pt;height:24pt;width:0pt;z-index:251745280;mso-width-relative:page;mso-height-relative:page;" filled="f" stroked="t" coordsize="21600,21600" o:gfxdata="UEsDBAoAAAAAAIdO4kAAAAAAAAAAAAAAAAAEAAAAZHJzL1BLAwQUAAAACACHTuJApVx42tMAAAAH&#10;AQAADwAAAGRycy9kb3ducmV2LnhtbE2OwU7DMBBE70j9B2uRuFE7jWTaNE4PVBUXLrT5ADfexhGx&#10;ncZuUv6ehQscRzN688rd3fVswjF2wSvIlgIY+iaYzrcK6tPheQ0sJu2N7oNHBV8YYVctHkpdmDD7&#10;D5yOqWUE8bHQCmxKQ8F5bCw6HZdhQE/dJYxOJ4pjy82oZ4K7nq+EkNzpztOD1QO+Wmw+jzdHJ/vL&#10;abb7fDO9v7zZvMbr5lBLpZ4eM7EFlvCe/sbwo0/qUJHTOdy8iaxXkGdknhSshARG/W8+K5BrCbwq&#10;+X//6htQSwMEFAAAAAgAh07iQHiiH8PtAQAApwMAAA4AAABkcnMvZTJvRG9jLnhtbK1TS44TMRDd&#10;I3EHy3vSnWYGDa10ZjEhbBBEAmZf8afbkn+yPenkElwAiR2sWLLnNgzHmLI7ZPiIDaIXpXJV9at6&#10;z+XF5d5oshMhKmc7Op/VlAjLHFe27+jbN+tHF5TEBJaDdlZ09CAivVw+fLAYfSsaNzjNRSAIYmM7&#10;+o4OKfm2qiIbhIE4c15YTEoXDCQ8hr7iAUZEN7pq6vpJNbrAfXBMxIjR1ZSky4IvpWDplZRRJKI7&#10;irOlYkOx22yr5QLaPoAfFDuOAf8whQFlsekJagUJyE1Qf0AZxYKLTqYZc6ZyUiomCgdkM69/Y/N6&#10;AC8KFxQn+pNM8f/Bspe7TSCKd7RpziixYPCSbt9/+fbu4/evH9Defv5EcgqFGn1ssf7KbsLxFP0m&#10;ZNZ7GQyRWvlr3IGiAzIj+yLz4SSz2CfCpiDD6OP67KIuN1BNCBnJh5ieC2dIdjqqlc0CQAu7FzFh&#10;Vyz9UZLD2pKxo0/Pm3NKGOD+SA0JXeORUbR9+Tc6rfhaaZ3/iKHfXulAdoAbsV7X+GVuiPtLWW6y&#10;gjhMdSU17coggD+znKSDR6UsLjXNIxjBKdEC30D2EBDaBErfV6agwPb6L9XYXlucIks8iZq9reMH&#10;vJ0bH1Q/oBrzMmnO4DaUmY+bm9ft53NBun9fyz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lXHja&#10;0wAAAAcBAAAPAAAAAAAAAAEAIAAAACIAAABkcnMvZG93bnJldi54bWxQSwECFAAUAAAACACHTuJA&#10;eKIfw+0BAACnAwAADgAAAAAAAAABACAAAAAiAQAAZHJzL2Uyb0RvYy54bWxQSwUGAAAAAAYABgBZ&#10;AQAAgQUAAAAA&#10;">
                <v:fill on="f" focussize="0,0"/>
                <v:stroke color="#FF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0" cy="304800"/>
                <wp:effectExtent l="38100" t="0" r="38100" b="0"/>
                <wp:wrapNone/>
                <wp:docPr id="225" name="直接连接符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8pt;margin-top:0pt;height:24pt;width:0pt;z-index:251746304;mso-width-relative:page;mso-height-relative:page;" filled="f" stroked="t" coordsize="21600,21600" o:gfxdata="UEsDBAoAAAAAAIdO4kAAAAAAAAAAAAAAAAAEAAAAZHJzL1BLAwQUAAAACACHTuJACYBKjNQAAAAH&#10;AQAADwAAAGRycy9kb3ducmV2LnhtbE2PwU7DMBBE70j8g7VI3KhTgtImxOmhVcWFC20+wI23cUS8&#10;TmM3KX/PIg5wWWk0q5k35ebmejHhGDpPCpaLBARS401HrYL6uH9agwhRk9G9J1TwhQE21f1dqQvj&#10;Z/rA6RBbwSEUCq3AxjgUUobGotNh4Qck9s5+dDqyHFtpRj1zuOvlc5Jk0umOuMHqAbcWm8/D1XHJ&#10;7nyc7S7Np/fVm01rvOT7OlPq8WGZvIKIeIt/z/CDz+hQMdPJX8kE0StI84y3RAV82f6VJwUv6wRk&#10;Vcr//NU3UEsDBBQAAAAIAIdO4kDUpLXK7QEAAKcDAAAOAAAAZHJzL2Uyb0RvYy54bWytUztuGzEQ&#10;7QP4DgR7a1dyHNgLrVxYVpogEZBPP+JnlwB/IGmtdIlcIEC6pEqZ3reJcwwPuYqcD9IE2WIwnJl9&#10;M+9xOL/aGU22IkTlbEunk5oSYZnjynYtfftmdXpBSUxgOWhnRUv3ItKrxcmT+eAbMXO901wEgiA2&#10;NoNvaZ+Sb6oqsl4YiBPnhcWkdMFAwmPoKh5gQHSjq1ldP6sGF7gPjokYMbock3RR8KUULL2SMopE&#10;dEtxtlRsKHaTbbWYQ9MF8L1ihzHgH6YwoCw2PUItIQG5DeoPKKNYcNHJNGHOVE5KxUThgGym9W9s&#10;XvfgReGC4kR/lCn+P1j2crsORPGWzmbnlFgweEn3H75+e//p+91HtPdfPpOcQqEGHxusv7brcDhF&#10;vw6Z9U4GQ6RW/h3uQNEBmZFdkXl/lFnsEmFjkGH0rH56UZcbqEaEjORDTM+FMyQ7LdXKZgGgge2L&#10;mLArlv4oyWFtydDSy/M8OwPcH6khoWs8Moq2K/9GpxVfKa3zHzF0m2sdyBZwI1arGr/MDXF/KctN&#10;lhD7sa6kxl3pBfAby0nae1TK4lLTPIIRnBIt8A1kDwGhSaD0Y2UKCmyn/1KN7bXFKbLEo6jZ2zi+&#10;x9u59UF1PaoxLZPmDG5DmfmwuXndfj4XpMf3tXg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YBK&#10;jNQAAAAHAQAADwAAAAAAAAABACAAAAAiAAAAZHJzL2Rvd25yZXYueG1sUEsBAhQAFAAAAAgAh07i&#10;QNSktcrtAQAApwMAAA4AAAAAAAAAAQAgAAAAIwEAAGRycy9lMm9Eb2MueG1sUEsFBgAAAAAGAAYA&#10;WQEAAIIFAAAAAA==&#10;">
                <v:fill on="f" focussize="0,0"/>
                <v:stroke color="#FF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460375</wp:posOffset>
                </wp:positionV>
                <wp:extent cx="571500" cy="342900"/>
                <wp:effectExtent l="0" t="0" r="0" b="0"/>
                <wp:wrapNone/>
                <wp:docPr id="226" name="文本框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C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6.5pt;margin-top:36.25pt;height:27pt;width:45pt;z-index:251755520;mso-width-relative:page;mso-height-relative:page;" filled="f" stroked="f" coordsize="21600,21600" o:gfxdata="UEsDBAoAAAAAAIdO4kAAAAAAAAAAAAAAAAAEAAAAZHJzL1BLAwQUAAAACACHTuJAmI2er9cAAAAJ&#10;AQAADwAAAGRycy9kb3ducmV2LnhtbE2PzU7DMBCE70h9B2srcaN2AyltiNNDK64gyo/EbRtvk4h4&#10;HcVuE94e50Rvuzuj2W/y7WhbcaHeN441LBcKBHHpTMOVho/357s1CB+QDbaOScMvedgWs5scM+MG&#10;fqPLIVQihrDPUEMdQpdJ6cuaLPqF64ijdnK9xRDXvpKmxyGG21YmSq2kxYbjhxo72tVU/hzOVsPn&#10;y+n760G9VnubdoMblWS7kVrfzpfqCUSgMfybYcKP6FBEpqM7s/Gi1bC5j1WChsckBTHp6+lwjEOy&#10;SkEWubxuUPwBUEsDBBQAAAAIAIdO4kARh6TDkgEAAAMDAAAOAAAAZHJzL2Uyb0RvYy54bWytUktO&#10;IzEQ3SPNHSzvJ+70DL9WOpFGEbNBgAQcwHHbaUttl2WbdOcCcANWbNhzrpyDshPCbzeaTbX9qvpV&#10;vVeezAbTkZX0QYOt6XhUUCKtgEbbZU1vb85+nlASIrcN78DKmq5loLPpj4NJ7ypZQgtdIz1BEhuq&#10;3tW0jdFVjAXRSsPDCJy0mFTgDY949UvWeN4ju+lYWRRHrAffOA9ChoDofJuk08yvlBTxUqkgI+lq&#10;irPFHH2OixTZdMKrpeeu1WI3Bv+HKQzXFpvuqeY8cnLn9Tcqo4WHACqOBBgGSmkhswZUMy6+qLlu&#10;uZNZC5oT3N6m8P9oxcXqyhPd1LQsjyix3OCSNo8Pm6eXzfM9SSBa1LtQYeW1w9o4/IEBV/2GBwST&#10;8kF5k76oiWAezV7vDZZDJALBw+PxYYEZgalfv8tTPCM7e//Z+RD/SjAkHWrqcX/ZVr46D3Fb+laS&#10;elk4012Xd9jZTwByJoSlybcTplMcFsNOzgKaNaq5c14vW2yV9eRydDrPtHsVaZUf75n0/e1OX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YjZ6v1wAAAAkBAAAPAAAAAAAAAAEAIAAAACIAAABkcnMv&#10;ZG93bnJldi54bWxQSwECFAAUAAAACACHTuJAEYekw5IBAAADAwAADgAAAAAAAAABACAAAAAm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127000</wp:posOffset>
                </wp:positionV>
                <wp:extent cx="571500" cy="342900"/>
                <wp:effectExtent l="0" t="0" r="0" b="0"/>
                <wp:wrapNone/>
                <wp:docPr id="227" name="文本框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x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5pt;margin-top:10pt;height:27pt;width:45pt;z-index:251750400;mso-width-relative:page;mso-height-relative:page;" filled="f" stroked="f" coordsize="21600,21600" o:gfxdata="UEsDBAoAAAAAAIdO4kAAAAAAAAAAAAAAAAAEAAAAZHJzL1BLAwQUAAAACACHTuJA/KHmxdUAAAAJ&#10;AQAADwAAAGRycy9kb3ducmV2LnhtbE2PzU7DMBCE70i8g7VI3KhdSPgJ2fQA4gqiQKXe3HibRMTr&#10;KHab8PZsT3Dc2dHMN+Vq9r060hi7wAjLhQFFXAfXcYPw+fFydQ8qJsvO9oEJ4YcirKrzs9IWLkz8&#10;Tsd1apSEcCwsQpvSUGgd65a8jYswEMtvH0Zvk5xjo91oJwn3vb425lZ727E0tHagp5bq7/XBI3y9&#10;7rebzLw1zz4fpjAbzf5BI15eLM0jqERz+jPDCV/QoRKmXTiwi6pHyPIb2ZIQpAaUGPLsJOwQ7jID&#10;uir1/wXVL1BLAwQUAAAACACHTuJAMn7aa5IBAAADAwAADgAAAGRycy9lMm9Eb2MueG1srVJLTiMx&#10;EN0jzR0s7yfu9Ay/VjqRRhGzQYAEHMBx22lLbZdlm3TnAnADVmzYc66cg7ITwm83mk21/ar6Vb1X&#10;nswG05GV9EGDrel4VFAirYBG22VNb2/Ofp5QEiK3De/AypquZaCz6Y+DSe8qWUILXSM9QRIbqt7V&#10;tI3RVYwF0UrDwwictJhU4A2PePVL1njeI7vpWFkUR6wH3zgPQoaA6HybpNPMr5QU8VKpICPpaoqz&#10;xRx9josU2XTCq6XnrtViNwb/hykM1xab7qnmPHJy5/U3KqOFhwAqjgQYBkppIbMGVDMuvqi5brmT&#10;WQuaE9zepvD/aMXF6soT3dS0LI8psdzgkjaPD5unl83zPUkgWtS7UGHltcPaOPyBAVf9hgcEk/JB&#10;eZO+qIlgHs1e7w2WQyQCwcPj8WGBGYGpX7/LUzwjO3v/2fkQ/0owJB1q6nF/2Va+Og9xW/pWknpZ&#10;ONNdl3fY2U8AciaEpcm3E6ZTHBbDTs4CmjWquXNeL1tslfXkcnQ6z7R7FWmVH++Z9P3tTl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/KHmxdUAAAAJAQAADwAAAAAAAAABACAAAAAiAAAAZHJzL2Rv&#10;d25yZXYueG1sUEsBAhQAFAAAAAgAh07iQDJ+2muSAQAAAwMAAA4AAAAAAAAAAQAgAAAAJ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374650</wp:posOffset>
                </wp:positionV>
                <wp:extent cx="685800" cy="0"/>
                <wp:effectExtent l="0" t="25400" r="0" b="31750"/>
                <wp:wrapNone/>
                <wp:docPr id="228" name="直接连接符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headEnd type="none" w="med" len="med"/>
                          <a:tailEnd type="triangle" w="sm" len="lg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3.5pt;margin-top:29.5pt;height:0pt;width:54pt;z-index:251749376;mso-width-relative:page;mso-height-relative:page;" filled="f" stroked="t" coordsize="21600,21600" o:gfxdata="UEsDBAoAAAAAAIdO4kAAAAAAAAAAAAAAAAAEAAAAZHJzL1BLAwQUAAAACACHTuJAVwV0ftUAAAAJ&#10;AQAADwAAAGRycy9kb3ducmV2LnhtbE2PT0+DQBDF7yZ+h82YeLMLKlooSw9NPHiRWNt4ncIUiOws&#10;YbcFv71jPNjT/Ht583v5era9OtPoO8cG4kUEirhydceNgd3Hy90SlA/INfaOycA3eVgX11c5ZrWb&#10;+J3O29AoMWGfoYE2hCHT2lctWfQLNxDL7ehGi0HGsdH1iJOY217fR9GTttixfGhxoE1L1df2ZA08&#10;vKXl8Dnvy1Budukrcpz4aW/M7U0crUAFmsO/GH7xBR0KYTq4E9de9eKxfJYswUCSShXBY5pIc/hb&#10;6CLXlwmKH1BLAwQUAAAACACHTuJALdH6B+cBAACbAwAADgAAAGRycy9lMm9Eb2MueG1srVNLjhMx&#10;EN0jcQfLe9JJpIxCK51ZTAgbBJGAA1Rsd7cl/+TypJNLcAEkdrBiyZ7bMHMMyk4mYYYdIgvHdj2/&#10;qveqenG9t4btVETtXcMnozFnygkvtesa/vHD+sWcM0zgJBjvVMMPCvn18vmzxRBqNfW9N1JFRiQO&#10;6yE0vE8p1FWFolcWcOSDchRsfbSQ6Bi7SkYYiN2aajoeX1WDjzJELxQi3a6OQb4s/G2rRHrXtqgS&#10;Mw2n2lJZY1m3ea2WC6i7CKHX4lQG/EMVFrSjpGeqFSRgt1H/RWW1iB59m0bC28q3rRaqaCA1k/ET&#10;Ne97CKpoIXMwnG3C/0cr3u42kWnZ8OmUWuXAUpPuPv/49enr/c8vtN59/8ZyiIwaAtaEv3GbeDph&#10;2MSset9Gm/9JD9sXcw9nc9U+MUGXV/PZfEwtEA+h6vIuREyvlbcsbxputMuyoYbdG0yUi6APkHxt&#10;HBsa/nI2nREd0NS0BhJtbSAd6LryFr3Rcq2NyS8wdtsbE9kO8hzQb73Oioj3ESwnWQH2R1wJHSek&#10;VyBfOcnSIZA/jkaZ5xKskpwZRZOfd0QIdQJtLsgUNbjOHNFoT2DTnZIbRzVkW49G5t3WywN15DZE&#10;3fXkxaRAc4QmoFR8mtY8Yn+eC9Plm1r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cFdH7VAAAA&#10;CQEAAA8AAAAAAAAAAQAgAAAAIgAAAGRycy9kb3ducmV2LnhtbFBLAQIUABQAAAAIAIdO4kAt0foH&#10;5wEAAJsDAAAOAAAAAAAAAAEAIAAAACQBAABkcnMvZTJvRG9jLnhtbFBLBQYAAAAABgAGAFkBAAB9&#10;BQAAAAA=&#10;">
                <v:fill on="f" focussize="0,0"/>
                <v:stroke color="#0000FF" joinstyle="round" endarrow="block" endarrowwidth="narrow" endarrowlength="long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长城宋体" w:eastAsia="长城宋体"/>
        </w:rPr>
        <w:t xml:space="preserve">  </w:t>
      </w:r>
      <w:r>
        <w:rPr>
          <w:rFonts w:ascii="长城宋体" w:eastAsia="长城宋体"/>
        </w:rPr>
        <w:object>
          <v:shape id="_x0000_i1044" o:spt="75" type="#_x0000_t75" style="height:83pt;width:201pt;" o:ole="t" filled="f" stroked="f" coordsize="21600,21600">
            <v:path/>
            <v:fill on="f" focussize="0,0"/>
            <v:stroke on="f"/>
            <v:imagedata r:id="rId96" o:title=""/>
            <o:lock v:ext="edit" aspectratio="t"/>
            <w10:wrap type="none"/>
            <w10:anchorlock/>
          </v:shape>
          <o:OLEObject Type="Embed" ProgID="CorelDRAW.Graphic.11" ShapeID="_x0000_i1044" DrawAspect="Content" ObjectID="_1468075744" r:id="rId95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24"/>
        </w:rPr>
        <w:object>
          <v:shape id="_x0000_i1045" o:spt="75" type="#_x0000_t75" style="height:33pt;width:211.95pt;" o:ole="t" filled="f" stroked="f" coordsize="21600,21600">
            <v:path/>
            <v:fill on="f" alignshape="1" focussize="0,0"/>
            <v:stroke on="f"/>
            <v:imagedata r:id="rId98" grayscale="f" bilevel="f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97">
            <o:LockedField>false</o:LockedField>
          </o:OLEObject>
        </w:object>
      </w:r>
    </w:p>
    <w:p>
      <w:pPr>
        <w:ind w:firstLine="1050" w:firstLineChars="500"/>
        <w:rPr>
          <w:rFonts w:hint="eastAsia" w:ascii="长城宋体" w:eastAsia="长城宋体"/>
        </w:rPr>
      </w:pPr>
      <w:r>
        <w:rPr>
          <w:rFonts w:ascii="长城宋体" w:eastAsia="长城宋体"/>
          <w:position w:val="-10"/>
        </w:rPr>
        <w:object>
          <v:shape id="_x0000_i1046" o:spt="75" type="#_x0000_t75" style="height:17pt;width:60.95pt;" o:ole="t" filled="f" stroked="f" coordsize="21600,21600">
            <v:path/>
            <v:fill on="f" alignshape="1" focussize="0,0"/>
            <v:stroke on="f"/>
            <v:imagedata r:id="rId100" grayscale="f" bilevel="f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99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47" o:spt="75" type="#_x0000_t75" style="height:20pt;width:174pt;" o:ole="t" filled="f" stroked="f" coordsize="21600,21600">
            <v:path/>
            <v:fill on="f" alignshape="1" focussize="0,0"/>
            <v:stroke on="f"/>
            <v:imagedata r:id="rId102" grayscale="f" bilevel="f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101">
            <o:LockedField>false</o:LockedField>
          </o:OLEObject>
        </w:object>
      </w:r>
    </w:p>
    <w:p>
      <w:pPr>
        <w:ind w:firstLine="1008" w:firstLineChars="480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 xml:space="preserve"> </w:t>
      </w:r>
      <w:r>
        <w:rPr>
          <w:rFonts w:ascii="长城宋体" w:eastAsia="长城宋体"/>
          <w:position w:val="-10"/>
        </w:rPr>
        <w:object>
          <v:shape id="_x0000_i1048" o:spt="75" type="#_x0000_t75" style="height:17pt;width:60pt;" o:ole="t" filled="f" stroked="f" coordsize="21600,21600">
            <v:path/>
            <v:fill on="f" alignshape="1" focussize="0,0"/>
            <v:stroke on="f"/>
            <v:imagedata r:id="rId104" grayscale="f" bilevel="f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103">
            <o:LockedField>false</o:LockedField>
          </o:OLEObject>
        </w:object>
      </w:r>
      <w:r>
        <w:rPr>
          <w:rFonts w:hint="eastAsia" w:ascii="长城宋体" w:eastAsia="长城宋体"/>
        </w:rPr>
        <w:t>KN</w:t>
      </w:r>
    </w:p>
    <w:p>
      <w:pPr>
        <w:ind w:firstLine="960" w:firstLineChars="480"/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101600</wp:posOffset>
                </wp:positionV>
                <wp:extent cx="904875" cy="342900"/>
                <wp:effectExtent l="0" t="0" r="0" b="0"/>
                <wp:wrapNone/>
                <wp:docPr id="229" name="文本框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F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  <w:vertAlign w:val="subscript"/>
                              </w:rPr>
                              <w:t>q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KN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25pt;margin-top:8pt;height:27pt;width:71.25pt;z-index:251753472;mso-width-relative:page;mso-height-relative:page;" filled="f" stroked="f" coordsize="21600,21600" o:gfxdata="UEsDBAoAAAAAAIdO4kAAAAAAAAAAAAAAAAAEAAAAZHJzL1BLAwQUAAAACACHTuJAY/MGxtQAAAAI&#10;AQAADwAAAGRycy9kb3ducmV2LnhtbE2PQU/DMAyF70j8h8hI3JjTwQaUpjuAuIIYMGm3rPHaisap&#10;mmwt/x7vxG62v6fn94rV5Dt1pCG2gQ1kMw2KuAqu5drA1+frzQOomCw72wUmA78UYVVeXhQ2d2Hk&#10;DzquU63EhGNuDTQp9TlirBryNs5CTyxsHwZvk6xDjW6wo5j7DudaL9HbluVDY3t6bqj6WR+8ge+3&#10;/XZzp9/rF7/oxzBpZP+IxlxfZfoJVKIp/YvhFF+iQymZduHALqrOwL1eiFLuS6kkfJ7dyrA7AQ1Y&#10;FnheoPwDUEsDBBQAAAAIAIdO4kBRh8iCkwEAAAMDAAAOAAAAZHJzL2Uyb0RvYy54bWytUsFO4zAQ&#10;va/EP1i+U6eBZWnUFAkhuKwWJOADXMduLMUeyzZN+gPwB5y4cOe7+h2M3VIWuCEuE/vN5M28N56e&#10;DKYjS+mDBlvT8aigRFoBjbaLmt7enO8fUxIitw3vwMqarmSgJ7O9X9PeVbKEFrpGeoIkNlS9q2kb&#10;o6sYC6KVhocROGkxqcAbHvHqF6zxvEd207GyKI5YD75xHoQMAdGzTZLOMr9SUsRLpYKMpKspzhZz&#10;9DnOU2SzKa8WnrtWi+0Y/BtTGK4tNt1RnfHIyZ3XX6iMFh4CqDgSYBgopYXMGlDNuPik5rrlTmYt&#10;aE5wO5vCz9GKf8srT3RT07KcUGK5wSWtHx/WTy/r53uSQLSod6HCymuHtXE4hQFX/YYHBJPyQXmT&#10;vqiJYB7NXu0MlkMkAsFJcXj85zclAlMHh+WkyAtg7z87H+KFBEPSoaYe95dt5cu/IeIgWPpWknpZ&#10;ONddl3fY2Q8AFiaEpck3E6ZTHObDVs4cmhWquXNeL1pslfXkcnQ6N9q+irTK/++Z9P3tzl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Y/MGxtQAAAAIAQAADwAAAAAAAAABACAAAAAiAAAAZHJzL2Rv&#10;d25yZXYueG1sUEsBAhQAFAAAAAgAh07iQFGHyIKTAQAAAwMAAA4AAAAAAAAAAQAgAAAAIw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F</w:t>
                      </w:r>
                      <w:r>
                        <w:rPr>
                          <w:rFonts w:hint="eastAsia"/>
                          <w:b/>
                          <w:bCs/>
                          <w:i/>
                          <w:iCs/>
                          <w:vertAlign w:val="subscript"/>
                        </w:rPr>
                        <w:t>q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  <w:sz w:val="18"/>
                        </w:rPr>
                        <w:t>KN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2482850</wp:posOffset>
                </wp:positionV>
                <wp:extent cx="571500" cy="342900"/>
                <wp:effectExtent l="0" t="0" r="0" b="0"/>
                <wp:wrapNone/>
                <wp:docPr id="230" name="文本框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FF66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6600"/>
                                <w:sz w:val="18"/>
                              </w:rPr>
                              <w:t>3.25125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pt;margin-top:195.5pt;height:27pt;width:45pt;z-index:251767808;mso-width-relative:page;mso-height-relative:page;" filled="f" stroked="f" coordsize="21600,21600" o:gfxdata="UEsDBAoAAAAAAIdO4kAAAAAAAAAAAAAAAAAEAAAAZHJzL1BLAwQUAAAACACHTuJAgJzyWtgAAAAL&#10;AQAADwAAAGRycy9kb3ducmV2LnhtbE2PzU7DQAyE70i8w8pI3Ohu0gTREKcHEFcQ5Ufitk3cJCLr&#10;jbLbJrw97glutmc0/qbcLm5QJ5pC7xkhWRlQxLVvem4R3t+ebu5AhWi5sYNnQvihANvq8qK0ReNn&#10;fqXTLrZKQjgUFqGLcSy0DnVHzoaVH4lFO/jJ2Sjr1OpmsrOEu0GnxtxqZ3uWD50d6aGj+nt3dAgf&#10;z4evz8y8tI8uH2e/GM1uoxGvrxJzDyrSEv/McMYXdKiEae+P3AQ1IKR5Kl0iwnqTyCCOdXa+7BGy&#10;LDegq1L/71D9AlBLAwQUAAAACACHTuJA0pKPJo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/2x3OCSls9Py5e35esjSSBa1LlQYuWtw9rYn0KPq/7AA4JJea+8&#10;SV/URDCPZIuNwbKPRCC4fzjcLzAjMLW7NzrGM7Kzz5+dD/FCgiHpUFGP+8u28vlliKvSj5LUy8K5&#10;btu8w9Z+A5AzISxNvpownWI/7ddyplAvUM2D83rWYKusJ5ej03mm9atIq/x6z6Sfb3fyD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Cc8lrYAAAACwEAAA8AAAAAAAAAAQAgAAAAIgAAAGRycy9kb3du&#10;cmV2LnhtbFBLAQIUABQAAAAIAIdO4kDSko8mjQEAAAMDAAAOAAAAAAAAAAEAIAAAACc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6600"/>
                          <w:sz w:val="18"/>
                        </w:rPr>
                      </w:pPr>
                      <w:r>
                        <w:rPr>
                          <w:rFonts w:hint="eastAsia"/>
                          <w:color w:val="FF6600"/>
                          <w:sz w:val="18"/>
                        </w:rPr>
                        <w:t>3.25125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1473200</wp:posOffset>
                </wp:positionV>
                <wp:extent cx="571500" cy="342900"/>
                <wp:effectExtent l="0" t="0" r="0" b="0"/>
                <wp:wrapNone/>
                <wp:docPr id="231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FF66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6600"/>
                                <w:sz w:val="18"/>
                              </w:rPr>
                              <w:t>1.1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.75pt;margin-top:116pt;height:27pt;width:45pt;z-index:251766784;mso-width-relative:page;mso-height-relative:page;" filled="f" stroked="f" coordsize="21600,21600" o:gfxdata="UEsDBAoAAAAAAIdO4kAAAAAAAAAAAAAAAAAEAAAAZHJzL1BLAwQUAAAACACHTuJAj0utcdcAAAAL&#10;AQAADwAAAGRycy9kb3ducmV2LnhtbE2PzW7CMBCE75V4B2sr9VZsAkEQ4nCg6rVV+anUm4mXJGq8&#10;jmJD0rfvcmpvO7uj2W/y7ehaccM+NJ40zKYKBFLpbUOVhuPh9XkFIkRD1rSeUMMPBtgWk4fcZNYP&#10;9IG3fawEh1DIjIY6xi6TMpQ1OhOmvkPi28X3zkSWfSVtbwYOd61MlFpKZxriD7XpcFdj+b2/Og2n&#10;t8vX50K9Vy8u7QY/KkluLbV+epypDYiIY/wzwx2f0aFgprO/kg2iZb1IU7ZqSOYJl2JHMr9vzjys&#10;lgpkkcv/HYpfUEsDBBQAAAAIAIdO4kDxa/GOjgEAAAMDAAAOAAAAZHJzL2Uyb0RvYy54bWytUktO&#10;wzAQ3SNxB8t76rT8o6ZICMEGARJwANexG0uxx7JNk14AbsCKDXvO1XMwdkv57RCbif1m8mbeG49P&#10;etOSufRBg63ocFBQIq2AWttZRe/vzneOKAmR25q3YGVFFzLQk8n21rhzpRxBA20tPUESG8rOVbSJ&#10;0ZWMBdFIw8MAnLSYVOANj3j1M1Z73iG7admoKA5YB752HoQMAdGzVZJOMr9SUsRrpYKMpK0ozhZz&#10;9DlOU2STMS9nnrtGi/UY/A9TGK4tNt1QnfHIyYPXv6iMFh4CqDgQYBgopYXMGlDNsPih5rbhTmYt&#10;aE5wG5vC/9GKq/mNJ7qu6Gh3SInlBpe0fH5avrwtXx9JAtGizoUSK28d1sb+FHpc9QceEEzKe+VN&#10;+qImgnk0e7ExWPaRCAT3D4f7BWYEpnb3Rsd4Rnb2+bPzIV5IMCQdKupxf9lWPr8McVX6UZJ6WTjX&#10;bZt32NpvAHImhKXJVxOmU+yn/VrOFOoFqnlwXs8abJX15HJ0Os+0fhVplV/vmfTz7U7e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I9LrXHXAAAACwEAAA8AAAAAAAAAAQAgAAAAIgAAAGRycy9kb3du&#10;cmV2LnhtbFBLAQIUABQAAAAIAIdO4kDxa/GOjgEAAAMDAAAOAAAAAAAAAAEAIAAAACY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6600"/>
                          <w:sz w:val="18"/>
                        </w:rPr>
                      </w:pPr>
                      <w:r>
                        <w:rPr>
                          <w:rFonts w:hint="eastAsia"/>
                          <w:color w:val="FF6600"/>
                          <w:sz w:val="18"/>
                        </w:rPr>
                        <w:t>1.1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2035175</wp:posOffset>
                </wp:positionV>
                <wp:extent cx="571500" cy="342900"/>
                <wp:effectExtent l="0" t="0" r="0" b="0"/>
                <wp:wrapNone/>
                <wp:docPr id="232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FF66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6600"/>
                                <w:sz w:val="18"/>
                              </w:rPr>
                              <w:t>0.10125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pt;margin-top:160.25pt;height:27pt;width:45pt;z-index:251765760;mso-width-relative:page;mso-height-relative:page;" filled="f" stroked="f" coordsize="21600,21600" o:gfxdata="UEsDBAoAAAAAAIdO4kAAAAAAAAAAAAAAAAAEAAAAZHJzL1BLAwQUAAAACACHTuJAEvt8P9YAAAAK&#10;AQAADwAAAGRycy9kb3ducmV2LnhtbE2PzU7DMBCE70i8g7VI3Kjd0hQI2fQA4gqi/EjctvE2iYjX&#10;Uew24e1xTnDc2dHMN8V2cp068RBaLwjLhQHFUnnbSo3w/vZ0dQsqRBJLnRdG+OEA2/L8rKDc+lFe&#10;+bSLtUohEnJCaGLsc61D1bCjsPA9S/od/OAopnOotR1oTOGu0ytjNtpRK6mhoZ4fGq6+d0eH8PF8&#10;+Ppcm5f60WX96Cejxd1pxMuLpbkHFXmKf2aY8RM6lIlp749ig+oQNiZNiQjXK5OBmg3ZrOyTcrPO&#10;QJeF/j+h/AVQSwMEFAAAAAgAh07iQNVmA62RAQAAAwMAAA4AAABkcnMvZTJvRG9jLnhtbK1SwU7j&#10;MBC9r8Q/WL5TpymwEDWthBB7WS1IwAe4jt1Yij2WbZr0B+AP9rQX7nxXv4OxW8oCN8RlYr+ZvJn3&#10;xtP5YDqykj5osDUdjwpKpBXQaLus6d3t5eEpJSFy2/AOrKzpWgY6nx38mPaukiW00DXSEySxoepd&#10;TdsYXcVYEK00PIzASYtJBd7wiFe/ZI3nPbKbjpVFccJ68I3zIGQIiF5sk3SW+ZWSIl4pFWQkXU1x&#10;tpijz3GRIptNebX03LVa7MbgX5jCcG2x6Z7qgkdO7r3+RGW08BBAxZEAw0ApLWTWgGrGxQc1Ny13&#10;MmtBc4Lb2xS+j1b8WV17opualpOSEssNLmnz93Hz73nz9EASiBb1LlRYeeOwNg7nMOCqX/GAYFI+&#10;KG/SFzURzKPZ673BcohEIHj8c3xcYEZganJUnuEZ2dnbz86H+EuCIelQU4/7y7by1e8Qt6WvJamX&#10;hUvddXmHnX0HIGdCWJp8O2E6xWEx7OQsoFmjmnvn9bLFVllPLken80y7V5FW+f89k7693d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Evt8P9YAAAAKAQAADwAAAAAAAAABACAAAAAiAAAAZHJzL2Rv&#10;d25yZXYueG1sUEsBAhQAFAAAAAgAh07iQNVmA62RAQAAAwMAAA4AAAAAAAAAAQAgAAAAJQ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6600"/>
                          <w:sz w:val="18"/>
                        </w:rPr>
                      </w:pPr>
                      <w:r>
                        <w:rPr>
                          <w:rFonts w:hint="eastAsia"/>
                          <w:color w:val="FF6600"/>
                          <w:sz w:val="18"/>
                        </w:rPr>
                        <w:t>0.10125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1320800</wp:posOffset>
                </wp:positionV>
                <wp:extent cx="571500" cy="342900"/>
                <wp:effectExtent l="0" t="0" r="0" b="0"/>
                <wp:wrapNone/>
                <wp:docPr id="233" name="文本框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FF66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6600"/>
                                <w:sz w:val="18"/>
                              </w:rPr>
                              <w:t>5.1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75pt;margin-top:104pt;height:27pt;width:45pt;z-index:251764736;mso-width-relative:page;mso-height-relative:page;" filled="f" stroked="f" coordsize="21600,21600" o:gfxdata="UEsDBAoAAAAAAIdO4kAAAAAAAAAAAAAAAAAEAAAAZHJzL1BLAwQUAAAACACHTuJAxSqzHdcAAAAL&#10;AQAADwAAAGRycy9kb3ducmV2LnhtbE2PTU/CQBCG7yb+h82YeJNdChQs3XLQeNWIQOJt6Q5tQ3e2&#10;6S60/nuHkx7nnSfvR74ZXSuu2IfGk4bpRIFAKr1tqNKw+3p7WoEI0ZA1rSfU8IMBNsX9XW4y6wf6&#10;xOs2VoJNKGRGQx1jl0kZyhqdCRPfIfHv5HtnIp99JW1vBjZ3rUyUSqUzDXFCbTp8qbE8by9Ow/79&#10;9H2Yq4/q1S26wY9KknuWWj8+TNUaRMQx/sFwq8/VoeBOR38hG0SrYbacLRjVkKgVj2Jint6UIytp&#10;okAWufy/ofgFUEsDBBQAAAAIAIdO4kD2n30FkgEAAAMDAAAOAAAAZHJzL2Uyb0RvYy54bWytUktu&#10;2zAQ3QfoHQjuY8p23TSCZQNB4GyCNEDSA9AUaREQOQTJWPIF2htklU33PZfPkSH9y2dXdDMi34ze&#10;zHvD6bw3LVlLHzTYig4HBSXSCqi1XVX05+Pi/DslIXJb8xasrOhGBjqffTmbdq6UI2igraUnSGJD&#10;2bmKNjG6krEgGml4GICTFpMKvOERr37Fas87ZDctGxXFN9aBr50HIUNA9HqXpLPMr5QU8YdSQUbS&#10;VhRnizn6HJcpstmUlyvPXaPFfgz+D1MYri02PVJd88jJk9efqIwWHgKoOBBgGCilhcwaUM2w+KDm&#10;oeFOZi1oTnBHm8L/oxV363tPdF3R0XhMieUGl7R9/r19+bv984skEC3qXCix8sFhbeyvoMdVH/CA&#10;YFLeK2/SFzURzKPZm6PBso9EIDi5GE4KzAhMjb+OLvGM7Oz0s/Mh3kgwJB0q6nF/2Va+vg1xV3oo&#10;Sb0sLHTb5h229h2AnAlhafLdhOkU+2W/l7OEeoNqnpzXqwZbZT25HJ3OM+1fRVrl23smPb3d2S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DFKrMd1wAAAAsBAAAPAAAAAAAAAAEAIAAAACIAAABkcnMv&#10;ZG93bnJldi54bWxQSwECFAAUAAAACACHTuJA9p99BZIBAAADAwAADgAAAAAAAAABACAAAAAm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6600"/>
                          <w:sz w:val="18"/>
                        </w:rPr>
                      </w:pPr>
                      <w:r>
                        <w:rPr>
                          <w:rFonts w:hint="eastAsia"/>
                          <w:color w:val="FF6600"/>
                          <w:sz w:val="18"/>
                        </w:rPr>
                        <w:t>5.1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168275</wp:posOffset>
                </wp:positionV>
                <wp:extent cx="571500" cy="342900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FF66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6600"/>
                                <w:sz w:val="18"/>
                              </w:rPr>
                              <w:t>5.9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25pt;margin-top:13.25pt;height:27pt;width:45pt;z-index:251763712;mso-width-relative:page;mso-height-relative:page;" filled="f" stroked="f" coordsize="21600,21600" o:gfxdata="UEsDBAoAAAAAAIdO4kAAAAAAAAAAAAAAAAAEAAAAZHJzL1BLAwQUAAAACACHTuJAGEXnHtUAAAAJ&#10;AQAADwAAAGRycy9kb3ducmV2LnhtbE2PT0/DMAzF70h8h8hI3FjSik6j1N0BxBXE+CNxyxqvrWic&#10;qsnW8u3xTnCynv30/HvVdvGDOtEU+8AI2cqAIm6C67lFeH97utmAismys0NgQvihCNv68qKypQsz&#10;v9Jpl1olIRxLi9ClNJZax6Yjb+MqjMRyO4TJ2yRyarWb7CzhftC5MWvtbc/yobMjPXTUfO+OHuHj&#10;+fD1eWte2kdfjHNYjGZ/pxGvrzJzDyrRkv7McMYXdKiFaR+O7KIaRGd5IVaEfC1TDLk5L/YIG1OA&#10;riv9v0H9C1BLAwQUAAAACACHTuJAnXzn6o4BAAADAwAADgAAAGRycy9lMm9Eb2MueG1srVJLTsMw&#10;EN0jcQfLe+q0/KOmSAjBBgEScADXsRtLsceyTZNeAG7Aig17ztVzMHZL+e0Qm4n9ZvJm3huPT3rT&#10;krn0QYOt6HBQUCKtgFrbWUXv7853jigJkduat2BlRRcy0JPJ9ta4c6UcQQNtLT1BEhvKzlW0idGV&#10;jAXRSMPDAJy0mFTgDY949TNWe94hu2nZqCgOWAe+dh6EDAHRs1WSTjK/UlLEa6WCjKStKM4Wc/Q5&#10;TlNkkzEvZ567Rov1GPwPUxiuLTbdUJ3xyMmD17+ojBYeAqg4EGAYKKWFzBpQzbD4oea24U5mLWhO&#10;cBubwv/Riqv5jSe6ruhod48Syw0uafn8tHx5W74+kgSiRZ0LJVbeOqyN/Sn0uOoPPCCYlPfKm/RF&#10;TQTzaPZiY7DsIxEI7h8O9wvMCEzt7o2O8Yzs7PNn50O8kGBIOlTU4/6yrXx+GeKq9KMk9bJwrts2&#10;77C13wDkTAhLk68mTKfYT/u1nCnUC1Tz4LyeNdgq68nl6HSeaf0q0iq/3jPp59udvA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YRece1QAAAAkBAAAPAAAAAAAAAAEAIAAAACIAAABkcnMvZG93bnJl&#10;di54bWxQSwECFAAUAAAACACHTuJAnXzn6o4BAAADAwAADgAAAAAAAAABACAAAAAkAQAAZHJzL2Uy&#10;b0RvYy54bWxQSwUGAAAAAAYABgBZAQAAJ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6600"/>
                          <w:sz w:val="18"/>
                        </w:rPr>
                      </w:pPr>
                      <w:r>
                        <w:rPr>
                          <w:rFonts w:hint="eastAsia"/>
                          <w:color w:val="FF6600"/>
                          <w:sz w:val="18"/>
                        </w:rPr>
                        <w:t>5.9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1073150</wp:posOffset>
                </wp:positionV>
                <wp:extent cx="571500" cy="342900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FF66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6600"/>
                                <w:sz w:val="18"/>
                              </w:rPr>
                              <w:t>3.1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pt;margin-top:84.5pt;height:27pt;width:45pt;z-index:251762688;mso-width-relative:page;mso-height-relative:page;" filled="f" stroked="f" coordsize="21600,21600" o:gfxdata="UEsDBAoAAAAAAIdO4kAAAAAAAAAAAAAAAAAEAAAAZHJzL1BLAwQUAAAACACHTuJAO6iRDdUAAAAL&#10;AQAADwAAAGRycy9kb3ducmV2LnhtbE2PT0/DMAzF70h8h8hI3Fiysk2sNN0BxJWJ8Ufi5jVeW9E4&#10;VZOt3bfHO8Ht9+yn5+diM/lOnWiIbWAL85kBRVwF13Jt4eP95e4BVEzIDrvAZOFMETbl9VWBuQsj&#10;v9Fpl2olIRxztNCk1Odax6ohj3EWemLZHcLgMYkcau0GHCXcdzozZqU9tiwXGuzpqaHqZ3f0Fj5f&#10;D99fC7Otn/2yH8NkNPu1tvb2Zm4eQSWa0p8ZLvWlOpTSaR+O7KLqRC/v5ZcksFoLiCNbXCZ7gUxA&#10;l4X+/0P5C1BLAwQUAAAACACHTuJAvoWZQpEBAAADAwAADgAAAGRycy9lMm9Eb2MueG1srVJLTiMx&#10;EN2PxB0s74k7CWGglQ4SimCDYCTgAI7bTltquyzbpDsXgBvMajbsOVfOMWUnhN8Osam2X1W/qvfK&#10;07PetGQlfdBgKzocFJRIK6DWdlnR+7uLwxNKQuS25i1YWdG1DPRsdvBr2rlSjqCBtpaeIIkNZecq&#10;2sToSsaCaKThYQBOWkwq8IZHvPolqz3vkN20bFQUx6wDXzsPQoaA6HybpLPMr5QU8UapICNpK4qz&#10;xRx9josU2WzKy6XnrtFiNwb/xhSGa4tN91RzHjl58PoLldHCQwAVBwIMA6W0kFkDqhkWn9TcNtzJ&#10;rAXNCW5vU/g5WnG9+uOJris6Gk8osdzgkjZ/nzb/XjbPjySBaFHnQomVtw5rY38OPa76FQ8IJuW9&#10;8iZ9URPBPJq93hss+0gEgpPfw0mBGYGp8dHoFM/Izt5+dj7ESwmGpENFPe4v28pXVyFuS19LUi8L&#10;F7pt8w5b+wFAzoSwNPl2wnSK/aLfyVlAvUY1D87rZYOtsp5cjk7nmXavIq3y/T2Tvr3d2X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A7qJEN1QAAAAsBAAAPAAAAAAAAAAEAIAAAACIAAABkcnMvZG93&#10;bnJldi54bWxQSwECFAAUAAAACACHTuJAvoWZQpEBAAADAwAADgAAAAAAAAABACAAAAAk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6600"/>
                          <w:sz w:val="18"/>
                        </w:rPr>
                      </w:pPr>
                      <w:r>
                        <w:rPr>
                          <w:rFonts w:hint="eastAsia"/>
                          <w:color w:val="FF6600"/>
                          <w:sz w:val="18"/>
                        </w:rPr>
                        <w:t>3.1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2644775</wp:posOffset>
                </wp:positionV>
                <wp:extent cx="847725" cy="342900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M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KNm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25pt;margin-top:208.25pt;height:27pt;width:66.75pt;z-index:251754496;mso-width-relative:page;mso-height-relative:page;" filled="f" stroked="f" coordsize="21600,21600" o:gfxdata="UEsDBAoAAAAAAIdO4kAAAAAAAAAAAAAAAAAEAAAAZHJzL1BLAwQUAAAACACHTuJAnkvC59cAAAAK&#10;AQAADwAAAGRycy9kb3ducmV2LnhtbE2PQU/DMAyF70j7D5EncWNJq7WM0nSHTVxBbIDELWu8tqJx&#10;qiZby7/HnOBm+z09f6/czq4XVxxD50lDslIgkGpvO2o0vB2f7jYgQjRkTe8JNXxjgG21uClNYf1E&#10;r3g9xEZwCIXCaGhjHAopQ92iM2HlByTWzn50JvI6NtKOZuJw18tUqVw60xF/aM2Auxbrr8PFaXh/&#10;Pn9+rNVLs3fZMPlZSXIPUuvbZaIeQUSc458ZfvEZHSpmOvkL2SB6DZs0Y6eGdZLzwIY0ybnciS/3&#10;KgNZlfJ/heoHUEsDBBQAAAAIAIdO4kAjmW4ckAEAAAMDAAAOAAAAZHJzL2Uyb0RvYy54bWytUktO&#10;wzAQ3SNxB8t76hD+UVMkhGCDAAk4gOvYjaXYY9mmSS8AN2DFhj3n6jkYm1J+O8RmYr+ZvJn3xuPj&#10;wXRkLn3QYGu6PSookVZAo+2spne3Z1uHlITIbcM7sLKmCxno8WRzY9y7SpbQQtdIT5DEhqp3NW1j&#10;dBVjQbTS8DACJy0mFXjDI179jDWe98huOlYWxT7rwTfOg5AhIHr6nqSTzK+UFPFKqSAj6WqKs8Uc&#10;fY7TFNlkzKuZ567VYjUG/8MUhmuLTddUpzxycu/1LyqjhYcAKo4EGAZKaSGzBlSzXfxQc9NyJ7MW&#10;NCe4tU3h/2jF5fzaE93UtNzZp8Ryg0taPj0un1+XLw8kgWhR70KFlTcOa+NwAgOu+gMPCCblg/Im&#10;fVETwTyavVgbLIdIBIKHuwcH5R4lAlM7u+VRkRfAPn92PsRzCYakQ0097i/byucXIeIgWPpRknpZ&#10;ONNdl3fY2W8AFiaEpcnfJ0ynOEyHlZwpNAtUc++8nrXYKuvJ5eh0brR6FWmVX++Z9PPtTt4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nkvC59cAAAAKAQAADwAAAAAAAAABACAAAAAiAAAAZHJzL2Rv&#10;d25yZXYueG1sUEsBAhQAFAAAAAgAh07iQCOZbhyQAQAAAwMAAA4AAAAAAAAAAQAgAAAAJg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M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  <w:sz w:val="18"/>
                        </w:rPr>
                        <w:t>KNm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682625</wp:posOffset>
                </wp:positionV>
                <wp:extent cx="571500" cy="34290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FF66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6600"/>
                                <w:sz w:val="18"/>
                              </w:rPr>
                              <w:t>0.9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75pt;margin-top:53.75pt;height:27pt;width:45pt;z-index:251757568;mso-width-relative:page;mso-height-relative:page;" filled="f" stroked="f" coordsize="21600,21600" o:gfxdata="UEsDBAoAAAAAAIdO4kAAAAAAAAAAAAAAAAAEAAAAZHJzL1BLAwQUAAAACACHTuJAgHcYg9QAAAAK&#10;AQAADwAAAGRycy9kb3ducmV2LnhtbE2PT0/DMAzF70h8h8hI3FjSwQaUpjuAuIIYfyRuXuO1FY1T&#10;Ndlavj3uid2en5+efy42k+/UkYbYBraQLQwo4iq4lmsLH+/PV3egYkJ22AUmC78UYVOenxWYuzDy&#10;Gx23qVZSwjFHC01Kfa51rBryGBehJ5bdPgwek4xDrd2Ao5T7Ti+NWWuPLcuFBnt6bKj62R68hc+X&#10;/ffXjXmtn/yqH8NkNPt7be3lRWYeQCWa0n8YZnxBh1KYduHALqrOwnW2kqT45lbEHFjOzk7EWoQu&#10;C336QvkHUEsDBBQAAAAIAIdO4kC5cRXJjgEAAAMDAAAOAAAAZHJzL2Uyb0RvYy54bWytUktOwzAQ&#10;3SNxB8t76rT8o6ZICMEGARJwANexG0uxx7JNk14AbsCKDXvO1XMwdkv57RCbif1m8mbeG49PetOS&#10;ufRBg63ocFBQIq2AWttZRe/vzneOKAmR25q3YGVFFzLQk8n21rhzpRxBA20tPUESG8rOVbSJ0ZWM&#10;BdFIw8MAnLSYVOANj3j1M1Z73iG7admoKA5YB752HoQMAdGzVZJOMr9SUsRrpYKMpK0ozhZz9DlO&#10;U2STMS9nnrtGi/UY/A9TGK4tNt1QnfHIyYPXv6iMFh4CqDgQYBgopYXMGlDNsPih5rbhTmYtaE5w&#10;G5vC/9GKq/mNJ7qu6Gj3kBLLDS5p+fy0fHlbvj6SBKJFnQslVt46rI39KfS46g88IJiU98qb9EVN&#10;BPNo9mJjsOwjEQjuHw73C8wITO3ujY7xjOzs82fnQ7yQYEg6VNTj/rKtfH4Z4qr0oyT1snCu2zbv&#10;sLXfAORMCEuTryZMp9hP+7WcKdQLVPPgvJ412CrryeXodJ5p/SrSKr/eM+nn252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IB3GIPUAAAACgEAAA8AAAAAAAAAAQAgAAAAIgAAAGRycy9kb3ducmV2&#10;LnhtbFBLAQIUABQAAAAIAIdO4kC5cRXJjgEAAAMDAAAOAAAAAAAAAAEAIAAAACMBAABkcnMvZTJv&#10;RG9jLnhtbFBLBQYAAAAABgAGAFkBAAA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FF6600"/>
                          <w:sz w:val="18"/>
                        </w:rPr>
                      </w:pPr>
                      <w:r>
                        <w:rPr>
                          <w:rFonts w:hint="eastAsia"/>
                          <w:color w:val="FF6600"/>
                          <w:sz w:val="18"/>
                        </w:rPr>
                        <w:t>0.9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1539875</wp:posOffset>
                </wp:positionV>
                <wp:extent cx="571500" cy="342900"/>
                <wp:effectExtent l="0" t="0" r="0" b="0"/>
                <wp:wrapNone/>
                <wp:docPr id="238" name="文本框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8.5pt;margin-top:121.25pt;height:27pt;width:45pt;z-index:251760640;mso-width-relative:page;mso-height-relative:page;" filled="f" stroked="f" coordsize="21600,21600" o:gfxdata="UEsDBAoAAAAAAIdO4kAAAAAAAAAAAAAAAAAEAAAAZHJzL1BLAwQUAAAACACHTuJA1BRGy9gAAAAL&#10;AQAADwAAAGRycy9kb3ducmV2LnhtbE2PzW7CMBCE75V4B2srcSt2IkJLiMOBqleq0h+Jm4mXJGq8&#10;jmJD0rfvcmpvO7uj2W+K7eQ6ccUhtJ40JAsFAqnytqVaw8f7y8MTiBANWdN5Qg0/GGBbzu4Kk1s/&#10;0hteD7EWHEIhNxqaGPtcylA16ExY+B6Jb2c/OBNZDrW0gxk53HUyVWolnWmJPzSmx12D1ffh4jR8&#10;7s/Hr6V6rZ9d1o9+UpLcWmo9v0/UBkTEKf6Z4YbP6FAy08lfyAbRsU4euUvUkC7TDAQ7UnXbnHhY&#10;rzKQZSH/dyh/AVBLAwQUAAAACACHTuJADUgvZY0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F1dlucElLZ+fli9vy9dHkkC0qHOhxMpbh7WxP4UeV/2BBwST8l55&#10;k76oiWAezV5sDJZ9JALB/cPhfoEZgandvdExnpGdff7sfIgXEgxJh4p63F+2lc8vQ1yVfpSkXhbO&#10;ddvmHbb2G4CcCWFp8tWE6RT7ab+WM4V6gWoenNezBltlPbkcnc4zrV9FWuXXeyb9fLuTd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NQURsvYAAAACwEAAA8AAAAAAAAAAQAgAAAAIgAAAGRycy9kb3du&#10;cmV2LnhtbFBLAQIUABQAAAAIAIdO4kANSC9ljQEAAAMDAAAOAAAAAAAAAAEAIAAAACcBAABkcnMv&#10;ZTJvRG9jLnhtbFBLBQYAAAAABgAGAFkBAAA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2025650</wp:posOffset>
                </wp:positionV>
                <wp:extent cx="571500" cy="34290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B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75pt;margin-top:159.5pt;height:27pt;width:45pt;z-index:251761664;mso-width-relative:page;mso-height-relative:page;" filled="f" stroked="f" coordsize="21600,21600" o:gfxdata="UEsDBAoAAAAAAIdO4kAAAAAAAAAAAAAAAAAEAAAAZHJzL1BLAwQUAAAACACHTuJA0ZJjnNYAAAAL&#10;AQAADwAAAGRycy9kb3ducmV2LnhtbE2PS0/DMBCE70j8B2uRuFE79AENcXoAcQVRHhK3bbxNIuJ1&#10;FLtN+PdsucBtd2c0+02xmXynjjTENrCFbGZAEVfBtVxbeHt9vLoFFROywy4wWfimCJvy/KzA3IWR&#10;X+i4TbWSEI45WmhS6nOtY9WQxzgLPbFo+zB4TLIOtXYDjhLuO31tzEp7bFk+NNjTfUPV1/bgLbw/&#10;7T8/Fua5fvDLfgyT0ezX2trLi8zcgUo0pT8znPAFHUph2oUDu6g6C/Ob+VKsMmRrKSWOxep02f1K&#10;BnRZ6P8dyh9QSwMEFAAAAAgAh07iQC6xUc2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PeYEssNLmn5/LR8eVu+PpIEokWdCyVW3jqsjf0p9LjqDzwgmJT3ypv0&#10;RU0E82j2YmOw7CMRCO4fDvcLzAhM7e6NjvGM7OzzZ+dDvJBgSDpU1OP+sq18fhniqvSjJPWycK7b&#10;Nu+wtd8A5EwIS5OvJkyn2E/7tZwp1AtU8+C8njXYKuvJ5eh0nmn9KtIqv94z6efbnbw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0ZJjnNYAAAALAQAADwAAAAAAAAABACAAAAAiAAAAZHJzL2Rvd25y&#10;ZXYueG1sUEsBAhQAFAAAAAgAh07iQC6xUc2OAQAAAwMAAA4AAAAAAAAAAQAgAAAAJQ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1911350</wp:posOffset>
                </wp:positionV>
                <wp:extent cx="571500" cy="342900"/>
                <wp:effectExtent l="0" t="0" r="0" b="0"/>
                <wp:wrapNone/>
                <wp:docPr id="240" name="文本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pt;margin-top:150.5pt;height:27pt;width:45pt;z-index:251759616;mso-width-relative:page;mso-height-relative:page;" filled="f" stroked="f" coordsize="21600,21600" o:gfxdata="UEsDBAoAAAAAAIdO4kAAAAAAAAAAAAAAAAAEAAAAZHJzL1BLAwQUAAAACACHTuJAkfw+PdMAAAAK&#10;AQAADwAAAGRycy9kb3ducmV2LnhtbE1PTU/DMAy9I/EfIiNxY0kHnaA03QHEFcT4kLh5jddWNE7V&#10;ZGv597gnONl+fnof5Xb2vTrRGLvAFrKVAUVcB9dxY+H97enqFlRMyA77wGThhyJsq/OzEgsXJn6l&#10;0y41SkQ4FmihTWkotI51Sx7jKgzE8juE0WOSc2y0G3EScd/rtTEb7bFjcWhxoIeW6u/d0Vv4eD58&#10;fd6Yl+bR58MUZqPZ32lrLy8ycw8q0Zz+yLDEl+hQSaZ9OLKLqrdwvZEqSabJZFkI6wXZC5LnBnRV&#10;6v8Vql9QSwMEFAAAAAgAh07iQOGwAPyNAQAAAwMAAA4AAABkcnMvZTJvRG9jLnhtbK1SS07DMBDd&#10;I3EHy3vqtPyjpkgIwQYBEnAA17EbS7HHsk2TXgBuwIoNe87VczB2S/ntEJuJ/WbyZt4bj09605K5&#10;9EGDrehwUFAirYBa21lF7+/Od44oCZHbmrdgZUUXMtCTyfbWuHOlHEEDbS09QRIbys5VtInRlYwF&#10;0UjDwwCctJhU4A2PePUzVnveIbtp2agoDlgHvnYehAwB0bNVkk4yv1JSxGulgoykrSjOFnP0OU5T&#10;ZJMxL2eeu0aL9Rj8D1MYri023VCd8cjJg9e/qIwWHgKoOBBgGCilhcwaUM2w+KHmtuFOZi1oTnAb&#10;m8L/0Yqr+Y0nuq7oaA/9sdzgkpbPT8uXt+XrI0kgWtS5UGLlrcPa2J9Cj6v+wAOCSXmvvElf1EQw&#10;j2SLjcGyj0QguH843C8wIzC1uzc6xjOys8+fnQ/xQoIh6VBRj/vLtvL5ZYir0o+S1MvCuW7bvMPW&#10;fgOQMyEsTb6aMJ1iP+3XcqZQL1DNg/N61mCrrCeXo9N5pvWrSKv8es+kn2938g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CR/D490wAAAAoBAAAPAAAAAAAAAAEAIAAAACIAAABkcnMvZG93bnJldi54&#10;bWxQSwECFAAUAAAACACHTuJA4bAA/I0BAAADAwAADgAAAAAAAAABACAAAAAiAQAAZHJzL2Uyb0Rv&#10;Yy54bWxQSwUGAAAAAAYABgBZAQAAI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882650</wp:posOffset>
                </wp:positionV>
                <wp:extent cx="571500" cy="34290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B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9pt;margin-top:69.5pt;height:27pt;width:45pt;z-index:251758592;mso-width-relative:page;mso-height-relative:page;" filled="f" stroked="f" coordsize="21600,21600" o:gfxdata="UEsDBAoAAAAAAIdO4kAAAAAAAAAAAAAAAAAEAAAAZHJzL1BLAwQUAAAACACHTuJAQHyfaNYAAAAL&#10;AQAADwAAAGRycy9kb3ducmV2LnhtbE1Py07DMBC8I/EP1iJxo3ZJKU2I0wOIK1UfVOrNjbdJRLyO&#10;YrcJf8/2RG87D83O5MvRteKCfWg8aZhOFAik0tuGKg277efTAkSIhqxpPaGGXwywLO7vcpNZP9Aa&#10;L5tYCQ6hkBkNdYxdJmUoa3QmTHyHxNrJ985Ehn0lbW8GDnetfFZqLp1piD/UpsP3Gsufzdlp+P46&#10;HfYztao+3Es3+FFJcqnU+vFhqt5ARBzjvxmu9bk6FNzp6M9kg2g1JK8L3hJZSFI+2DGbX5kjM2mi&#10;QBa5vN1Q/AFQSwMEFAAAAAgAh07iQMJJflSOAQAAAwMAAA4AAABkcnMvZTJvRG9jLnhtbK1SS07D&#10;MBDdI3EHy3vqtPyjpkgIwQYBEnAA17EbS7HHsk2TXgBuwIoNe87VczB2S/ntEJuJ/WbyZt4bj096&#10;05K59EGDrehwUFAirYBa21lF7+/Od44oCZHbmrdgZUUXMtCTyfbWuHOlHEEDbS09QRIbys5VtInR&#10;lYwF0UjDwwCctJhU4A2PePUzVnveIbtp2agoDlgHvnYehAwB0bNVkk4yv1JSxGulgoykrSjOFnP0&#10;OU5TZJMxL2eeu0aL9Rj8D1MYri023VCd8cjJg9e/qIwWHgKoOBBgGCilhcwaUM2w+KHmtuFOZi1o&#10;TnAbm8L/0Yqr+Y0nuq7oaG9IieUGl7R8flq+vC1fH0kC0aLOhRIrbx3Wxv4Uelz1Bx4QTMp75U36&#10;oiaCeTR7sTFY9pEIBPcPh/sFZgSmdvdGx3hGdvb5s/MhXkgwJB0q6nF/2VY+vwxxVfpRknpZONdt&#10;m3fY2m8AciaEpclXE6ZT7Kf9Ws4U6gWqeXBezxpslfXkcnQ6z7R+FWmVX++Z9PPtTt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QHyfaNYAAAALAQAADwAAAAAAAAABACAAAAAiAAAAZHJzL2Rvd25y&#10;ZXYueG1sUEsBAhQAFAAAAAgAh07iQMJJflSOAQAAAwMAAA4AAAAAAAAAAQAgAAAAJQ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892175</wp:posOffset>
                </wp:positionV>
                <wp:extent cx="571500" cy="342900"/>
                <wp:effectExtent l="0" t="0" r="0" b="0"/>
                <wp:wrapNone/>
                <wp:docPr id="242" name="文本框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6.5pt;margin-top:70.25pt;height:27pt;width:45pt;z-index:251756544;mso-width-relative:page;mso-height-relative:page;" filled="f" stroked="f" coordsize="21600,21600" o:gfxdata="UEsDBAoAAAAAAIdO4kAAAAAAAAAAAAAAAAAEAAAAZHJzL1BLAwQUAAAACACHTuJAQfST/NUAAAAL&#10;AQAADwAAAGRycy9kb3ducmV2LnhtbE1Py07DMBC8I/EP1iJxo3ZLgmiI0wOIK4gWkLht420SEa+j&#10;2G3C37M9wW3nodmZcjP7Xp1ojF1gC8uFAUVcB9dxY+F993xzDyomZId9YLLwQxE21eVFiYULE7/R&#10;aZsaJSEcC7TQpjQUWse6JY9xEQZi0Q5h9JgEjo12I04S7nu9MuZOe+xYPrQ40GNL9ff26C18vBy+&#10;PjPz2jz5fJjCbDT7tbb2+mppHkAlmtOfGc71pTpU0mkfjuyi6gXnt7IlyZGZHJQ4VtmZ2QuzznLQ&#10;Van/b6h+AVBLAwQUAAAACACHTuJA5kSMd5IBAAADAwAADgAAAGRycy9lMm9Eb2MueG1srVJBbtsw&#10;ELwX6B8I3mvKStImgmUDgeFeijZAkgfQFCkRELkESVvyB9of9NRL732X35El7ThNcgtyWZGzq9md&#10;Wc4Wo+nJVvqgwdZ0OikokVZAo21b0/u71adLSkLktuE9WFnTnQx0Mf/4YTa4SpbQQd9IT5DEhmpw&#10;Ne1idBVjQXTS8DABJy0mFXjDI159yxrPB2Q3PSuL4jMbwDfOg5AhILo8JOk88yslRfyhVJCR9DXF&#10;2WKOPsd1imw+41Xrueu0OI7B3zCF4dpi0xPVkkdONl6/ojJaeAig4kSAYaCUFjJrQDXT4oWa2447&#10;mbWgOcGdbArvRyu+b2880U1Ny/OSEssNLmn/+9f+z7/9358kgWjR4EKFlbcOa+N4DSOu+hEPCCbl&#10;o/ImfVETwTyavTsZLMdIBIIXX6YXBWYEps7Oyys8Izt7+tn5EL9KMCQdaupxf9lWvv0W4qH0sST1&#10;srDSfZ932NtnAHImhKXJDxOmUxzX41HOGpodqtk4r9sOW2U9uRydzjMdX0Va5f/3TPr0duc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QfST/NUAAAALAQAADwAAAAAAAAABACAAAAAiAAAAZHJzL2Rv&#10;d25yZXYueG1sUEsBAhQAFAAAAAgAh07iQOZEjHeSAQAAAwMAAA4AAAAAAAAAAQAgAAAAJ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1682750</wp:posOffset>
                </wp:positionV>
                <wp:extent cx="571500" cy="342900"/>
                <wp:effectExtent l="0" t="0" r="0" b="0"/>
                <wp:wrapNone/>
                <wp:docPr id="243" name="文本框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x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132.5pt;height:27pt;width:45pt;z-index:251752448;mso-width-relative:page;mso-height-relative:page;" filled="f" stroked="f" coordsize="21600,21600" o:gfxdata="UEsDBAoAAAAAAIdO4kAAAAAAAAAAAAAAAAAEAAAAZHJzL1BLAwQUAAAACACHTuJAR6kHOdgAAAAL&#10;AQAADwAAAGRycy9kb3ducmV2LnhtbE2PzU7DMBCE70i8g7VI3Kid0kZNiNNDK64g+oPEzY23SUS8&#10;jmK3CW/P9gS33Z3R7DfFenKduOIQWk8akpkCgVR521Kt4bB/fVqBCNGQNZ0n1PCDAdbl/V1hcutH&#10;+sDrLtaCQyjkRkMTY59LGaoGnQkz3yOxdvaDM5HXoZZ2MCOHu07OlUqlMy3xh8b0uGmw+t5dnIbj&#10;2/nrc6He661b9qOflCSXSa0fHxL1AiLiFP/McMNndCiZ6eQvZIPoNDxnKXeJGubpkgd2LFa3y4ml&#10;JFMgy0L+71D+AlBLAwQUAAAACACHTuJAxb3y344BAAADAwAADgAAAGRycy9lMm9Eb2MueG1srVJL&#10;TsMwEN0jcQfLe+q0/KOmSAjBBgEScADXsRtLsceyTZNeAG7Aig17ztVzMHZL+e0Qm4n9ZvJm3huP&#10;T3rTkrn0QYOt6HBQUCKtgFrbWUXv7853jigJkduat2BlRRcy0JPJ9ta4c6UcQQNtLT1BEhvKzlW0&#10;idGVjAXRSMPDAJy0mFTgDY949TNWe94hu2nZqCgOWAe+dh6EDAHRs1WSTjK/UlLEa6WCjKStKM4W&#10;c/Q5TlNkkzEvZ567Rov1GPwPUxiuLTbdUJ3xyMmD17+ojBYeAqg4EGAYKKWFzBpQzbD4oea24U5m&#10;LWhOcBubwv/Riqv5jSe6ruhob5cSyw0uafn8tHx5W74+kgSiRZ0LJVbeOqyN/Sn0uOoPPCCYlPfK&#10;m/RFTQTzaPZiY7DsIxEI7h8O9wvMCEzt7o2O8Yzs7PNn50O8kGBIOlTU4/6yrXx+GeKq9KMk9bJw&#10;rts277C13wDkTAhLk68mTKfYT/u1nCnUC1Tz4LyeNdgq68nl6HSeaf0q0iq/3jPp59udvA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HqQc52AAAAAsBAAAPAAAAAAAAAAEAIAAAACIAAABkcnMvZG93&#10;bnJldi54bWxQSwECFAAUAAAACACHTuJAxb3y344BAAADAwAADgAAAAAAAAABACAAAAAn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长城宋体" w:eastAsia="长城宋体"/>
          <w:sz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654050</wp:posOffset>
                </wp:positionV>
                <wp:extent cx="571500" cy="342900"/>
                <wp:effectExtent l="0" t="0" r="0" b="0"/>
                <wp:wrapNone/>
                <wp:docPr id="244" name="文本框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i/>
                                <w:iCs/>
                              </w:rPr>
                              <w:t>x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51.5pt;height:27pt;width:45pt;z-index:251751424;mso-width-relative:page;mso-height-relative:page;" filled="f" stroked="f" coordsize="21600,21600" o:gfxdata="UEsDBAoAAAAAAIdO4kAAAAAAAAAAAAAAAAAEAAAAZHJzL1BLAwQUAAAACACHTuJA6qB90dQAAAAL&#10;AQAADwAAAGRycy9kb3ducmV2LnhtbE1Py07DMBC8I/EP1iJxo+vSd4jTA4griAKVuLnxNomI11Hs&#10;NuHv2Z7gtvPQ7Ey+HX2rztTHJrCB6USDIi6Da7gy8PH+fLcGFZNlZ9vAZOCHImyL66vcZi4M/Ebn&#10;XaqUhHDMrIE6pS5DjGVN3sZJ6IhFO4be2ySwr9D1dpBw3+K91kv0tmH5UNuOHmsqv3cnb+Dz5fi1&#10;n+vX6skvuiGMGtlv0Jjbm6l+AJVoTH9muNSX6lBIp0M4sYuqNTDbLGVLEkHP5BDHfH1hDsIsVhqw&#10;yPH/huIXUEsDBBQAAAAIAIdO4kCuXmgwkgEAAAMDAAAOAAAAZHJzL2Uyb0RvYy54bWytUktu2zAQ&#10;3QfoHQjua8qu3bSCZQOF4W6KNEDSA9AUaREQOQRJW/IF2htklU32OZfPkSH9S5Nd0c2IfDN6M+8N&#10;p/PetGQrfdBgKzocFJRIK6DWdl3RX/fLj18oCZHbmrdgZUV3MtD57MPVtHOlHEEDbS09QRIbys5V&#10;tInRlYwF0UjDwwCctJhU4A2PePVrVnveIbtp2agoPrMOfO08CBkCootDks4yv1JSxJ9KBRlJW1Gc&#10;Leboc1ylyGZTXq49d40WxzH4P0xhuLbY9Ey14JGTjdfvqIwWHgKoOBBgGCilhcwaUM2weKPmruFO&#10;Zi1oTnBnm8L/oxU321tPdF3R0XhMieUGl7R/+LN/fN4//SYJRIs6F0qsvHNYG/tv0OOqT3hAMCnv&#10;lTfpi5oI5tHs3dlg2UciEJxcDycFZgSmPo1HX/GM7Ozys/MhfpdgSDpU1OP+sq18+yPEQ+mpJPWy&#10;sNRtm3fY2r8A5EwIS5MfJkyn2K/6o5wV1DtUs3FerxtslfXkcnQ6z3R8FWmVr++Z9PJ2Zy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qoH3R1AAAAAsBAAAPAAAAAAAAAAEAIAAAACIAAABkcnMvZG93&#10;bnJldi54bWxQSwECFAAUAAAACACHTuJArl5oMJIBAAADAwAADgAAAAAAAAABACAAAAAj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i/>
                          <w:iCs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长城宋体" w:eastAsia="长城宋体"/>
        </w:rPr>
        <w:drawing>
          <wp:inline distT="0" distB="0" distL="114300" distR="114300">
            <wp:extent cx="2910840" cy="2933700"/>
            <wp:effectExtent l="0" t="0" r="0" b="0"/>
            <wp:docPr id="245" name="图片 172" descr="试卷答案第一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172" descr="试卷答案第一题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91084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剪力方程和弯矩方程：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AC段：</w:t>
      </w:r>
      <w:r>
        <w:rPr>
          <w:rFonts w:ascii="长城宋体" w:eastAsia="长城宋体"/>
          <w:position w:val="-14"/>
        </w:rPr>
        <w:object>
          <v:shape id="_x0000_i1049" o:spt="75" type="#_x0000_t75" style="height:19pt;width:145pt;" o:ole="t" filled="f" stroked="f" coordsize="21600,21600">
            <v:path/>
            <v:fill on="f" alignshape="1" focussize="0,0"/>
            <v:stroke on="f"/>
            <v:imagedata r:id="rId107" grayscale="f" bilevel="f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106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50" o:spt="75" type="#_x0000_t75" style="height:33pt;width:173pt;" o:ole="t" filled="f" stroked="f" coordsize="21600,21600">
            <v:path/>
            <v:fill on="f" alignshape="1" focussize="0,0"/>
            <v:stroke on="f"/>
            <v:imagedata r:id="rId109" grayscale="f" bilevel="f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108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CB段：</w:t>
      </w:r>
      <w:r>
        <w:rPr>
          <w:rFonts w:ascii="长城宋体" w:eastAsia="长城宋体"/>
          <w:position w:val="-14"/>
        </w:rPr>
        <w:object>
          <v:shape id="_x0000_i1051" o:spt="75" type="#_x0000_t75" style="height:19pt;width:185pt;" o:ole="t" filled="f" stroked="f" coordsize="21600,21600">
            <v:path/>
            <v:fill on="f" alignshape="1" focussize="0,0"/>
            <v:stroke on="f"/>
            <v:imagedata r:id="rId111" grayscale="f" bilevel="f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110">
            <o:LockedField>false</o:LockedField>
          </o:OLEObject>
        </w:object>
      </w:r>
      <w:r>
        <w:rPr>
          <w:rFonts w:hint="eastAsia" w:ascii="长城宋体" w:eastAsia="长城宋体"/>
        </w:rPr>
        <w:t>；</w:t>
      </w:r>
      <w:r>
        <w:rPr>
          <w:rFonts w:ascii="长城宋体" w:eastAsia="长城宋体"/>
          <w:position w:val="-24"/>
        </w:rPr>
        <w:object>
          <v:shape id="_x0000_i1052" o:spt="75" type="#_x0000_t75" style="height:33pt;width:192pt;" o:ole="t" filled="f" stroked="f" coordsize="21600,21600">
            <v:path/>
            <v:fill on="f" alignshape="1" focussize="0,0"/>
            <v:stroke on="f"/>
            <v:imagedata r:id="rId113" grayscale="f" bilevel="f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112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根据上面方程容易求出驻点、零点和剪力、弯矩的极值，如图。</w:t>
      </w:r>
    </w:p>
    <w:p>
      <w:pPr>
        <w:snapToGrid w:val="0"/>
        <w:rPr>
          <w:rFonts w:hint="eastAsia" w:ascii="长城宋体" w:hAnsi="宋体" w:eastAsia="长城宋体"/>
          <w:szCs w:val="21"/>
        </w:rPr>
      </w:pPr>
      <w:r>
        <w:rPr>
          <w:rFonts w:hint="eastAsia" w:ascii="长城宋体" w:eastAsia="长城宋体"/>
        </w:rPr>
        <w:t>2、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048000" cy="227965"/>
            <wp:effectExtent l="0" t="0" r="0" b="635"/>
            <wp:docPr id="250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177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hAnsi="宋体" w:eastAsia="长城宋体"/>
          <w:szCs w:val="21"/>
        </w:rPr>
      </w:pPr>
      <w:r>
        <w:rPr>
          <w:rFonts w:hint="eastAsia" w:ascii="长城宋体" w:hAnsi="宋体" w:eastAsia="长城宋体"/>
          <w:szCs w:val="21"/>
        </w:rPr>
        <w:t xml:space="preserve">   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352165" cy="227965"/>
            <wp:effectExtent l="0" t="0" r="635" b="635"/>
            <wp:docPr id="251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图片 178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2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hAnsi="宋体" w:eastAsia="长城宋体"/>
          <w:szCs w:val="21"/>
        </w:rPr>
        <w:t xml:space="preserve">   </w:t>
      </w:r>
      <w:r>
        <w:rPr>
          <w:rFonts w:ascii="长城宋体" w:eastAsia="长城宋体"/>
          <w:position w:val="-14"/>
          <w:sz w:val="24"/>
        </w:rPr>
        <w:object>
          <v:shape id="_x0000_i1053" o:spt="75" type="#_x0000_t75" style="height:20pt;width:103pt;" o:ole="t" filled="f" o:preferrelative="t" stroked="f" coordsize="21600,21600">
            <v:path/>
            <v:fill on="f" alignshape="1" focussize="0,0"/>
            <v:stroke on="f"/>
            <v:imagedata r:id="rId117" grayscale="f" bilevel="f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116">
            <o:LockedField>false</o:LockedField>
          </o:OLEObject>
        </w:object>
      </w: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3、</w:t>
      </w: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3209290" cy="447040"/>
            <wp:effectExtent l="0" t="0" r="10160" b="11430"/>
            <wp:docPr id="252" name="图片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图片 180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hint="eastAsia" w:ascii="长城宋体" w:hAnsi="宋体" w:eastAsia="长城宋体"/>
          <w:szCs w:val="21"/>
          <w:vertAlign w:val="subscript"/>
        </w:rPr>
      </w:pPr>
    </w:p>
    <w:p>
      <w:pPr>
        <w:snapToGrid w:val="0"/>
        <w:rPr>
          <w:rFonts w:hint="eastAsia" w:ascii="长城宋体" w:eastAsia="长城宋体"/>
          <w:sz w:val="24"/>
        </w:rPr>
      </w:pP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hint="eastAsia" w:ascii="长城宋体" w:eastAsia="长城宋体"/>
          <w:sz w:val="24"/>
        </w:rPr>
        <w:t>4、</w:t>
      </w:r>
    </w:p>
    <w:p>
      <w:pPr>
        <w:snapToGrid w:val="0"/>
        <w:rPr>
          <w:rFonts w:hint="eastAsia" w:ascii="长城宋体" w:eastAsia="长城宋体"/>
          <w:sz w:val="24"/>
        </w:rPr>
      </w:pPr>
      <w:r>
        <w:rPr>
          <w:rFonts w:ascii="长城宋体" w:eastAsia="长城宋体"/>
          <w:sz w:val="24"/>
        </w:rPr>
        <w:drawing>
          <wp:inline distT="0" distB="0" distL="114300" distR="114300">
            <wp:extent cx="3895090" cy="1104900"/>
            <wp:effectExtent l="0" t="0" r="10160" b="0"/>
            <wp:docPr id="253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图片 18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9509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  <w:r>
        <w:rPr>
          <w:rFonts w:ascii="长城宋体" w:eastAsia="长城宋体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-201295</wp:posOffset>
                </wp:positionH>
                <wp:positionV relativeFrom="paragraph">
                  <wp:posOffset>-170815</wp:posOffset>
                </wp:positionV>
                <wp:extent cx="1771650" cy="2227580"/>
                <wp:effectExtent l="0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650" cy="2227749"/>
                          <a:chOff x="7740" y="6760"/>
                          <a:chExt cx="2790" cy="3168"/>
                        </a:xfrm>
                      </wpg:grpSpPr>
                      <wps:wsp>
                        <wps:cNvPr id="32" name="文本框 29"/>
                        <wps:cNvSpPr txBox="1"/>
                        <wps:spPr>
                          <a:xfrm>
                            <a:off x="7890" y="6760"/>
                            <a:ext cx="147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hint="eastAsia"/>
                                  <w:vertAlign w:val="subscript"/>
                                </w:rPr>
                                <w:t>x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(Nm)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3" name="文本框 30"/>
                        <wps:cNvSpPr txBox="1"/>
                        <wps:spPr>
                          <a:xfrm>
                            <a:off x="7740" y="7615"/>
                            <a:ext cx="108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hint="eastAsia"/>
                                  <w:vertAlign w:val="subscript"/>
                                </w:rPr>
                                <w:t>z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(Nm)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4" name="文本框 31"/>
                        <wps:cNvSpPr txBox="1"/>
                        <wps:spPr>
                          <a:xfrm>
                            <a:off x="7821" y="9032"/>
                            <a:ext cx="1140" cy="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M</w:t>
                              </w:r>
                              <w:r>
                                <w:rPr>
                                  <w:rFonts w:hint="eastAsia"/>
                                  <w:vertAlign w:val="subscript"/>
                                </w:rPr>
                                <w:t>y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(Nm)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36" name="组合 36"/>
                        <wpg:cNvGrpSpPr/>
                        <wpg:grpSpPr>
                          <a:xfrm>
                            <a:off x="8371" y="6955"/>
                            <a:ext cx="2159" cy="2973"/>
                            <a:chOff x="8371" y="6955"/>
                            <a:chExt cx="2159" cy="2973"/>
                          </a:xfrm>
                        </wpg:grpSpPr>
                        <wps:wsp>
                          <wps:cNvPr id="35" name="文本框 32"/>
                          <wps:cNvSpPr txBox="1"/>
                          <wps:spPr>
                            <a:xfrm>
                              <a:off x="9630" y="6955"/>
                              <a:ext cx="90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  <w:t>20.5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8" name="文本框 33"/>
                          <wps:cNvSpPr txBox="1"/>
                          <wps:spPr>
                            <a:xfrm>
                              <a:off x="8411" y="7780"/>
                              <a:ext cx="90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  <w:t>603.85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39" name="文本框 34"/>
                          <wps:cNvSpPr txBox="1"/>
                          <wps:spPr>
                            <a:xfrm>
                              <a:off x="8371" y="9568"/>
                              <a:ext cx="90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  <w:t>213.2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40" name="文本框 35"/>
                          <wps:cNvSpPr txBox="1"/>
                          <wps:spPr>
                            <a:xfrm>
                              <a:off x="9482" y="9168"/>
                              <a:ext cx="90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FF9900"/>
                                    <w:sz w:val="18"/>
                                  </w:rPr>
                                  <w:t>18.18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5.85pt;margin-top:-13.45pt;height:175.4pt;width:139.5pt;z-index:251768832;mso-width-relative:page;mso-height-relative:page;" coordorigin="7740,6760" coordsize="2790,3168" o:gfxdata="UEsDBAoAAAAAAIdO4kAAAAAAAAAAAAAAAAAEAAAAZHJzL1BLAwQUAAAACACHTuJArnn1w9wAAAAL&#10;AQAADwAAAGRycy9kb3ducmV2LnhtbE2Py07DMBBF90j8gzVI7FrHMfQR4lSoAlZVJVok1J0bT5Oo&#10;8TiK3aT9e8wKdjOaozvn5qurbdmAvW8cKRDTBBhS6UxDlYKv/ftkAcwHTUa3jlDBDT2sivu7XGfG&#10;jfSJwy5ULIaQz7SCOoQu49yXNVrtp65DireT660Oce0rbno9xnDb8jRJZtzqhuKHWne4rrE87y5W&#10;wceox1cp3obN+bS+HfbP2++NQKUeH0TyAizgNfzB8Ksf1aGITkd3IeNZq2AixTyicUhnS2CRSJ/m&#10;EthRgUzlEniR8/8dih9QSwMEFAAAAAgAh07iQKE8sATwAgAAFA4AAA4AAABkcnMvZTJvRG9jLnht&#10;bO2Xy27UMBSG90i8Q5Q9zT1OomYqodJuECAVHsBNnIuUxJadNukeAUtWrNiw5w14HsprcGwnmelM&#10;Nx1UKFI3uRxfz+fj38eHR2PbGJeEi5p2qekc2KZBuozmdVem5ru3J88i0xA97nLc0I6k5hUR5tHq&#10;6ZPDgSXEpRVtcsIN6KQTycBSs+p7lliWyCrSYnFAGemgsKC8xT388tLKOR6g97axXNsOrYHynHGa&#10;ESHAeqwLzZXqvyhI1r8uCkF6o0lNmFuvnlw9z+XTWh3ipOSYVXU2TQPvMYsW1x0MunR1jHtsXPB6&#10;p6u2zjgVtOgPMtpatCjqjCgfwBvH3vLmlNMLpnwpk6FkCyZAu8Vp726zV5dvuFHnqekh0+hwC2v0&#10;68f7n58/GWAAOgMrE6h0ytkZe8MnQ6n/pMNjwVv5BleMUXG9WriSsTcyMDoIOWEA+DMoc10XIT/W&#10;5LMKlke2AxOUQ3GIwmlVsurF1N5F8dTYc8JItrTmgS05v2U6A4MoEmtQ4s9AnVWYEcVfSAYzKHcG&#10;df3l4/XX79ffPhiu8kcOD/UkKKMfn1PpumYoEgHGW3ihSLp2w++Fmo8mrwNgs+k0ThgX/SmhrSE/&#10;UpNDnKvww5cvRa+rzlXkoB09qZsG7DhpuhsGACktgHGeovzqx/MRasvPc5pfgTsXjNdlBUMph1R1&#10;AK2r3D9xb5e4p5DsQ3yONBQ6gY7ChbgdPRLXYuDfQnyJ5TvHuOuoGI9tz90i7shtL2XBt9ViLBv7&#10;QcX4JDH3LMDhzHwW4FCLx50EOPKQhh3GwVZ4u04QTxocI08vxCLAt7TbEOCdlss6/QsBDmZQawHW&#10;gbWHHMQhKIkS4B1esT3FpqePpMXnBxWbf+PEgyROpwYbwFUA7QE88h0doAiB2qozadbfR+BzigH7&#10;dAe4r9XgzinGsrPjQCdPOHkErnKbdU4nT6Ed4Eo+94jw2I8gRYQzLZ6y1f8L+FrRVV6orh4q456u&#10;SfJus/mvaq0vc6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rnn1w9wAAAALAQAADwAAAAAAAAAB&#10;ACAAAAAiAAAAZHJzL2Rvd25yZXYueG1sUEsBAhQAFAAAAAgAh07iQKE8sATwAgAAFA4AAA4AAAAA&#10;AAAAAQAgAAAAKwEAAGRycy9lMm9Eb2MueG1sUEsFBgAAAAAGAAYAWQEAAI0GAAAAAA==&#10;">
                <o:lock v:ext="edit" aspectratio="f"/>
                <v:shape id="文本框 29" o:spid="_x0000_s1026" o:spt="202" type="#_x0000_t202" style="position:absolute;left:7890;top:6760;height:540;width:1470;" filled="f" stroked="f" coordsize="21600,21600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M</w:t>
                        </w:r>
                        <w:r>
                          <w:rPr>
                            <w:rFonts w:hint="eastAsia"/>
                            <w:vertAlign w:val="subscript"/>
                          </w:rPr>
                          <w:t>x</w:t>
                        </w:r>
                        <w:r>
                          <w:rPr>
                            <w:rFonts w:hint="eastAsia"/>
                            <w:sz w:val="18"/>
                          </w:rPr>
                          <w:t>(Nm)</w:t>
                        </w:r>
                      </w:p>
                    </w:txbxContent>
                  </v:textbox>
                </v:shape>
                <v:shape id="文本框 30" o:spid="_x0000_s1026" o:spt="202" type="#_x0000_t202" style="position:absolute;left:7740;top:7615;height:540;width:1080;" filled="f" stroked="f" coordsize="21600,21600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18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M</w:t>
                        </w:r>
                        <w:r>
                          <w:rPr>
                            <w:rFonts w:hint="eastAsia"/>
                            <w:vertAlign w:val="subscript"/>
                          </w:rPr>
                          <w:t>z</w:t>
                        </w:r>
                        <w:r>
                          <w:rPr>
                            <w:rFonts w:hint="eastAsia"/>
                            <w:sz w:val="18"/>
                          </w:rPr>
                          <w:t>(Nm)</w:t>
                        </w:r>
                      </w:p>
                    </w:txbxContent>
                  </v:textbox>
                </v:shape>
                <v:shape id="文本框 31" o:spid="_x0000_s1026" o:spt="202" type="#_x0000_t202" style="position:absolute;left:7821;top:9032;height:405;width:1140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18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M</w:t>
                        </w:r>
                        <w:r>
                          <w:rPr>
                            <w:rFonts w:hint="eastAsia"/>
                            <w:vertAlign w:val="subscript"/>
                          </w:rPr>
                          <w:t>y</w:t>
                        </w:r>
                        <w:r>
                          <w:rPr>
                            <w:rFonts w:hint="eastAsia"/>
                            <w:sz w:val="18"/>
                          </w:rPr>
                          <w:t>(Nm)</w:t>
                        </w:r>
                      </w:p>
                    </w:txbxContent>
                  </v:textbox>
                </v:shape>
                <v:group id="_x0000_s1026" o:spid="_x0000_s1026" o:spt="203" style="position:absolute;left:8371;top:6955;height:2973;width:2159;" coordorigin="8371,6955" coordsize="2159,2973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文本框 32" o:spid="_x0000_s1026" o:spt="202" type="#_x0000_t202" style="position:absolute;left:9630;top:6955;height:360;width:900;" filled="f" stroked="f" coordsize="21600,21600" o:gfxdata="UEsDBAoAAAAAAIdO4kAAAAAAAAAAAAAAAAAEAAAAZHJzL1BLAwQUAAAACACHTuJAGHF5Dr0AAADb&#10;AAAADwAAAGRycy9kb3ducmV2LnhtbEWPT2vCQBTE74LfYXmCN7Nr2xQbXT20FDxZtK3Q2yP78gez&#10;b0N2m8Rv3y0IHoeZ+Q2z2Y22ET11vnasYZkoEMS5MzWXGr4+3xcrED4gG2wck4Yredhtp5MNZsYN&#10;fKT+FEoRIewz1FCF0GZS+rwiiz5xLXH0CtdZDFF2pTQdDhFuG/mg1LO0WHNcqLCl14ryy+nXavg+&#10;FD/nJ/VRvtm0HdyoJNsXqfV8tlRrEIHGcA/f2nuj4TG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cXkO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/>
                              <w:color w:val="FF9900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color w:val="FF9900"/>
                              <w:sz w:val="18"/>
                            </w:rPr>
                            <w:t>20.5</w:t>
                          </w:r>
                        </w:p>
                      </w:txbxContent>
                    </v:textbox>
                  </v:shape>
                  <v:shape id="文本框 33" o:spid="_x0000_s1026" o:spt="202" type="#_x0000_t202" style="position:absolute;left:8411;top:7780;height:360;width:900;" filled="f" stroked="f" coordsize="21600,21600" o:gfxdata="UEsDBAoAAAAAAIdO4kAAAAAAAAAAAAAAAAAEAAAAZHJzL1BLAwQUAAAACACHTuJA9nDWkLkAAADb&#10;AAAADwAAAGRycy9kb3ducmV2LnhtbEVPy4rCMBTdC/5DuMLsNNEZRavRhSK4msH6AHeX5toWm5vS&#10;RFv/frIYmOXhvFebzlbiRY0vHWsYjxQI4syZknMN59N+OAfhA7LByjFpeJOHzbrfW2FiXMtHeqUh&#10;FzGEfYIaihDqREqfFWTRj1xNHLm7ayyGCJtcmgbbGG4rOVFqJi2WHBsKrGlbUPZIn1bD5ft+u36p&#10;n3xnp3XrOiXZLqTWH4OxWoII1IV/8Z/7YDR8xrHxS/w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w1pC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/>
                              <w:color w:val="FF9900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color w:val="FF9900"/>
                              <w:sz w:val="18"/>
                            </w:rPr>
                            <w:t>603.85</w:t>
                          </w:r>
                        </w:p>
                      </w:txbxContent>
                    </v:textbox>
                  </v:shape>
                  <v:shape id="文本框 34" o:spid="_x0000_s1026" o:spt="202" type="#_x0000_t202" style="position:absolute;left:8371;top:9568;height:360;width:900;" filled="f" stroked="f" coordsize="21600,21600" o:gfxdata="UEsDBAoAAAAAAIdO4kAAAAAAAAAAAAAAAAAEAAAAZHJzL1BLAwQUAAAACACHTuJAmTxzC70AAADb&#10;AAAADwAAAGRycy9kb3ducmV2LnhtbEWPQWvCQBSE74L/YXlCb2Y3VotJ3XhQCj1ZtK3Q2yP7TILZ&#10;tyG7Nem/7xYKHoeZ+YbZbEfbihv1vnGsIU0UCOLSmYYrDR/vL/M1CB+QDbaOScMPedgW08kGc+MG&#10;PtLtFCoRIexz1FCH0OVS+rImiz5xHXH0Lq63GKLsK2l6HCLctnKh1JO02HBcqLGjXU3l9fRtNXwe&#10;Ll/npXqr9nbVDW5Ukm0mtX6YpeoZRKAx3MP/7Vej4TGD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PHML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/>
                              <w:color w:val="FF9900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color w:val="FF9900"/>
                              <w:sz w:val="18"/>
                            </w:rPr>
                            <w:t>213.2</w:t>
                          </w:r>
                        </w:p>
                      </w:txbxContent>
                    </v:textbox>
                  </v:shape>
                  <v:shape id="文本框 35" o:spid="_x0000_s1026" o:spt="202" type="#_x0000_t202" style="position:absolute;left:9482;top:9168;height:360;width:900;" filled="f" stroked="f" coordsize="21600,21600" o:gfxdata="UEsDBAoAAAAAAIdO4kAAAAAAAAAAAAAAAAAEAAAAZHJzL1BLAwQUAAAACACHTuJAUACp67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uD5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ACp6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/>
                              <w:color w:val="FF9900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color w:val="FF9900"/>
                              <w:sz w:val="18"/>
                            </w:rPr>
                            <w:t>18.18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长城宋体" w:eastAsia="长城宋体"/>
        </w:rPr>
        <w:drawing>
          <wp:inline distT="0" distB="0" distL="114300" distR="114300">
            <wp:extent cx="1596390" cy="2463800"/>
            <wp:effectExtent l="0" t="0" r="3810" b="12700"/>
            <wp:docPr id="254" name="图片 182" descr="试卷答案第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图片 182" descr="试卷答案第三题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 xml:space="preserve">扭矩：  </w:t>
      </w:r>
      <w:r>
        <w:rPr>
          <w:rFonts w:ascii="长城宋体" w:eastAsia="长城宋体"/>
          <w:position w:val="-24"/>
        </w:rPr>
        <w:object>
          <v:shape id="_x0000_i1054" o:spt="75" type="#_x0000_t75" style="height:31pt;width:198pt;" o:ole="t" filled="f" o:preferrelative="t" stroked="f" coordsize="21600,21600">
            <v:path/>
            <v:fill on="f" alignshape="1" focussize="0,0"/>
            <v:stroke on="f"/>
            <v:imagedata r:id="rId121" grayscale="f" bilevel="f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120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进而可以求出磨削力：</w:t>
      </w:r>
      <w:r>
        <w:rPr>
          <w:rFonts w:ascii="长城宋体" w:eastAsia="长城宋体"/>
          <w:position w:val="-24"/>
        </w:rPr>
        <w:object>
          <v:shape id="_x0000_i1055" o:spt="75" type="#_x0000_t75" style="height:31pt;width:103.95pt;" o:ole="t" filled="f" stroked="f" coordsize="21600,21600">
            <v:path/>
            <v:fill on="f" alignshape="1" focussize="0,0"/>
            <v:stroke on="f"/>
            <v:imagedata r:id="rId123" grayscale="f" bilevel="f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122">
            <o:LockedField>false</o:LockedField>
          </o:OLEObject>
        </w:object>
      </w:r>
      <w:r>
        <w:rPr>
          <w:rFonts w:hint="eastAsia" w:ascii="长城宋体" w:eastAsia="长城宋体"/>
        </w:rPr>
        <w:t>N；</w:t>
      </w:r>
      <w:r>
        <w:rPr>
          <w:rFonts w:ascii="长城宋体" w:eastAsia="长城宋体"/>
          <w:position w:val="-14"/>
        </w:rPr>
        <w:object>
          <v:shape id="_x0000_i1056" o:spt="75" type="#_x0000_t75" style="height:19pt;width:82pt;" o:ole="t" filled="f" stroked="f" coordsize="21600,21600">
            <v:path/>
            <v:fill on="f" alignshape="1" focussize="0,0"/>
            <v:stroke on="f"/>
            <v:imagedata r:id="rId125" grayscale="f" bilevel="f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124">
            <o:LockedField>false</o:LockedField>
          </o:OLEObject>
        </w:object>
      </w:r>
      <w:r>
        <w:rPr>
          <w:rFonts w:hint="eastAsia" w:ascii="长城宋体" w:eastAsia="长城宋体"/>
        </w:rPr>
        <w:t>N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故可以求出</w:t>
      </w:r>
      <w:r>
        <w:rPr>
          <w:rFonts w:ascii="长城宋体" w:eastAsia="长城宋体"/>
          <w:position w:val="-14"/>
        </w:rPr>
        <w:object>
          <v:shape id="_x0000_i1057" o:spt="75" type="#_x0000_t75" style="height:19pt;width:20pt;" o:ole="t" filled="f" stroked="f" coordsize="21600,21600">
            <v:path/>
            <v:fill on="f" alignshape="1" focussize="0,0"/>
            <v:stroke on="f"/>
            <v:imagedata r:id="rId127" grayscale="f" bilevel="f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126">
            <o:LockedField>false</o:LockedField>
          </o:OLEObject>
        </w:object>
      </w:r>
      <w:r>
        <w:rPr>
          <w:rFonts w:hint="eastAsia" w:ascii="长城宋体" w:eastAsia="长城宋体"/>
        </w:rPr>
        <w:t>和</w:t>
      </w:r>
      <w:r>
        <w:rPr>
          <w:rFonts w:ascii="长城宋体" w:eastAsia="长城宋体"/>
          <w:position w:val="-10"/>
        </w:rPr>
        <w:object>
          <v:shape id="_x0000_i1058" o:spt="75" type="#_x0000_t75" style="height:17pt;width:19pt;" o:ole="t" filled="f" stroked="f" coordsize="21600,21600">
            <v:path/>
            <v:fill on="f" alignshape="1" focussize="0,0"/>
            <v:stroke on="f"/>
            <v:imagedata r:id="rId129" grayscale="f" bilevel="f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128">
            <o:LockedField>false</o:LockedField>
          </o:OLEObject>
        </w:object>
      </w:r>
      <w:r>
        <w:rPr>
          <w:rFonts w:hint="eastAsia" w:ascii="长城宋体" w:eastAsia="长城宋体"/>
        </w:rPr>
        <w:t>的极值：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8"/>
        </w:rPr>
        <w:object>
          <v:shape id="_x0000_i1059" o:spt="75" type="#_x0000_t75" style="height:23pt;width:154pt;" o:ole="t" filled="f" stroked="f" coordsize="21600,21600">
            <v:path/>
            <v:fill on="f" alignshape="1" focussize="0,0"/>
            <v:stroke on="f"/>
            <v:imagedata r:id="rId131" grayscale="f" bilevel="f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130">
            <o:LockedField>false</o:LockedField>
          </o:OLEObject>
        </w:object>
      </w:r>
      <w:r>
        <w:rPr>
          <w:rFonts w:hint="eastAsia" w:ascii="长城宋体" w:eastAsia="长城宋体"/>
        </w:rPr>
        <w:t xml:space="preserve"> Nm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14"/>
        </w:rPr>
        <w:object>
          <v:shape id="_x0000_i1060" o:spt="75" type="#_x0000_t75" style="height:20pt;width:193pt;" o:ole="t" filled="f" stroked="f" coordsize="21600,21600">
            <v:path/>
            <v:fill on="f" alignshape="1" focussize="0,0"/>
            <v:stroke on="f"/>
            <v:imagedata r:id="rId133" grayscale="f" bilevel="f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132">
            <o:LockedField>false</o:LockedField>
          </o:OLEObject>
        </w:object>
      </w:r>
      <w:r>
        <w:rPr>
          <w:rFonts w:hint="eastAsia" w:ascii="长城宋体" w:eastAsia="长城宋体"/>
        </w:rPr>
        <w:t>Nm</w: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弯矩 ：</w:t>
      </w:r>
      <w:r>
        <w:rPr>
          <w:rFonts w:ascii="长城宋体" w:eastAsia="长城宋体"/>
          <w:position w:val="-20"/>
        </w:rPr>
        <w:object>
          <v:shape id="_x0000_i1061" o:spt="75" type="#_x0000_t75" style="height:29pt;width:296pt;" o:ole="t" filled="f" stroked="f" coordsize="21600,21600">
            <v:path/>
            <v:fill on="f" alignshape="1" focussize="0,0"/>
            <v:stroke on="f"/>
            <v:imagedata r:id="rId135" grayscale="f" bilevel="f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134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第三强度理论：</w:t>
      </w:r>
    </w:p>
    <w:p>
      <w:pPr>
        <w:rPr>
          <w:rFonts w:hint="eastAsia" w:ascii="长城宋体" w:eastAsia="长城宋体"/>
        </w:rPr>
      </w:pPr>
      <w:r>
        <w:rPr>
          <w:rFonts w:ascii="长城宋体" w:eastAsia="长城宋体"/>
          <w:position w:val="-30"/>
        </w:rPr>
        <w:object>
          <v:shape id="_x0000_i1062" o:spt="75" type="#_x0000_t75" style="height:40pt;width:324pt;" o:ole="t" filled="f" stroked="f" coordsize="21600,21600">
            <v:path/>
            <v:fill on="f" alignshape="1" focussize="0,0"/>
            <v:stroke on="f"/>
            <v:imagedata r:id="rId137" grayscale="f" bilevel="f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136">
            <o:LockedField>false</o:LockedField>
          </o:OLEObject>
        </w:object>
      </w:r>
    </w:p>
    <w:p>
      <w:pPr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故该轴满足强度要求。</w:t>
      </w:r>
    </w:p>
    <w:p>
      <w:pPr>
        <w:snapToGrid w:val="0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5、</w:t>
      </w:r>
    </w:p>
    <w:p>
      <w:pPr>
        <w:snapToGrid w:val="0"/>
        <w:rPr>
          <w:rFonts w:hint="eastAsia" w:ascii="长城宋体" w:hAnsi="宋体" w:eastAsia="长城宋体"/>
          <w:szCs w:val="21"/>
        </w:rPr>
      </w:pP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2658110" cy="419735"/>
            <wp:effectExtent l="0" t="0" r="0" b="18415"/>
            <wp:docPr id="183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9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长城宋体" w:hAnsi="宋体" w:eastAsia="长城宋体"/>
          <w:szCs w:val="21"/>
        </w:rPr>
        <w:t xml:space="preserve">  ,  </w:t>
      </w:r>
      <w:r>
        <w:rPr>
          <w:rFonts w:ascii="长城宋体" w:hAnsi="宋体" w:eastAsia="长城宋体"/>
          <w:szCs w:val="21"/>
          <w:vertAlign w:val="subscript"/>
        </w:rPr>
        <w:drawing>
          <wp:inline distT="0" distB="0" distL="114300" distR="114300">
            <wp:extent cx="885825" cy="389255"/>
            <wp:effectExtent l="0" t="0" r="0" b="11430"/>
            <wp:docPr id="184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93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rPr>
          <w:rFonts w:hint="eastAsia" w:ascii="长城宋体" w:eastAsia="长城宋体"/>
        </w:rPr>
      </w:pPr>
      <w:r>
        <w:rPr>
          <w:rFonts w:hint="eastAsia" w:ascii="长城宋体" w:eastAsia="长城宋体"/>
        </w:rPr>
        <w:t>6、</w:t>
      </w:r>
    </w:p>
    <w:p>
      <w:pPr>
        <w:snapToGrid w:val="0"/>
        <w:rPr>
          <w:rFonts w:hint="eastAsia" w:ascii="长城宋体" w:eastAsia="长城宋体"/>
        </w:rPr>
      </w:pPr>
      <w:r>
        <w:rPr>
          <w:rFonts w:ascii="长城宋体" w:eastAsia="长城宋体"/>
          <w:position w:val="-24"/>
          <w:sz w:val="24"/>
        </w:rPr>
        <w:object>
          <v:shape id="_x0000_i1063" o:spt="75" type="#_x0000_t75" style="height:33pt;width:49.95pt;" o:ole="t" filled="f" o:preferrelative="t" stroked="f" coordsize="21600,21600">
            <v:path/>
            <v:fill on="f" alignshape="1" focussize="0,0"/>
            <v:stroke on="f"/>
            <v:imagedata r:id="rId141" grayscale="f" bilevel="f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140">
            <o:LockedField>false</o:LockedField>
          </o:OLEObject>
        </w:object>
      </w:r>
      <w:r>
        <w:rPr>
          <w:rFonts w:hint="eastAsia" w:ascii="长城宋体" w:eastAsia="长城宋体"/>
          <w:sz w:val="24"/>
        </w:rPr>
        <w:t xml:space="preserve"> ，</w:t>
      </w:r>
      <w:r>
        <w:rPr>
          <w:rFonts w:ascii="长城宋体" w:eastAsia="长城宋体"/>
          <w:position w:val="-24"/>
          <w:sz w:val="24"/>
        </w:rPr>
        <w:object>
          <v:shape id="_x0000_i1064" o:spt="75" type="#_x0000_t75" style="height:33pt;width:49pt;" o:ole="t" filled="f" o:preferrelative="t" stroked="f" coordsize="21600,21600">
            <v:path/>
            <v:fill on="f" alignshape="1" focussize="0,0"/>
            <v:stroke on="f"/>
            <v:imagedata r:id="rId143" grayscale="f" bilevel="f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142">
            <o:LockedField>false</o:LockedField>
          </o:OLEObject>
        </w:object>
      </w:r>
    </w:p>
    <w:p/>
    <w:p/>
    <w:p>
      <w:pPr>
        <w:snapToGrid w:val="0"/>
        <w:spacing w:line="360" w:lineRule="auto"/>
        <w:ind w:left="61" w:leftChars="29"/>
        <w:jc w:val="left"/>
        <w:rPr>
          <w:sz w:val="23"/>
          <w:szCs w:val="21"/>
        </w:rPr>
      </w:pPr>
      <w:r>
        <w:rPr>
          <w:rFonts w:hint="eastAsia" w:hAnsi="宋体"/>
          <w:b/>
          <w:sz w:val="26"/>
          <w:lang w:val="en-US" w:eastAsia="zh-CN"/>
        </w:rPr>
        <w:t>7</w:t>
      </w:r>
      <w:r>
        <w:rPr>
          <w:rFonts w:hint="eastAsia" w:hAnsi="宋体"/>
          <w:b/>
          <w:sz w:val="26"/>
        </w:rPr>
        <w:t>、</w:t>
      </w:r>
      <w:r>
        <w:rPr>
          <w:rFonts w:hint="eastAsia"/>
          <w:sz w:val="26"/>
        </w:rPr>
        <w:t>解：</w:t>
      </w:r>
      <w:r>
        <w:rPr>
          <w:sz w:val="26"/>
        </w:rPr>
        <w:t xml:space="preserve"> </w:t>
      </w:r>
      <w:r>
        <w:rPr>
          <w:rFonts w:hint="eastAsia"/>
          <w:sz w:val="26"/>
        </w:rPr>
        <w:t>（</w:t>
      </w:r>
      <w:r>
        <w:rPr>
          <w:sz w:val="26"/>
        </w:rPr>
        <w:t>1</w:t>
      </w:r>
      <w:r>
        <w:rPr>
          <w:rFonts w:hint="eastAsia"/>
          <w:sz w:val="26"/>
        </w:rPr>
        <w:t>）</w:t>
      </w:r>
      <w:r>
        <w:rPr>
          <w:sz w:val="26"/>
        </w:rPr>
        <w:t xml:space="preserve"> </w:t>
      </w:r>
      <w:r>
        <w:rPr>
          <w:rFonts w:hint="eastAsia" w:ascii="宋体" w:hAnsi="宋体"/>
          <w:sz w:val="23"/>
          <w:szCs w:val="21"/>
        </w:rPr>
        <w:t>计算</w:t>
      </w:r>
      <w:r>
        <w:rPr>
          <w:rFonts w:hint="eastAsia" w:ascii="宋体" w:hAnsi="宋体"/>
          <w:sz w:val="23"/>
          <w:szCs w:val="21"/>
        </w:rPr>
        <w:object>
          <v:shape id="_x0000_i1065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45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144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杆的临界压力</w:t>
      </w:r>
      <w:r>
        <w:rPr>
          <w:rFonts w:ascii="宋体" w:hAnsi="宋体"/>
          <w:sz w:val="23"/>
          <w:szCs w:val="21"/>
        </w:rPr>
        <w:t xml:space="preserve">  </w:t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7</w:t>
      </w:r>
      <w:r>
        <w:rPr>
          <w:rFonts w:hint="eastAsia" w:ascii="宋体" w:hAnsi="宋体"/>
          <w:sz w:val="23"/>
          <w:szCs w:val="21"/>
        </w:rPr>
        <w:t>分）</w:t>
      </w:r>
    </w:p>
    <w:p>
      <w:pPr>
        <w:ind w:firstLine="520" w:firstLineChars="200"/>
        <w:rPr>
          <w:sz w:val="26"/>
        </w:rPr>
      </w:pPr>
      <w:r>
        <w:rPr>
          <w:rFonts w:hint="eastAsia"/>
          <w:position w:val="-24"/>
          <w:sz w:val="26"/>
        </w:rPr>
        <w:object>
          <v:shape id="_x0000_i1066" o:spt="75" type="#_x0000_t75" style="height:30.75pt;width:62.4pt;" o:ole="t" filled="f" o:preferrelative="t" stroked="f" coordsize="21600,21600">
            <v:path/>
            <v:fill on="f" focussize="0,0"/>
            <v:stroke on="f"/>
            <v:imagedata r:id="rId147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146">
            <o:LockedField>false</o:LockedField>
          </o:OLEObject>
        </w:object>
      </w:r>
    </w:p>
    <w:p>
      <w:pPr>
        <w:ind w:firstLine="520" w:firstLineChars="200"/>
        <w:rPr>
          <w:rFonts w:ascii="宋体"/>
          <w:sz w:val="23"/>
          <w:szCs w:val="21"/>
        </w:rPr>
      </w:pPr>
      <w:r>
        <w:rPr>
          <w:rFonts w:hint="eastAsia"/>
          <w:position w:val="-24"/>
          <w:sz w:val="26"/>
        </w:rPr>
        <w:object>
          <v:shape id="_x0000_i1067" o:spt="75" type="#_x0000_t75" style="height:30.75pt;width:113.1pt;" o:ole="t" filled="f" o:preferrelative="t" stroked="f" coordsize="21600,21600">
            <v:path/>
            <v:fill on="f" focussize="0,0"/>
            <v:stroke on="f"/>
            <v:imagedata r:id="rId149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148">
            <o:LockedField>false</o:LockedField>
          </o:OLEObject>
        </w:object>
      </w:r>
      <w:r>
        <w:rPr>
          <w:rFonts w:hint="eastAsia"/>
          <w:sz w:val="26"/>
        </w:rPr>
        <w:t>，</w:t>
      </w:r>
      <w:r>
        <w:rPr>
          <w:sz w:val="26"/>
        </w:rPr>
        <w:t xml:space="preserve">  </w:t>
      </w:r>
      <w:r>
        <w:rPr>
          <w:rFonts w:hint="eastAsia"/>
          <w:position w:val="-12"/>
          <w:sz w:val="26"/>
        </w:rPr>
        <w:object>
          <v:shape id="_x0000_i1068" o:spt="75" type="#_x0000_t75" style="height:17.85pt;width:32.1pt;" o:ole="t" filled="f" o:preferrelative="t" stroked="f" coordsize="21600,21600">
            <v:path/>
            <v:fill on="f" focussize="0,0"/>
            <v:stroke on="f"/>
            <v:imagedata r:id="rId151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50">
            <o:LockedField>false</o:LockedField>
          </o:OLEObject>
        </w:object>
      </w:r>
      <w:r>
        <w:rPr>
          <w:sz w:val="26"/>
        </w:rPr>
        <w:t xml:space="preserve">  </w:t>
      </w:r>
      <w:r>
        <w:rPr>
          <w:rFonts w:hint="eastAsia" w:ascii="宋体" w:hAnsi="宋体"/>
          <w:sz w:val="23"/>
          <w:szCs w:val="21"/>
        </w:rPr>
        <w:t>所以</w:t>
      </w:r>
      <w:r>
        <w:rPr>
          <w:rFonts w:hint="eastAsia" w:ascii="宋体" w:hAnsi="宋体"/>
          <w:position w:val="-6"/>
          <w:sz w:val="23"/>
          <w:szCs w:val="21"/>
        </w:rPr>
        <w:object>
          <v:shape id="_x0000_i1069" o:spt="75" type="#_x0000_t75" style="height:14.2pt;width:20.25pt;" o:ole="t" filled="f" o:preferrelative="t" stroked="f" coordsize="21600,21600">
            <v:path/>
            <v:fill on="f" focussize="0,0"/>
            <v:stroke on="f"/>
            <v:imagedata r:id="rId145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152">
            <o:LockedField>false</o:LockedField>
          </o:OLEObject>
        </w:object>
      </w:r>
      <w:r>
        <w:rPr>
          <w:rFonts w:hint="eastAsia" w:ascii="宋体" w:hAnsi="宋体"/>
          <w:sz w:val="23"/>
          <w:szCs w:val="21"/>
        </w:rPr>
        <w:t>杆为大柔度杆</w:t>
      </w:r>
    </w:p>
    <w:p>
      <w:pPr>
        <w:ind w:firstLine="460" w:firstLineChars="200"/>
        <w:rPr>
          <w:rFonts w:ascii="宋体"/>
          <w:sz w:val="23"/>
          <w:szCs w:val="21"/>
        </w:rPr>
      </w:pPr>
      <w:r>
        <w:rPr>
          <w:rFonts w:hint="eastAsia" w:ascii="宋体" w:hAnsi="宋体"/>
          <w:sz w:val="23"/>
          <w:szCs w:val="21"/>
        </w:rPr>
        <w:t>用欧拉公式计算临界压应力和临界压力</w:t>
      </w:r>
    </w:p>
    <w:p>
      <w:pPr>
        <w:ind w:firstLine="520" w:firstLineChars="200"/>
        <w:jc w:val="center"/>
        <w:rPr>
          <w:sz w:val="26"/>
          <w:vertAlign w:val="subscript"/>
        </w:rPr>
      </w:pPr>
      <w:r>
        <w:rPr>
          <w:rFonts w:hint="eastAsia"/>
          <w:position w:val="-24"/>
          <w:sz w:val="26"/>
          <w:vertAlign w:val="subscript"/>
        </w:rPr>
        <w:object>
          <v:shape id="_x0000_i1070" o:spt="75" type="#_x0000_t75" style="height:32.7pt;width:53.05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153">
            <o:LockedField>false</o:LockedField>
          </o:OLEObject>
        </w:object>
      </w:r>
      <w:r>
        <w:rPr>
          <w:sz w:val="26"/>
          <w:vertAlign w:val="subscript"/>
        </w:rPr>
        <w:t xml:space="preserve">,   </w:t>
      </w:r>
      <w:r>
        <w:rPr>
          <w:rFonts w:hint="eastAsia"/>
          <w:position w:val="-24"/>
          <w:sz w:val="26"/>
          <w:vertAlign w:val="subscript"/>
        </w:rPr>
        <w:object>
          <v:shape id="_x0000_i1071" o:spt="75" type="#_x0000_t75" style="height:33.65pt;width:31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55">
            <o:LockedField>false</o:LockedField>
          </o:OLEObject>
        </w:object>
      </w:r>
    </w:p>
    <w:p>
      <w:pPr>
        <w:ind w:firstLine="520" w:firstLineChars="200"/>
        <w:rPr>
          <w:sz w:val="26"/>
        </w:rPr>
      </w:pPr>
      <w:r>
        <w:rPr>
          <w:sz w:val="26"/>
        </w:rPr>
        <w:t xml:space="preserve">(2). </w:t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5</w:t>
      </w:r>
      <w:r>
        <w:rPr>
          <w:rFonts w:hint="eastAsia" w:ascii="宋体" w:hAnsi="宋体"/>
          <w:sz w:val="23"/>
          <w:szCs w:val="21"/>
        </w:rPr>
        <w:t>分）</w:t>
      </w:r>
      <w:r>
        <w:rPr>
          <w:rFonts w:ascii="宋体" w:hAnsi="宋体"/>
          <w:sz w:val="23"/>
          <w:szCs w:val="21"/>
        </w:rPr>
        <w:t>AB</w:t>
      </w:r>
      <w:r>
        <w:rPr>
          <w:rFonts w:hint="eastAsia" w:ascii="宋体" w:hAnsi="宋体"/>
          <w:sz w:val="23"/>
          <w:szCs w:val="21"/>
        </w:rPr>
        <w:t>杆平衡</w:t>
      </w:r>
      <w:r>
        <w:rPr>
          <w:rFonts w:ascii="宋体" w:hAnsi="宋体"/>
          <w:sz w:val="23"/>
          <w:szCs w:val="21"/>
        </w:rPr>
        <w:t xml:space="preserve">  </w:t>
      </w:r>
      <w:r>
        <w:rPr>
          <w:rFonts w:hint="eastAsia" w:ascii="宋体" w:hAnsi="宋体"/>
          <w:sz w:val="23"/>
          <w:szCs w:val="21"/>
        </w:rPr>
        <w:t>有</w:t>
      </w:r>
      <w:r>
        <w:rPr>
          <w:rFonts w:hint="eastAsia"/>
          <w:position w:val="-14"/>
          <w:sz w:val="26"/>
        </w:rPr>
        <w:object>
          <v:shape id="_x0000_i1072" o:spt="75" type="#_x0000_t75" style="height:20.2pt;width:53.05pt;" o:ole="t" filled="f" o:preferrelative="t" stroked="f" coordsize="21600,21600">
            <v:path/>
            <v:fill on="f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57">
            <o:LockedField>false</o:LockedField>
          </o:OLEObject>
        </w:object>
      </w:r>
      <w:r>
        <w:rPr>
          <w:sz w:val="26"/>
        </w:rPr>
        <w:t xml:space="preserve">: </w:t>
      </w:r>
      <w:r>
        <w:rPr>
          <w:rFonts w:hint="eastAsia"/>
          <w:position w:val="-12"/>
          <w:sz w:val="26"/>
        </w:rPr>
        <w:object>
          <v:shape id="_x0000_i1073" o:spt="75" type="#_x0000_t75" style="height:17.85pt;width:92.2pt;" o:ole="t" filled="f" o:preferrelative="t" stroked="f" coordsize="21600,21600">
            <v:path/>
            <v:fill on="f" focussize="0,0"/>
            <v:stroke on="f"/>
            <v:imagedata r:id="rId160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59">
            <o:LockedField>false</o:LockedField>
          </o:OLEObject>
        </w:object>
      </w:r>
      <w:r>
        <w:rPr>
          <w:sz w:val="26"/>
        </w:rPr>
        <w:t xml:space="preserve">    </w:t>
      </w:r>
      <w:r>
        <w:rPr>
          <w:rFonts w:hint="eastAsia" w:ascii="宋体" w:hAnsi="宋体"/>
          <w:sz w:val="23"/>
          <w:szCs w:val="21"/>
        </w:rPr>
        <w:t>得</w:t>
      </w:r>
      <w:r>
        <w:rPr>
          <w:sz w:val="26"/>
        </w:rPr>
        <w:t xml:space="preserve"> </w:t>
      </w:r>
      <w:r>
        <w:rPr>
          <w:rFonts w:hint="eastAsia"/>
          <w:position w:val="-12"/>
          <w:sz w:val="26"/>
        </w:rPr>
        <w:object>
          <v:shape id="_x0000_i1074" o:spt="75" type="#_x0000_t75" style="height:18pt;width:56.5pt;" o:ole="t" filled="f" o:preferrelative="t" stroked="f" coordsize="21600,21600">
            <v:path/>
            <v:fill on="f" focussize="0,0"/>
            <v:stroke on="f"/>
            <v:imagedata r:id="rId162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61">
            <o:LockedField>false</o:LockedField>
          </o:OLEObject>
        </w:object>
      </w:r>
    </w:p>
    <w:p>
      <w:pPr>
        <w:ind w:firstLine="460" w:firstLineChars="200"/>
        <w:outlineLvl w:val="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hint="eastAsia" w:ascii="宋体" w:hAnsi="宋体"/>
          <w:sz w:val="23"/>
          <w:szCs w:val="21"/>
        </w:rPr>
        <w:t>杆拉弯组合变形，弯矩图和轴力图下图所示</w:t>
      </w:r>
    </w:p>
    <w:p>
      <w:pPr>
        <w:ind w:firstLine="460" w:firstLineChars="200"/>
        <w:rPr>
          <w:rFonts w:ascii="宋体"/>
          <w:sz w:val="23"/>
          <w:szCs w:val="21"/>
        </w:rPr>
      </w:pPr>
      <w:r>
        <w:rPr>
          <w:rFonts w:ascii="宋体" w:hAnsi="宋体"/>
          <w:sz w:val="23"/>
          <w:szCs w:val="21"/>
        </w:rPr>
        <w:t xml:space="preserve"> AB</w:t>
      </w:r>
      <w:r>
        <w:rPr>
          <w:rFonts w:hint="eastAsia" w:ascii="宋体" w:hAnsi="宋体"/>
          <w:sz w:val="23"/>
          <w:szCs w:val="21"/>
        </w:rPr>
        <w:t>杆最大拉应力</w:t>
      </w:r>
    </w:p>
    <w:p>
      <w:pPr>
        <w:ind w:firstLine="520" w:firstLineChars="200"/>
        <w:rPr>
          <w:sz w:val="26"/>
        </w:rPr>
      </w:pPr>
      <w:r>
        <w:rPr>
          <w:sz w:val="26"/>
        </w:rPr>
        <w:t xml:space="preserve">  </w:t>
      </w:r>
      <w:r>
        <w:rPr>
          <w:rFonts w:hint="eastAsia"/>
          <w:position w:val="-30"/>
          <w:sz w:val="26"/>
        </w:rPr>
        <w:object>
          <v:shape id="_x0000_i1075" o:spt="75" type="#_x0000_t75" style="height:36.65pt;width:303pt;" o:ole="t" filled="f" o:preferrelative="t" stroked="f" coordsize="21600,21600">
            <v:path/>
            <v:fill on="f" focussize="0,0"/>
            <v:stroke on="f"/>
            <v:imagedata r:id="rId164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63">
            <o:LockedField>false</o:LockedField>
          </o:OLEObject>
        </w:object>
      </w:r>
      <w: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257800" cy="732155"/>
                <wp:effectExtent l="0" t="7620" r="0" b="0"/>
                <wp:wrapSquare wrapText="bothSides"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7800" cy="732155"/>
                          <a:chOff x="0" y="0"/>
                          <a:chExt cx="7200" cy="4413"/>
                        </a:xfrm>
                      </wpg:grpSpPr>
                      <wps:wsp>
                        <wps:cNvPr id="65" name="矩形 65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200" cy="1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470" y="0"/>
                            <a:ext cx="2191" cy="544"/>
                            <a:chOff x="0" y="0"/>
                            <a:chExt cx="2191" cy="543"/>
                          </a:xfrm>
                        </wpg:grpSpPr>
                        <wps:wsp>
                          <wps:cNvPr id="66" name="直接连接符 66"/>
                          <wps:cNvCnPr/>
                          <wps:spPr>
                            <a:xfrm>
                              <a:off x="0" y="0"/>
                              <a:ext cx="2191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7" name="直接连接符 67"/>
                          <wps:cNvCnPr/>
                          <wps:spPr>
                            <a:xfrm>
                              <a:off x="0" y="0"/>
                              <a:ext cx="1096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68" name="直接连接符 68"/>
                          <wps:cNvCnPr/>
                          <wps:spPr>
                            <a:xfrm flipV="1">
                              <a:off x="1096" y="0"/>
                              <a:ext cx="1095" cy="543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  <wps:wsp>
                        <wps:cNvPr id="70" name="直接连接符 70"/>
                        <wps:cNvCnPr/>
                        <wps:spPr>
                          <a:xfrm>
                            <a:off x="3913" y="0"/>
                            <a:ext cx="2191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1" name="文本框 71"/>
                        <wps:cNvSpPr txBox="1"/>
                        <wps:spPr>
                          <a:xfrm>
                            <a:off x="1409" y="0"/>
                            <a:ext cx="469" cy="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t>_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76" name="组合 76"/>
                        <wpg:cNvGrpSpPr/>
                        <wpg:grpSpPr>
                          <a:xfrm>
                            <a:off x="3913" y="0"/>
                            <a:ext cx="2191" cy="409"/>
                            <a:chOff x="0" y="0"/>
                            <a:chExt cx="2191" cy="409"/>
                          </a:xfrm>
                        </wpg:grpSpPr>
                        <wps:wsp>
                          <wps:cNvPr id="72" name="直接连接符 72"/>
                          <wps:cNvCnPr/>
                          <wps:spPr>
                            <a:xfrm>
                              <a:off x="0" y="408"/>
                              <a:ext cx="2191" cy="1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3" name="直接连接符 73"/>
                          <wps:cNvCnPr/>
                          <wps:spPr>
                            <a:xfrm flipV="1">
                              <a:off x="0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4" name="直接连接符 74"/>
                          <wps:cNvCnPr/>
                          <wps:spPr>
                            <a:xfrm>
                              <a:off x="2191" y="0"/>
                              <a:ext cx="0" cy="408"/>
                            </a:xfrm>
                            <a:prstGeom prst="line">
                              <a:avLst/>
                            </a:prstGeom>
                            <a:ln w="1587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5" name="文本框 75"/>
                          <wps:cNvSpPr txBox="1"/>
                          <wps:spPr>
                            <a:xfrm>
                              <a:off x="783" y="0"/>
                              <a:ext cx="469" cy="4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t>+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77" name="文本框 77"/>
                        <wps:cNvSpPr txBox="1"/>
                        <wps:spPr>
                          <a:xfrm>
                            <a:off x="1722" y="279"/>
                            <a:ext cx="626" cy="2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76" o:spt="75" type="#_x0000_t75" style="height:30.5pt;width:21.6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66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76" DrawAspect="Content" ObjectID="_1468075776" r:id="rId165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  <wps:wsp>
                        <wps:cNvPr id="78" name="文本框 78"/>
                        <wps:cNvSpPr txBox="1"/>
                        <wps:spPr>
                          <a:xfrm>
                            <a:off x="4852" y="279"/>
                            <a:ext cx="807" cy="4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  <w:position w:val="-24"/>
                                </w:rPr>
                                <w:object>
                                  <v:shape id="_x0000_i1077" o:spt="75" type="#_x0000_t75" style="height:33.75pt;width:32.1pt;" o:ole="t" filled="f" o:preferrelative="t" stroked="f" coordsize="21600,21600">
                                    <v:path/>
                                    <v:fill on="f" focussize="0,0"/>
                                    <v:stroke on="f"/>
                                    <v:imagedata r:id="rId168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077" DrawAspect="Content" ObjectID="_1468075777" r:id="rId167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pt;margin-top:0pt;height:57.65pt;width:414pt;mso-wrap-distance-bottom:0pt;mso-wrap-distance-left:9pt;mso-wrap-distance-right:9pt;mso-wrap-distance-top:0pt;z-index:251777024;mso-width-relative:page;mso-height-relative:page;" coordsize="7200,4413" o:gfxdata="UEsDBAoAAAAAAIdO4kAAAAAAAAAAAAAAAAAEAAAAZHJzL1BLAwQUAAAACACHTuJA2hwMFdYAAAAH&#10;AQAADwAAAGRycy9kb3ducmV2LnhtbE2PQUvDQBCF74L/YRnBm93E2hJiNkWKeiqCrSDeptlpEpqd&#10;Ddlt0v57x5O9DPPmDW++KVZn16mRhtB6NpDOElDElbct1wa+dm8PGagQkS12nsnAhQKsytubAnPr&#10;J/6kcRtrJSEccjTQxNjnWoeqIYdh5nti8Q5+cBhFDrW2A04S7jr9mCRL7bBludBgT+uGquP25Ay8&#10;Tzi9zNPXcXM8rC8/u8XH9yYlY+7v0uQZVKRz/F+GP3xBh1KY9v7ENqhOdCavRANSxc2eltLsZZwu&#10;5qDLQl/zl79QSwMEFAAAAAgAh07iQJEXflCNBAAA9BoAAA4AAABkcnMvZTJvRG9jLnhtbO1Zz2/j&#10;RBS+I/E/jHyniR0nTqymq6Xt9rKClXbhPrXHP4Q9M5pxm/SOYE+IExcQCCSQkPbIDSH+mm35M3hv&#10;7NhO0jRNSsOulB5cezwzmXnvm/d97/nwyTTPyCVTOhV8bNkHXYswHogw5fHY+uzVs4+GFtEF5SHN&#10;BGdj64pp68nRhx8cTqTPHJGILGSKwCRc+xM5tpKikH6no4OE5VQfCMk4vIyEymkBjyruhIpOYPY8&#10;6zjd7qAzESqUSgRMa2g9KV9aR2b+KGJB8WkUaVaQbGzB2gpzVeZ6jtfO0SH1Y0VlkgbVMugWq8hp&#10;yuFH66lOaEHJhUqXpsrTQAktouIgEHlHRFEaMLMH2I3dXdjNmRIX0uwl9iexrM0Epl2w09bTBp9c&#10;vlAkDceWN7IIpzn46ObPL99++5pAA1hnImMfOp0p+VK+UFVDXD7hhqeRyvE/bIVMjV2varuyaUEC&#10;aOw7fW/YBfMH8M7rOXa/Xxo+SMA7S8OC5LQa6IGLy1Gua/dwTGf2ix1cWL2OiQT46MZC+mEWeplQ&#10;yYzhNW6+stCgX1vop9/f/vULgQZjENMJzYOG0PK5CL7QhIvjhPKYPdUSUAhnAwaLV2CS0zA1j7gb&#10;XDf8QDkWH3Q1y33M2ljHdmxnzjrUl0oXZ0zkBG/GloI1GIDSy+e6KA0564Kr5uJZmmXQTv2MzzWA&#10;xbHFLLVcHa7zXIRXYJYLqdI4mdsOuKFEjXHO42J2sIhZaDAe2QizrgcgW0atY4/AZwjZvuvitNRf&#10;h9f2kP8froMart//cf3Nr//8/SNcb978RgaDFm6PeXWsNwNfs1UTROtzuYS8LOV4lKi/AnkZJ5Ox&#10;NYIYAcamQAFRRgu4zWU4tjSPzVgtsjREhOJEWsXnx5kilxSDuvmrwD/XDeF9QnVS9jOvSi8mjIan&#10;PCTFlYRox4GXLFxCzkKLZAxoDO+MvwuaZvfpueUZ2UXM8laCwHs4COzuCEBWHpF5vG8JA7s/9PY4&#10;eBC7r+Au0GEVuy8Gg+F6HJAoS+XnyGF4/iqqL52/HDehHV1o4uYeFEaybE6gjbxBMt1BoEAOvB0g&#10;8MZwqlEq69miNwKldied7gkDZezmmNgNDlCnmjTg+ruvr394c/3zV8SzWwhArUqK6ccChH3dvkK2&#10;2m4XFNpyiHBRuGGEcLuGhVarh/9atxbT82mF5ndDwnqNSqvSrkqcbSRh1x869MSGGrYaUjuniUmY&#10;6ewGjc4MjTcLtOWZhAcXAfnT+qhUKny3a8iO+rPMtFGxBsr1VreUL3sVKx8l8/aAUVaQk1EYd8Pg&#10;VvVya8oHjWVUMjB5KBr2Yhb88hiFGM9dCQeTqN8Nh5aELY//Mj/tcdBKg+EYvKtaBfKMJa2yWJO7&#10;r1bxhrfK1vdBqjTEvCtarqsKLZHYridsJBI9B1geDqFTVpwbdh44VXXBGfWMelkdkR9fJ07gI8Gs&#10;WtQqe5qClHx6UUAB1dRVMfiU0rIqmlYF0V3kcHWS33JLO73fxC3usL/CLUMQ7SVP2j0Tb99ft5iT&#10;A59WTJZefQbCbzftZ+PG5mPV0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BgAAW0NvbnRlbnRfVHlwZXNdLnhtbFBLAQIUAAoAAAAAAIdO4kAA&#10;AAAAAAAAAAAAAAAGAAAAAAAAAAAAEAAAAN4FAABfcmVscy9QSwECFAAUAAAACACHTuJAihRmPNEA&#10;AACUAQAACwAAAAAAAAABACAAAAACBgAAX3JlbHMvLnJlbHNQSwECFAAKAAAAAACHTuJAAAAAAAAA&#10;AAAAAAAABAAAAAAAAAAAABAAAAAAAAAAZHJzL1BLAQIUABQAAAAIAIdO4kDaHAwV1gAAAAcBAAAP&#10;AAAAAAAAAAEAIAAAACIAAABkcnMvZG93bnJldi54bWxQSwECFAAUAAAACACHTuJAkRd+UI0EAAD0&#10;GgAADgAAAAAAAAABACAAAAAlAQAAZHJzL2Uyb0RvYy54bWxQSwUGAAAAAAYABgBZAQAAJAgAAAAA&#10;">
                <o:lock v:ext="edit" aspectratio="f"/>
                <v:rect id="_x0000_s1026" o:spid="_x0000_s1026" o:spt="1" style="position:absolute;left:0;top:0;height:1212;width:7200;" filled="f" stroked="f" coordsize="21600,21600" o:gfxdata="UEsDBAoAAAAAAIdO4kAAAAAAAAAAAAAAAAAEAAAAZHJzL1BLAwQUAAAACACHTuJAWE509b0AAADb&#10;AAAADwAAAGRycy9kb3ducmV2LnhtbEWPQYvCMBSE78L+h/AWvMiaKihL1+hBWLaIILau50fzbIvN&#10;S21iq//eCILHYWa+YRarm6lFR62rLCuYjCMQxLnVFRcKDtnv1zcI55E11pZJwZ0crJYfgwXG2va8&#10;py71hQgQdjEqKL1vYildXpJBN7YNcfBOtjXog2wLqVvsA9zUchpFc2mw4rBQYkPrkvJzejUK+nzX&#10;HbPtn9yNjonlS3JZp/8bpYafk+gHhKebf4df7UQrmM/g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TnT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text="t" aspectratio="t"/>
                </v:rect>
                <v:group id="_x0000_s1026" o:spid="_x0000_s1026" o:spt="203" style="position:absolute;left:470;top:0;height:544;width:2191;" coordsize="2191,543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0;height:0;width:2191;" filled="f" stroked="t" coordsize="21600,21600" o:gfxdata="UEsDBAoAAAAAAIdO4kAAAAAAAAAAAAAAAAAEAAAAZHJzL1BLAwQUAAAACACHTuJAn5+eOrsAAADb&#10;AAAADwAAAGRycy9kb3ducmV2LnhtbEWPT4vCMBTE7wt+h/AEL6KJCkW6Rg+rBQ9edBWvj+ZtW7Z5&#10;qU38++mNIHgcZuY3zGxxs7W4UOsrxxpGQwWCOHem4kLD/jcbTEH4gGywdkwa7uRhMe98zTA17spb&#10;uuxCISKEfYoayhCaVEqfl2TRD11DHL0/11oMUbaFNC1eI9zWcqxUIi1WHBdKbOinpPx/d7YafHag&#10;U/bo5311nBSOxqflZoVa97oj9Q0i0C18wu/22mhIEnh9iT9Az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+eOr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height:543;width:1096;" filled="f" stroked="t" coordsize="21600,21600" o:gfxdata="UEsDBAoAAAAAAIdO4kAAAAAAAAAAAAAAAAAEAAAAZHJzL1BLAwQUAAAACACHTuJALCARq7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Jgl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wgEau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1096;top:0;flip:y;height:543;width:1095;" filled="f" stroked="t" coordsize="21600,21600" o:gfxdata="UEsDBAoAAAAAAIdO4kAAAAAAAAAAAAAAAAAEAAAAZHJzL1BLAwQUAAAACACHTuJARm0sRbUAAADb&#10;AAAADwAAAGRycy9kb3ducmV2LnhtbEVPSwrCMBDdC94hjOBOk7oQqUbBHwi60XqAoRnbYjOpTax6&#10;e7MQXD7ef7F621p01PrKsYZkrEAQ585UXGi4ZvvRDIQPyAZrx6ThQx5Wy35vgalxLz5TdwmFiCHs&#10;U9RQhtCkUvq8JIt+7BriyN1cazFE2BbStPiK4baWE6Wm0mLFsaHEhjYl5ffL02qYZE91XB9msm4e&#10;2TnbnXBbedR6OEjUHESgd/iLf+6D0TCNY+OX+APk8gt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Rm0sRbUAAADbAAAADwAA&#10;AAAAAAABACAAAAAiAAAAZHJzL2Rvd25yZXYueG1sUEsBAhQAFAAAAAgAh07iQDMvBZ47AAAAOQAA&#10;ABAAAAAAAAAAAQAgAAAABAEAAGRycy9zaGFwZXhtbC54bWxQSwUGAAAAAAYABgBbAQAArgMAAAAA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</v:group>
                <v:line id="_x0000_s1026" o:spid="_x0000_s1026" o:spt="20" style="position:absolute;left:3913;top:0;height:0;width:2191;" filled="f" stroked="t" coordsize="21600,21600" o:gfxdata="UEsDBAoAAAAAAIdO4kAAAAAAAAAAAAAAAAAEAAAAZHJzL1BLAwQUAAAACACHTuJA+uM1CLoAAADb&#10;AAAADwAAAGRycy9kb3ducmV2LnhtbEVPy4rCMBTdC/5DuIIb0UQHVKppFzoFF7PRGXF7aa5tsbmp&#10;TcbX15vFwCwP573OHrYRN+p87VjDdKJAEBfO1Fxq+PnOx0sQPiAbbByThid5yNJ+b42JcXfe0+0Q&#10;ShFD2CeooQqhTaT0RUUW/cS1xJE7u85iiLArpenwHsNtI2dKzaXFmmNDhS1tKiouh1+rwedHuuav&#10;UTFSp4/S0ey6/fpErYeDqVqBCPQI/+I/985oWMT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4zUI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1409;top:0;height:407;width:469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t>_</w:t>
                        </w:r>
                      </w:p>
                    </w:txbxContent>
                  </v:textbox>
                </v:shape>
                <v:group id="_x0000_s1026" o:spid="_x0000_s1026" o:spt="203" style="position:absolute;left:3913;top:0;height:409;width:2191;" coordsize="2191,409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408;height:1;width:2191;" filled="f" stroked="t" coordsize="21600,21600" o:gfxdata="UEsDBAoAAAAAAIdO4kAAAAAAAAAAAAAAAAAEAAAAZHJzL1BLAwQUAAAACACHTuJAZX0O5L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BJ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Q7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0;top:0;flip:y;height:408;width:0;" filled="f" stroked="t" coordsize="21600,21600" o:gfxdata="UEsDBAoAAAAAAIdO4kAAAAAAAAAAAAAAAAAEAAAAZHJzL1BLAwQUAAAACACHTuJAzRAo6bwAAADb&#10;AAAADwAAAGRycy9kb3ducmV2LnhtbEWP0WrCQBRE3wX/YblC33TXFKqkroK2BaG+mPgBl+xtEsze&#10;jdlNYv++WxB8HGbmDLPZ3W0jBup87VjDcqFAEBfO1FxquORf8zUIH5ANNo5Jwy952G2nkw2mxo18&#10;piELpYgQ9ilqqEJoUyl9UZFFv3AtcfR+XGcxRNmV0nQ4RrhtZKLUm7RYc1yosKVDRcU1662GJO/V&#10;9/64lk17y8/55wk/ao9av8yW6h1EoHt4hh/to9GweoX/L/EHyO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QKOm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line id="_x0000_s1026" o:spid="_x0000_s1026" o:spt="20" style="position:absolute;left:2191;top:0;height:408;width:0;" filled="f" stroked="t" coordsize="21600,21600" o:gfxdata="UEsDBAoAAAAAAIdO4kAAAAAAAAAAAAAAAAAEAAAAZHJzL1BLAwQUAAAACACHTuJAWSsZAbkAAADb&#10;AAAADwAAAGRycy9kb3ducmV2LnhtbEWPzQrCMBCE74LvEFbwZlNFrFSjiCB4UfHnAZZmbYvNpjTx&#10;pz69EQSPw8x8w8yXL1OJBzWutKxgGMUgiDOrS84VXM6bwRSE88gaK8ukoCUHy0W3M8dU2ycf6XHy&#10;uQgQdikqKLyvUyldVpBBF9maOHhX2xj0QTa51A0+A9xUchTHE2mw5LBQYE3rgrLb6W4UHNd2n6zq&#10;8WG797tr8n63lOWtUv3eMJ6B8PTy//CvvdUKkjF8v4QfIB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krGQG5AAAA2wAA&#10;AA8AAAAAAAAAAQAgAAAAIgAAAGRycy9kb3ducmV2LnhtbFBLAQIUABQAAAAIAIdO4kAzLwWeOwAA&#10;ADkAAAAQAAAAAAAAAAEAIAAAAAgBAABkcnMvc2hhcGV4bWwueG1sUEsFBgAAAAAGAAYAWwEAALID&#10;AAAAAA==&#10;">
                    <v:fill on="f" focussize="0,0"/>
                    <v:stroke weight="1.25pt" color="#000000" joinstyle="round"/>
                    <v:imagedata o:title=""/>
                    <o:lock v:ext="edit" aspectratio="f"/>
                  </v:line>
                  <v:shape id="_x0000_s1026" o:spid="_x0000_s1026" o:spt="202" type="#_x0000_t202" style="position:absolute;left:783;top:0;height:407;width:469;" filled="f" stroked="f" coordsize="21600,21600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r>
                            <w:t>+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1722;top:279;height:2939;width:626;mso-wrap-style:none;" filled="f" stroked="f" coordsize="21600,21600" o:gfxdata="UEsDBAoAAAAAAIdO4kAAAAAAAAAAAAAAAAAEAAAAZHJzL1BLAwQUAAAACACHTuJATEXUALwAAADb&#10;AAAADwAAAGRycy9kb3ducmV2LnhtbEWPzW7CMBCE70h9B2sr9QZ2EBQIGA6UStxoaR9gFS9xSLyO&#10;Ype/p8dISD2OZuYbzWJ1cY04URcqzxqygQJBXHhTcanh9+ezPwURIrLBxjNpuFKA1fKlt8Dc+DN/&#10;02kfS5EgHHLUYGNscylDYclhGPiWOHkH3zmMSXalNB2eE9w1cqjUu3RYcVqw2NLaUlHv/5yGqXK7&#10;up4Nv4Ib3bKxXX/4TXvU+u01U3MQkS7xP/xsb42GyQQeX9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F1A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76" o:spt="75" type="#_x0000_t75" style="height:30.5pt;width:21.6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66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76" DrawAspect="Content" ObjectID="_1468075778" r:id="rId169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852;top:279;height:4134;width:807;mso-wrap-style:none;" filled="f" stroked="f" coordsize="21600,21600" o:gfxdata="UEsDBAoAAAAAAIdO4kAAAAAAAAAAAAAAAAAEAAAAZHJzL1BLAwQUAAAACACHTuJAPdpAcrkAAADb&#10;AAAADwAAAGRycy9kb3ducmV2LnhtbEVPyW7CMBC9I/EP1iBxAzuoZUkxHKBIvRXSfsAoHuI08TiK&#10;zfr19aFSj09vX2/vrhVX6kPtWUM2VSCIS29qrjR8fx0mSxAhIhtsPZOGBwXYboaDNebG3/hE1yJW&#10;IoVwyFGDjbHLpQylJYdh6jvixJ197zAm2FfS9HhL4a6VM6Xm0mHNqcFiRztLZVNcnIalcp9Ns5od&#10;g3t5Zq92t/fv3Y/W41Gm3kBEusd/8Z/7w2hYpLHpS/oBcvM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3aQHK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r>
                          <w:rPr>
                            <w:rFonts w:hint="eastAsia"/>
                            <w:position w:val="-24"/>
                          </w:rPr>
                          <w:object>
                            <v:shape id="_x0000_i1077" o:spt="75" type="#_x0000_t75" style="height:33.75pt;width:32.1pt;" o:ole="t" filled="f" o:preferrelative="t" stroked="f" coordsize="21600,21600">
                              <v:path/>
                              <v:fill on="f" focussize="0,0"/>
                              <v:stroke on="f"/>
                              <v:imagedata r:id="rId168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077" DrawAspect="Content" ObjectID="_1468075779" r:id="rId170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>
      <w:pPr>
        <w:rPr>
          <w:sz w:val="26"/>
        </w:rPr>
      </w:pPr>
      <w:r>
        <w:rPr>
          <w:sz w:val="26"/>
        </w:rPr>
        <w:t>3</w:t>
      </w:r>
      <w:r>
        <w:rPr>
          <w:rFonts w:hint="eastAsia"/>
          <w:sz w:val="26"/>
        </w:rPr>
        <w:t>．</w:t>
      </w:r>
      <w:r>
        <w:rPr>
          <w:rFonts w:hint="eastAsia" w:ascii="宋体" w:hAnsi="宋体"/>
          <w:sz w:val="23"/>
          <w:szCs w:val="21"/>
        </w:rPr>
        <w:t>校核</w:t>
      </w:r>
    </w:p>
    <w:p>
      <w:pPr>
        <w:ind w:firstLine="520" w:firstLineChars="200"/>
        <w:rPr>
          <w:sz w:val="26"/>
        </w:rPr>
      </w:pPr>
    </w:p>
    <w:p>
      <w:pPr>
        <w:tabs>
          <w:tab w:val="left" w:pos="5955"/>
        </w:tabs>
        <w:ind w:firstLine="780" w:firstLineChars="300"/>
        <w:rPr>
          <w:sz w:val="26"/>
        </w:rPr>
      </w:pPr>
      <w:r>
        <w:rPr>
          <w:rFonts w:hint="eastAsia"/>
          <w:position w:val="-30"/>
          <w:sz w:val="26"/>
        </w:rPr>
        <w:object>
          <v:shape id="_x0000_i1078" o:spt="75" type="#_x0000_t75" style="height:33.65pt;width:135pt;" o:ole="t" filled="f" o:preferrelative="t" stroked="f" coordsize="21600,21600">
            <v:path/>
            <v:fill on="f" focussize="0,0"/>
            <v:stroke on="f"/>
            <v:imagedata r:id="rId172" o:title=""/>
            <o:lock v:ext="edit" aspectratio="t"/>
            <w10:wrap type="none"/>
            <w10:anchorlock/>
          </v:shape>
          <o:OLEObject Type="Embed" ProgID="Equation.DSMT4" ShapeID="_x0000_i1078" DrawAspect="Content" ObjectID="_1468075780" r:id="rId171">
            <o:LockedField>false</o:LockedField>
          </o:OLEObject>
        </w:object>
      </w:r>
      <w:r>
        <w:rPr>
          <w:sz w:val="26"/>
        </w:rPr>
        <w:t xml:space="preserve">    </w:t>
      </w:r>
      <w:r>
        <w:rPr>
          <w:rFonts w:hint="eastAsia" w:ascii="宋体" w:hAnsi="宋体"/>
          <w:sz w:val="23"/>
          <w:szCs w:val="21"/>
        </w:rPr>
        <w:t>压杆稳定性足够</w:t>
      </w:r>
      <w:r>
        <w:rPr>
          <w:sz w:val="26"/>
        </w:rPr>
        <w:tab/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1</w:t>
      </w:r>
      <w:r>
        <w:rPr>
          <w:rFonts w:hint="eastAsia" w:ascii="宋体" w:hAnsi="宋体"/>
          <w:sz w:val="23"/>
          <w:szCs w:val="21"/>
        </w:rPr>
        <w:t>分）</w:t>
      </w:r>
    </w:p>
    <w:p>
      <w:pPr>
        <w:ind w:firstLine="780" w:firstLineChars="300"/>
        <w:rPr>
          <w:sz w:val="26"/>
        </w:rPr>
      </w:pPr>
      <w:r>
        <w:rPr>
          <w:rFonts w:hint="eastAsia"/>
          <w:position w:val="-14"/>
          <w:sz w:val="26"/>
        </w:rPr>
        <w:object>
          <v:shape id="_x0000_i1079" o:spt="75" type="#_x0000_t75" style="height:20.2pt;width:167pt;" o:ole="t" filled="f" o:preferrelative="t" stroked="f" coordsize="21600,21600">
            <v:path/>
            <v:fill on="f" focussize="0,0"/>
            <v:stroke on="f"/>
            <v:imagedata r:id="rId174" o:title=""/>
            <o:lock v:ext="edit" aspectratio="t"/>
            <w10:wrap type="none"/>
            <w10:anchorlock/>
          </v:shape>
          <o:OLEObject Type="Embed" ProgID="Equation.DSMT4" ShapeID="_x0000_i1079" DrawAspect="Content" ObjectID="_1468075781" r:id="rId173">
            <o:LockedField>false</o:LockedField>
          </o:OLEObject>
        </w:object>
      </w:r>
      <w:r>
        <w:rPr>
          <w:sz w:val="26"/>
        </w:rPr>
        <w:t xml:space="preserve">   </w:t>
      </w:r>
      <w:r>
        <w:rPr>
          <w:rFonts w:hint="eastAsia" w:ascii="宋体" w:hAnsi="宋体"/>
          <w:sz w:val="23"/>
          <w:szCs w:val="21"/>
        </w:rPr>
        <w:t>梁强度足够</w:t>
      </w:r>
      <w:r>
        <w:rPr>
          <w:sz w:val="26"/>
        </w:rPr>
        <w:t xml:space="preserve">   </w:t>
      </w:r>
      <w:r>
        <w:rPr>
          <w:rFonts w:hint="eastAsia" w:ascii="宋体" w:hAnsi="宋体"/>
          <w:sz w:val="23"/>
          <w:szCs w:val="21"/>
        </w:rPr>
        <w:t>（</w:t>
      </w:r>
      <w:r>
        <w:rPr>
          <w:rFonts w:ascii="宋体" w:hAnsi="宋体"/>
          <w:sz w:val="23"/>
          <w:szCs w:val="21"/>
        </w:rPr>
        <w:t>1</w:t>
      </w:r>
      <w:r>
        <w:rPr>
          <w:rFonts w:hint="eastAsia" w:ascii="宋体" w:hAnsi="宋体"/>
          <w:sz w:val="23"/>
          <w:szCs w:val="21"/>
        </w:rPr>
        <w:t>分）</w:t>
      </w:r>
    </w:p>
    <w:p>
      <w:pPr>
        <w:spacing w:line="300" w:lineRule="auto"/>
        <w:rPr>
          <w:rFonts w:hint="eastAsia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宋体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E45A3"/>
    <w:multiLevelType w:val="multilevel"/>
    <w:tmpl w:val="6E6E45A3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F52C8"/>
    <w:rsid w:val="092E0417"/>
    <w:rsid w:val="409E1BE7"/>
    <w:rsid w:val="72E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2.bin"/><Relationship Id="rId98" Type="http://schemas.openxmlformats.org/officeDocument/2006/relationships/image" Target="media/image74.wmf"/><Relationship Id="rId97" Type="http://schemas.openxmlformats.org/officeDocument/2006/relationships/oleObject" Target="embeddings/oleObject21.bin"/><Relationship Id="rId96" Type="http://schemas.openxmlformats.org/officeDocument/2006/relationships/image" Target="media/image73.emf"/><Relationship Id="rId95" Type="http://schemas.openxmlformats.org/officeDocument/2006/relationships/oleObject" Target="embeddings/oleObject20.bin"/><Relationship Id="rId94" Type="http://schemas.openxmlformats.org/officeDocument/2006/relationships/image" Target="media/image72.wmf"/><Relationship Id="rId93" Type="http://schemas.openxmlformats.org/officeDocument/2006/relationships/oleObject" Target="embeddings/oleObject19.bin"/><Relationship Id="rId92" Type="http://schemas.openxmlformats.org/officeDocument/2006/relationships/image" Target="media/image71.wmf"/><Relationship Id="rId91" Type="http://schemas.openxmlformats.org/officeDocument/2006/relationships/oleObject" Target="embeddings/oleObject18.bin"/><Relationship Id="rId90" Type="http://schemas.openxmlformats.org/officeDocument/2006/relationships/image" Target="media/image70.wmf"/><Relationship Id="rId9" Type="http://schemas.openxmlformats.org/officeDocument/2006/relationships/image" Target="media/image6.wmf"/><Relationship Id="rId89" Type="http://schemas.openxmlformats.org/officeDocument/2006/relationships/oleObject" Target="embeddings/oleObject17.bin"/><Relationship Id="rId88" Type="http://schemas.openxmlformats.org/officeDocument/2006/relationships/image" Target="media/image69.png"/><Relationship Id="rId87" Type="http://schemas.openxmlformats.org/officeDocument/2006/relationships/image" Target="media/image68.wmf"/><Relationship Id="rId86" Type="http://schemas.openxmlformats.org/officeDocument/2006/relationships/oleObject" Target="embeddings/oleObject16.bin"/><Relationship Id="rId85" Type="http://schemas.openxmlformats.org/officeDocument/2006/relationships/image" Target="media/image67.wmf"/><Relationship Id="rId84" Type="http://schemas.openxmlformats.org/officeDocument/2006/relationships/oleObject" Target="embeddings/oleObject15.bin"/><Relationship Id="rId83" Type="http://schemas.openxmlformats.org/officeDocument/2006/relationships/image" Target="media/image66.wmf"/><Relationship Id="rId82" Type="http://schemas.openxmlformats.org/officeDocument/2006/relationships/oleObject" Target="embeddings/oleObject14.bin"/><Relationship Id="rId81" Type="http://schemas.openxmlformats.org/officeDocument/2006/relationships/image" Target="media/image65.wmf"/><Relationship Id="rId80" Type="http://schemas.openxmlformats.org/officeDocument/2006/relationships/oleObject" Target="embeddings/oleObject13.bin"/><Relationship Id="rId8" Type="http://schemas.openxmlformats.org/officeDocument/2006/relationships/image" Target="media/image5.jpeg"/><Relationship Id="rId79" Type="http://schemas.openxmlformats.org/officeDocument/2006/relationships/image" Target="media/image64.png"/><Relationship Id="rId78" Type="http://schemas.openxmlformats.org/officeDocument/2006/relationships/image" Target="media/image63.wmf"/><Relationship Id="rId77" Type="http://schemas.openxmlformats.org/officeDocument/2006/relationships/oleObject" Target="embeddings/oleObject12.bin"/><Relationship Id="rId76" Type="http://schemas.openxmlformats.org/officeDocument/2006/relationships/image" Target="media/image62.wmf"/><Relationship Id="rId75" Type="http://schemas.openxmlformats.org/officeDocument/2006/relationships/oleObject" Target="embeddings/oleObject11.bin"/><Relationship Id="rId74" Type="http://schemas.openxmlformats.org/officeDocument/2006/relationships/image" Target="media/image61.wmf"/><Relationship Id="rId73" Type="http://schemas.openxmlformats.org/officeDocument/2006/relationships/oleObject" Target="embeddings/oleObject10.bin"/><Relationship Id="rId72" Type="http://schemas.openxmlformats.org/officeDocument/2006/relationships/image" Target="media/image60.wmf"/><Relationship Id="rId71" Type="http://schemas.openxmlformats.org/officeDocument/2006/relationships/oleObject" Target="embeddings/oleObject9.bin"/><Relationship Id="rId70" Type="http://schemas.openxmlformats.org/officeDocument/2006/relationships/image" Target="media/image59.wmf"/><Relationship Id="rId7" Type="http://schemas.openxmlformats.org/officeDocument/2006/relationships/image" Target="media/image4.wmf"/><Relationship Id="rId69" Type="http://schemas.openxmlformats.org/officeDocument/2006/relationships/oleObject" Target="embeddings/oleObject8.bin"/><Relationship Id="rId68" Type="http://schemas.openxmlformats.org/officeDocument/2006/relationships/image" Target="media/image58.wmf"/><Relationship Id="rId67" Type="http://schemas.openxmlformats.org/officeDocument/2006/relationships/oleObject" Target="embeddings/oleObject7.bin"/><Relationship Id="rId66" Type="http://schemas.openxmlformats.org/officeDocument/2006/relationships/image" Target="media/image57.png"/><Relationship Id="rId65" Type="http://schemas.openxmlformats.org/officeDocument/2006/relationships/image" Target="media/image56.wmf"/><Relationship Id="rId64" Type="http://schemas.openxmlformats.org/officeDocument/2006/relationships/oleObject" Target="embeddings/oleObject6.bin"/><Relationship Id="rId63" Type="http://schemas.openxmlformats.org/officeDocument/2006/relationships/image" Target="media/image55.wmf"/><Relationship Id="rId62" Type="http://schemas.openxmlformats.org/officeDocument/2006/relationships/oleObject" Target="embeddings/oleObject5.bin"/><Relationship Id="rId61" Type="http://schemas.openxmlformats.org/officeDocument/2006/relationships/image" Target="media/image54.png"/><Relationship Id="rId60" Type="http://schemas.openxmlformats.org/officeDocument/2006/relationships/image" Target="media/image53.png"/><Relationship Id="rId6" Type="http://schemas.openxmlformats.org/officeDocument/2006/relationships/image" Target="media/image3.wmf"/><Relationship Id="rId59" Type="http://schemas.openxmlformats.org/officeDocument/2006/relationships/image" Target="media/image52.wmf"/><Relationship Id="rId58" Type="http://schemas.openxmlformats.org/officeDocument/2006/relationships/image" Target="media/image51.wmf"/><Relationship Id="rId57" Type="http://schemas.openxmlformats.org/officeDocument/2006/relationships/image" Target="media/image50.wmf"/><Relationship Id="rId56" Type="http://schemas.openxmlformats.org/officeDocument/2006/relationships/image" Target="media/image49.wmf"/><Relationship Id="rId55" Type="http://schemas.openxmlformats.org/officeDocument/2006/relationships/image" Target="media/image48.wmf"/><Relationship Id="rId54" Type="http://schemas.openxmlformats.org/officeDocument/2006/relationships/image" Target="media/image47.wmf"/><Relationship Id="rId53" Type="http://schemas.openxmlformats.org/officeDocument/2006/relationships/image" Target="media/image46.wmf"/><Relationship Id="rId52" Type="http://schemas.openxmlformats.org/officeDocument/2006/relationships/image" Target="media/image45.wmf"/><Relationship Id="rId51" Type="http://schemas.openxmlformats.org/officeDocument/2006/relationships/oleObject" Target="embeddings/oleObject4.bin"/><Relationship Id="rId50" Type="http://schemas.openxmlformats.org/officeDocument/2006/relationships/image" Target="media/image44.wmf"/><Relationship Id="rId5" Type="http://schemas.openxmlformats.org/officeDocument/2006/relationships/image" Target="media/image2.wmf"/><Relationship Id="rId49" Type="http://schemas.openxmlformats.org/officeDocument/2006/relationships/image" Target="media/image43.wmf"/><Relationship Id="rId48" Type="http://schemas.openxmlformats.org/officeDocument/2006/relationships/oleObject" Target="embeddings/oleObject3.bin"/><Relationship Id="rId47" Type="http://schemas.openxmlformats.org/officeDocument/2006/relationships/image" Target="media/image42.wmf"/><Relationship Id="rId46" Type="http://schemas.openxmlformats.org/officeDocument/2006/relationships/image" Target="media/image41.wmf"/><Relationship Id="rId45" Type="http://schemas.openxmlformats.org/officeDocument/2006/relationships/image" Target="media/image40.wmf"/><Relationship Id="rId44" Type="http://schemas.openxmlformats.org/officeDocument/2006/relationships/image" Target="media/image39.wmf"/><Relationship Id="rId43" Type="http://schemas.openxmlformats.org/officeDocument/2006/relationships/image" Target="media/image38.wmf"/><Relationship Id="rId42" Type="http://schemas.openxmlformats.org/officeDocument/2006/relationships/image" Target="media/image37.png"/><Relationship Id="rId41" Type="http://schemas.openxmlformats.org/officeDocument/2006/relationships/image" Target="media/image36.wmf"/><Relationship Id="rId40" Type="http://schemas.openxmlformats.org/officeDocument/2006/relationships/image" Target="media/image35.wmf"/><Relationship Id="rId4" Type="http://schemas.openxmlformats.org/officeDocument/2006/relationships/image" Target="media/image1.png"/><Relationship Id="rId39" Type="http://schemas.openxmlformats.org/officeDocument/2006/relationships/image" Target="media/image34.png"/><Relationship Id="rId38" Type="http://schemas.openxmlformats.org/officeDocument/2006/relationships/image" Target="media/image33.wmf"/><Relationship Id="rId37" Type="http://schemas.openxmlformats.org/officeDocument/2006/relationships/image" Target="media/image32.wmf"/><Relationship Id="rId36" Type="http://schemas.openxmlformats.org/officeDocument/2006/relationships/image" Target="media/image31.wmf"/><Relationship Id="rId35" Type="http://schemas.openxmlformats.org/officeDocument/2006/relationships/image" Target="media/image30.wmf"/><Relationship Id="rId34" Type="http://schemas.openxmlformats.org/officeDocument/2006/relationships/image" Target="media/image29.wmf"/><Relationship Id="rId33" Type="http://schemas.openxmlformats.org/officeDocument/2006/relationships/image" Target="media/image28.wmf"/><Relationship Id="rId32" Type="http://schemas.openxmlformats.org/officeDocument/2006/relationships/image" Target="media/image27.wmf"/><Relationship Id="rId31" Type="http://schemas.openxmlformats.org/officeDocument/2006/relationships/image" Target="media/image26.png"/><Relationship Id="rId30" Type="http://schemas.openxmlformats.org/officeDocument/2006/relationships/image" Target="media/image25.wmf"/><Relationship Id="rId3" Type="http://schemas.openxmlformats.org/officeDocument/2006/relationships/theme" Target="theme/theme1.xml"/><Relationship Id="rId29" Type="http://schemas.openxmlformats.org/officeDocument/2006/relationships/oleObject" Target="embeddings/oleObject2.bin"/><Relationship Id="rId28" Type="http://schemas.openxmlformats.org/officeDocument/2006/relationships/image" Target="media/image24.wmf"/><Relationship Id="rId27" Type="http://schemas.openxmlformats.org/officeDocument/2006/relationships/image" Target="media/image23.wmf"/><Relationship Id="rId26" Type="http://schemas.openxmlformats.org/officeDocument/2006/relationships/image" Target="media/image22.wmf"/><Relationship Id="rId25" Type="http://schemas.openxmlformats.org/officeDocument/2006/relationships/image" Target="media/image21.wmf"/><Relationship Id="rId24" Type="http://schemas.openxmlformats.org/officeDocument/2006/relationships/image" Target="media/image20.png"/><Relationship Id="rId23" Type="http://schemas.openxmlformats.org/officeDocument/2006/relationships/image" Target="media/image19.wmf"/><Relationship Id="rId22" Type="http://schemas.openxmlformats.org/officeDocument/2006/relationships/oleObject" Target="embeddings/oleObject1.bin"/><Relationship Id="rId21" Type="http://schemas.openxmlformats.org/officeDocument/2006/relationships/image" Target="media/image18.png"/><Relationship Id="rId20" Type="http://schemas.openxmlformats.org/officeDocument/2006/relationships/image" Target="media/image17.wmf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wmf"/><Relationship Id="rId177" Type="http://schemas.openxmlformats.org/officeDocument/2006/relationships/fontTable" Target="fontTable.xml"/><Relationship Id="rId176" Type="http://schemas.openxmlformats.org/officeDocument/2006/relationships/numbering" Target="numbering.xml"/><Relationship Id="rId175" Type="http://schemas.openxmlformats.org/officeDocument/2006/relationships/customXml" Target="../customXml/item1.xml"/><Relationship Id="rId174" Type="http://schemas.openxmlformats.org/officeDocument/2006/relationships/image" Target="media/image114.wmf"/><Relationship Id="rId173" Type="http://schemas.openxmlformats.org/officeDocument/2006/relationships/oleObject" Target="embeddings/oleObject57.bin"/><Relationship Id="rId172" Type="http://schemas.openxmlformats.org/officeDocument/2006/relationships/image" Target="media/image113.wmf"/><Relationship Id="rId171" Type="http://schemas.openxmlformats.org/officeDocument/2006/relationships/oleObject" Target="embeddings/oleObject56.bin"/><Relationship Id="rId170" Type="http://schemas.openxmlformats.org/officeDocument/2006/relationships/oleObject" Target="embeddings/oleObject55.bin"/><Relationship Id="rId17" Type="http://schemas.openxmlformats.org/officeDocument/2006/relationships/image" Target="media/image14.wmf"/><Relationship Id="rId169" Type="http://schemas.openxmlformats.org/officeDocument/2006/relationships/oleObject" Target="embeddings/oleObject54.bin"/><Relationship Id="rId168" Type="http://schemas.openxmlformats.org/officeDocument/2006/relationships/image" Target="media/image112.wmf"/><Relationship Id="rId167" Type="http://schemas.openxmlformats.org/officeDocument/2006/relationships/oleObject" Target="embeddings/oleObject53.bin"/><Relationship Id="rId166" Type="http://schemas.openxmlformats.org/officeDocument/2006/relationships/image" Target="media/image111.wmf"/><Relationship Id="rId165" Type="http://schemas.openxmlformats.org/officeDocument/2006/relationships/oleObject" Target="embeddings/oleObject52.bin"/><Relationship Id="rId164" Type="http://schemas.openxmlformats.org/officeDocument/2006/relationships/image" Target="media/image110.wmf"/><Relationship Id="rId163" Type="http://schemas.openxmlformats.org/officeDocument/2006/relationships/oleObject" Target="embeddings/oleObject51.bin"/><Relationship Id="rId162" Type="http://schemas.openxmlformats.org/officeDocument/2006/relationships/image" Target="media/image109.wmf"/><Relationship Id="rId161" Type="http://schemas.openxmlformats.org/officeDocument/2006/relationships/oleObject" Target="embeddings/oleObject50.bin"/><Relationship Id="rId160" Type="http://schemas.openxmlformats.org/officeDocument/2006/relationships/image" Target="media/image108.wmf"/><Relationship Id="rId16" Type="http://schemas.openxmlformats.org/officeDocument/2006/relationships/image" Target="media/image13.wmf"/><Relationship Id="rId159" Type="http://schemas.openxmlformats.org/officeDocument/2006/relationships/oleObject" Target="embeddings/oleObject49.bin"/><Relationship Id="rId158" Type="http://schemas.openxmlformats.org/officeDocument/2006/relationships/image" Target="media/image107.wmf"/><Relationship Id="rId157" Type="http://schemas.openxmlformats.org/officeDocument/2006/relationships/oleObject" Target="embeddings/oleObject48.bin"/><Relationship Id="rId156" Type="http://schemas.openxmlformats.org/officeDocument/2006/relationships/image" Target="media/image106.wmf"/><Relationship Id="rId155" Type="http://schemas.openxmlformats.org/officeDocument/2006/relationships/oleObject" Target="embeddings/oleObject47.bin"/><Relationship Id="rId154" Type="http://schemas.openxmlformats.org/officeDocument/2006/relationships/image" Target="media/image105.wmf"/><Relationship Id="rId153" Type="http://schemas.openxmlformats.org/officeDocument/2006/relationships/oleObject" Target="embeddings/oleObject46.bin"/><Relationship Id="rId152" Type="http://schemas.openxmlformats.org/officeDocument/2006/relationships/oleObject" Target="embeddings/oleObject45.bin"/><Relationship Id="rId151" Type="http://schemas.openxmlformats.org/officeDocument/2006/relationships/image" Target="media/image104.wmf"/><Relationship Id="rId150" Type="http://schemas.openxmlformats.org/officeDocument/2006/relationships/oleObject" Target="embeddings/oleObject44.bin"/><Relationship Id="rId15" Type="http://schemas.openxmlformats.org/officeDocument/2006/relationships/image" Target="media/image12.png"/><Relationship Id="rId149" Type="http://schemas.openxmlformats.org/officeDocument/2006/relationships/image" Target="media/image103.wmf"/><Relationship Id="rId148" Type="http://schemas.openxmlformats.org/officeDocument/2006/relationships/oleObject" Target="embeddings/oleObject43.bin"/><Relationship Id="rId147" Type="http://schemas.openxmlformats.org/officeDocument/2006/relationships/image" Target="media/image102.wmf"/><Relationship Id="rId146" Type="http://schemas.openxmlformats.org/officeDocument/2006/relationships/oleObject" Target="embeddings/oleObject42.bin"/><Relationship Id="rId145" Type="http://schemas.openxmlformats.org/officeDocument/2006/relationships/image" Target="media/image101.wmf"/><Relationship Id="rId144" Type="http://schemas.openxmlformats.org/officeDocument/2006/relationships/oleObject" Target="embeddings/oleObject41.bin"/><Relationship Id="rId143" Type="http://schemas.openxmlformats.org/officeDocument/2006/relationships/image" Target="media/image100.wmf"/><Relationship Id="rId142" Type="http://schemas.openxmlformats.org/officeDocument/2006/relationships/oleObject" Target="embeddings/oleObject40.bin"/><Relationship Id="rId141" Type="http://schemas.openxmlformats.org/officeDocument/2006/relationships/image" Target="media/image99.wmf"/><Relationship Id="rId140" Type="http://schemas.openxmlformats.org/officeDocument/2006/relationships/oleObject" Target="embeddings/oleObject39.bin"/><Relationship Id="rId14" Type="http://schemas.openxmlformats.org/officeDocument/2006/relationships/image" Target="media/image11.wmf"/><Relationship Id="rId139" Type="http://schemas.openxmlformats.org/officeDocument/2006/relationships/image" Target="media/image98.wmf"/><Relationship Id="rId138" Type="http://schemas.openxmlformats.org/officeDocument/2006/relationships/image" Target="media/image97.wmf"/><Relationship Id="rId137" Type="http://schemas.openxmlformats.org/officeDocument/2006/relationships/image" Target="media/image96.wmf"/><Relationship Id="rId136" Type="http://schemas.openxmlformats.org/officeDocument/2006/relationships/oleObject" Target="embeddings/oleObject38.bin"/><Relationship Id="rId135" Type="http://schemas.openxmlformats.org/officeDocument/2006/relationships/image" Target="media/image95.wmf"/><Relationship Id="rId134" Type="http://schemas.openxmlformats.org/officeDocument/2006/relationships/oleObject" Target="embeddings/oleObject37.bin"/><Relationship Id="rId133" Type="http://schemas.openxmlformats.org/officeDocument/2006/relationships/image" Target="media/image94.wmf"/><Relationship Id="rId132" Type="http://schemas.openxmlformats.org/officeDocument/2006/relationships/oleObject" Target="embeddings/oleObject36.bin"/><Relationship Id="rId131" Type="http://schemas.openxmlformats.org/officeDocument/2006/relationships/image" Target="media/image93.wmf"/><Relationship Id="rId130" Type="http://schemas.openxmlformats.org/officeDocument/2006/relationships/oleObject" Target="embeddings/oleObject35.bin"/><Relationship Id="rId13" Type="http://schemas.openxmlformats.org/officeDocument/2006/relationships/image" Target="media/image10.wmf"/><Relationship Id="rId129" Type="http://schemas.openxmlformats.org/officeDocument/2006/relationships/image" Target="media/image92.wmf"/><Relationship Id="rId128" Type="http://schemas.openxmlformats.org/officeDocument/2006/relationships/oleObject" Target="embeddings/oleObject34.bin"/><Relationship Id="rId127" Type="http://schemas.openxmlformats.org/officeDocument/2006/relationships/image" Target="media/image91.wmf"/><Relationship Id="rId126" Type="http://schemas.openxmlformats.org/officeDocument/2006/relationships/oleObject" Target="embeddings/oleObject33.bin"/><Relationship Id="rId125" Type="http://schemas.openxmlformats.org/officeDocument/2006/relationships/image" Target="media/image90.wmf"/><Relationship Id="rId124" Type="http://schemas.openxmlformats.org/officeDocument/2006/relationships/oleObject" Target="embeddings/oleObject32.bin"/><Relationship Id="rId123" Type="http://schemas.openxmlformats.org/officeDocument/2006/relationships/image" Target="media/image89.wmf"/><Relationship Id="rId122" Type="http://schemas.openxmlformats.org/officeDocument/2006/relationships/oleObject" Target="embeddings/oleObject31.bin"/><Relationship Id="rId121" Type="http://schemas.openxmlformats.org/officeDocument/2006/relationships/image" Target="media/image88.wmf"/><Relationship Id="rId120" Type="http://schemas.openxmlformats.org/officeDocument/2006/relationships/oleObject" Target="embeddings/oleObject30.bin"/><Relationship Id="rId12" Type="http://schemas.openxmlformats.org/officeDocument/2006/relationships/image" Target="media/image9.wmf"/><Relationship Id="rId119" Type="http://schemas.openxmlformats.org/officeDocument/2006/relationships/image" Target="media/image87.wmf"/><Relationship Id="rId118" Type="http://schemas.openxmlformats.org/officeDocument/2006/relationships/image" Target="media/image86.wmf"/><Relationship Id="rId117" Type="http://schemas.openxmlformats.org/officeDocument/2006/relationships/image" Target="media/image85.wmf"/><Relationship Id="rId116" Type="http://schemas.openxmlformats.org/officeDocument/2006/relationships/oleObject" Target="embeddings/oleObject29.bin"/><Relationship Id="rId115" Type="http://schemas.openxmlformats.org/officeDocument/2006/relationships/image" Target="media/image84.wmf"/><Relationship Id="rId114" Type="http://schemas.openxmlformats.org/officeDocument/2006/relationships/image" Target="media/image83.wmf"/><Relationship Id="rId113" Type="http://schemas.openxmlformats.org/officeDocument/2006/relationships/image" Target="media/image82.wmf"/><Relationship Id="rId112" Type="http://schemas.openxmlformats.org/officeDocument/2006/relationships/oleObject" Target="embeddings/oleObject28.bin"/><Relationship Id="rId111" Type="http://schemas.openxmlformats.org/officeDocument/2006/relationships/image" Target="media/image81.wmf"/><Relationship Id="rId110" Type="http://schemas.openxmlformats.org/officeDocument/2006/relationships/oleObject" Target="embeddings/oleObject27.bin"/><Relationship Id="rId11" Type="http://schemas.openxmlformats.org/officeDocument/2006/relationships/image" Target="media/image8.wmf"/><Relationship Id="rId109" Type="http://schemas.openxmlformats.org/officeDocument/2006/relationships/image" Target="media/image80.wmf"/><Relationship Id="rId108" Type="http://schemas.openxmlformats.org/officeDocument/2006/relationships/oleObject" Target="embeddings/oleObject26.bin"/><Relationship Id="rId107" Type="http://schemas.openxmlformats.org/officeDocument/2006/relationships/image" Target="media/image79.wmf"/><Relationship Id="rId106" Type="http://schemas.openxmlformats.org/officeDocument/2006/relationships/oleObject" Target="embeddings/oleObject25.bin"/><Relationship Id="rId105" Type="http://schemas.openxmlformats.org/officeDocument/2006/relationships/image" Target="media/image78.wmf"/><Relationship Id="rId104" Type="http://schemas.openxmlformats.org/officeDocument/2006/relationships/image" Target="media/image77.wmf"/><Relationship Id="rId103" Type="http://schemas.openxmlformats.org/officeDocument/2006/relationships/oleObject" Target="embeddings/oleObject24.bin"/><Relationship Id="rId102" Type="http://schemas.openxmlformats.org/officeDocument/2006/relationships/image" Target="media/image76.wmf"/><Relationship Id="rId101" Type="http://schemas.openxmlformats.org/officeDocument/2006/relationships/oleObject" Target="embeddings/oleObject23.bin"/><Relationship Id="rId100" Type="http://schemas.openxmlformats.org/officeDocument/2006/relationships/image" Target="media/image75.wmf"/><Relationship Id="rId10" Type="http://schemas.openxmlformats.org/officeDocument/2006/relationships/image" Target="media/image7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2020-02-18T00:52:00Z</dcterms:created>
  <dc:creator>Administrator</dc:creator>
  <cp:lastModifiedBy>Administrator</cp:lastModifiedBy>
  <dcterms:modified xsi:type="dcterms:W3CDTF">2020-02-19T02:40:27Z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