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材料力学复习资料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、单选题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1、工程构件要正常安全的工作,必须满足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sz w:val="24"/>
          <w:szCs w:val="24"/>
        </w:rPr>
        <w:t>定的条件。下列除(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)项,其他各项是必须满足的条件。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A、强度条件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</w:rPr>
        <w:t>B、刚度条件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C、稳定性条件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</w:rPr>
        <w:t>D、硬度条件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2、内力和应力的关系是(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)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A、内力大于应力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4"/>
          <w:szCs w:val="24"/>
        </w:rPr>
        <w:t>B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内力等于应力的代数和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C、内力是矢量，应力是标量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4"/>
          <w:szCs w:val="24"/>
        </w:rPr>
        <w:t>D、应力是分布内力的集度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3、根据圆轴扭转时的平面假设，可以认为圆轴扭转时横截面(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)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A、形状尺寸不变,直径线仍为直线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B、形状尺寸改变，直径线仍为直线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C、形状尺寸不变，直径线不保持直线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D、形状尺寸改变,直径线不保持直线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4、建立平面弯曲正应力公式 </w:t>
      </w:r>
      <w:r>
        <w:rPr>
          <w:rFonts w:hint="eastAsia"/>
          <w:position w:val="-18"/>
          <w:sz w:val="24"/>
          <w:szCs w:val="24"/>
        </w:rPr>
        <w:object>
          <v:shape id="_x0000_i1025" o:spt="75" type="#_x0000_t75" style="height:23.25pt;width:41.0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宋体" w:hAnsi="宋体" w:eastAsia="宋体" w:cs="宋体"/>
          <w:sz w:val="24"/>
          <w:szCs w:val="24"/>
        </w:rPr>
        <w:t>需要考虑的关系有(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)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A、平衡关系，物理关系，变形几何关系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B、变形几何关系，物理关系,静力关系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C、变形几何关系，平衡关系，静力关系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D、平衡关系，物理关系，静力关系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5、利用积分法求梁的变形,不需要用到下面那类条件(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)来确定积分常数。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eastAsia="宋体" w:cs="宋体"/>
          <w:sz w:val="24"/>
          <w:szCs w:val="24"/>
        </w:rPr>
        <w:t>A、平衡条件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B、边界条件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C、连续性条件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 xml:space="preserve"> D、光滑性条件</w:t>
      </w:r>
    </w:p>
    <w:p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二、按要求作图</w:t>
      </w:r>
    </w:p>
    <w:p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、</w:t>
      </w:r>
      <w:r>
        <w:rPr>
          <w:rFonts w:hint="eastAsia"/>
          <w:sz w:val="24"/>
          <w:szCs w:val="24"/>
        </w:rPr>
        <w:t>做梁的剪力、弯矩图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rFonts w:hint="eastAsia"/>
          <w:sz w:val="24"/>
          <w:szCs w:val="24"/>
        </w:rPr>
        <w:drawing>
          <wp:inline distT="0" distB="0" distL="114300" distR="114300">
            <wp:extent cx="3147695" cy="1468120"/>
            <wp:effectExtent l="0" t="0" r="14605" b="17780"/>
            <wp:docPr id="104" name="图片 14" descr="be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4" descr="beam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47695" cy="1468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、</w:t>
      </w:r>
      <w:r>
        <w:rPr>
          <w:rFonts w:hint="eastAsia"/>
          <w:sz w:val="24"/>
          <w:szCs w:val="24"/>
        </w:rPr>
        <w:t>画出右图所示空心圆轴横截面上沿半径</w:t>
      </w:r>
      <w:r>
        <w:rPr>
          <w:sz w:val="24"/>
          <w:szCs w:val="24"/>
        </w:rPr>
        <w:t>OA</w:t>
      </w:r>
      <w:r>
        <w:rPr>
          <w:rFonts w:hint="eastAsia"/>
          <w:sz w:val="24"/>
          <w:szCs w:val="24"/>
        </w:rPr>
        <w:t>方向的剪应力分布示意图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rPr>
          <w:rFonts w:hint="eastAsia"/>
          <w:b/>
          <w:sz w:val="24"/>
          <w:szCs w:val="24"/>
        </w:rPr>
      </w:pPr>
    </w:p>
    <w:p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  <w:t>计算题</w:t>
      </w:r>
    </w:p>
    <w:p>
      <w:pPr>
        <w:numPr>
          <w:ilvl w:val="0"/>
          <w:numId w:val="0"/>
        </w:numPr>
        <w:rPr>
          <w:rFonts w:hint="eastAsia" w:eastAsia="宋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1.</w:t>
      </w:r>
      <w:r>
        <w:rPr>
          <w:rFonts w:hint="eastAsia"/>
          <w:sz w:val="24"/>
          <w:szCs w:val="24"/>
        </w:rPr>
        <w:t>结构尺寸及受力如图所示，</w:t>
      </w:r>
      <w:r>
        <w:rPr>
          <w:sz w:val="24"/>
          <w:szCs w:val="24"/>
        </w:rPr>
        <w:t>AB</w:t>
      </w:r>
      <w:r>
        <w:rPr>
          <w:rFonts w:hint="eastAsia"/>
          <w:sz w:val="24"/>
          <w:szCs w:val="24"/>
        </w:rPr>
        <w:t>可视为刚体，</w:t>
      </w:r>
      <w:r>
        <w:rPr>
          <w:sz w:val="24"/>
          <w:szCs w:val="24"/>
        </w:rPr>
        <w:t>CD</w:t>
      </w:r>
      <w:r>
        <w:rPr>
          <w:rFonts w:hint="eastAsia"/>
          <w:sz w:val="24"/>
          <w:szCs w:val="24"/>
        </w:rPr>
        <w:t>为圆截面钢杆，直径为</w:t>
      </w:r>
      <w:r>
        <w:rPr>
          <w:rFonts w:hint="eastAsia"/>
          <w:position w:val="-6"/>
          <w:sz w:val="24"/>
          <w:szCs w:val="24"/>
        </w:rPr>
        <w:object>
          <v:shape id="_x0000_i1029" o:spt="75" type="#_x0000_t75" style="height:14.15pt;width:36.65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Equation.3" ShapeID="_x0000_i1029" DrawAspect="Content" ObjectID="_1468075726" r:id="rId7">
            <o:LockedField>false</o:LockedField>
          </o:OLEObject>
        </w:object>
      </w:r>
      <w:r>
        <w:rPr>
          <w:sz w:val="24"/>
          <w:szCs w:val="24"/>
        </w:rPr>
        <w:t>mm</w:t>
      </w:r>
      <w:r>
        <w:rPr>
          <w:rFonts w:hint="eastAsia"/>
          <w:sz w:val="24"/>
          <w:szCs w:val="24"/>
        </w:rPr>
        <w:t>，材料为</w:t>
      </w:r>
      <w:r>
        <w:rPr>
          <w:sz w:val="24"/>
          <w:szCs w:val="24"/>
        </w:rPr>
        <w:t>Q235</w:t>
      </w:r>
      <w:r>
        <w:rPr>
          <w:rFonts w:hint="eastAsia"/>
          <w:sz w:val="24"/>
          <w:szCs w:val="24"/>
        </w:rPr>
        <w:t>钢，许用应力为</w:t>
      </w:r>
      <w:r>
        <w:rPr>
          <w:rFonts w:hint="eastAsia"/>
          <w:position w:val="-14"/>
          <w:sz w:val="24"/>
          <w:szCs w:val="24"/>
        </w:rPr>
        <w:object>
          <v:shape id="_x0000_i1030" o:spt="75" type="#_x0000_t75" style="height:20.2pt;width:48pt;" o:ole="t" filled="f" o:preferrelative="t" stroked="f" coordsize="21600,21600">
            <v:path/>
            <v:fill on="f" focussize="0,0"/>
            <v:stroke on="f"/>
            <v:imagedata r:id="rId10" o:title=""/>
            <o:lock v:ext="edit" aspectratio="t"/>
            <w10:wrap type="none"/>
            <w10:anchorlock/>
          </v:shape>
          <o:OLEObject Type="Embed" ProgID="Equation.3" ShapeID="_x0000_i1030" DrawAspect="Content" ObjectID="_1468075727" r:id="rId9">
            <o:LockedField>false</o:LockedField>
          </o:OLEObject>
        </w:object>
      </w:r>
      <w:r>
        <w:rPr>
          <w:i/>
          <w:sz w:val="24"/>
          <w:szCs w:val="24"/>
        </w:rPr>
        <w:t>MPa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position w:val="-6"/>
          <w:sz w:val="24"/>
          <w:szCs w:val="24"/>
        </w:rPr>
        <w:object>
          <v:shape id="_x0000_i1031" o:spt="75" type="#_x0000_t75" style="height:14.15pt;width:63.35pt;" o:ole="t" filled="f" o:preferrelative="t" stroked="f" coordsize="21600,21600">
            <v:path/>
            <v:fill on="f" focussize="0,0"/>
            <v:stroke on="f"/>
            <v:imagedata r:id="rId12" o:title=""/>
            <o:lock v:ext="edit" aspectratio="t"/>
            <w10:wrap type="none"/>
            <w10:anchorlock/>
          </v:shape>
          <o:OLEObject Type="Embed" ProgID="Equation.DSMT4" ShapeID="_x0000_i1031" DrawAspect="Content" ObjectID="_1468075728" r:id="rId11">
            <o:LockedField>false</o:LockedField>
          </o:OLEObject>
        </w:object>
      </w:r>
      <w:r>
        <w:rPr>
          <w:rFonts w:hint="eastAsia"/>
          <w:position w:val="-6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ascii="宋体"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）求许可载荷</w:t>
      </w:r>
      <w:r>
        <w:rPr>
          <w:rFonts w:hint="eastAsia"/>
          <w:position w:val="-14"/>
          <w:sz w:val="24"/>
          <w:szCs w:val="24"/>
        </w:rPr>
        <w:object>
          <v:shape id="_x0000_i1032" o:spt="75" type="#_x0000_t75" style="height:20.25pt;width:20.25pt;" o:ole="t" filled="f" o:preferrelative="t" stroked="f" coordsize="21600,21600">
            <v:path/>
            <v:fill on="f" focussize="0,0"/>
            <v:stroke on="f"/>
            <v:imagedata r:id="rId14" o:title=""/>
            <o:lock v:ext="edit" aspectratio="t"/>
            <w10:wrap type="none"/>
            <w10:anchorlock/>
          </v:shape>
          <o:OLEObject Type="Embed" ProgID="Equation.DSMT4" ShapeID="_x0000_i1032" DrawAspect="Content" ObjectID="_1468075729" r:id="rId13">
            <o:LockedField>false</o:LockedField>
          </o:OLEObject>
        </w:object>
      </w:r>
      <w:r>
        <w:rPr>
          <w:rFonts w:hint="eastAsia"/>
          <w:sz w:val="24"/>
          <w:szCs w:val="24"/>
        </w:rPr>
        <w:t>。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>
      <w:pPr>
        <w:spacing w:line="360" w:lineRule="auto"/>
        <w:jc w:val="right"/>
        <w:rPr>
          <w:rFonts w:hint="eastAsia" w:ascii="宋体"/>
          <w:sz w:val="24"/>
          <w:szCs w:val="24"/>
        </w:rPr>
      </w:pPr>
    </w:p>
    <w:p>
      <w:pPr>
        <w:spacing w:line="360" w:lineRule="auto"/>
        <w:jc w:val="right"/>
        <w:rPr>
          <w:rFonts w:ascii="宋体"/>
          <w:sz w:val="24"/>
          <w:szCs w:val="24"/>
        </w:rPr>
      </w:pPr>
      <w:r>
        <w:rPr>
          <w:rFonts w:hint="eastAsia" w:ascii="宋体"/>
          <w:sz w:val="24"/>
          <w:szCs w:val="24"/>
        </w:rPr>
        <w:drawing>
          <wp:inline distT="0" distB="0" distL="114300" distR="114300">
            <wp:extent cx="1670685" cy="1704340"/>
            <wp:effectExtent l="0" t="0" r="5715" b="10160"/>
            <wp:docPr id="105" name="图片 19" descr="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9" descr="未命名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70685" cy="1704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(2) </w:t>
      </w:r>
      <w:r>
        <w:rPr>
          <w:rFonts w:hint="eastAsia"/>
          <w:sz w:val="24"/>
          <w:szCs w:val="24"/>
        </w:rPr>
        <w:t>计算当</w:t>
      </w:r>
      <w:r>
        <w:rPr>
          <w:rFonts w:hint="eastAsia"/>
          <w:b/>
          <w:position w:val="-4"/>
          <w:sz w:val="24"/>
          <w:szCs w:val="24"/>
        </w:rPr>
        <w:object>
          <v:shape id="_x0000_i1033" o:spt="75" type="#_x0000_t75" style="height:14.2pt;width:8.95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DSMT4" ShapeID="_x0000_i1033" DrawAspect="Content" ObjectID="_1468075730" r:id="rId16">
            <o:LockedField>false</o:LockedField>
          </o:OLEObject>
        </w:object>
      </w:r>
      <w:r>
        <w:rPr>
          <w:rFonts w:hint="eastAsia"/>
          <w:position w:val="-6"/>
          <w:sz w:val="24"/>
          <w:szCs w:val="24"/>
        </w:rPr>
        <w:object>
          <v:shape id="_x0000_i1034" o:spt="75" type="#_x0000_t75" style="height:14.15pt;width:54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DSMT4" ShapeID="_x0000_i1034" DrawAspect="Content" ObjectID="_1468075731" r:id="rId18">
            <o:LockedField>false</o:LockedField>
          </o:OLEObject>
        </w:object>
      </w:r>
      <w:r>
        <w:rPr>
          <w:rFonts w:hint="eastAsia"/>
          <w:sz w:val="24"/>
          <w:szCs w:val="24"/>
        </w:rPr>
        <w:t>时，</w:t>
      </w:r>
      <w:r>
        <w:rPr>
          <w:sz w:val="24"/>
          <w:szCs w:val="24"/>
        </w:rPr>
        <w:t>B</w:t>
      </w:r>
      <w:r>
        <w:rPr>
          <w:rFonts w:hint="eastAsia"/>
          <w:sz w:val="24"/>
          <w:szCs w:val="24"/>
        </w:rPr>
        <w:t>点竖向位移</w:t>
      </w: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(3) </w:t>
      </w:r>
      <w:r>
        <w:rPr>
          <w:rFonts w:hint="eastAsia"/>
          <w:sz w:val="24"/>
          <w:szCs w:val="24"/>
        </w:rPr>
        <w:t>若</w:t>
      </w:r>
      <w:r>
        <w:rPr>
          <w:sz w:val="24"/>
          <w:szCs w:val="24"/>
        </w:rPr>
        <w:t>D</w:t>
      </w:r>
      <w:r>
        <w:rPr>
          <w:rFonts w:hint="eastAsia"/>
          <w:sz w:val="24"/>
          <w:szCs w:val="24"/>
        </w:rPr>
        <w:t>处（双剪切）铆钉许用切应力</w:t>
      </w:r>
      <w:r>
        <w:rPr>
          <w:rFonts w:hint="eastAsia"/>
          <w:position w:val="-10"/>
          <w:sz w:val="24"/>
          <w:szCs w:val="24"/>
        </w:rPr>
        <w:object>
          <v:shape id="_x0000_i1035" o:spt="75" type="#_x0000_t75" style="height:15.7pt;width:69.3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Equation.3" ShapeID="_x0000_i1035" DrawAspect="Content" ObjectID="_1468075732" r:id="rId20">
            <o:LockedField>false</o:LockedField>
          </o:OLEObject>
        </w:object>
      </w:r>
      <w:r>
        <w:rPr>
          <w:rFonts w:hint="eastAsia"/>
          <w:sz w:val="24"/>
          <w:szCs w:val="24"/>
        </w:rPr>
        <w:t>，试设计铆钉直径</w:t>
      </w:r>
      <w:r>
        <w:rPr>
          <w:rFonts w:hint="eastAsia"/>
          <w:position w:val="-6"/>
          <w:sz w:val="24"/>
          <w:szCs w:val="24"/>
        </w:rPr>
        <w:object>
          <v:shape id="_x0000_i1036" o:spt="75" type="#_x0000_t75" style="height:14.2pt;width:11.15pt;" o:ole="t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Equation.3" ShapeID="_x0000_i1036" DrawAspect="Content" ObjectID="_1468075733" r:id="rId22">
            <o:LockedField>false</o:LockedField>
          </o:OLEObject>
        </w:object>
      </w:r>
      <w:r>
        <w:rPr>
          <w:rFonts w:hint="eastAsia"/>
          <w:sz w:val="24"/>
          <w:szCs w:val="24"/>
        </w:rPr>
        <w:t>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3131820</wp:posOffset>
            </wp:positionH>
            <wp:positionV relativeFrom="paragraph">
              <wp:posOffset>174625</wp:posOffset>
            </wp:positionV>
            <wp:extent cx="2003425" cy="1153795"/>
            <wp:effectExtent l="0" t="0" r="15875" b="8255"/>
            <wp:wrapSquare wrapText="bothSides"/>
            <wp:docPr id="10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03425" cy="1153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解答题</w:t>
      </w:r>
    </w:p>
    <w:p>
      <w:pPr>
        <w:numPr>
          <w:ilvl w:val="0"/>
          <w:numId w:val="0"/>
        </w:numPr>
        <w:ind w:leftChars="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1、</w:t>
      </w:r>
      <w:r>
        <w:rPr>
          <w:rFonts w:hint="eastAsia" w:ascii="宋体" w:hAnsi="宋体"/>
          <w:bCs/>
          <w:sz w:val="24"/>
          <w:szCs w:val="24"/>
        </w:rPr>
        <w:t>在受集中力偶矩</w:t>
      </w:r>
      <w:r>
        <w:rPr>
          <w:rFonts w:ascii="宋体" w:hAnsi="宋体"/>
          <w:bCs/>
          <w:sz w:val="24"/>
          <w:szCs w:val="24"/>
        </w:rPr>
        <w:t>Me</w:t>
      </w:r>
      <w:r>
        <w:rPr>
          <w:rFonts w:hint="eastAsia" w:ascii="宋体" w:hAnsi="宋体"/>
          <w:bCs/>
          <w:sz w:val="24"/>
          <w:szCs w:val="24"/>
        </w:rPr>
        <w:t>作用的矩形截面简支梁中，测得中性层</w:t>
      </w:r>
      <w:r>
        <w:rPr>
          <w:rFonts w:ascii="宋体" w:hAnsi="宋体"/>
          <w:bCs/>
          <w:sz w:val="24"/>
          <w:szCs w:val="24"/>
        </w:rPr>
        <w:t xml:space="preserve"> </w:t>
      </w:r>
      <w:r>
        <w:rPr>
          <w:rFonts w:hint="eastAsia" w:ascii="宋体" w:hAnsi="宋体"/>
          <w:bCs/>
          <w:sz w:val="24"/>
          <w:szCs w:val="24"/>
        </w:rPr>
        <w:t>上</w:t>
      </w:r>
      <w:r>
        <w:rPr>
          <w:rFonts w:ascii="宋体" w:hAnsi="宋体"/>
          <w:bCs/>
          <w:i/>
          <w:iCs/>
          <w:sz w:val="24"/>
          <w:szCs w:val="24"/>
        </w:rPr>
        <w:t>k</w:t>
      </w:r>
      <w:r>
        <w:rPr>
          <w:rFonts w:hint="eastAsia" w:ascii="宋体" w:hAnsi="宋体"/>
          <w:bCs/>
          <w:sz w:val="24"/>
          <w:szCs w:val="24"/>
        </w:rPr>
        <w:t>点处沿</w:t>
      </w:r>
      <w:r>
        <w:rPr>
          <w:rFonts w:ascii="宋体" w:hAnsi="宋体"/>
          <w:bCs/>
          <w:sz w:val="24"/>
          <w:szCs w:val="24"/>
        </w:rPr>
        <w:t>45</w:t>
      </w:r>
      <w:r>
        <w:rPr>
          <w:rFonts w:ascii="宋体" w:hAnsi="宋体"/>
          <w:bCs/>
          <w:sz w:val="24"/>
          <w:szCs w:val="24"/>
          <w:vertAlign w:val="superscript"/>
        </w:rPr>
        <w:t>o</w:t>
      </w:r>
      <w:r>
        <w:rPr>
          <w:rFonts w:hint="eastAsia" w:ascii="宋体" w:hAnsi="宋体"/>
          <w:bCs/>
          <w:sz w:val="24"/>
          <w:szCs w:val="24"/>
        </w:rPr>
        <w:t>方向的线应变为</w:t>
      </w:r>
      <w:r>
        <w:rPr>
          <w:rFonts w:hint="eastAsia" w:ascii="宋体" w:hAnsi="宋体"/>
          <w:bCs/>
          <w:position w:val="-12"/>
          <w:sz w:val="24"/>
          <w:szCs w:val="24"/>
        </w:rPr>
        <w:object>
          <v:shape id="_x0000_i1037" o:spt="75" type="#_x0000_t75" style="height:14.9pt;width:18.65pt;" o:ole="t" filled="f" o:preferrelative="t" stroked="f" coordsize="21600,21600">
            <v:path/>
            <v:fill on="f" focussize="0,0"/>
            <v:stroke on="f"/>
            <v:imagedata r:id="rId26" o:title=""/>
            <o:lock v:ext="edit" aspectratio="t"/>
            <w10:wrap type="none"/>
            <w10:anchorlock/>
          </v:shape>
          <o:OLEObject Type="Embed" ProgID="Equation.3" ShapeID="_x0000_i1037" DrawAspect="Content" ObjectID="_1468075734" r:id="rId25">
            <o:LockedField>false</o:LockedField>
          </o:OLEObject>
        </w:object>
      </w:r>
      <w:r>
        <w:rPr>
          <w:rFonts w:hint="eastAsia" w:ascii="宋体" w:hAnsi="宋体"/>
          <w:bCs/>
          <w:sz w:val="24"/>
          <w:szCs w:val="24"/>
        </w:rPr>
        <w:t>，已知材料的</w:t>
      </w:r>
      <w:r>
        <w:rPr>
          <w:rFonts w:ascii="宋体" w:hAnsi="宋体"/>
          <w:bCs/>
          <w:sz w:val="24"/>
          <w:szCs w:val="24"/>
        </w:rPr>
        <w:t>E,</w:t>
      </w:r>
      <w:r>
        <w:rPr>
          <w:rFonts w:hint="eastAsia" w:ascii="宋体" w:hAnsi="宋体"/>
          <w:bCs/>
          <w:sz w:val="24"/>
          <w:szCs w:val="24"/>
        </w:rPr>
        <w:t>ν和梁的横截面及长度尺寸</w:t>
      </w:r>
      <w:r>
        <w:rPr>
          <w:rFonts w:ascii="宋体" w:hAnsi="宋体"/>
          <w:bCs/>
          <w:i/>
          <w:iCs/>
          <w:sz w:val="24"/>
          <w:szCs w:val="24"/>
        </w:rPr>
        <w:t>b,h,a,l</w:t>
      </w:r>
      <w:r>
        <w:rPr>
          <w:rFonts w:ascii="宋体"/>
          <w:bCs/>
          <w:sz w:val="24"/>
          <w:szCs w:val="24"/>
        </w:rPr>
        <w:t>.</w:t>
      </w:r>
      <w:r>
        <w:rPr>
          <w:rFonts w:hint="eastAsia" w:ascii="宋体" w:hAnsi="宋体"/>
          <w:bCs/>
          <w:sz w:val="24"/>
          <w:szCs w:val="24"/>
        </w:rPr>
        <w:t>试求集中力偶矩</w:t>
      </w:r>
      <w:r>
        <w:rPr>
          <w:rFonts w:ascii="宋体" w:hAnsi="宋体"/>
          <w:bCs/>
          <w:sz w:val="24"/>
          <w:szCs w:val="24"/>
        </w:rPr>
        <w:t>Me</w:t>
      </w:r>
      <w:r>
        <w:rPr>
          <w:rFonts w:hint="eastAsia" w:ascii="宋体" w:hAnsi="宋体"/>
          <w:bCs/>
          <w:sz w:val="24"/>
          <w:szCs w:val="24"/>
        </w:rPr>
        <w:t>。</w:t>
      </w:r>
    </w:p>
    <w:p>
      <w:pPr>
        <w:rPr>
          <w:rFonts w:ascii="宋体"/>
          <w:bCs/>
          <w:sz w:val="24"/>
          <w:szCs w:val="24"/>
        </w:rPr>
      </w:pPr>
    </w:p>
    <w:p>
      <w:pPr>
        <w:rPr>
          <w:rFonts w:ascii="宋体"/>
          <w:bCs/>
          <w:sz w:val="24"/>
          <w:szCs w:val="24"/>
        </w:rPr>
      </w:pPr>
    </w:p>
    <w:p>
      <w:pPr>
        <w:snapToGrid w:val="0"/>
        <w:rPr>
          <w:rFonts w:ascii="宋体"/>
          <w:sz w:val="24"/>
          <w:szCs w:val="24"/>
        </w:rPr>
      </w:pPr>
    </w:p>
    <w:p>
      <w:pPr>
        <w:snapToGrid w:val="0"/>
        <w:jc w:val="left"/>
        <w:rPr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2、</w:t>
      </w:r>
      <w:r>
        <w:rPr>
          <w:rFonts w:hint="eastAsia" w:ascii="宋体" w:hAnsi="宋体"/>
          <w:sz w:val="24"/>
          <w:szCs w:val="24"/>
        </w:rPr>
        <w:t>如图所示结构，杆</w:t>
      </w:r>
      <w:r>
        <w:rPr>
          <w:rFonts w:hint="eastAsia" w:ascii="宋体"/>
          <w:sz w:val="24"/>
          <w:szCs w:val="24"/>
          <w:vertAlign w:val="subscript"/>
        </w:rPr>
        <w:drawing>
          <wp:inline distT="0" distB="0" distL="114300" distR="114300">
            <wp:extent cx="257175" cy="160655"/>
            <wp:effectExtent l="0" t="0" r="0" b="12700"/>
            <wp:docPr id="10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2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  <w:szCs w:val="24"/>
        </w:rPr>
        <w:t>横截面面积</w:t>
      </w:r>
      <w:r>
        <w:rPr>
          <w:rFonts w:hint="eastAsia" w:ascii="宋体"/>
          <w:sz w:val="24"/>
          <w:szCs w:val="24"/>
          <w:vertAlign w:val="subscript"/>
        </w:rPr>
        <w:drawing>
          <wp:inline distT="0" distB="0" distL="114300" distR="114300">
            <wp:extent cx="566420" cy="179705"/>
            <wp:effectExtent l="0" t="0" r="5080" b="11430"/>
            <wp:docPr id="10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2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6420" cy="179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cm</w:t>
      </w:r>
      <w:r>
        <w:rPr>
          <w:sz w:val="24"/>
          <w:szCs w:val="24"/>
          <w:vertAlign w:val="superscript"/>
        </w:rPr>
        <w:t>2</w:t>
      </w:r>
      <w:r>
        <w:rPr>
          <w:rFonts w:hint="eastAsia"/>
          <w:sz w:val="24"/>
          <w:szCs w:val="24"/>
        </w:rPr>
        <w:t>，抗弯截面模量</w:t>
      </w:r>
      <w:r>
        <w:rPr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2103120</wp:posOffset>
            </wp:positionH>
            <wp:positionV relativeFrom="paragraph">
              <wp:posOffset>742315</wp:posOffset>
            </wp:positionV>
            <wp:extent cx="3099435" cy="1593850"/>
            <wp:effectExtent l="0" t="0" r="5715" b="6350"/>
            <wp:wrapSquare wrapText="bothSides"/>
            <wp:docPr id="109" name="图片 5" descr="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5" descr="二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99435" cy="159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  <w:vertAlign w:val="subscript"/>
        </w:rPr>
        <w:drawing>
          <wp:inline distT="0" distB="0" distL="114300" distR="114300">
            <wp:extent cx="597535" cy="217805"/>
            <wp:effectExtent l="0" t="0" r="12065" b="12065"/>
            <wp:docPr id="11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cm</w:t>
      </w:r>
      <w:r>
        <w:rPr>
          <w:sz w:val="24"/>
          <w:szCs w:val="24"/>
          <w:vertAlign w:val="superscript"/>
        </w:rPr>
        <w:t>3</w:t>
      </w:r>
      <w:r>
        <w:rPr>
          <w:rFonts w:hint="eastAsia"/>
          <w:sz w:val="24"/>
          <w:szCs w:val="24"/>
        </w:rPr>
        <w:t>，材料的许用应力</w:t>
      </w:r>
      <w:r>
        <w:rPr>
          <w:rFonts w:hint="eastAsia"/>
          <w:sz w:val="24"/>
          <w:szCs w:val="24"/>
          <w:vertAlign w:val="subscript"/>
        </w:rPr>
        <w:drawing>
          <wp:inline distT="0" distB="0" distL="114300" distR="114300">
            <wp:extent cx="603885" cy="199390"/>
            <wp:effectExtent l="0" t="0" r="5715" b="10795"/>
            <wp:docPr id="11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388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MPa</w:t>
      </w:r>
      <w:r>
        <w:rPr>
          <w:rFonts w:hint="eastAsia"/>
          <w:sz w:val="24"/>
          <w:szCs w:val="24"/>
        </w:rPr>
        <w:t>。圆截面杆</w:t>
      </w:r>
      <w:r>
        <w:rPr>
          <w:rFonts w:hint="eastAsia"/>
          <w:sz w:val="24"/>
          <w:szCs w:val="24"/>
          <w:vertAlign w:val="subscript"/>
        </w:rPr>
        <w:drawing>
          <wp:inline distT="0" distB="0" distL="114300" distR="114300">
            <wp:extent cx="257175" cy="180340"/>
            <wp:effectExtent l="0" t="0" r="0" b="12065"/>
            <wp:docPr id="112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，其直径</w:t>
      </w:r>
      <w:r>
        <w:rPr>
          <w:rFonts w:hint="eastAsia"/>
          <w:sz w:val="24"/>
          <w:szCs w:val="24"/>
          <w:vertAlign w:val="subscript"/>
        </w:rPr>
        <w:drawing>
          <wp:inline distT="0" distB="0" distL="114300" distR="114300">
            <wp:extent cx="454025" cy="180340"/>
            <wp:effectExtent l="0" t="0" r="0" b="11430"/>
            <wp:docPr id="113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4025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mm</w:t>
      </w:r>
      <w:r>
        <w:rPr>
          <w:rFonts w:hint="eastAsia"/>
          <w:sz w:val="24"/>
          <w:szCs w:val="24"/>
        </w:rPr>
        <w:t>，材料的弹性模量</w:t>
      </w:r>
      <w:r>
        <w:rPr>
          <w:rFonts w:hint="eastAsia"/>
          <w:sz w:val="24"/>
          <w:szCs w:val="24"/>
          <w:vertAlign w:val="subscript"/>
        </w:rPr>
        <w:drawing>
          <wp:inline distT="0" distB="0" distL="114300" distR="114300">
            <wp:extent cx="541020" cy="179705"/>
            <wp:effectExtent l="0" t="0" r="0" b="11430"/>
            <wp:docPr id="114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179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Gpa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position w:val="-12"/>
          <w:sz w:val="24"/>
          <w:szCs w:val="24"/>
        </w:rPr>
        <w:object>
          <v:shape id="_x0000_i1038" o:spt="75" type="#_x0000_t75" style="height:18pt;width:69.35pt;" o:ole="t" filled="f" o:preferrelative="t" stroked="f" coordsize="21600,21600">
            <v:path/>
            <v:fill on="f" focussize="0,0"/>
            <v:stroke on="f"/>
            <v:imagedata r:id="rId36" o:title=""/>
            <o:lock v:ext="edit" aspectratio="t"/>
            <w10:wrap type="none"/>
            <w10:anchorlock/>
          </v:shape>
          <o:OLEObject Type="Embed" ProgID="Equation.DSMT4" ShapeID="_x0000_i1038" DrawAspect="Content" ObjectID="_1468075735" r:id="rId35">
            <o:LockedField>false</o:LockedField>
          </o:OLEObject>
        </w:objec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vertAlign w:val="subscript"/>
        </w:rPr>
        <w:drawing>
          <wp:inline distT="0" distB="0" distL="114300" distR="114300">
            <wp:extent cx="616585" cy="236220"/>
            <wp:effectExtent l="0" t="0" r="12065" b="12700"/>
            <wp:docPr id="11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3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6585" cy="236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MPa</w:t>
      </w:r>
      <w:r>
        <w:rPr>
          <w:rFonts w:hint="eastAsia"/>
          <w:sz w:val="24"/>
          <w:szCs w:val="24"/>
        </w:rPr>
        <w:t>，，</w:t>
      </w:r>
      <w:r>
        <w:rPr>
          <w:rFonts w:hint="eastAsia"/>
          <w:position w:val="-12"/>
          <w:sz w:val="24"/>
          <w:szCs w:val="24"/>
        </w:rPr>
        <w:object>
          <v:shape id="_x0000_i1039" o:spt="75" type="#_x0000_t75" style="height:18pt;width:80.3pt;" o:ole="t" filled="f" o:preferrelative="t" stroked="f" coordsize="21600,21600">
            <v:path/>
            <v:fill on="f" focussize="0,0"/>
            <v:stroke on="f"/>
            <v:imagedata r:id="rId39" o:title=""/>
            <o:lock v:ext="edit" aspectratio="t"/>
            <w10:wrap type="none"/>
            <w10:anchorlock/>
          </v:shape>
          <o:OLEObject Type="Embed" ProgID="Equation.DSMT4" ShapeID="_x0000_i1039" DrawAspect="Content" ObjectID="_1468075736" r:id="rId38">
            <o:LockedField>false</o:LockedField>
          </o:OLEObject>
        </w:object>
      </w:r>
      <w:r>
        <w:rPr>
          <w:rFonts w:hint="eastAsia"/>
          <w:sz w:val="24"/>
          <w:szCs w:val="24"/>
        </w:rPr>
        <w:t>，如果压杆不为细长杆时采用直线拟合。</w:t>
      </w:r>
      <w:r>
        <w:rPr>
          <w:rFonts w:hint="eastAsia"/>
          <w:sz w:val="24"/>
          <w:szCs w:val="24"/>
          <w:vertAlign w:val="subscript"/>
        </w:rPr>
        <w:drawing>
          <wp:inline distT="0" distB="0" distL="114300" distR="114300">
            <wp:extent cx="151765" cy="160655"/>
            <wp:effectExtent l="0" t="0" r="635" b="12700"/>
            <wp:docPr id="116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3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  <w:vertAlign w:val="subscript"/>
        </w:rPr>
        <w:drawing>
          <wp:inline distT="0" distB="0" distL="114300" distR="114300">
            <wp:extent cx="151765" cy="180340"/>
            <wp:effectExtent l="0" t="0" r="635" b="12065"/>
            <wp:docPr id="117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3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  <w:vertAlign w:val="subscript"/>
        </w:rPr>
        <w:drawing>
          <wp:inline distT="0" distB="0" distL="114300" distR="114300">
            <wp:extent cx="160655" cy="160655"/>
            <wp:effectExtent l="0" t="0" r="0" b="12700"/>
            <wp:docPr id="118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3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三处均为球铰约束，若已知：</w:t>
      </w:r>
      <w:r>
        <w:rPr>
          <w:rFonts w:hint="eastAsia"/>
          <w:sz w:val="24"/>
          <w:szCs w:val="24"/>
          <w:vertAlign w:val="subscript"/>
        </w:rPr>
        <w:drawing>
          <wp:inline distT="0" distB="0" distL="114300" distR="114300">
            <wp:extent cx="541020" cy="217805"/>
            <wp:effectExtent l="0" t="0" r="11430" b="12065"/>
            <wp:docPr id="119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3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m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vertAlign w:val="subscript"/>
        </w:rPr>
        <w:drawing>
          <wp:inline distT="0" distB="0" distL="114300" distR="114300">
            <wp:extent cx="579120" cy="217805"/>
            <wp:effectExtent l="0" t="0" r="11430" b="12065"/>
            <wp:docPr id="120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3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m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vertAlign w:val="subscript"/>
        </w:rPr>
        <w:drawing>
          <wp:inline distT="0" distB="0" distL="114300" distR="114300">
            <wp:extent cx="466725" cy="180340"/>
            <wp:effectExtent l="0" t="0" r="9525" b="11430"/>
            <wp:docPr id="121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40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kN</w:t>
      </w:r>
      <w:r>
        <w:rPr>
          <w:rFonts w:hint="eastAsia"/>
          <w:sz w:val="24"/>
          <w:szCs w:val="24"/>
        </w:rPr>
        <w:t>，稳定安全系数</w:t>
      </w:r>
      <w:r>
        <w:rPr>
          <w:rFonts w:hint="eastAsia"/>
          <w:sz w:val="24"/>
          <w:szCs w:val="24"/>
          <w:vertAlign w:val="subscript"/>
        </w:rPr>
        <w:drawing>
          <wp:inline distT="0" distB="0" distL="114300" distR="114300">
            <wp:extent cx="642620" cy="226695"/>
            <wp:effectExtent l="0" t="0" r="5080" b="1905"/>
            <wp:docPr id="122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4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42620" cy="226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，校核此结构是否安全。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snapToGrid w:val="0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3、</w:t>
      </w:r>
      <w:r>
        <w:rPr>
          <w:rFonts w:hint="eastAsia" w:ascii="宋体" w:hAnsi="宋体"/>
          <w:sz w:val="24"/>
          <w:szCs w:val="24"/>
        </w:rPr>
        <w:t>重为</w:t>
      </w:r>
      <w:r>
        <w:rPr>
          <w:rFonts w:hint="eastAsia" w:ascii="宋体"/>
          <w:sz w:val="24"/>
          <w:szCs w:val="24"/>
          <w:vertAlign w:val="subscript"/>
        </w:rPr>
        <w:drawing>
          <wp:inline distT="0" distB="0" distL="114300" distR="114300">
            <wp:extent cx="151765" cy="200025"/>
            <wp:effectExtent l="0" t="0" r="635" b="6985"/>
            <wp:docPr id="123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4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  <w:szCs w:val="24"/>
        </w:rPr>
        <w:t>的物体从高度</w:t>
      </w:r>
      <w:r>
        <w:rPr>
          <w:rFonts w:hint="eastAsia" w:ascii="宋体"/>
          <w:sz w:val="24"/>
          <w:szCs w:val="24"/>
          <w:vertAlign w:val="subscript"/>
        </w:rPr>
        <w:drawing>
          <wp:inline distT="0" distB="0" distL="114300" distR="114300">
            <wp:extent cx="123825" cy="180340"/>
            <wp:effectExtent l="0" t="0" r="0" b="12065"/>
            <wp:docPr id="12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43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  <w:szCs w:val="24"/>
        </w:rPr>
        <w:t>处自由落下，若已知梁的抗弯刚度为</w:t>
      </w:r>
      <w:r>
        <w:rPr>
          <w:rFonts w:hint="eastAsia" w:ascii="宋体"/>
          <w:sz w:val="24"/>
          <w:szCs w:val="24"/>
          <w:vertAlign w:val="subscript"/>
        </w:rPr>
        <w:drawing>
          <wp:inline distT="0" distB="0" distL="114300" distR="114300">
            <wp:extent cx="218440" cy="160655"/>
            <wp:effectExtent l="0" t="0" r="0" b="12700"/>
            <wp:docPr id="125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4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1844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  <w:szCs w:val="24"/>
        </w:rPr>
        <w:t>，</w:t>
      </w:r>
    </w:p>
    <w:p>
      <w:pPr>
        <w:snapToGrid w:val="0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支座的弹簧刚度为</w:t>
      </w:r>
      <w:r>
        <w:rPr>
          <w:rFonts w:hint="eastAsia" w:ascii="宋体"/>
          <w:sz w:val="24"/>
          <w:szCs w:val="24"/>
          <w:vertAlign w:val="subscript"/>
        </w:rPr>
        <w:drawing>
          <wp:inline distT="0" distB="0" distL="114300" distR="114300">
            <wp:extent cx="123825" cy="180340"/>
            <wp:effectExtent l="0" t="0" r="0" b="12065"/>
            <wp:docPr id="126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4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  <w:szCs w:val="24"/>
        </w:rPr>
        <w:t>（产生单位长度变形所需的力），且</w:t>
      </w:r>
      <w:r>
        <w:rPr>
          <w:rFonts w:hint="eastAsia" w:ascii="宋体"/>
          <w:sz w:val="24"/>
          <w:szCs w:val="24"/>
          <w:vertAlign w:val="subscript"/>
        </w:rPr>
        <w:drawing>
          <wp:inline distT="0" distB="0" distL="114300" distR="114300">
            <wp:extent cx="483870" cy="390525"/>
            <wp:effectExtent l="0" t="0" r="0" b="8255"/>
            <wp:docPr id="127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46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8387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  <w:szCs w:val="24"/>
        </w:rPr>
        <w:t>，试求</w:t>
      </w:r>
      <w:r>
        <w:rPr>
          <w:rFonts w:hint="eastAsia" w:ascii="宋体"/>
          <w:sz w:val="24"/>
          <w:szCs w:val="24"/>
          <w:vertAlign w:val="subscript"/>
        </w:rPr>
        <w:drawing>
          <wp:inline distT="0" distB="0" distL="114300" distR="114300">
            <wp:extent cx="151765" cy="180340"/>
            <wp:effectExtent l="0" t="0" r="635" b="12065"/>
            <wp:docPr id="128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47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  <w:szCs w:val="24"/>
        </w:rPr>
        <w:t>点冲击挠度。</w:t>
      </w:r>
    </w:p>
    <w:p>
      <w:pPr>
        <w:snapToGrid w:val="0"/>
        <w:ind w:left="4414" w:leftChars="228" w:hanging="3935" w:hangingChars="1640"/>
        <w:rPr>
          <w:rFonts w:ascii="宋体"/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105410</wp:posOffset>
            </wp:positionV>
            <wp:extent cx="1598295" cy="1097915"/>
            <wp:effectExtent l="0" t="0" r="1905" b="6985"/>
            <wp:wrapSquare wrapText="bothSides"/>
            <wp:docPr id="129" name="图片 6" descr="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6" descr="六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598295" cy="1097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复习资料答案</w:t>
      </w:r>
    </w:p>
    <w:p>
      <w:pPr>
        <w:outlineLvl w:val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一、选择题</w:t>
      </w:r>
    </w:p>
    <w:p>
      <w:pPr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1.  D</w:t>
      </w:r>
      <w:r>
        <w:rPr>
          <w:rFonts w:hint="eastAsia"/>
          <w:sz w:val="24"/>
          <w:szCs w:val="24"/>
        </w:rPr>
        <w:t>；</w:t>
      </w:r>
      <w:r>
        <w:rPr>
          <w:sz w:val="24"/>
          <w:szCs w:val="24"/>
        </w:rPr>
        <w:t xml:space="preserve"> 2. D</w:t>
      </w:r>
      <w:r>
        <w:rPr>
          <w:rFonts w:hint="eastAsia"/>
          <w:sz w:val="24"/>
          <w:szCs w:val="24"/>
        </w:rPr>
        <w:t>；</w:t>
      </w:r>
      <w:r>
        <w:rPr>
          <w:sz w:val="24"/>
          <w:szCs w:val="24"/>
        </w:rPr>
        <w:t xml:space="preserve"> 3.  A</w:t>
      </w:r>
      <w:r>
        <w:rPr>
          <w:rFonts w:hint="eastAsia"/>
          <w:sz w:val="24"/>
          <w:szCs w:val="24"/>
        </w:rPr>
        <w:t>；</w:t>
      </w:r>
      <w:r>
        <w:rPr>
          <w:sz w:val="24"/>
          <w:szCs w:val="24"/>
        </w:rPr>
        <w:t xml:space="preserve"> 4.  C</w:t>
      </w:r>
      <w:r>
        <w:rPr>
          <w:rFonts w:hint="eastAsia"/>
          <w:sz w:val="24"/>
          <w:szCs w:val="24"/>
        </w:rPr>
        <w:t>；</w:t>
      </w:r>
      <w:r>
        <w:rPr>
          <w:sz w:val="24"/>
          <w:szCs w:val="24"/>
        </w:rPr>
        <w:t xml:space="preserve"> 5.  A;</w:t>
      </w:r>
    </w:p>
    <w:p>
      <w:p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outlineLvl w:val="0"/>
        <w:rPr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二、作图题</w:t>
      </w:r>
      <w:r>
        <w:rPr>
          <w:sz w:val="24"/>
          <w:szCs w:val="24"/>
        </w:rPr>
        <w:t xml:space="preserve"> </w:t>
      </w:r>
    </w:p>
    <w:p>
      <w:pPr>
        <w:outlineLvl w:val="0"/>
        <w:rPr>
          <w:rFonts w:hAnsi="宋体"/>
          <w:b/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、剪力、弯矩图</w:t>
      </w:r>
      <w:r>
        <w:rPr>
          <w:sz w:val="24"/>
          <w:szCs w:val="24"/>
        </w:rPr>
        <w:t xml:space="preserve">       </w:t>
      </w:r>
      <w:bookmarkStart w:id="0" w:name="_GoBack"/>
      <w:bookmarkEnd w:id="0"/>
      <w:r>
        <w:rPr>
          <w:sz w:val="24"/>
          <w:szCs w:val="24"/>
        </w:rPr>
        <w:t xml:space="preserve">                          </w:t>
      </w:r>
    </w:p>
    <w:p>
      <w:pPr>
        <w:keepNext w:val="0"/>
        <w:keepLines w:val="0"/>
        <w:widowControl/>
        <w:suppressLineNumbers w:val="0"/>
        <w:jc w:val="left"/>
      </w:pPr>
      <w:r>
        <w:rPr>
          <w:sz w:val="24"/>
          <w:szCs w:val="24"/>
        </w:rPr>
        <w:t xml:space="preserve">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267075" cy="1733550"/>
            <wp:effectExtent l="0" t="0" r="9525" b="0"/>
            <wp:docPr id="2" name="图片 4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6" descr="IMG_256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  <w:lang w:val="en-US" w:eastAsia="zh-CN"/>
        </w:rPr>
        <w:t>剪</w:t>
      </w:r>
      <w:r>
        <w:rPr>
          <w:rFonts w:hint="eastAsia"/>
          <w:sz w:val="24"/>
          <w:szCs w:val="24"/>
        </w:rPr>
        <w:t>应力分布</w:t>
      </w: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drawing>
          <wp:inline distT="0" distB="0" distL="114300" distR="114300">
            <wp:extent cx="2743200" cy="1714500"/>
            <wp:effectExtent l="0" t="0" r="0" b="0"/>
            <wp:docPr id="15" name="图片 50" descr="NIUZH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0" descr="NIUZHUAN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sz w:val="24"/>
          <w:szCs w:val="24"/>
          <w:lang w:eastAsia="zh-CN"/>
        </w:rPr>
      </w:pPr>
      <w:r>
        <w:rPr>
          <w:rFonts w:hint="eastAsia" w:hAnsi="宋体"/>
          <w:b/>
          <w:sz w:val="24"/>
          <w:szCs w:val="24"/>
          <w:lang w:eastAsia="zh-CN"/>
        </w:rPr>
        <w:t>三</w:t>
      </w:r>
      <w:r>
        <w:rPr>
          <w:rFonts w:hint="eastAsia" w:hAnsi="宋体"/>
          <w:b/>
          <w:sz w:val="24"/>
          <w:szCs w:val="24"/>
        </w:rPr>
        <w:t>、</w:t>
      </w:r>
      <w:r>
        <w:rPr>
          <w:rFonts w:hint="eastAsia"/>
          <w:sz w:val="24"/>
          <w:szCs w:val="24"/>
        </w:rPr>
        <w:t>解：</w:t>
      </w:r>
      <w:r>
        <w:rPr>
          <w:sz w:val="24"/>
          <w:szCs w:val="24"/>
        </w:rPr>
        <w:t xml:space="preserve">(1) </w:t>
      </w:r>
      <w:r>
        <w:rPr>
          <w:rFonts w:hint="eastAsia"/>
          <w:sz w:val="24"/>
          <w:szCs w:val="24"/>
        </w:rPr>
        <w:t>对</w:t>
      </w:r>
      <w:r>
        <w:rPr>
          <w:sz w:val="24"/>
          <w:szCs w:val="24"/>
        </w:rPr>
        <w:t>AB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进行受力分析</w:t>
      </w:r>
    </w:p>
    <w:p>
      <w:pPr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drawing>
          <wp:inline distT="0" distB="0" distL="114300" distR="114300">
            <wp:extent cx="1562735" cy="1284605"/>
            <wp:effectExtent l="0" t="0" r="18415" b="10795"/>
            <wp:docPr id="92" name="图片 51" descr="ZHOUX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51" descr="ZHOUXIAN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562735" cy="1284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</w:t>
      </w:r>
    </w:p>
    <w:p>
      <w:pPr>
        <w:rPr>
          <w:sz w:val="24"/>
          <w:szCs w:val="24"/>
        </w:rPr>
      </w:pPr>
      <w:r>
        <w:rPr>
          <w:rFonts w:hint="eastAsia"/>
          <w:position w:val="-14"/>
          <w:sz w:val="24"/>
          <w:szCs w:val="24"/>
        </w:rPr>
        <w:object>
          <v:shape id="_x0000_i1040" o:spt="75" type="#_x0000_t75" style="height:20.2pt;width:208.9pt;" o:ole="t" filled="f" o:preferrelative="t" stroked="f" coordsize="21600,21600">
            <v:path/>
            <v:fill on="f" focussize="0,0"/>
            <v:stroke on="f"/>
            <v:imagedata r:id="rId58" o:title=""/>
            <o:lock v:ext="edit" aspectratio="t"/>
            <w10:wrap type="none"/>
            <w10:anchorlock/>
          </v:shape>
          <o:OLEObject Type="Embed" ProgID="Equation.DSMT4" ShapeID="_x0000_i1040" DrawAspect="Content" ObjectID="_1468075737" r:id="rId57">
            <o:LockedField>false</o:LockedField>
          </o:OLEObject>
        </w:object>
      </w:r>
      <w:r>
        <w:rPr>
          <w:sz w:val="24"/>
          <w:szCs w:val="24"/>
        </w:rPr>
        <w:t xml:space="preserve">                 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解得</w:t>
      </w:r>
      <w:r>
        <w:rPr>
          <w:sz w:val="24"/>
          <w:szCs w:val="24"/>
        </w:rPr>
        <w:t xml:space="preserve"> </w:t>
      </w:r>
      <w:r>
        <w:rPr>
          <w:rFonts w:hint="eastAsia"/>
          <w:position w:val="-6"/>
          <w:sz w:val="24"/>
          <w:szCs w:val="24"/>
        </w:rPr>
        <w:object>
          <v:shape id="_x0000_i1041" o:spt="75" type="#_x0000_t75" style="height:14.15pt;width:39.6pt;" o:ole="t" filled="f" o:preferrelative="t" stroked="f" coordsize="21600,21600">
            <v:path/>
            <v:fill on="f" focussize="0,0"/>
            <v:stroke on="f"/>
            <v:imagedata r:id="rId60" o:title=""/>
            <o:lock v:ext="edit" aspectratio="t"/>
            <w10:wrap type="none"/>
            <w10:anchorlock/>
          </v:shape>
          <o:OLEObject Type="Embed" ProgID="Equation.DSMT4" ShapeID="_x0000_i1041" DrawAspect="Content" ObjectID="_1468075738" r:id="rId59">
            <o:LockedField>false</o:LockedField>
          </o:OLEObject>
        </w:object>
      </w:r>
    </w:p>
    <w:p>
      <w:pPr>
        <w:rPr>
          <w:sz w:val="24"/>
          <w:szCs w:val="24"/>
        </w:rPr>
      </w:pPr>
      <w:r>
        <w:rPr>
          <w:sz w:val="24"/>
          <w:szCs w:val="24"/>
        </w:rPr>
        <w:t>CD</w:t>
      </w:r>
      <w:r>
        <w:rPr>
          <w:rFonts w:hint="eastAsia"/>
          <w:sz w:val="24"/>
          <w:szCs w:val="24"/>
        </w:rPr>
        <w:t>杆轴向拉伸与压缩，由强度条件有</w:t>
      </w:r>
    </w:p>
    <w:p>
      <w:pPr>
        <w:rPr>
          <w:sz w:val="24"/>
          <w:szCs w:val="24"/>
        </w:rPr>
      </w:pPr>
      <w:r>
        <w:rPr>
          <w:rFonts w:hint="eastAsia"/>
          <w:position w:val="-54"/>
          <w:sz w:val="24"/>
          <w:szCs w:val="24"/>
        </w:rPr>
        <w:object>
          <v:shape id="_x0000_i1042" o:spt="75" type="#_x0000_t75" style="height:45.55pt;width:210pt;" o:ole="t" filled="f" o:preferrelative="t" stroked="f" coordsize="21600,21600">
            <v:path/>
            <v:fill on="f" focussize="0,0"/>
            <v:stroke on="f"/>
            <v:imagedata r:id="rId62" o:title=""/>
            <o:lock v:ext="edit" aspectratio="t"/>
            <w10:wrap type="none"/>
            <w10:anchorlock/>
          </v:shape>
          <o:OLEObject Type="Embed" ProgID="Equation.DSMT4" ShapeID="_x0000_i1042" DrawAspect="Content" ObjectID="_1468075739" r:id="rId61">
            <o:LockedField>false</o:LockedField>
          </o:OLEObject>
        </w:object>
      </w:r>
      <w:r>
        <w:rPr>
          <w:sz w:val="24"/>
          <w:szCs w:val="24"/>
        </w:rPr>
        <w:t xml:space="preserve">                   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解得</w:t>
      </w:r>
      <w:r>
        <w:rPr>
          <w:sz w:val="24"/>
          <w:szCs w:val="24"/>
        </w:rPr>
        <w:t xml:space="preserve"> </w:t>
      </w:r>
      <w:r>
        <w:rPr>
          <w:rFonts w:hint="eastAsia"/>
          <w:position w:val="-24"/>
          <w:sz w:val="24"/>
          <w:szCs w:val="24"/>
        </w:rPr>
        <w:object>
          <v:shape id="_x0000_i1043" o:spt="75" type="#_x0000_t75" style="height:30.7pt;width:175.95pt;" o:ole="t" filled="f" o:preferrelative="t" stroked="f" coordsize="21600,21600">
            <v:path/>
            <v:fill on="f" focussize="0,0"/>
            <v:stroke on="f"/>
            <v:imagedata r:id="rId64" o:title=""/>
            <o:lock v:ext="edit" aspectratio="t"/>
            <w10:wrap type="none"/>
            <w10:anchorlock/>
          </v:shape>
          <o:OLEObject Type="Embed" ProgID="Equation.DSMT4" ShapeID="_x0000_i1043" DrawAspect="Content" ObjectID="_1468075740" r:id="rId63">
            <o:LockedField>false</o:LockedField>
          </o:OLEObject>
        </w:object>
      </w:r>
      <w:r>
        <w:rPr>
          <w:sz w:val="24"/>
          <w:szCs w:val="24"/>
        </w:rPr>
        <w:t xml:space="preserve">                  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）画出变形图如下：</w:t>
      </w:r>
    </w:p>
    <w:p>
      <w:pPr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drawing>
          <wp:inline distT="0" distB="0" distL="114300" distR="114300">
            <wp:extent cx="3685540" cy="1732915"/>
            <wp:effectExtent l="0" t="0" r="10160" b="635"/>
            <wp:docPr id="13" name="图片 56" descr="变形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6" descr="变形图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685540" cy="1732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</w:p>
    <w:p>
      <w:pPr>
        <w:jc w:val="center"/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根据胡克定律，有</w:t>
      </w:r>
    </w:p>
    <w:p>
      <w:pPr>
        <w:rPr>
          <w:sz w:val="24"/>
          <w:szCs w:val="24"/>
        </w:rPr>
      </w:pPr>
      <w:r>
        <w:rPr>
          <w:rFonts w:hint="eastAsia"/>
          <w:position w:val="-54"/>
          <w:sz w:val="24"/>
          <w:szCs w:val="24"/>
        </w:rPr>
        <w:object>
          <v:shape id="_x0000_i1044" o:spt="75" type="#_x0000_t75" style="height:62pt;width:283.95pt;" o:ole="t" filled="f" o:preferrelative="t" stroked="f" coordsize="21600,21600">
            <v:path/>
            <v:fill on="f" focussize="0,0"/>
            <v:stroke on="f"/>
            <v:imagedata r:id="rId67" o:title=""/>
            <o:lock v:ext="edit" aspectratio="t"/>
            <w10:wrap type="none"/>
            <w10:anchorlock/>
          </v:shape>
          <o:OLEObject Type="Embed" ProgID="Equation.DSMT4" ShapeID="_x0000_i1044" DrawAspect="Content" ObjectID="_1468075741" r:id="rId66">
            <o:LockedField>false</o:LockedField>
          </o:OLEObject>
        </w:object>
      </w:r>
      <w:r>
        <w:rPr>
          <w:sz w:val="24"/>
          <w:szCs w:val="24"/>
        </w:rPr>
        <w:t xml:space="preserve">     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根据变形图得到</w:t>
      </w:r>
      <w:r>
        <w:rPr>
          <w:rFonts w:hint="eastAsia"/>
          <w:position w:val="-12"/>
          <w:sz w:val="24"/>
          <w:szCs w:val="24"/>
        </w:rPr>
        <w:object>
          <v:shape id="_x0000_i1045" o:spt="75" type="#_x0000_t75" style="height:17.85pt;width:62.5pt;" o:ole="t" filled="f" o:preferrelative="t" stroked="f" coordsize="21600,21600">
            <v:path/>
            <v:fill on="f" focussize="0,0"/>
            <v:stroke on="f"/>
            <v:imagedata r:id="rId69" o:title=""/>
            <o:lock v:ext="edit" aspectratio="t"/>
            <w10:wrap type="none"/>
            <w10:anchorlock/>
          </v:shape>
          <o:OLEObject Type="Embed" ProgID="Equation.DSMT4" ShapeID="_x0000_i1045" DrawAspect="Content" ObjectID="_1468075742" r:id="rId68">
            <o:LockedField>false</o:LockedField>
          </o:OLEObject>
        </w:object>
      </w:r>
      <w:r>
        <w:rPr>
          <w:rFonts w:hint="eastAsia"/>
          <w:position w:val="-16"/>
          <w:sz w:val="24"/>
          <w:szCs w:val="24"/>
        </w:rPr>
        <w:object>
          <v:shape id="_x0000_i1046" o:spt="75" type="#_x0000_t75" style="height:21.6pt;width:78.3pt;" o:ole="t" filled="f" o:preferrelative="t" stroked="f" coordsize="21600,21600">
            <v:path/>
            <v:fill on="f" focussize="0,0"/>
            <v:stroke on="f"/>
            <v:imagedata r:id="rId71" o:title=""/>
            <o:lock v:ext="edit" aspectratio="t"/>
            <w10:wrap type="none"/>
            <w10:anchorlock/>
          </v:shape>
          <o:OLEObject Type="Embed" ProgID="Equation.DSMT4" ShapeID="_x0000_i1046" DrawAspect="Content" ObjectID="_1468075743" r:id="rId70">
            <o:LockedField>false</o:LockedField>
          </o:OLEObject>
        </w:object>
      </w:r>
      <w:r>
        <w:rPr>
          <w:sz w:val="24"/>
          <w:szCs w:val="24"/>
        </w:rPr>
        <w:t xml:space="preserve">                        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）铆钉是双剪切</w:t>
      </w:r>
      <w:r>
        <w:rPr>
          <w:sz w:val="24"/>
          <w:szCs w:val="24"/>
        </w:rPr>
        <w:t xml:space="preserve">              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由剪切名义应力计算公式得到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hint="eastAsia"/>
          <w:position w:val="-54"/>
          <w:sz w:val="24"/>
          <w:szCs w:val="24"/>
        </w:rPr>
        <w:object>
          <v:shape id="_x0000_i1047" o:spt="75" type="#_x0000_t75" style="height:45.55pt;width:161.35pt;" o:ole="t" filled="f" o:preferrelative="t" stroked="f" coordsize="21600,21600">
            <v:path/>
            <v:fill on="f" focussize="0,0"/>
            <v:stroke on="f"/>
            <v:imagedata r:id="rId73" o:title=""/>
            <o:lock v:ext="edit" aspectratio="t"/>
            <w10:wrap type="none"/>
            <w10:anchorlock/>
          </v:shape>
          <o:OLEObject Type="Embed" ProgID="Equation.DSMT4" ShapeID="_x0000_i1047" DrawAspect="Content" ObjectID="_1468075744" r:id="rId72">
            <o:LockedField>false</o:LockedField>
          </o:OLEObject>
        </w:object>
      </w:r>
      <w:r>
        <w:rPr>
          <w:sz w:val="24"/>
          <w:szCs w:val="24"/>
        </w:rPr>
        <w:t xml:space="preserve">           </w:t>
      </w:r>
    </w:p>
    <w:p>
      <w:pPr>
        <w:rPr>
          <w:rFonts w:ascii="黑体" w:eastAsia="黑体"/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>解得</w:t>
      </w:r>
      <w:r>
        <w:rPr>
          <w:sz w:val="24"/>
          <w:szCs w:val="24"/>
        </w:rPr>
        <w:t xml:space="preserve"> </w:t>
      </w:r>
      <w:r>
        <w:rPr>
          <w:rFonts w:hint="eastAsia"/>
          <w:position w:val="-6"/>
          <w:sz w:val="24"/>
          <w:szCs w:val="24"/>
        </w:rPr>
        <w:object>
          <v:shape id="_x0000_i1048" o:spt="75" type="#_x0000_t75" style="height:14.15pt;width:51pt;" o:ole="t" filled="f" o:preferrelative="t" stroked="f" coordsize="21600,21600">
            <v:path/>
            <v:fill on="f" focussize="0,0"/>
            <v:stroke on="f"/>
            <v:imagedata r:id="rId75" o:title=""/>
            <o:lock v:ext="edit" aspectratio="t"/>
            <w10:wrap type="none"/>
            <w10:anchorlock/>
          </v:shape>
          <o:OLEObject Type="Embed" ProgID="Equation.DSMT4" ShapeID="_x0000_i1048" DrawAspect="Content" ObjectID="_1468075745" r:id="rId74">
            <o:LockedField>false</o:LockedField>
          </o:OLEObject>
        </w:object>
      </w:r>
      <w:r>
        <w:rPr>
          <w:sz w:val="24"/>
          <w:szCs w:val="24"/>
        </w:rPr>
        <w:t xml:space="preserve">                            </w:t>
      </w:r>
    </w:p>
    <w:p>
      <w:pPr>
        <w:rPr>
          <w:rFonts w:hint="eastAsia"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四、</w:t>
      </w:r>
    </w:p>
    <w:p>
      <w:pPr>
        <w:rPr>
          <w:sz w:val="24"/>
          <w:szCs w:val="24"/>
        </w:rPr>
      </w:pPr>
      <w:r>
        <w:rPr>
          <w:rFonts w:hint="eastAsia" w:hAnsi="宋体"/>
          <w:b/>
          <w:sz w:val="24"/>
          <w:szCs w:val="24"/>
          <w:lang w:val="en-US" w:eastAsia="zh-CN"/>
        </w:rPr>
        <w:t>1、</w:t>
      </w:r>
      <w:r>
        <w:rPr>
          <w:rFonts w:hint="eastAsia"/>
          <w:sz w:val="24"/>
          <w:szCs w:val="24"/>
        </w:rPr>
        <w:t>解：</w:t>
      </w:r>
      <w:r>
        <w:rPr>
          <w:sz w:val="24"/>
          <w:szCs w:val="24"/>
        </w:rPr>
        <w:t>B</w:t>
      </w:r>
      <w:r>
        <w:rPr>
          <w:rFonts w:hint="eastAsia"/>
          <w:sz w:val="24"/>
          <w:szCs w:val="24"/>
        </w:rPr>
        <w:t>点的单元体如图所示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rFonts w:hint="eastAsia"/>
          <w:sz w:val="24"/>
          <w:szCs w:val="24"/>
        </w:rPr>
        <w:t>点应力状态为纯剪切状态。由广义胡克定理有</w:t>
      </w:r>
    </w:p>
    <w:p>
      <w:pPr>
        <w:rPr>
          <w:sz w:val="24"/>
          <w:szCs w:val="24"/>
        </w:rPr>
      </w:pPr>
      <w:r>
        <w:rPr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99060</wp:posOffset>
            </wp:positionV>
            <wp:extent cx="1943100" cy="1315085"/>
            <wp:effectExtent l="0" t="0" r="0" b="18415"/>
            <wp:wrapSquare wrapText="bothSides"/>
            <wp:docPr id="12" name="图片 159" descr="压力容器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59" descr="压力容器2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315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sz w:val="24"/>
          <w:szCs w:val="24"/>
        </w:rPr>
      </w:pPr>
      <w:r>
        <w:rPr>
          <w:rFonts w:hint="eastAsia"/>
          <w:position w:val="-24"/>
          <w:sz w:val="24"/>
          <w:szCs w:val="24"/>
        </w:rPr>
        <w:object>
          <v:shape id="_x0000_i1049" o:spt="75" type="#_x0000_t75" style="height:30.7pt;width:192pt;" o:ole="t" filled="f" o:preferrelative="t" stroked="f" coordsize="21600,21600">
            <v:path/>
            <v:fill on="f" focussize="0,0"/>
            <v:stroke on="f"/>
            <v:imagedata r:id="rId78" o:title=""/>
            <o:lock v:ext="edit" aspectratio="t"/>
            <w10:wrap type="none"/>
            <w10:anchorlock/>
          </v:shape>
          <o:OLEObject Type="Embed" ProgID="Equation.DSMT4" ShapeID="_x0000_i1049" DrawAspect="Content" ObjectID="_1468075746" r:id="rId77">
            <o:LockedField>false</o:LockedField>
          </o:OLEObject>
        </w:object>
      </w:r>
      <w:r>
        <w:rPr>
          <w:sz w:val="24"/>
          <w:szCs w:val="24"/>
        </w:rPr>
        <w:t xml:space="preserve">     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根据应力弯曲剪应力公式：</w:t>
      </w:r>
    </w:p>
    <w:p>
      <w:pPr>
        <w:jc w:val="both"/>
        <w:rPr>
          <w:sz w:val="24"/>
          <w:szCs w:val="24"/>
        </w:rPr>
      </w:pPr>
      <w:r>
        <w:rPr>
          <w:rFonts w:hint="eastAsia"/>
          <w:position w:val="-24"/>
          <w:sz w:val="24"/>
          <w:szCs w:val="24"/>
        </w:rPr>
        <w:object>
          <v:shape id="_x0000_i1050" o:spt="75" type="#_x0000_t75" style="height:30.75pt;width:95.1pt;" o:ole="t" filled="f" o:preferrelative="t" stroked="f" coordsize="21600,21600">
            <v:path/>
            <v:fill on="f" focussize="0,0"/>
            <v:stroke on="f"/>
            <v:imagedata r:id="rId80" o:title=""/>
            <o:lock v:ext="edit" aspectratio="t"/>
            <w10:wrap type="none"/>
            <w10:anchorlock/>
          </v:shape>
          <o:OLEObject Type="Embed" ProgID="Equation.DSMT4" ShapeID="_x0000_i1050" DrawAspect="Content" ObjectID="_1468075747" r:id="rId79">
            <o:LockedField>false</o:LockedField>
          </o:OLEObject>
        </w:object>
      </w:r>
      <w:r>
        <w:rPr>
          <w:sz w:val="24"/>
          <w:szCs w:val="24"/>
        </w:rPr>
        <w:t xml:space="preserve">    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代入广义胡克定理，得到</w:t>
      </w:r>
    </w:p>
    <w:p>
      <w:pPr>
        <w:jc w:val="both"/>
        <w:rPr>
          <w:sz w:val="24"/>
          <w:szCs w:val="24"/>
        </w:rPr>
      </w:pPr>
      <w:r>
        <w:rPr>
          <w:rFonts w:hint="eastAsia"/>
          <w:position w:val="-24"/>
          <w:sz w:val="24"/>
          <w:szCs w:val="24"/>
        </w:rPr>
        <w:object>
          <v:shape id="_x0000_i1051" o:spt="75" type="#_x0000_t75" style="height:30.75pt;width:83.25pt;" o:ole="t" filled="f" o:preferrelative="t" stroked="f" coordsize="21600,21600">
            <v:path/>
            <v:fill on="f" focussize="0,0"/>
            <v:stroke on="f"/>
            <v:imagedata r:id="rId82" o:title=""/>
            <o:lock v:ext="edit" aspectratio="t"/>
            <w10:wrap type="none"/>
            <w10:anchorlock/>
          </v:shape>
          <o:OLEObject Type="Embed" ProgID="Equation.DSMT4" ShapeID="_x0000_i1051" DrawAspect="Content" ObjectID="_1468075748" r:id="rId81">
            <o:LockedField>false</o:LockedField>
          </o:OLEObject>
        </w:object>
      </w:r>
      <w:r>
        <w:rPr>
          <w:sz w:val="24"/>
          <w:szCs w:val="24"/>
        </w:rPr>
        <w:t xml:space="preserve">    </w:t>
      </w:r>
    </w:p>
    <w:p>
      <w:pPr>
        <w:snapToGrid w:val="0"/>
        <w:spacing w:line="360" w:lineRule="auto"/>
        <w:ind w:left="61" w:leftChars="29"/>
        <w:jc w:val="left"/>
        <w:rPr>
          <w:sz w:val="24"/>
          <w:szCs w:val="24"/>
        </w:rPr>
      </w:pPr>
      <w:r>
        <w:rPr>
          <w:rFonts w:hint="eastAsia" w:hAnsi="宋体"/>
          <w:b/>
          <w:sz w:val="24"/>
          <w:szCs w:val="24"/>
          <w:lang w:val="en-US" w:eastAsia="zh-CN"/>
        </w:rPr>
        <w:t>2</w:t>
      </w:r>
      <w:r>
        <w:rPr>
          <w:rFonts w:hint="eastAsia" w:hAnsi="宋体"/>
          <w:b/>
          <w:sz w:val="24"/>
          <w:szCs w:val="24"/>
        </w:rPr>
        <w:t>、</w:t>
      </w:r>
      <w:r>
        <w:rPr>
          <w:rFonts w:hint="eastAsia"/>
          <w:sz w:val="24"/>
          <w:szCs w:val="24"/>
        </w:rPr>
        <w:t>解：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计算</w:t>
      </w:r>
      <w:r>
        <w:rPr>
          <w:rFonts w:hint="eastAsia" w:ascii="宋体" w:hAnsi="宋体"/>
          <w:sz w:val="24"/>
          <w:szCs w:val="24"/>
        </w:rPr>
        <w:object>
          <v:shape id="_x0000_i1052" o:spt="75" type="#_x0000_t75" style="height:14.2pt;width:20.25pt;" o:ole="t" filled="f" o:preferrelative="t" stroked="f" coordsize="21600,21600">
            <v:path/>
            <v:fill on="f" focussize="0,0"/>
            <v:stroke on="f"/>
            <v:imagedata r:id="rId84" o:title=""/>
            <o:lock v:ext="edit" aspectratio="t"/>
            <w10:wrap type="none"/>
            <w10:anchorlock/>
          </v:shape>
          <o:OLEObject Type="Embed" ProgID="Equation.DSMT4" ShapeID="_x0000_i1052" DrawAspect="Content" ObjectID="_1468075749" r:id="rId83">
            <o:LockedField>false</o:LockedField>
          </o:OLEObject>
        </w:object>
      </w:r>
      <w:r>
        <w:rPr>
          <w:rFonts w:hint="eastAsia" w:ascii="宋体" w:hAnsi="宋体"/>
          <w:sz w:val="24"/>
          <w:szCs w:val="24"/>
        </w:rPr>
        <w:t>杆的临界压力</w:t>
      </w:r>
      <w:r>
        <w:rPr>
          <w:rFonts w:ascii="宋体" w:hAnsi="宋体"/>
          <w:sz w:val="24"/>
          <w:szCs w:val="24"/>
        </w:rPr>
        <w:t xml:space="preserve">  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position w:val="-24"/>
          <w:sz w:val="24"/>
          <w:szCs w:val="24"/>
        </w:rPr>
        <w:object>
          <v:shape id="_x0000_i1053" o:spt="75" type="#_x0000_t75" style="height:30.75pt;width:62.4pt;" o:ole="t" filled="f" o:preferrelative="t" stroked="f" coordsize="21600,21600">
            <v:path/>
            <v:fill on="f" focussize="0,0"/>
            <v:stroke on="f"/>
            <v:imagedata r:id="rId86" o:title=""/>
            <o:lock v:ext="edit" aspectratio="t"/>
            <w10:wrap type="none"/>
            <w10:anchorlock/>
          </v:shape>
          <o:OLEObject Type="Embed" ProgID="Equation.DSMT4" ShapeID="_x0000_i1053" DrawAspect="Content" ObjectID="_1468075750" r:id="rId85">
            <o:LockedField>false</o:LockedField>
          </o:OLEObject>
        </w:object>
      </w:r>
    </w:p>
    <w:p>
      <w:pPr>
        <w:ind w:firstLine="480" w:firstLineChars="200"/>
        <w:rPr>
          <w:rFonts w:ascii="宋体"/>
          <w:sz w:val="24"/>
          <w:szCs w:val="24"/>
        </w:rPr>
      </w:pPr>
      <w:r>
        <w:rPr>
          <w:rFonts w:hint="eastAsia"/>
          <w:position w:val="-24"/>
          <w:sz w:val="24"/>
          <w:szCs w:val="24"/>
        </w:rPr>
        <w:object>
          <v:shape id="_x0000_i1054" o:spt="75" type="#_x0000_t75" style="height:30.75pt;width:113.1pt;" o:ole="t" filled="f" o:preferrelative="t" stroked="f" coordsize="21600,21600">
            <v:path/>
            <v:fill on="f" focussize="0,0"/>
            <v:stroke on="f"/>
            <v:imagedata r:id="rId88" o:title=""/>
            <o:lock v:ext="edit" aspectratio="t"/>
            <w10:wrap type="none"/>
            <w10:anchorlock/>
          </v:shape>
          <o:OLEObject Type="Embed" ProgID="Equation.DSMT4" ShapeID="_x0000_i1054" DrawAspect="Content" ObjectID="_1468075751" r:id="rId87">
            <o:LockedField>false</o:LockedField>
          </o:OLEObject>
        </w:objec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 xml:space="preserve">  </w:t>
      </w:r>
      <w:r>
        <w:rPr>
          <w:rFonts w:hint="eastAsia"/>
          <w:position w:val="-12"/>
          <w:sz w:val="24"/>
          <w:szCs w:val="24"/>
        </w:rPr>
        <w:object>
          <v:shape id="_x0000_i1055" o:spt="75" type="#_x0000_t75" style="height:17.85pt;width:32.1pt;" o:ole="t" filled="f" o:preferrelative="t" stroked="f" coordsize="21600,21600">
            <v:path/>
            <v:fill on="f" focussize="0,0"/>
            <v:stroke on="f"/>
            <v:imagedata r:id="rId90" o:title=""/>
            <o:lock v:ext="edit" aspectratio="t"/>
            <w10:wrap type="none"/>
            <w10:anchorlock/>
          </v:shape>
          <o:OLEObject Type="Embed" ProgID="Equation.DSMT4" ShapeID="_x0000_i1055" DrawAspect="Content" ObjectID="_1468075752" r:id="rId89">
            <o:LockedField>false</o:LockedField>
          </o:OLEObject>
        </w:object>
      </w:r>
      <w:r>
        <w:rPr>
          <w:sz w:val="24"/>
          <w:szCs w:val="24"/>
        </w:rPr>
        <w:t xml:space="preserve">  </w:t>
      </w:r>
      <w:r>
        <w:rPr>
          <w:rFonts w:hint="eastAsia" w:ascii="宋体" w:hAnsi="宋体"/>
          <w:sz w:val="24"/>
          <w:szCs w:val="24"/>
        </w:rPr>
        <w:t>所以</w:t>
      </w:r>
      <w:r>
        <w:rPr>
          <w:rFonts w:hint="eastAsia" w:ascii="宋体" w:hAnsi="宋体"/>
          <w:position w:val="-6"/>
          <w:sz w:val="24"/>
          <w:szCs w:val="24"/>
        </w:rPr>
        <w:object>
          <v:shape id="_x0000_i1056" o:spt="75" type="#_x0000_t75" style="height:14.2pt;width:20.25pt;" o:ole="t" filled="f" o:preferrelative="t" stroked="f" coordsize="21600,21600">
            <v:path/>
            <v:fill on="f" focussize="0,0"/>
            <v:stroke on="f"/>
            <v:imagedata r:id="rId84" o:title=""/>
            <o:lock v:ext="edit" aspectratio="t"/>
            <w10:wrap type="none"/>
            <w10:anchorlock/>
          </v:shape>
          <o:OLEObject Type="Embed" ProgID="Equation.DSMT4" ShapeID="_x0000_i1056" DrawAspect="Content" ObjectID="_1468075753" r:id="rId91">
            <o:LockedField>false</o:LockedField>
          </o:OLEObject>
        </w:object>
      </w:r>
      <w:r>
        <w:rPr>
          <w:rFonts w:hint="eastAsia" w:ascii="宋体" w:hAnsi="宋体"/>
          <w:sz w:val="24"/>
          <w:szCs w:val="24"/>
        </w:rPr>
        <w:t>杆为大柔度杆</w:t>
      </w:r>
    </w:p>
    <w:p>
      <w:pPr>
        <w:ind w:firstLine="480" w:firstLineChars="200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用欧拉公式计算临界压应力和临界压力</w:t>
      </w:r>
    </w:p>
    <w:p>
      <w:pPr>
        <w:ind w:firstLine="480" w:firstLineChars="200"/>
        <w:jc w:val="center"/>
        <w:rPr>
          <w:sz w:val="24"/>
          <w:szCs w:val="24"/>
          <w:vertAlign w:val="subscript"/>
        </w:rPr>
      </w:pPr>
      <w:r>
        <w:rPr>
          <w:rFonts w:hint="eastAsia"/>
          <w:position w:val="-24"/>
          <w:sz w:val="24"/>
          <w:szCs w:val="24"/>
          <w:vertAlign w:val="subscript"/>
        </w:rPr>
        <w:object>
          <v:shape id="_x0000_i1057" o:spt="75" type="#_x0000_t75" style="height:32.7pt;width:53.05pt;" o:ole="t" filled="f" o:preferrelative="t" stroked="f" coordsize="21600,21600">
            <v:path/>
            <v:fill on="f" focussize="0,0"/>
            <v:stroke on="f"/>
            <v:imagedata r:id="rId93" o:title=""/>
            <o:lock v:ext="edit" aspectratio="t"/>
            <w10:wrap type="none"/>
            <w10:anchorlock/>
          </v:shape>
          <o:OLEObject Type="Embed" ProgID="Equation.DSMT4" ShapeID="_x0000_i1057" DrawAspect="Content" ObjectID="_1468075754" r:id="rId92">
            <o:LockedField>false</o:LockedField>
          </o:OLEObject>
        </w:object>
      </w:r>
      <w:r>
        <w:rPr>
          <w:sz w:val="24"/>
          <w:szCs w:val="24"/>
          <w:vertAlign w:val="subscript"/>
        </w:rPr>
        <w:t xml:space="preserve">,   </w:t>
      </w:r>
      <w:r>
        <w:rPr>
          <w:rFonts w:hint="eastAsia"/>
          <w:position w:val="-24"/>
          <w:sz w:val="24"/>
          <w:szCs w:val="24"/>
          <w:vertAlign w:val="subscript"/>
        </w:rPr>
        <w:object>
          <v:shape id="_x0000_i1058" o:spt="75" type="#_x0000_t75" style="height:33.65pt;width:315pt;" o:ole="t" filled="f" o:preferrelative="t" stroked="f" coordsize="21600,21600">
            <v:path/>
            <v:fill on="f" focussize="0,0"/>
            <v:stroke on="f"/>
            <v:imagedata r:id="rId95" o:title=""/>
            <o:lock v:ext="edit" aspectratio="t"/>
            <w10:wrap type="none"/>
            <w10:anchorlock/>
          </v:shape>
          <o:OLEObject Type="Embed" ProgID="Equation.DSMT4" ShapeID="_x0000_i1058" DrawAspect="Content" ObjectID="_1468075755" r:id="rId94">
            <o:LockedField>false</o:LockedField>
          </o:OLEObject>
        </w:object>
      </w: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 xml:space="preserve">(2). </w:t>
      </w:r>
      <w:r>
        <w:rPr>
          <w:rFonts w:ascii="宋体" w:hAnsi="宋体"/>
          <w:sz w:val="24"/>
          <w:szCs w:val="24"/>
        </w:rPr>
        <w:t>AB</w:t>
      </w:r>
      <w:r>
        <w:rPr>
          <w:rFonts w:hint="eastAsia" w:ascii="宋体" w:hAnsi="宋体"/>
          <w:sz w:val="24"/>
          <w:szCs w:val="24"/>
        </w:rPr>
        <w:t>杆平衡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hint="eastAsia" w:ascii="宋体" w:hAnsi="宋体"/>
          <w:sz w:val="24"/>
          <w:szCs w:val="24"/>
        </w:rPr>
        <w:t>有</w:t>
      </w:r>
      <w:r>
        <w:rPr>
          <w:rFonts w:hint="eastAsia"/>
          <w:position w:val="-14"/>
          <w:sz w:val="24"/>
          <w:szCs w:val="24"/>
        </w:rPr>
        <w:object>
          <v:shape id="_x0000_i1059" o:spt="75" type="#_x0000_t75" style="height:20.2pt;width:53.05pt;" o:ole="t" filled="f" o:preferrelative="t" stroked="f" coordsize="21600,21600">
            <v:path/>
            <v:fill on="f" focussize="0,0"/>
            <v:stroke on="f"/>
            <v:imagedata r:id="rId97" o:title=""/>
            <o:lock v:ext="edit" aspectratio="t"/>
            <w10:wrap type="none"/>
            <w10:anchorlock/>
          </v:shape>
          <o:OLEObject Type="Embed" ProgID="Equation.DSMT4" ShapeID="_x0000_i1059" DrawAspect="Content" ObjectID="_1468075756" r:id="rId96">
            <o:LockedField>false</o:LockedField>
          </o:OLEObject>
        </w:object>
      </w:r>
      <w:r>
        <w:rPr>
          <w:sz w:val="24"/>
          <w:szCs w:val="24"/>
        </w:rPr>
        <w:t xml:space="preserve">: </w:t>
      </w:r>
      <w:r>
        <w:rPr>
          <w:rFonts w:hint="eastAsia"/>
          <w:position w:val="-12"/>
          <w:sz w:val="24"/>
          <w:szCs w:val="24"/>
        </w:rPr>
        <w:object>
          <v:shape id="_x0000_i1060" o:spt="75" type="#_x0000_t75" style="height:17.85pt;width:92.2pt;" o:ole="t" filled="f" o:preferrelative="t" stroked="f" coordsize="21600,21600">
            <v:path/>
            <v:fill on="f" focussize="0,0"/>
            <v:stroke on="f"/>
            <v:imagedata r:id="rId99" o:title=""/>
            <o:lock v:ext="edit" aspectratio="t"/>
            <w10:wrap type="none"/>
            <w10:anchorlock/>
          </v:shape>
          <o:OLEObject Type="Embed" ProgID="Equation.DSMT4" ShapeID="_x0000_i1060" DrawAspect="Content" ObjectID="_1468075757" r:id="rId98">
            <o:LockedField>false</o:LockedField>
          </o:OLEObject>
        </w:object>
      </w:r>
      <w:r>
        <w:rPr>
          <w:sz w:val="24"/>
          <w:szCs w:val="24"/>
        </w:rPr>
        <w:t xml:space="preserve">    </w:t>
      </w:r>
      <w:r>
        <w:rPr>
          <w:rFonts w:hint="eastAsia" w:ascii="宋体" w:hAnsi="宋体"/>
          <w:sz w:val="24"/>
          <w:szCs w:val="24"/>
        </w:rPr>
        <w:t>得</w:t>
      </w:r>
      <w:r>
        <w:rPr>
          <w:sz w:val="24"/>
          <w:szCs w:val="24"/>
        </w:rPr>
        <w:t xml:space="preserve"> </w:t>
      </w:r>
      <w:r>
        <w:rPr>
          <w:rFonts w:hint="eastAsia"/>
          <w:position w:val="-12"/>
          <w:sz w:val="24"/>
          <w:szCs w:val="24"/>
        </w:rPr>
        <w:object>
          <v:shape id="_x0000_i1061" o:spt="75" type="#_x0000_t75" style="height:18pt;width:56.5pt;" o:ole="t" filled="f" o:preferrelative="t" stroked="f" coordsize="21600,21600">
            <v:path/>
            <v:fill on="f" focussize="0,0"/>
            <v:stroke on="f"/>
            <v:imagedata r:id="rId101" o:title=""/>
            <o:lock v:ext="edit" aspectratio="t"/>
            <w10:wrap type="none"/>
            <w10:anchorlock/>
          </v:shape>
          <o:OLEObject Type="Embed" ProgID="Equation.DSMT4" ShapeID="_x0000_i1061" DrawAspect="Content" ObjectID="_1468075758" r:id="rId100">
            <o:LockedField>false</o:LockedField>
          </o:OLEObject>
        </w:object>
      </w:r>
    </w:p>
    <w:p>
      <w:pPr>
        <w:ind w:firstLine="480" w:firstLineChars="200"/>
        <w:outlineLvl w:val="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AB</w:t>
      </w:r>
      <w:r>
        <w:rPr>
          <w:rFonts w:hint="eastAsia" w:ascii="宋体" w:hAnsi="宋体"/>
          <w:sz w:val="24"/>
          <w:szCs w:val="24"/>
        </w:rPr>
        <w:t>杆拉弯组合变形，弯矩图和轴力图下图所示</w:t>
      </w:r>
    </w:p>
    <w:p>
      <w:pPr>
        <w:ind w:firstLine="480" w:firstLineChars="20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AB</w:t>
      </w:r>
      <w:r>
        <w:rPr>
          <w:rFonts w:hint="eastAsia" w:ascii="宋体" w:hAnsi="宋体"/>
          <w:sz w:val="24"/>
          <w:szCs w:val="24"/>
        </w:rPr>
        <w:t>杆最大拉应力</w:t>
      </w: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rFonts w:hint="eastAsia"/>
          <w:position w:val="-30"/>
          <w:sz w:val="24"/>
          <w:szCs w:val="24"/>
        </w:rPr>
        <w:object>
          <v:shape id="_x0000_i1062" o:spt="75" type="#_x0000_t75" style="height:36.65pt;width:303pt;" o:ole="t" filled="f" o:preferrelative="t" stroked="f" coordsize="21600,21600">
            <v:path/>
            <v:fill on="f" focussize="0,0"/>
            <v:stroke on="f"/>
            <v:imagedata r:id="rId103" o:title=""/>
            <o:lock v:ext="edit" aspectratio="t"/>
            <w10:wrap type="none"/>
            <w10:anchorlock/>
          </v:shape>
          <o:OLEObject Type="Embed" ProgID="Equation.DSMT4" ShapeID="_x0000_i1062" DrawAspect="Content" ObjectID="_1468075759" r:id="rId102">
            <o:LockedField>false</o:LockedField>
          </o:OLEObject>
        </w:object>
      </w:r>
      <w:r>
        <w:rPr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5257800" cy="741680"/>
                <wp:effectExtent l="0" t="7620" r="0" b="0"/>
                <wp:wrapSquare wrapText="bothSides"/>
                <wp:docPr id="103" name="组合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800" cy="741612"/>
                          <a:chOff x="0" y="0"/>
                          <a:chExt cx="7200" cy="4470"/>
                        </a:xfrm>
                      </wpg:grpSpPr>
                      <wps:wsp>
                        <wps:cNvPr id="93" name="矩形 89"/>
                        <wps:cNvSpPr>
                          <a:spLocks noChangeAspect="1" noTextEdit="1"/>
                        </wps:cNvSpPr>
                        <wps:spPr>
                          <a:xfrm>
                            <a:off x="0" y="0"/>
                            <a:ext cx="7200" cy="1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bodyPr upright="1"/>
                      </wps:wsp>
                      <wpg:grpSp>
                        <wpg:cNvPr id="94" name="组合 93"/>
                        <wpg:cNvGrpSpPr/>
                        <wpg:grpSpPr>
                          <a:xfrm>
                            <a:off x="470" y="0"/>
                            <a:ext cx="2191" cy="544"/>
                            <a:chOff x="0" y="0"/>
                            <a:chExt cx="2191" cy="543"/>
                          </a:xfrm>
                        </wpg:grpSpPr>
                        <wps:wsp>
                          <wps:cNvPr id="95" name="直接连接符 90"/>
                          <wps:cNvCnPr/>
                          <wps:spPr>
                            <a:xfrm>
                              <a:off x="0" y="0"/>
                              <a:ext cx="2191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96" name="直接连接符 91"/>
                          <wps:cNvCnPr/>
                          <wps:spPr>
                            <a:xfrm>
                              <a:off x="0" y="0"/>
                              <a:ext cx="1096" cy="543"/>
                            </a:xfrm>
                            <a:prstGeom prst="line">
                              <a:avLst/>
                            </a:prstGeom>
                            <a:ln w="1587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97" name="直接连接符 92"/>
                          <wps:cNvCnPr/>
                          <wps:spPr>
                            <a:xfrm flipV="1">
                              <a:off x="1096" y="0"/>
                              <a:ext cx="1095" cy="543"/>
                            </a:xfrm>
                            <a:prstGeom prst="line">
                              <a:avLst/>
                            </a:prstGeom>
                            <a:ln w="1587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s:wsp>
                        <wps:cNvPr id="98" name="直接连接符 94"/>
                        <wps:cNvCnPr/>
                        <wps:spPr>
                          <a:xfrm>
                            <a:off x="3913" y="0"/>
                            <a:ext cx="2191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9" name="文本框 95"/>
                        <wps:cNvSpPr txBox="1"/>
                        <wps:spPr>
                          <a:xfrm>
                            <a:off x="1409" y="0"/>
                            <a:ext cx="469" cy="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t>_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100" name="组合 100"/>
                        <wpg:cNvGrpSpPr/>
                        <wpg:grpSpPr>
                          <a:xfrm>
                            <a:off x="3913" y="0"/>
                            <a:ext cx="2191" cy="409"/>
                            <a:chOff x="0" y="0"/>
                            <a:chExt cx="2191" cy="409"/>
                          </a:xfrm>
                        </wpg:grpSpPr>
                        <wps:wsp>
                          <wps:cNvPr id="101" name="直接连接符 96"/>
                          <wps:cNvCnPr/>
                          <wps:spPr>
                            <a:xfrm>
                              <a:off x="0" y="408"/>
                              <a:ext cx="2191" cy="1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02" name="直接连接符 97"/>
                          <wps:cNvCnPr/>
                          <wps:spPr>
                            <a:xfrm flipV="1">
                              <a:off x="0" y="0"/>
                              <a:ext cx="0" cy="408"/>
                            </a:xfrm>
                            <a:prstGeom prst="line">
                              <a:avLst/>
                            </a:prstGeom>
                            <a:ln w="1587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34" name="直接连接符 98"/>
                          <wps:cNvCnPr/>
                          <wps:spPr>
                            <a:xfrm>
                              <a:off x="2191" y="0"/>
                              <a:ext cx="0" cy="408"/>
                            </a:xfrm>
                            <a:prstGeom prst="line">
                              <a:avLst/>
                            </a:prstGeom>
                            <a:ln w="1587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35" name="文本框 99"/>
                          <wps:cNvSpPr txBox="1"/>
                          <wps:spPr>
                            <a:xfrm>
                              <a:off x="783" y="0"/>
                              <a:ext cx="469" cy="4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r>
                                  <w:t>+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s:wsp>
                        <wps:cNvPr id="136" name="文本框 101"/>
                        <wps:cNvSpPr txBox="1"/>
                        <wps:spPr>
                          <a:xfrm>
                            <a:off x="1722" y="279"/>
                            <a:ext cx="639" cy="2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position w:val="-24"/>
                                </w:rPr>
                                <w:object>
                                  <v:shape id="_x0000_i1063" o:spt="75" type="#_x0000_t75" style="height:30.5pt;width:21.6pt;" o:ole="t" filled="f" o:preferrelative="t" stroked="f" coordsize="21600,21600">
                                    <v:path/>
                                    <v:fill on="f" focussize="0,0"/>
                                    <v:stroke on="f"/>
                                    <v:imagedata r:id="rId105" o:title=""/>
                                    <o:lock v:ext="edit" aspectratio="t"/>
                                    <w10:wrap type="none"/>
                                    <w10:anchorlock/>
                                  </v:shape>
                                  <o:OLEObject Type="Embed" ProgID="Equation.DSMT4" ShapeID="_x0000_i1063" DrawAspect="Content" ObjectID="_1468075760" r:id="rId104">
                                    <o:LockedField>false</o:LockedField>
                                  </o:OLEObject>
                                </w:object>
                              </w:r>
                            </w:p>
                          </w:txbxContent>
                        </wps:txbx>
                        <wps:bodyPr wrap="none" upright="1">
                          <a:spAutoFit/>
                        </wps:bodyPr>
                      </wps:wsp>
                      <wps:wsp>
                        <wps:cNvPr id="137" name="文本框 102"/>
                        <wps:cNvSpPr txBox="1"/>
                        <wps:spPr>
                          <a:xfrm>
                            <a:off x="4852" y="279"/>
                            <a:ext cx="822" cy="4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position w:val="-24"/>
                                </w:rPr>
                                <w:object>
                                  <v:shape id="_x0000_i1064" o:spt="75" type="#_x0000_t75" style="height:33.75pt;width:32.1pt;" o:ole="t" filled="f" o:preferrelative="t" stroked="f" coordsize="21600,21600">
                                    <v:path/>
                                    <v:fill on="f" focussize="0,0"/>
                                    <v:stroke on="f"/>
                                    <v:imagedata r:id="rId107" o:title=""/>
                                    <o:lock v:ext="edit" aspectratio="t"/>
                                    <w10:wrap type="none"/>
                                    <w10:anchorlock/>
                                  </v:shape>
                                  <o:OLEObject Type="Embed" ProgID="Equation.DSMT4" ShapeID="_x0000_i1064" DrawAspect="Content" ObjectID="_1468075761" r:id="rId106">
                                    <o:LockedField>false</o:LockedField>
                                  </o:OLEObject>
                                </w:object>
                              </w:r>
                            </w:p>
                          </w:txbxContent>
                        </wps:txbx>
                        <wps:bodyPr wrap="none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pt;margin-top:0pt;height:58.4pt;width:414pt;mso-wrap-distance-bottom:0pt;mso-wrap-distance-left:9pt;mso-wrap-distance-right:9pt;mso-wrap-distance-top:0pt;z-index:251662336;mso-width-relative:page;mso-height-relative:page;" coordsize="7200,4470" o:gfxdata="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">
                <o:lock v:ext="edit" aspectratio="f"/>
                <v:rect id="矩形 89" o:spid="_x0000_s1026" o:spt="1" style="position:absolute;left:0;top:0;height:1212;width:7200;" filled="f" stroked="f" coordsize="21600,21600" o:gfxdata="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45P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text="t" aspectratio="t"/>
                </v:rect>
                <v:group id="组合 93" o:spid="_x0000_s1026" o:spt="203" style="position:absolute;left:470;top:0;height:544;width:2191;" coordsize="2191,543" o:gfxdata="UEsDBAoAAAAAAIdO4kAAAAAAAAAAAAAAAAAEAAAAZHJzL1BLAwQUAAAACACHTuJA4OaUTL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r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g5pRMvwAAANsAAAAPAAAAAAAAAAEAIAAAACIAAABkcnMvZG93bnJldi54&#10;bWxQSwECFAAUAAAACACHTuJAMy8FnjsAAAA5AAAAFQAAAAAAAAABACAAAAAOAQAAZHJzL2dyb3Vw&#10;c2hhcGV4bWwueG1sUEsFBgAAAAAGAAYAYAEAAMsDAAAAAA==&#10;">
                  <o:lock v:ext="edit" aspectratio="f"/>
                  <v:line id="直接连接符 90" o:spid="_x0000_s1026" o:spt="20" style="position:absolute;left:0;top:0;height:0;width:2191;" filled="f" stroked="t" coordsize="21600,21600" o:gfxdata="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qYcGq/&#10;AAAA2wAAAA8AAAAAAAAAAQAgAAAAIgAAAGRycy9kb3ducmV2LnhtbFBLAQIUABQAAAAIAIdO4kAz&#10;LwWeOwAAADkAAAAQAAAAAAAAAAEAIAAAAA4BAABkcnMvc2hhcGV4bWwueG1sUEsFBgAAAAAGAAYA&#10;WwEAALgDAAAAAA==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line id="直接连接符 91" o:spid="_x0000_s1026" o:spt="20" style="position:absolute;left:0;top:0;height:543;width:1096;" filled="f" stroked="t" coordsize="21600,21600" o:gfxdata="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2ucQX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.25pt" color="#000000" joinstyle="round"/>
                    <v:imagedata o:title=""/>
                    <o:lock v:ext="edit" aspectratio="f"/>
                  </v:line>
                  <v:line id="直接连接符 92" o:spid="_x0000_s1026" o:spt="20" style="position:absolute;left:1096;top:0;flip:y;height:543;width:1095;" filled="f" stroked="t" coordsize="21600,21600" o:gfxdata="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InyBC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25pt" color="#000000" joinstyle="round"/>
                    <v:imagedata o:title=""/>
                    <o:lock v:ext="edit" aspectratio="f"/>
                  </v:line>
                </v:group>
                <v:line id="直接连接符 94" o:spid="_x0000_s1026" o:spt="20" style="position:absolute;left:3913;top:0;height:0;width:2191;" filled="f" stroked="t" coordsize="21600,21600" o:gfxdata="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0md/0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文本框 95" o:spid="_x0000_s1026" o:spt="202" type="#_x0000_t202" style="position:absolute;left:1409;top:0;height:407;width:469;" filled="f" stroked="f" coordsize="21600,21600" o:gfxdata="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Wiwx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t>_</w:t>
                        </w:r>
                      </w:p>
                    </w:txbxContent>
                  </v:textbox>
                </v:shape>
                <v:group id="_x0000_s1026" o:spid="_x0000_s1026" o:spt="203" style="position:absolute;left:3913;top:0;height:409;width:2191;" coordsize="2191,409" o:gfxdata="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Nmp3R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直接连接符 96" o:spid="_x0000_s1026" o:spt="20" style="position:absolute;left:0;top:408;height:1;width:2191;" filled="f" stroked="t" coordsize="21600,21600" o:gfxdata="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uxPLy8AAAA&#10;3A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line id="直接连接符 97" o:spid="_x0000_s1026" o:spt="20" style="position:absolute;left:0;top:0;flip:y;height:408;width:0;" filled="f" stroked="t" coordsize="21600,21600" o:gfxdata="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Em3NM62AAAA3AAAAA8A&#10;AAAAAAAAAQAgAAAAIgAAAGRycy9kb3ducmV2LnhtbFBLAQIUABQAAAAIAIdO4kAzLwWeOwAAADkA&#10;AAAQAAAAAAAAAAEAIAAAAAUBAABkcnMvc2hhcGV4bWwueG1sUEsFBgAAAAAGAAYAWwEAAK8DAAAA&#10;AA==&#10;">
                    <v:fill on="f" focussize="0,0"/>
                    <v:stroke weight="1.25pt" color="#000000" joinstyle="round"/>
                    <v:imagedata o:title=""/>
                    <o:lock v:ext="edit" aspectratio="f"/>
                  </v:line>
                  <v:line id="直接连接符 98" o:spid="_x0000_s1026" o:spt="20" style="position:absolute;left:2191;top:0;height:408;width:0;" filled="f" stroked="t" coordsize="21600,21600" o:gfxdata="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R46FrgAAADcAAAA&#10;DwAAAAAAAAABACAAAAAiAAAAZHJzL2Rvd25yZXYueG1sUEsBAhQAFAAAAAgAh07iQDMvBZ47AAAA&#10;OQAAABAAAAAAAAAAAQAgAAAABwEAAGRycy9zaGFwZXhtbC54bWxQSwUGAAAAAAYABgBbAQAAsQMA&#10;AAAA&#10;">
                    <v:fill on="f" focussize="0,0"/>
                    <v:stroke weight="1.25pt" color="#000000" joinstyle="round"/>
                    <v:imagedata o:title=""/>
                    <o:lock v:ext="edit" aspectratio="f"/>
                  </v:line>
                  <v:shape id="文本框 99" o:spid="_x0000_s1026" o:spt="202" type="#_x0000_t202" style="position:absolute;left:783;top:0;height:407;width:469;" filled="f" stroked="f" coordsize="21600,21600" o:gfxdata="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BVxSLsAAADc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r>
                            <w:t>+</w:t>
                          </w:r>
                        </w:p>
                      </w:txbxContent>
                    </v:textbox>
                  </v:shape>
                </v:group>
                <v:shape id="文本框 101" o:spid="_x0000_s1026" o:spt="202" type="#_x0000_t202" style="position:absolute;left:1722;top:279;height:2997;width:639;mso-wrap-style:none;" filled="f" stroked="f" coordsize="21600,21600" o:gfxdata="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3FFyq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r>
                          <w:rPr>
                            <w:rFonts w:hint="eastAsia"/>
                            <w:position w:val="-24"/>
                          </w:rPr>
                          <w:object>
                            <v:shape id="_x0000_i1063" o:spt="75" type="#_x0000_t75" style="height:30.5pt;width:21.6pt;" o:ole="t" filled="f" o:preferrelative="t" stroked="f" coordsize="21600,21600">
                              <v:path/>
                              <v:fill on="f" focussize="0,0"/>
                              <v:stroke on="f"/>
                              <v:imagedata r:id="rId105" o:title=""/>
                              <o:lock v:ext="edit" aspectratio="t"/>
                              <w10:wrap type="none"/>
                              <w10:anchorlock/>
                            </v:shape>
                            <o:OLEObject Type="Embed" ProgID="Equation.DSMT4" ShapeID="_x0000_i1063" DrawAspect="Content" ObjectID="_1468075762" r:id="rId108">
                              <o:LockedField>false</o:LockedField>
                            </o:OLEObject>
                          </w:object>
                        </w:r>
                      </w:p>
                    </w:txbxContent>
                  </v:textbox>
                </v:shape>
                <v:shape id="文本框 102" o:spid="_x0000_s1026" o:spt="202" type="#_x0000_t202" style="position:absolute;left:4852;top:279;height:4191;width:822;mso-wrap-style:none;" filled="f" stroked="f" coordsize="21600,21600" o:gfxdata="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KJsrG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r>
                          <w:rPr>
                            <w:rFonts w:hint="eastAsia"/>
                            <w:position w:val="-24"/>
                          </w:rPr>
                          <w:object>
                            <v:shape id="_x0000_i1064" o:spt="75" type="#_x0000_t75" style="height:33.75pt;width:32.1pt;" o:ole="t" filled="f" o:preferrelative="t" stroked="f" coordsize="21600,21600">
                              <v:path/>
                              <v:fill on="f" focussize="0,0"/>
                              <v:stroke on="f"/>
                              <v:imagedata r:id="rId107" o:title=""/>
                              <o:lock v:ext="edit" aspectratio="t"/>
                              <w10:wrap type="none"/>
                              <w10:anchorlock/>
                            </v:shape>
                            <o:OLEObject Type="Embed" ProgID="Equation.DSMT4" ShapeID="_x0000_i1064" DrawAspect="Content" ObjectID="_1468075763" r:id="rId109">
                              <o:LockedField>false</o:LockedField>
                            </o:OLEObject>
                          </w:objec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>
      <w:pPr>
        <w:ind w:firstLine="240" w:firstLineChars="100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．</w:t>
      </w:r>
      <w:r>
        <w:rPr>
          <w:rFonts w:hint="eastAsia" w:ascii="宋体" w:hAnsi="宋体"/>
          <w:sz w:val="24"/>
          <w:szCs w:val="24"/>
        </w:rPr>
        <w:t>校核</w:t>
      </w:r>
    </w:p>
    <w:p>
      <w:pPr>
        <w:ind w:firstLine="480" w:firstLineChars="200"/>
        <w:rPr>
          <w:sz w:val="24"/>
          <w:szCs w:val="24"/>
        </w:rPr>
      </w:pPr>
    </w:p>
    <w:p>
      <w:pPr>
        <w:tabs>
          <w:tab w:val="left" w:pos="5955"/>
        </w:tabs>
        <w:ind w:firstLine="720" w:firstLineChars="300"/>
        <w:rPr>
          <w:sz w:val="24"/>
          <w:szCs w:val="24"/>
        </w:rPr>
      </w:pPr>
      <w:r>
        <w:rPr>
          <w:rFonts w:hint="eastAsia"/>
          <w:position w:val="-30"/>
          <w:sz w:val="24"/>
          <w:szCs w:val="24"/>
        </w:rPr>
        <w:object>
          <v:shape id="_x0000_i1065" o:spt="75" type="#_x0000_t75" style="height:33.65pt;width:135pt;" o:ole="t" filled="f" o:preferrelative="t" stroked="f" coordsize="21600,21600">
            <v:path/>
            <v:fill on="f" focussize="0,0"/>
            <v:stroke on="f"/>
            <v:imagedata r:id="rId111" o:title=""/>
            <o:lock v:ext="edit" aspectratio="t"/>
            <w10:wrap type="none"/>
            <w10:anchorlock/>
          </v:shape>
          <o:OLEObject Type="Embed" ProgID="Equation.DSMT4" ShapeID="_x0000_i1065" DrawAspect="Content" ObjectID="_1468075764" r:id="rId110">
            <o:LockedField>false</o:LockedField>
          </o:OLEObject>
        </w:object>
      </w:r>
      <w:r>
        <w:rPr>
          <w:sz w:val="24"/>
          <w:szCs w:val="24"/>
        </w:rPr>
        <w:t xml:space="preserve">    </w:t>
      </w:r>
      <w:r>
        <w:rPr>
          <w:rFonts w:hint="eastAsia" w:ascii="宋体" w:hAnsi="宋体"/>
          <w:sz w:val="24"/>
          <w:szCs w:val="24"/>
        </w:rPr>
        <w:t>压杆稳定性足够</w:t>
      </w:r>
      <w:r>
        <w:rPr>
          <w:sz w:val="24"/>
          <w:szCs w:val="24"/>
        </w:rPr>
        <w:tab/>
      </w:r>
    </w:p>
    <w:p>
      <w:pPr>
        <w:ind w:firstLine="720" w:firstLineChars="300"/>
        <w:rPr>
          <w:sz w:val="24"/>
          <w:szCs w:val="24"/>
        </w:rPr>
      </w:pPr>
      <w:r>
        <w:rPr>
          <w:rFonts w:hint="eastAsia"/>
          <w:position w:val="-14"/>
          <w:sz w:val="24"/>
          <w:szCs w:val="24"/>
        </w:rPr>
        <w:object>
          <v:shape id="_x0000_i1066" o:spt="75" type="#_x0000_t75" style="height:20.2pt;width:167pt;" o:ole="t" filled="f" o:preferrelative="t" stroked="f" coordsize="21600,21600">
            <v:path/>
            <v:fill on="f" focussize="0,0"/>
            <v:stroke on="f"/>
            <v:imagedata r:id="rId113" o:title=""/>
            <o:lock v:ext="edit" aspectratio="t"/>
            <w10:wrap type="none"/>
            <w10:anchorlock/>
          </v:shape>
          <o:OLEObject Type="Embed" ProgID="Equation.DSMT4" ShapeID="_x0000_i1066" DrawAspect="Content" ObjectID="_1468075765" r:id="rId112">
            <o:LockedField>false</o:LockedField>
          </o:OLEObject>
        </w:object>
      </w:r>
      <w:r>
        <w:rPr>
          <w:sz w:val="24"/>
          <w:szCs w:val="24"/>
        </w:rPr>
        <w:t xml:space="preserve">   </w:t>
      </w:r>
      <w:r>
        <w:rPr>
          <w:rFonts w:hint="eastAsia" w:ascii="宋体" w:hAnsi="宋体"/>
          <w:sz w:val="24"/>
          <w:szCs w:val="24"/>
        </w:rPr>
        <w:t>梁强度足够</w:t>
      </w:r>
      <w:r>
        <w:rPr>
          <w:sz w:val="24"/>
          <w:szCs w:val="24"/>
        </w:rPr>
        <w:t xml:space="preserve">   </w:t>
      </w:r>
    </w:p>
    <w:p>
      <w:pPr>
        <w:rPr>
          <w:sz w:val="24"/>
          <w:szCs w:val="24"/>
        </w:rPr>
      </w:pPr>
      <w:r>
        <w:rPr>
          <w:rFonts w:hint="eastAsia" w:hAnsi="宋体"/>
          <w:b/>
          <w:sz w:val="24"/>
          <w:szCs w:val="24"/>
          <w:lang w:val="en-US" w:eastAsia="zh-CN"/>
        </w:rPr>
        <w:t>3</w:t>
      </w:r>
      <w:r>
        <w:rPr>
          <w:rFonts w:hint="eastAsia" w:hAnsi="宋体"/>
          <w:b/>
          <w:sz w:val="24"/>
          <w:szCs w:val="24"/>
        </w:rPr>
        <w:t>、</w:t>
      </w:r>
      <w:r>
        <w:rPr>
          <w:rFonts w:hint="eastAsia"/>
          <w:sz w:val="24"/>
          <w:szCs w:val="24"/>
        </w:rPr>
        <w:t>解：</w:t>
      </w:r>
      <w:r>
        <w:rPr>
          <w:rFonts w:hint="eastAsia" w:ascii="宋体" w:hAnsi="宋体"/>
          <w:sz w:val="24"/>
          <w:szCs w:val="24"/>
        </w:rPr>
        <w:t>弹簧引起的静位移为</w:t>
      </w:r>
    </w:p>
    <w:p>
      <w:pPr>
        <w:jc w:val="center"/>
        <w:rPr>
          <w:rFonts w:ascii="宋体"/>
          <w:sz w:val="24"/>
          <w:szCs w:val="24"/>
        </w:rPr>
      </w:pPr>
      <w:r>
        <w:rPr>
          <w:rFonts w:hint="eastAsia" w:ascii="宋体" w:hAnsi="宋体"/>
          <w:position w:val="-24"/>
          <w:sz w:val="24"/>
          <w:szCs w:val="24"/>
        </w:rPr>
        <w:object>
          <v:shape id="_x0000_i1067" o:spt="75" type="#_x0000_t75" style="height:32.7pt;width:89.1pt;" o:ole="t" filled="f" o:preferrelative="t" stroked="f" coordsize="21600,21600">
            <v:path/>
            <v:fill on="f" focussize="0,0"/>
            <v:stroke on="f"/>
            <v:imagedata r:id="rId115" o:title=""/>
            <o:lock v:ext="edit" aspectratio="t"/>
            <w10:wrap type="none"/>
            <w10:anchorlock/>
          </v:shape>
          <o:OLEObject Type="Embed" ProgID="Equation.DSMT4" ShapeID="_x0000_i1067" DrawAspect="Content" ObjectID="_1468075766" r:id="rId114">
            <o:LockedField>false</o:LockedField>
          </o:OLEObject>
        </w:object>
      </w:r>
    </w:p>
    <w:p>
      <w:pPr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梁的静位移为：</w:t>
      </w:r>
    </w:p>
    <w:p>
      <w:pPr>
        <w:rPr>
          <w:rFonts w:ascii="宋体"/>
          <w:sz w:val="24"/>
          <w:szCs w:val="24"/>
        </w:rPr>
      </w:pPr>
      <w:r>
        <w:rPr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3695700" cy="419100"/>
            <wp:effectExtent l="0" t="0" r="0" b="0"/>
            <wp:wrapSquare wrapText="right"/>
            <wp:docPr id="2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0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</w:t>
      </w:r>
    </w:p>
    <w:p>
      <w:pPr>
        <w:rPr>
          <w:rFonts w:ascii="宋体"/>
          <w:sz w:val="24"/>
          <w:szCs w:val="24"/>
        </w:rPr>
      </w:pPr>
    </w:p>
    <w:p>
      <w:pPr>
        <w:rPr>
          <w:rFonts w:ascii="宋体"/>
          <w:sz w:val="24"/>
          <w:szCs w:val="24"/>
        </w:rPr>
      </w:pPr>
    </w:p>
    <w:p>
      <w:pPr>
        <w:ind w:firstLine="360" w:firstLineChars="150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动荷系数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position w:val="-32"/>
          <w:sz w:val="24"/>
          <w:szCs w:val="24"/>
        </w:rPr>
        <w:object>
          <v:shape id="_x0000_i1068" o:spt="75" type="#_x0000_t75" style="height:39pt;width:182.15pt;" o:ole="t" filled="f" o:preferrelative="t" stroked="f" coordsize="21600,21600">
            <v:path/>
            <v:fill on="f" focussize="0,0"/>
            <v:stroke on="f"/>
            <v:imagedata r:id="rId118" o:title=""/>
            <o:lock v:ext="edit" aspectratio="t"/>
            <w10:wrap type="none"/>
            <w10:anchorlock/>
          </v:shape>
          <o:OLEObject Type="Embed" ProgID="Equation.DSMT4" ShapeID="_x0000_i1068" DrawAspect="Content" ObjectID="_1468075767" r:id="rId117">
            <o:LockedField>false</o:LockedField>
          </o:OLEObject>
        </w:object>
      </w:r>
      <w:r>
        <w:rPr>
          <w:rFonts w:ascii="宋体" w:hAnsi="宋体"/>
          <w:sz w:val="24"/>
          <w:szCs w:val="24"/>
        </w:rPr>
        <w:t xml:space="preserve">    </w:t>
      </w:r>
    </w:p>
    <w:p>
      <w:pPr>
        <w:rPr>
          <w:rFonts w:ascii="宋体"/>
          <w:sz w:val="24"/>
          <w:szCs w:val="24"/>
        </w:rPr>
      </w:pP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 w:ascii="宋体"/>
          <w:sz w:val="24"/>
          <w:szCs w:val="24"/>
          <w:vertAlign w:val="subscript"/>
        </w:rPr>
        <w:drawing>
          <wp:inline distT="0" distB="0" distL="114300" distR="114300">
            <wp:extent cx="151765" cy="180340"/>
            <wp:effectExtent l="0" t="0" r="635" b="12065"/>
            <wp:docPr id="19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2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  <w:szCs w:val="24"/>
        </w:rPr>
        <w:t>点的动挠度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position w:val="-36"/>
          <w:sz w:val="24"/>
          <w:szCs w:val="24"/>
        </w:rPr>
        <w:object>
          <v:shape id="_x0000_i1069" o:spt="75" type="#_x0000_t75" style="height:42pt;width:195pt;" o:ole="t" filled="f" o:preferrelative="t" stroked="f" coordsize="21600,21600">
            <v:path/>
            <v:fill on="f" focussize="0,0"/>
            <v:stroke on="f"/>
            <v:imagedata r:id="rId120" o:title=""/>
            <o:lock v:ext="edit" aspectratio="t"/>
            <w10:wrap type="none"/>
            <w10:anchorlock/>
          </v:shape>
          <o:OLEObject Type="Embed" ProgID="Equation.DSMT4" ShapeID="_x0000_i1069" DrawAspect="Content" ObjectID="_1468075768" r:id="rId119">
            <o:LockedField>false</o:LockedField>
          </o:OLEObject>
        </w:object>
      </w:r>
      <w:r>
        <w:rPr>
          <w:rFonts w:ascii="宋体" w:hAnsi="宋体"/>
          <w:sz w:val="24"/>
          <w:szCs w:val="24"/>
        </w:rPr>
        <w:t xml:space="preserve">   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68910D"/>
    <w:multiLevelType w:val="singleLevel"/>
    <w:tmpl w:val="6E68910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jZDczN2VjNDBhZjIwYzk1ZjIxZmJjMDllZDY4MWEifQ=="/>
  </w:docVars>
  <w:rsids>
    <w:rsidRoot w:val="2F323911"/>
    <w:rsid w:val="2F323911"/>
    <w:rsid w:val="3A74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63.wmf"/><Relationship Id="rId98" Type="http://schemas.openxmlformats.org/officeDocument/2006/relationships/oleObject" Target="embeddings/oleObject33.bin"/><Relationship Id="rId97" Type="http://schemas.openxmlformats.org/officeDocument/2006/relationships/image" Target="media/image62.wmf"/><Relationship Id="rId96" Type="http://schemas.openxmlformats.org/officeDocument/2006/relationships/oleObject" Target="embeddings/oleObject32.bin"/><Relationship Id="rId95" Type="http://schemas.openxmlformats.org/officeDocument/2006/relationships/image" Target="media/image61.wmf"/><Relationship Id="rId94" Type="http://schemas.openxmlformats.org/officeDocument/2006/relationships/oleObject" Target="embeddings/oleObject31.bin"/><Relationship Id="rId93" Type="http://schemas.openxmlformats.org/officeDocument/2006/relationships/image" Target="media/image60.wmf"/><Relationship Id="rId92" Type="http://schemas.openxmlformats.org/officeDocument/2006/relationships/oleObject" Target="embeddings/oleObject30.bin"/><Relationship Id="rId91" Type="http://schemas.openxmlformats.org/officeDocument/2006/relationships/oleObject" Target="embeddings/oleObject29.bin"/><Relationship Id="rId90" Type="http://schemas.openxmlformats.org/officeDocument/2006/relationships/image" Target="media/image59.wmf"/><Relationship Id="rId9" Type="http://schemas.openxmlformats.org/officeDocument/2006/relationships/oleObject" Target="embeddings/oleObject3.bin"/><Relationship Id="rId89" Type="http://schemas.openxmlformats.org/officeDocument/2006/relationships/oleObject" Target="embeddings/oleObject28.bin"/><Relationship Id="rId88" Type="http://schemas.openxmlformats.org/officeDocument/2006/relationships/image" Target="media/image58.wmf"/><Relationship Id="rId87" Type="http://schemas.openxmlformats.org/officeDocument/2006/relationships/oleObject" Target="embeddings/oleObject27.bin"/><Relationship Id="rId86" Type="http://schemas.openxmlformats.org/officeDocument/2006/relationships/image" Target="media/image57.wmf"/><Relationship Id="rId85" Type="http://schemas.openxmlformats.org/officeDocument/2006/relationships/oleObject" Target="embeddings/oleObject26.bin"/><Relationship Id="rId84" Type="http://schemas.openxmlformats.org/officeDocument/2006/relationships/image" Target="media/image56.wmf"/><Relationship Id="rId83" Type="http://schemas.openxmlformats.org/officeDocument/2006/relationships/oleObject" Target="embeddings/oleObject25.bin"/><Relationship Id="rId82" Type="http://schemas.openxmlformats.org/officeDocument/2006/relationships/image" Target="media/image55.wmf"/><Relationship Id="rId81" Type="http://schemas.openxmlformats.org/officeDocument/2006/relationships/oleObject" Target="embeddings/oleObject24.bin"/><Relationship Id="rId80" Type="http://schemas.openxmlformats.org/officeDocument/2006/relationships/image" Target="media/image54.wmf"/><Relationship Id="rId8" Type="http://schemas.openxmlformats.org/officeDocument/2006/relationships/image" Target="media/image3.wmf"/><Relationship Id="rId79" Type="http://schemas.openxmlformats.org/officeDocument/2006/relationships/oleObject" Target="embeddings/oleObject23.bin"/><Relationship Id="rId78" Type="http://schemas.openxmlformats.org/officeDocument/2006/relationships/image" Target="media/image53.wmf"/><Relationship Id="rId77" Type="http://schemas.openxmlformats.org/officeDocument/2006/relationships/oleObject" Target="embeddings/oleObject22.bin"/><Relationship Id="rId76" Type="http://schemas.openxmlformats.org/officeDocument/2006/relationships/image" Target="media/image52.jpeg"/><Relationship Id="rId75" Type="http://schemas.openxmlformats.org/officeDocument/2006/relationships/image" Target="media/image51.wmf"/><Relationship Id="rId74" Type="http://schemas.openxmlformats.org/officeDocument/2006/relationships/oleObject" Target="embeddings/oleObject21.bin"/><Relationship Id="rId73" Type="http://schemas.openxmlformats.org/officeDocument/2006/relationships/image" Target="media/image50.wmf"/><Relationship Id="rId72" Type="http://schemas.openxmlformats.org/officeDocument/2006/relationships/oleObject" Target="embeddings/oleObject20.bin"/><Relationship Id="rId71" Type="http://schemas.openxmlformats.org/officeDocument/2006/relationships/image" Target="media/image49.wmf"/><Relationship Id="rId70" Type="http://schemas.openxmlformats.org/officeDocument/2006/relationships/oleObject" Target="embeddings/oleObject19.bin"/><Relationship Id="rId7" Type="http://schemas.openxmlformats.org/officeDocument/2006/relationships/oleObject" Target="embeddings/oleObject2.bin"/><Relationship Id="rId69" Type="http://schemas.openxmlformats.org/officeDocument/2006/relationships/image" Target="media/image48.wmf"/><Relationship Id="rId68" Type="http://schemas.openxmlformats.org/officeDocument/2006/relationships/oleObject" Target="embeddings/oleObject18.bin"/><Relationship Id="rId67" Type="http://schemas.openxmlformats.org/officeDocument/2006/relationships/image" Target="media/image47.wmf"/><Relationship Id="rId66" Type="http://schemas.openxmlformats.org/officeDocument/2006/relationships/oleObject" Target="embeddings/oleObject17.bin"/><Relationship Id="rId65" Type="http://schemas.openxmlformats.org/officeDocument/2006/relationships/image" Target="media/image46.jpeg"/><Relationship Id="rId64" Type="http://schemas.openxmlformats.org/officeDocument/2006/relationships/image" Target="media/image45.wmf"/><Relationship Id="rId63" Type="http://schemas.openxmlformats.org/officeDocument/2006/relationships/oleObject" Target="embeddings/oleObject16.bin"/><Relationship Id="rId62" Type="http://schemas.openxmlformats.org/officeDocument/2006/relationships/image" Target="media/image44.wmf"/><Relationship Id="rId61" Type="http://schemas.openxmlformats.org/officeDocument/2006/relationships/oleObject" Target="embeddings/oleObject15.bin"/><Relationship Id="rId60" Type="http://schemas.openxmlformats.org/officeDocument/2006/relationships/image" Target="media/image43.wmf"/><Relationship Id="rId6" Type="http://schemas.openxmlformats.org/officeDocument/2006/relationships/image" Target="media/image2.jpeg"/><Relationship Id="rId59" Type="http://schemas.openxmlformats.org/officeDocument/2006/relationships/oleObject" Target="embeddings/oleObject14.bin"/><Relationship Id="rId58" Type="http://schemas.openxmlformats.org/officeDocument/2006/relationships/image" Target="media/image42.wmf"/><Relationship Id="rId57" Type="http://schemas.openxmlformats.org/officeDocument/2006/relationships/oleObject" Target="embeddings/oleObject13.bin"/><Relationship Id="rId56" Type="http://schemas.openxmlformats.org/officeDocument/2006/relationships/image" Target="media/image41.png"/><Relationship Id="rId55" Type="http://schemas.openxmlformats.org/officeDocument/2006/relationships/image" Target="media/image40.jpeg"/><Relationship Id="rId54" Type="http://schemas.openxmlformats.org/officeDocument/2006/relationships/image" Target="media/image39.png"/><Relationship Id="rId53" Type="http://schemas.openxmlformats.org/officeDocument/2006/relationships/image" Target="media/image38.png"/><Relationship Id="rId52" Type="http://schemas.openxmlformats.org/officeDocument/2006/relationships/image" Target="media/image37.wmf"/><Relationship Id="rId51" Type="http://schemas.openxmlformats.org/officeDocument/2006/relationships/image" Target="media/image36.wmf"/><Relationship Id="rId50" Type="http://schemas.openxmlformats.org/officeDocument/2006/relationships/image" Target="media/image35.wmf"/><Relationship Id="rId5" Type="http://schemas.openxmlformats.org/officeDocument/2006/relationships/image" Target="media/image1.wmf"/><Relationship Id="rId49" Type="http://schemas.openxmlformats.org/officeDocument/2006/relationships/image" Target="media/image34.wmf"/><Relationship Id="rId48" Type="http://schemas.openxmlformats.org/officeDocument/2006/relationships/image" Target="media/image33.wmf"/><Relationship Id="rId47" Type="http://schemas.openxmlformats.org/officeDocument/2006/relationships/image" Target="media/image32.wmf"/><Relationship Id="rId46" Type="http://schemas.openxmlformats.org/officeDocument/2006/relationships/image" Target="media/image31.wmf"/><Relationship Id="rId45" Type="http://schemas.openxmlformats.org/officeDocument/2006/relationships/image" Target="media/image30.wmf"/><Relationship Id="rId44" Type="http://schemas.openxmlformats.org/officeDocument/2006/relationships/image" Target="media/image29.wmf"/><Relationship Id="rId43" Type="http://schemas.openxmlformats.org/officeDocument/2006/relationships/image" Target="media/image28.wmf"/><Relationship Id="rId42" Type="http://schemas.openxmlformats.org/officeDocument/2006/relationships/image" Target="media/image27.wmf"/><Relationship Id="rId41" Type="http://schemas.openxmlformats.org/officeDocument/2006/relationships/image" Target="media/image26.wmf"/><Relationship Id="rId40" Type="http://schemas.openxmlformats.org/officeDocument/2006/relationships/image" Target="media/image25.wmf"/><Relationship Id="rId4" Type="http://schemas.openxmlformats.org/officeDocument/2006/relationships/oleObject" Target="embeddings/oleObject1.bin"/><Relationship Id="rId39" Type="http://schemas.openxmlformats.org/officeDocument/2006/relationships/image" Target="media/image24.wmf"/><Relationship Id="rId38" Type="http://schemas.openxmlformats.org/officeDocument/2006/relationships/oleObject" Target="embeddings/oleObject12.bin"/><Relationship Id="rId37" Type="http://schemas.openxmlformats.org/officeDocument/2006/relationships/image" Target="media/image23.wmf"/><Relationship Id="rId36" Type="http://schemas.openxmlformats.org/officeDocument/2006/relationships/image" Target="media/image22.wmf"/><Relationship Id="rId35" Type="http://schemas.openxmlformats.org/officeDocument/2006/relationships/oleObject" Target="embeddings/oleObject11.bin"/><Relationship Id="rId34" Type="http://schemas.openxmlformats.org/officeDocument/2006/relationships/image" Target="media/image21.wmf"/><Relationship Id="rId33" Type="http://schemas.openxmlformats.org/officeDocument/2006/relationships/image" Target="media/image20.wmf"/><Relationship Id="rId32" Type="http://schemas.openxmlformats.org/officeDocument/2006/relationships/image" Target="media/image19.wmf"/><Relationship Id="rId31" Type="http://schemas.openxmlformats.org/officeDocument/2006/relationships/image" Target="media/image18.wmf"/><Relationship Id="rId30" Type="http://schemas.openxmlformats.org/officeDocument/2006/relationships/image" Target="media/image17.wmf"/><Relationship Id="rId3" Type="http://schemas.openxmlformats.org/officeDocument/2006/relationships/theme" Target="theme/theme1.xml"/><Relationship Id="rId29" Type="http://schemas.openxmlformats.org/officeDocument/2006/relationships/image" Target="media/image16.png"/><Relationship Id="rId28" Type="http://schemas.openxmlformats.org/officeDocument/2006/relationships/image" Target="media/image15.wmf"/><Relationship Id="rId27" Type="http://schemas.openxmlformats.org/officeDocument/2006/relationships/image" Target="media/image14.wmf"/><Relationship Id="rId26" Type="http://schemas.openxmlformats.org/officeDocument/2006/relationships/image" Target="media/image13.wmf"/><Relationship Id="rId25" Type="http://schemas.openxmlformats.org/officeDocument/2006/relationships/oleObject" Target="embeddings/oleObject10.bin"/><Relationship Id="rId24" Type="http://schemas.openxmlformats.org/officeDocument/2006/relationships/image" Target="media/image12.png"/><Relationship Id="rId23" Type="http://schemas.openxmlformats.org/officeDocument/2006/relationships/image" Target="media/image11.wmf"/><Relationship Id="rId22" Type="http://schemas.openxmlformats.org/officeDocument/2006/relationships/oleObject" Target="embeddings/oleObject9.bin"/><Relationship Id="rId21" Type="http://schemas.openxmlformats.org/officeDocument/2006/relationships/image" Target="media/image10.wmf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image" Target="media/image9.wmf"/><Relationship Id="rId18" Type="http://schemas.openxmlformats.org/officeDocument/2006/relationships/oleObject" Target="embeddings/oleObject7.bin"/><Relationship Id="rId17" Type="http://schemas.openxmlformats.org/officeDocument/2006/relationships/image" Target="media/image8.wmf"/><Relationship Id="rId16" Type="http://schemas.openxmlformats.org/officeDocument/2006/relationships/oleObject" Target="embeddings/oleObject6.bin"/><Relationship Id="rId15" Type="http://schemas.openxmlformats.org/officeDocument/2006/relationships/image" Target="media/image7.png"/><Relationship Id="rId14" Type="http://schemas.openxmlformats.org/officeDocument/2006/relationships/image" Target="media/image6.wmf"/><Relationship Id="rId13" Type="http://schemas.openxmlformats.org/officeDocument/2006/relationships/oleObject" Target="embeddings/oleObject5.bin"/><Relationship Id="rId123" Type="http://schemas.openxmlformats.org/officeDocument/2006/relationships/fontTable" Target="fontTable.xml"/><Relationship Id="rId122" Type="http://schemas.openxmlformats.org/officeDocument/2006/relationships/numbering" Target="numbering.xml"/><Relationship Id="rId121" Type="http://schemas.openxmlformats.org/officeDocument/2006/relationships/customXml" Target="../customXml/item1.xml"/><Relationship Id="rId120" Type="http://schemas.openxmlformats.org/officeDocument/2006/relationships/image" Target="media/image73.wmf"/><Relationship Id="rId12" Type="http://schemas.openxmlformats.org/officeDocument/2006/relationships/image" Target="media/image5.wmf"/><Relationship Id="rId119" Type="http://schemas.openxmlformats.org/officeDocument/2006/relationships/oleObject" Target="embeddings/oleObject44.bin"/><Relationship Id="rId118" Type="http://schemas.openxmlformats.org/officeDocument/2006/relationships/image" Target="media/image72.wmf"/><Relationship Id="rId117" Type="http://schemas.openxmlformats.org/officeDocument/2006/relationships/oleObject" Target="embeddings/oleObject43.bin"/><Relationship Id="rId116" Type="http://schemas.openxmlformats.org/officeDocument/2006/relationships/image" Target="media/image71.wmf"/><Relationship Id="rId115" Type="http://schemas.openxmlformats.org/officeDocument/2006/relationships/image" Target="media/image70.wmf"/><Relationship Id="rId114" Type="http://schemas.openxmlformats.org/officeDocument/2006/relationships/oleObject" Target="embeddings/oleObject42.bin"/><Relationship Id="rId113" Type="http://schemas.openxmlformats.org/officeDocument/2006/relationships/image" Target="media/image69.wmf"/><Relationship Id="rId112" Type="http://schemas.openxmlformats.org/officeDocument/2006/relationships/oleObject" Target="embeddings/oleObject41.bin"/><Relationship Id="rId111" Type="http://schemas.openxmlformats.org/officeDocument/2006/relationships/image" Target="media/image68.wmf"/><Relationship Id="rId110" Type="http://schemas.openxmlformats.org/officeDocument/2006/relationships/oleObject" Target="embeddings/oleObject40.bin"/><Relationship Id="rId11" Type="http://schemas.openxmlformats.org/officeDocument/2006/relationships/oleObject" Target="embeddings/oleObject4.bin"/><Relationship Id="rId109" Type="http://schemas.openxmlformats.org/officeDocument/2006/relationships/oleObject" Target="embeddings/oleObject39.bin"/><Relationship Id="rId108" Type="http://schemas.openxmlformats.org/officeDocument/2006/relationships/oleObject" Target="embeddings/oleObject38.bin"/><Relationship Id="rId107" Type="http://schemas.openxmlformats.org/officeDocument/2006/relationships/image" Target="media/image67.wmf"/><Relationship Id="rId106" Type="http://schemas.openxmlformats.org/officeDocument/2006/relationships/oleObject" Target="embeddings/oleObject37.bin"/><Relationship Id="rId105" Type="http://schemas.openxmlformats.org/officeDocument/2006/relationships/image" Target="media/image66.wmf"/><Relationship Id="rId104" Type="http://schemas.openxmlformats.org/officeDocument/2006/relationships/oleObject" Target="embeddings/oleObject36.bin"/><Relationship Id="rId103" Type="http://schemas.openxmlformats.org/officeDocument/2006/relationships/image" Target="media/image65.wmf"/><Relationship Id="rId102" Type="http://schemas.openxmlformats.org/officeDocument/2006/relationships/oleObject" Target="embeddings/oleObject35.bin"/><Relationship Id="rId101" Type="http://schemas.openxmlformats.org/officeDocument/2006/relationships/image" Target="media/image64.wmf"/><Relationship Id="rId100" Type="http://schemas.openxmlformats.org/officeDocument/2006/relationships/oleObject" Target="embeddings/oleObject34.bin"/><Relationship Id="rId10" Type="http://schemas.openxmlformats.org/officeDocument/2006/relationships/image" Target="media/image4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2024-05-17T09:26:00Z</dcterms:created>
  <dc:creator>温岭育华徐老师18957602802</dc:creator>
  <cp:lastModifiedBy>温岭育华徐老师18957602802</cp:lastModifiedBy>
  <dcterms:modified xsi:type="dcterms:W3CDTF">2024-05-17T09:33:59Z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93C312F17E514F8E8F08BBC5BEB11E16_11</vt:lpwstr>
  </property>
</Properties>
</file>