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DE" w:rsidRDefault="005C3714" w:rsidP="005C3714">
      <w:pPr>
        <w:spacing w:line="600" w:lineRule="exact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 w:rsidRPr="00FC16DE">
        <w:rPr>
          <w:rFonts w:ascii="仿宋_GB2312" w:eastAsia="仿宋_GB2312" w:hAnsi="宋体" w:hint="eastAsia"/>
          <w:b/>
          <w:kern w:val="0"/>
          <w:sz w:val="36"/>
          <w:szCs w:val="36"/>
        </w:rPr>
        <w:t>丽水学院</w:t>
      </w:r>
      <w:r w:rsidR="00C745B5" w:rsidRPr="00FC16DE">
        <w:rPr>
          <w:rFonts w:ascii="仿宋_GB2312" w:eastAsia="仿宋_GB2312" w:hAnsi="宋体" w:hint="eastAsia"/>
          <w:b/>
          <w:kern w:val="0"/>
          <w:sz w:val="36"/>
          <w:szCs w:val="36"/>
          <w:u w:val="single"/>
        </w:rPr>
        <w:t>材料成型及控制工程</w:t>
      </w:r>
      <w:r w:rsidRPr="00FC16DE">
        <w:rPr>
          <w:rFonts w:ascii="仿宋_GB2312" w:eastAsia="仿宋_GB2312" w:hAnsi="宋体" w:hint="eastAsia"/>
          <w:b/>
          <w:kern w:val="0"/>
          <w:sz w:val="36"/>
          <w:szCs w:val="36"/>
        </w:rPr>
        <w:t>专业</w:t>
      </w:r>
    </w:p>
    <w:p w:rsidR="005C3714" w:rsidRPr="00FC16DE" w:rsidRDefault="005C3714" w:rsidP="00FC16DE">
      <w:pPr>
        <w:spacing w:line="600" w:lineRule="exact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 w:rsidRPr="00FC16DE">
        <w:rPr>
          <w:rFonts w:ascii="仿宋_GB2312" w:eastAsia="仿宋_GB2312" w:hAnsi="宋体" w:hint="eastAsia"/>
          <w:b/>
          <w:kern w:val="0"/>
          <w:sz w:val="36"/>
          <w:szCs w:val="36"/>
        </w:rPr>
        <w:t>（专升本</w:t>
      </w:r>
      <w:r w:rsidR="00FC16DE">
        <w:rPr>
          <w:rFonts w:ascii="仿宋_GB2312" w:eastAsia="仿宋_GB2312" w:hAnsi="宋体" w:hint="eastAsia"/>
          <w:b/>
          <w:kern w:val="0"/>
          <w:sz w:val="36"/>
          <w:szCs w:val="36"/>
        </w:rPr>
        <w:t>函授</w:t>
      </w:r>
      <w:r w:rsidRPr="00FC16DE">
        <w:rPr>
          <w:rFonts w:ascii="仿宋_GB2312" w:eastAsia="仿宋_GB2312" w:hAnsi="宋体" w:hint="eastAsia"/>
          <w:b/>
          <w:kern w:val="0"/>
          <w:sz w:val="36"/>
          <w:szCs w:val="36"/>
        </w:rPr>
        <w:t>）人才培养方案</w:t>
      </w:r>
    </w:p>
    <w:p w:rsidR="005C3714" w:rsidRPr="00FC16DE" w:rsidRDefault="00FC16DE" w:rsidP="00FC16DE">
      <w:pPr>
        <w:spacing w:line="400" w:lineRule="exact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   </w:t>
      </w:r>
      <w:r w:rsidR="005C3714" w:rsidRPr="00FC16DE">
        <w:rPr>
          <w:rFonts w:ascii="仿宋_GB2312" w:eastAsia="仿宋_GB2312" w:hAnsi="宋体" w:hint="eastAsia"/>
          <w:b/>
          <w:kern w:val="0"/>
          <w:sz w:val="28"/>
          <w:szCs w:val="28"/>
        </w:rPr>
        <w:t>一、专业名称、层次</w:t>
      </w:r>
    </w:p>
    <w:p w:rsidR="005C3714" w:rsidRPr="00FC16DE" w:rsidRDefault="005C3714" w:rsidP="005C3714">
      <w:pPr>
        <w:spacing w:line="400" w:lineRule="exact"/>
        <w:ind w:left="840"/>
        <w:jc w:val="left"/>
        <w:rPr>
          <w:rFonts w:ascii="仿宋_GB2312" w:eastAsia="仿宋_GB2312" w:hAnsi="宋体"/>
          <w:sz w:val="28"/>
          <w:szCs w:val="28"/>
        </w:rPr>
      </w:pPr>
      <w:r w:rsidRPr="00FC16DE">
        <w:rPr>
          <w:rFonts w:ascii="仿宋_GB2312" w:eastAsia="仿宋_GB2312" w:hAnsi="宋体" w:hint="eastAsia"/>
          <w:sz w:val="28"/>
          <w:szCs w:val="28"/>
        </w:rPr>
        <w:t>专业名称：</w:t>
      </w:r>
      <w:r w:rsidR="00C745B5" w:rsidRPr="00FC16DE">
        <w:rPr>
          <w:rFonts w:ascii="仿宋_GB2312" w:eastAsia="仿宋_GB2312" w:hAnsi="宋体" w:hint="eastAsia"/>
          <w:sz w:val="28"/>
          <w:szCs w:val="28"/>
        </w:rPr>
        <w:t>材料成型及控制工程</w:t>
      </w:r>
    </w:p>
    <w:p w:rsidR="005C3714" w:rsidRPr="00FC16DE" w:rsidRDefault="005C3714" w:rsidP="005C3714">
      <w:pPr>
        <w:spacing w:line="400" w:lineRule="exact"/>
        <w:ind w:left="840"/>
        <w:jc w:val="left"/>
        <w:rPr>
          <w:rFonts w:ascii="仿宋_GB2312" w:eastAsia="仿宋_GB2312" w:hAnsi="宋体"/>
          <w:sz w:val="28"/>
          <w:szCs w:val="28"/>
        </w:rPr>
      </w:pPr>
      <w:r w:rsidRPr="00FC16DE">
        <w:rPr>
          <w:rFonts w:ascii="仿宋_GB2312" w:eastAsia="仿宋_GB2312" w:hAnsi="宋体" w:hint="eastAsia"/>
          <w:sz w:val="28"/>
          <w:szCs w:val="28"/>
        </w:rPr>
        <w:t>层</w:t>
      </w:r>
      <w:r w:rsidR="007F66AA"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FC16DE">
        <w:rPr>
          <w:rFonts w:ascii="仿宋_GB2312" w:eastAsia="仿宋_GB2312" w:hAnsi="宋体" w:hint="eastAsia"/>
          <w:sz w:val="28"/>
          <w:szCs w:val="28"/>
        </w:rPr>
        <w:t>次：专升本</w:t>
      </w:r>
    </w:p>
    <w:p w:rsidR="005C3714" w:rsidRPr="00FC16DE" w:rsidRDefault="00FC16DE" w:rsidP="00FC16DE">
      <w:pPr>
        <w:spacing w:line="400" w:lineRule="exact"/>
        <w:textAlignment w:val="baseline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="005C3714" w:rsidRPr="00FC16DE">
        <w:rPr>
          <w:rFonts w:ascii="仿宋_GB2312" w:eastAsia="仿宋_GB2312" w:hAnsi="宋体" w:hint="eastAsia"/>
          <w:b/>
          <w:sz w:val="28"/>
          <w:szCs w:val="28"/>
        </w:rPr>
        <w:t>二 、培养目标</w:t>
      </w:r>
    </w:p>
    <w:p w:rsidR="00C745B5" w:rsidRPr="00FC16DE" w:rsidRDefault="00C745B5" w:rsidP="00AD0EAE">
      <w:pPr>
        <w:spacing w:line="400" w:lineRule="exact"/>
        <w:ind w:leftChars="200" w:left="420" w:firstLineChars="200" w:firstLine="560"/>
        <w:jc w:val="left"/>
        <w:textAlignment w:val="baseline"/>
        <w:rPr>
          <w:rFonts w:ascii="仿宋_GB2312" w:eastAsia="仿宋_GB2312" w:hAnsi="宋体"/>
          <w:kern w:val="0"/>
          <w:sz w:val="28"/>
          <w:szCs w:val="28"/>
        </w:rPr>
      </w:pP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本专业培养具备工程素质、职业道德和科学素养，从事模具设计</w:t>
      </w:r>
      <w:r w:rsidR="00AD0EAE" w:rsidRPr="00FC16DE">
        <w:rPr>
          <w:rFonts w:ascii="仿宋_GB2312" w:eastAsia="仿宋_GB2312" w:hAnsi="宋体" w:hint="eastAsia"/>
          <w:kern w:val="0"/>
          <w:sz w:val="28"/>
          <w:szCs w:val="28"/>
        </w:rPr>
        <w:t>制造</w:t>
      </w: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="00AD0EAE" w:rsidRPr="00FC16DE">
        <w:rPr>
          <w:rFonts w:ascii="仿宋_GB2312" w:eastAsia="仿宋_GB2312" w:hAnsi="宋体" w:hint="eastAsia"/>
          <w:kern w:val="0"/>
          <w:sz w:val="28"/>
          <w:szCs w:val="28"/>
        </w:rPr>
        <w:t>加工</w:t>
      </w: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工艺</w:t>
      </w:r>
      <w:r w:rsidR="00AD0EAE" w:rsidRPr="00FC16DE">
        <w:rPr>
          <w:rFonts w:ascii="仿宋_GB2312" w:eastAsia="仿宋_GB2312" w:hAnsi="宋体" w:hint="eastAsia"/>
          <w:kern w:val="0"/>
          <w:sz w:val="28"/>
          <w:szCs w:val="28"/>
        </w:rPr>
        <w:t>设计</w:t>
      </w: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、装备设计和</w:t>
      </w:r>
      <w:r w:rsidR="00AD0EAE" w:rsidRPr="00FC16DE">
        <w:rPr>
          <w:rFonts w:ascii="仿宋_GB2312" w:eastAsia="仿宋_GB2312" w:hAnsi="宋体" w:hint="eastAsia"/>
          <w:kern w:val="0"/>
          <w:sz w:val="28"/>
          <w:szCs w:val="28"/>
        </w:rPr>
        <w:t>技术</w:t>
      </w: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管理等方面工作的</w:t>
      </w:r>
      <w:r w:rsidR="00AD0EAE" w:rsidRPr="00FC16DE">
        <w:rPr>
          <w:rFonts w:ascii="仿宋_GB2312" w:eastAsia="仿宋_GB2312" w:hAnsi="宋体" w:hint="eastAsia"/>
          <w:kern w:val="0"/>
          <w:sz w:val="28"/>
          <w:szCs w:val="28"/>
        </w:rPr>
        <w:t>高素质</w:t>
      </w: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人才。</w:t>
      </w:r>
    </w:p>
    <w:p w:rsidR="005C3714" w:rsidRPr="00FC16DE" w:rsidRDefault="005C3714" w:rsidP="00FC16DE">
      <w:pPr>
        <w:pStyle w:val="3"/>
        <w:spacing w:after="0" w:line="400" w:lineRule="exact"/>
        <w:ind w:leftChars="0"/>
        <w:textAlignment w:val="baseline"/>
        <w:rPr>
          <w:rFonts w:ascii="仿宋_GB2312" w:eastAsia="仿宋_GB2312" w:hAnsi="宋体"/>
          <w:b/>
          <w:sz w:val="28"/>
          <w:szCs w:val="28"/>
        </w:rPr>
      </w:pPr>
      <w:r w:rsidRPr="00FC16DE">
        <w:rPr>
          <w:rFonts w:ascii="仿宋_GB2312" w:eastAsia="仿宋_GB2312" w:hAnsi="宋体" w:hint="eastAsia"/>
          <w:b/>
          <w:sz w:val="28"/>
          <w:szCs w:val="28"/>
        </w:rPr>
        <w:t>三、基本要求</w:t>
      </w:r>
    </w:p>
    <w:p w:rsidR="005C3714" w:rsidRPr="00FC16DE" w:rsidRDefault="00AD0EAE" w:rsidP="00AD0EAE">
      <w:pPr>
        <w:pStyle w:val="3"/>
        <w:widowControl/>
        <w:spacing w:after="0" w:line="400" w:lineRule="exact"/>
        <w:ind w:firstLineChars="200" w:firstLine="560"/>
        <w:jc w:val="left"/>
        <w:textAlignment w:val="baseline"/>
        <w:rPr>
          <w:rFonts w:ascii="仿宋_GB2312" w:eastAsia="仿宋_GB2312" w:hAnsi="宋体"/>
          <w:b/>
          <w:sz w:val="28"/>
          <w:szCs w:val="28"/>
        </w:rPr>
      </w:pP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具备机械类工作岗位需要的良好职业道德和</w:t>
      </w:r>
      <w:r w:rsidR="005C3714" w:rsidRPr="00FC16DE">
        <w:rPr>
          <w:rFonts w:ascii="仿宋_GB2312" w:eastAsia="仿宋_GB2312" w:hAnsi="宋体" w:hint="eastAsia"/>
          <w:kern w:val="0"/>
          <w:sz w:val="28"/>
          <w:szCs w:val="28"/>
        </w:rPr>
        <w:t>业务技能，掌握</w:t>
      </w:r>
      <w:r w:rsidR="00C745B5" w:rsidRPr="00FC16DE">
        <w:rPr>
          <w:rFonts w:ascii="仿宋_GB2312" w:eastAsia="仿宋_GB2312" w:hAnsi="宋体" w:hint="eastAsia"/>
          <w:kern w:val="0"/>
          <w:sz w:val="28"/>
          <w:szCs w:val="28"/>
        </w:rPr>
        <w:t>材料、机械</w:t>
      </w:r>
      <w:r w:rsidR="005C3714" w:rsidRPr="00FC16DE">
        <w:rPr>
          <w:rFonts w:ascii="仿宋_GB2312" w:eastAsia="仿宋_GB2312" w:hAnsi="宋体" w:hint="eastAsia"/>
          <w:kern w:val="0"/>
          <w:sz w:val="28"/>
          <w:szCs w:val="28"/>
        </w:rPr>
        <w:t>相关方面的知识，能够在</w:t>
      </w:r>
      <w:r w:rsidR="00C745B5" w:rsidRPr="00FC16DE">
        <w:rPr>
          <w:rFonts w:ascii="仿宋_GB2312" w:eastAsia="仿宋_GB2312" w:hAnsi="宋体" w:hint="eastAsia"/>
          <w:kern w:val="0"/>
          <w:sz w:val="28"/>
          <w:szCs w:val="28"/>
        </w:rPr>
        <w:t>模具、汽配、金属制品</w:t>
      </w:r>
      <w:r w:rsidR="005C3714" w:rsidRPr="00FC16DE">
        <w:rPr>
          <w:rFonts w:ascii="仿宋_GB2312" w:eastAsia="仿宋_GB2312" w:hAnsi="宋体" w:hint="eastAsia"/>
          <w:kern w:val="0"/>
          <w:sz w:val="28"/>
          <w:szCs w:val="28"/>
        </w:rPr>
        <w:t>等行业中从事</w:t>
      </w:r>
      <w:r w:rsidR="00C745B5" w:rsidRPr="00FC16DE">
        <w:rPr>
          <w:rFonts w:ascii="仿宋_GB2312" w:eastAsia="仿宋_GB2312" w:hAnsi="宋体" w:hint="eastAsia"/>
          <w:kern w:val="0"/>
          <w:sz w:val="28"/>
          <w:szCs w:val="28"/>
        </w:rPr>
        <w:t>模具设计</w:t>
      </w:r>
      <w:r w:rsidR="005C3714" w:rsidRPr="00FC16DE">
        <w:rPr>
          <w:rFonts w:ascii="仿宋_GB2312" w:eastAsia="仿宋_GB2312" w:hAnsi="宋体" w:hint="eastAsia"/>
          <w:kern w:val="0"/>
          <w:sz w:val="28"/>
          <w:szCs w:val="28"/>
        </w:rPr>
        <w:t>制造、</w:t>
      </w: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产品</w:t>
      </w:r>
      <w:r w:rsidR="00C745B5" w:rsidRPr="00FC16DE">
        <w:rPr>
          <w:rFonts w:ascii="仿宋_GB2312" w:eastAsia="仿宋_GB2312" w:hAnsi="宋体" w:hint="eastAsia"/>
          <w:kern w:val="0"/>
          <w:sz w:val="28"/>
          <w:szCs w:val="28"/>
        </w:rPr>
        <w:t>成型工艺</w:t>
      </w:r>
      <w:r w:rsidR="00182F00" w:rsidRPr="00FC16DE">
        <w:rPr>
          <w:rFonts w:ascii="仿宋_GB2312" w:eastAsia="仿宋_GB2312" w:hAnsi="宋体" w:hint="eastAsia"/>
          <w:kern w:val="0"/>
          <w:sz w:val="28"/>
          <w:szCs w:val="28"/>
        </w:rPr>
        <w:t>分析、</w:t>
      </w:r>
      <w:r w:rsidRPr="00FC16DE">
        <w:rPr>
          <w:rFonts w:ascii="仿宋_GB2312" w:eastAsia="仿宋_GB2312" w:hAnsi="宋体" w:hint="eastAsia"/>
          <w:kern w:val="0"/>
          <w:sz w:val="28"/>
          <w:szCs w:val="28"/>
        </w:rPr>
        <w:t>加工</w:t>
      </w:r>
      <w:r w:rsidR="00182F00" w:rsidRPr="00FC16DE">
        <w:rPr>
          <w:rFonts w:ascii="仿宋_GB2312" w:eastAsia="仿宋_GB2312" w:hAnsi="宋体" w:hint="eastAsia"/>
          <w:kern w:val="0"/>
          <w:sz w:val="28"/>
          <w:szCs w:val="28"/>
        </w:rPr>
        <w:t>设备</w:t>
      </w:r>
      <w:r w:rsidR="005C3714" w:rsidRPr="00FC16DE">
        <w:rPr>
          <w:rFonts w:ascii="仿宋_GB2312" w:eastAsia="仿宋_GB2312" w:hAnsi="宋体" w:hint="eastAsia"/>
          <w:kern w:val="0"/>
          <w:sz w:val="28"/>
          <w:szCs w:val="28"/>
        </w:rPr>
        <w:t>运行、维护、销售等工作。</w:t>
      </w:r>
    </w:p>
    <w:p w:rsidR="005C3714" w:rsidRPr="00FC16DE" w:rsidRDefault="00FC16DE" w:rsidP="00FC16DE">
      <w:pPr>
        <w:spacing w:line="40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   </w:t>
      </w:r>
      <w:r w:rsidR="005C3714" w:rsidRPr="00FC16DE">
        <w:rPr>
          <w:rFonts w:ascii="仿宋_GB2312" w:eastAsia="仿宋_GB2312" w:hAnsi="宋体" w:hint="eastAsia"/>
          <w:b/>
          <w:kern w:val="0"/>
          <w:sz w:val="28"/>
          <w:szCs w:val="28"/>
        </w:rPr>
        <w:t>四、修业年限</w:t>
      </w:r>
    </w:p>
    <w:p w:rsidR="00FC16DE" w:rsidRDefault="005C3714" w:rsidP="00FC16DE">
      <w:pPr>
        <w:spacing w:line="400" w:lineRule="exact"/>
        <w:ind w:left="420"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C16DE">
        <w:rPr>
          <w:rFonts w:ascii="仿宋_GB2312" w:eastAsia="仿宋_GB2312" w:hAnsi="宋体" w:cs="宋体" w:hint="eastAsia"/>
          <w:kern w:val="0"/>
          <w:sz w:val="28"/>
          <w:szCs w:val="28"/>
        </w:rPr>
        <w:t>基本学制三年，实行弹性学制，可提前半年毕业，最长不超过五年。学生修完规定的所有课程，完成实践教学任务，经毕业审核，符合条件，准予毕业。</w:t>
      </w:r>
    </w:p>
    <w:p w:rsidR="005C3714" w:rsidRPr="00FC16DE" w:rsidRDefault="00FC16DE" w:rsidP="00FC16DE">
      <w:pPr>
        <w:spacing w:line="4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5C3714" w:rsidRPr="00FC16DE">
        <w:rPr>
          <w:rFonts w:ascii="仿宋_GB2312" w:eastAsia="仿宋_GB2312" w:hAnsi="宋体" w:hint="eastAsia"/>
          <w:b/>
          <w:sz w:val="28"/>
          <w:szCs w:val="28"/>
        </w:rPr>
        <w:t>五、</w:t>
      </w:r>
      <w:r w:rsidR="003A551C" w:rsidRPr="004A3B56">
        <w:rPr>
          <w:rFonts w:ascii="仿宋_GB2312" w:eastAsia="仿宋_GB2312" w:hAnsi="宋体" w:hint="eastAsia"/>
          <w:b/>
          <w:kern w:val="0"/>
          <w:sz w:val="28"/>
          <w:szCs w:val="28"/>
        </w:rPr>
        <w:t>课程设置、学分、学时安排</w:t>
      </w:r>
      <w:bookmarkStart w:id="0" w:name="_GoBack"/>
      <w:bookmarkEnd w:id="0"/>
    </w:p>
    <w:p w:rsidR="00FC16DE" w:rsidRDefault="00FC16DE" w:rsidP="00FC16DE">
      <w:pPr>
        <w:tabs>
          <w:tab w:val="left" w:pos="720"/>
        </w:tabs>
        <w:spacing w:line="400" w:lineRule="exact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见附表</w:t>
      </w:r>
      <w:r w:rsidR="00AD0EAE" w:rsidRPr="00FC16D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5C3714" w:rsidRPr="00FC16DE" w:rsidRDefault="00FC16DE" w:rsidP="00FC16DE">
      <w:pPr>
        <w:tabs>
          <w:tab w:val="left" w:pos="720"/>
        </w:tabs>
        <w:spacing w:line="400" w:lineRule="exact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="005C3714" w:rsidRPr="00FC16DE">
        <w:rPr>
          <w:rFonts w:ascii="仿宋_GB2312" w:eastAsia="仿宋_GB2312" w:hAnsi="宋体" w:hint="eastAsia"/>
          <w:b/>
          <w:sz w:val="28"/>
          <w:szCs w:val="28"/>
        </w:rPr>
        <w:t>六</w:t>
      </w:r>
      <w:r w:rsidR="00AD0EAE" w:rsidRPr="00FC16DE">
        <w:rPr>
          <w:rFonts w:ascii="仿宋_GB2312" w:eastAsia="仿宋_GB2312" w:hAnsi="宋体" w:hint="eastAsia"/>
          <w:b/>
          <w:sz w:val="28"/>
          <w:szCs w:val="28"/>
        </w:rPr>
        <w:t>、主要课程</w:t>
      </w:r>
    </w:p>
    <w:p w:rsidR="00FC16DE" w:rsidRDefault="00AD0EAE" w:rsidP="00FC16DE">
      <w:pPr>
        <w:spacing w:line="400" w:lineRule="exact"/>
        <w:ind w:leftChars="200" w:left="420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FC16DE">
        <w:rPr>
          <w:rFonts w:ascii="仿宋_GB2312" w:eastAsia="仿宋_GB2312" w:hAnsi="宋体" w:hint="eastAsia"/>
          <w:sz w:val="28"/>
          <w:szCs w:val="28"/>
        </w:rPr>
        <w:t>主要课程包括金属工艺学、机械制图、工程力学、</w:t>
      </w:r>
      <w:r w:rsidR="005C3714" w:rsidRPr="00FC16DE">
        <w:rPr>
          <w:rFonts w:ascii="仿宋_GB2312" w:eastAsia="仿宋_GB2312" w:hAnsi="宋体" w:hint="eastAsia"/>
          <w:sz w:val="28"/>
          <w:szCs w:val="28"/>
        </w:rPr>
        <w:t>机械设计基础</w:t>
      </w:r>
      <w:r w:rsidRPr="00FC16DE">
        <w:rPr>
          <w:rFonts w:ascii="仿宋_GB2312" w:eastAsia="仿宋_GB2312" w:hAnsi="宋体" w:hint="eastAsia"/>
          <w:sz w:val="28"/>
          <w:szCs w:val="28"/>
        </w:rPr>
        <w:t>、冲压模具设计、塑料模具设计、有限元分析、质量管理等，其中金属工艺学、机械制图、机械设计基础、冲压模具设计等课程为</w:t>
      </w:r>
      <w:r w:rsidR="005C3714" w:rsidRPr="00FC16DE">
        <w:rPr>
          <w:rFonts w:ascii="仿宋_GB2312" w:eastAsia="仿宋_GB2312" w:hAnsi="宋体" w:hint="eastAsia"/>
          <w:sz w:val="28"/>
          <w:szCs w:val="28"/>
        </w:rPr>
        <w:t>学位课程。</w:t>
      </w:r>
    </w:p>
    <w:p w:rsidR="005C3714" w:rsidRPr="00FC16DE" w:rsidRDefault="00FC16DE" w:rsidP="00FC16DE">
      <w:pPr>
        <w:spacing w:line="400" w:lineRule="exact"/>
        <w:jc w:val="left"/>
        <w:rPr>
          <w:rFonts w:ascii="仿宋_GB2312" w:eastAsia="仿宋_GB2312" w:hAnsi="宋体"/>
          <w:b/>
          <w:sz w:val="28"/>
          <w:szCs w:val="28"/>
        </w:rPr>
      </w:pPr>
      <w:r w:rsidRPr="00FC16DE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="005C3714" w:rsidRPr="00FC16DE">
        <w:rPr>
          <w:rFonts w:ascii="仿宋_GB2312" w:eastAsia="仿宋_GB2312" w:hAnsi="宋体" w:hint="eastAsia"/>
          <w:b/>
          <w:sz w:val="28"/>
          <w:szCs w:val="28"/>
        </w:rPr>
        <w:t>七、主要实践环节</w:t>
      </w:r>
    </w:p>
    <w:p w:rsidR="00FC16DE" w:rsidRDefault="00AD0EAE" w:rsidP="00FC16DE">
      <w:pPr>
        <w:spacing w:line="400" w:lineRule="exact"/>
        <w:ind w:left="420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FC16DE">
        <w:rPr>
          <w:rFonts w:ascii="仿宋_GB2312" w:eastAsia="仿宋_GB2312" w:hAnsi="宋体" w:hint="eastAsia"/>
          <w:sz w:val="28"/>
          <w:szCs w:val="28"/>
        </w:rPr>
        <w:t>主要实践环节</w:t>
      </w:r>
      <w:r w:rsidR="005C3714" w:rsidRPr="00FC16DE">
        <w:rPr>
          <w:rFonts w:ascii="仿宋_GB2312" w:eastAsia="仿宋_GB2312" w:hAnsi="宋体" w:hint="eastAsia"/>
          <w:sz w:val="28"/>
          <w:szCs w:val="28"/>
        </w:rPr>
        <w:t>包括生产实习、</w:t>
      </w:r>
      <w:r w:rsidRPr="00FC16DE">
        <w:rPr>
          <w:rFonts w:ascii="仿宋_GB2312" w:eastAsia="仿宋_GB2312" w:hAnsi="宋体" w:hint="eastAsia"/>
          <w:sz w:val="28"/>
          <w:szCs w:val="28"/>
        </w:rPr>
        <w:t>课程设计、</w:t>
      </w:r>
      <w:r w:rsidR="005C3714" w:rsidRPr="00FC16DE">
        <w:rPr>
          <w:rFonts w:ascii="仿宋_GB2312" w:eastAsia="仿宋_GB2312" w:hAnsi="宋体" w:hint="eastAsia"/>
          <w:sz w:val="28"/>
          <w:szCs w:val="28"/>
        </w:rPr>
        <w:t>毕业设计。</w:t>
      </w:r>
    </w:p>
    <w:p w:rsidR="005C3714" w:rsidRPr="00FC16DE" w:rsidRDefault="00FC16DE" w:rsidP="00FC16DE">
      <w:pPr>
        <w:spacing w:line="4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="005C3714" w:rsidRPr="00FC16DE">
        <w:rPr>
          <w:rFonts w:ascii="仿宋_GB2312" w:eastAsia="仿宋_GB2312" w:hAnsi="宋体" w:hint="eastAsia"/>
          <w:b/>
          <w:sz w:val="28"/>
          <w:szCs w:val="28"/>
        </w:rPr>
        <w:t>八、说明</w:t>
      </w:r>
    </w:p>
    <w:p w:rsidR="00907062" w:rsidRDefault="005C3714" w:rsidP="00AD0EAE">
      <w:pPr>
        <w:spacing w:line="400" w:lineRule="exact"/>
        <w:ind w:leftChars="200" w:left="420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FC16DE">
        <w:rPr>
          <w:rFonts w:ascii="仿宋_GB2312" w:eastAsia="仿宋_GB2312" w:hAnsi="宋体" w:hint="eastAsia"/>
          <w:sz w:val="28"/>
          <w:szCs w:val="28"/>
        </w:rPr>
        <w:t>本专业设公共必修课、专业必修课和选修课</w:t>
      </w:r>
      <w:r w:rsidR="00AD0EAE" w:rsidRPr="00FC16DE">
        <w:rPr>
          <w:rFonts w:ascii="仿宋_GB2312" w:eastAsia="仿宋_GB2312" w:hAnsi="宋体" w:hint="eastAsia"/>
          <w:sz w:val="28"/>
          <w:szCs w:val="28"/>
        </w:rPr>
        <w:t>，毕业</w:t>
      </w:r>
      <w:r w:rsidRPr="00FC16DE">
        <w:rPr>
          <w:rFonts w:ascii="仿宋_GB2312" w:eastAsia="仿宋_GB2312" w:hAnsi="宋体" w:hint="eastAsia"/>
          <w:sz w:val="28"/>
          <w:szCs w:val="28"/>
        </w:rPr>
        <w:t>最低学分为</w:t>
      </w:r>
      <w:r w:rsidR="00AD0EAE" w:rsidRPr="00FC16DE">
        <w:rPr>
          <w:rFonts w:ascii="仿宋_GB2312" w:eastAsia="仿宋_GB2312" w:hAnsi="宋体" w:hint="eastAsia"/>
          <w:sz w:val="28"/>
          <w:szCs w:val="28"/>
        </w:rPr>
        <w:t>89学</w:t>
      </w:r>
      <w:r w:rsidRPr="00FC16DE">
        <w:rPr>
          <w:rFonts w:ascii="仿宋_GB2312" w:eastAsia="仿宋_GB2312" w:hAnsi="宋体" w:hint="eastAsia"/>
          <w:sz w:val="28"/>
          <w:szCs w:val="28"/>
        </w:rPr>
        <w:t>分。凡符合《丽水学院授予成人高等教育本科毕业生学士学位实施细则》条件者，可申报工学学士学位。</w:t>
      </w:r>
    </w:p>
    <w:p w:rsidR="00FC16DE" w:rsidRDefault="00FC16DE" w:rsidP="00AD0EAE">
      <w:pPr>
        <w:spacing w:line="400" w:lineRule="exact"/>
        <w:ind w:leftChars="200" w:left="420"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FC16DE" w:rsidRDefault="00FC16DE" w:rsidP="00AD0EAE">
      <w:pPr>
        <w:spacing w:line="400" w:lineRule="exact"/>
        <w:ind w:leftChars="200" w:left="420"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FC16DE" w:rsidRPr="00FC16DE" w:rsidRDefault="00FC16DE" w:rsidP="007F66AA">
      <w:pPr>
        <w:spacing w:line="400" w:lineRule="exact"/>
        <w:jc w:val="left"/>
        <w:rPr>
          <w:rFonts w:ascii="仿宋_GB2312" w:eastAsia="仿宋_GB2312" w:hAnsi="宋体"/>
          <w:b/>
          <w:sz w:val="24"/>
        </w:rPr>
      </w:pPr>
      <w:r w:rsidRPr="00FC16DE">
        <w:rPr>
          <w:rFonts w:ascii="仿宋_GB2312" w:eastAsia="仿宋_GB2312" w:hAnsi="宋体" w:hint="eastAsia"/>
          <w:sz w:val="24"/>
        </w:rPr>
        <w:lastRenderedPageBreak/>
        <w:t>附表：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7F66AA" w:rsidRPr="007F66AA">
        <w:rPr>
          <w:rFonts w:ascii="仿宋_GB2312" w:eastAsia="仿宋_GB2312" w:hAnsi="宋体" w:hint="eastAsia"/>
          <w:b/>
          <w:sz w:val="32"/>
          <w:szCs w:val="32"/>
        </w:rPr>
        <w:t>丽水学院</w:t>
      </w:r>
      <w:r w:rsidRPr="00FC16DE">
        <w:rPr>
          <w:rFonts w:ascii="仿宋_GB2312" w:eastAsia="仿宋_GB2312" w:hint="eastAsia"/>
          <w:b/>
          <w:sz w:val="32"/>
          <w:szCs w:val="32"/>
          <w:u w:val="single"/>
        </w:rPr>
        <w:t>材料成型及控制工程</w:t>
      </w:r>
      <w:r w:rsidRPr="00FC16DE">
        <w:rPr>
          <w:rFonts w:ascii="仿宋_GB2312" w:eastAsia="仿宋_GB2312" w:hAnsi="宋体" w:hint="eastAsia"/>
          <w:b/>
          <w:sz w:val="32"/>
          <w:szCs w:val="32"/>
        </w:rPr>
        <w:t>专业</w:t>
      </w:r>
      <w:r w:rsidR="007F66AA">
        <w:rPr>
          <w:rFonts w:ascii="仿宋_GB2312" w:eastAsia="仿宋_GB2312" w:hAnsi="宋体" w:hint="eastAsia"/>
          <w:b/>
          <w:sz w:val="32"/>
          <w:szCs w:val="32"/>
        </w:rPr>
        <w:t>（</w:t>
      </w:r>
      <w:r w:rsidRPr="00FC16DE">
        <w:rPr>
          <w:rFonts w:ascii="仿宋_GB2312" w:eastAsia="仿宋_GB2312" w:hAnsi="宋体" w:hint="eastAsia"/>
          <w:b/>
          <w:sz w:val="32"/>
          <w:szCs w:val="32"/>
        </w:rPr>
        <w:t>专升本函授</w:t>
      </w:r>
      <w:r w:rsidR="007F66AA">
        <w:rPr>
          <w:rFonts w:ascii="仿宋_GB2312" w:eastAsia="仿宋_GB2312" w:hAnsi="宋体" w:hint="eastAsia"/>
          <w:b/>
          <w:sz w:val="32"/>
          <w:szCs w:val="32"/>
        </w:rPr>
        <w:t>）</w:t>
      </w:r>
    </w:p>
    <w:p w:rsidR="00FC16DE" w:rsidRDefault="00FC16DE" w:rsidP="007F66AA">
      <w:pPr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C16DE">
        <w:rPr>
          <w:rFonts w:ascii="仿宋_GB2312" w:eastAsia="仿宋_GB2312" w:hAnsi="宋体" w:hint="eastAsia"/>
          <w:b/>
          <w:sz w:val="32"/>
          <w:szCs w:val="32"/>
        </w:rPr>
        <w:t>课程设置、学分及教学时数安排表</w:t>
      </w:r>
    </w:p>
    <w:p w:rsidR="007F66AA" w:rsidRPr="00FC16DE" w:rsidRDefault="007F66AA" w:rsidP="007F66AA">
      <w:pPr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tbl>
      <w:tblPr>
        <w:tblW w:w="9977" w:type="dxa"/>
        <w:tblLook w:val="04A0" w:firstRow="1" w:lastRow="0" w:firstColumn="1" w:lastColumn="0" w:noHBand="0" w:noVBand="1"/>
      </w:tblPr>
      <w:tblGrid>
        <w:gridCol w:w="534"/>
        <w:gridCol w:w="534"/>
        <w:gridCol w:w="1223"/>
        <w:gridCol w:w="576"/>
        <w:gridCol w:w="396"/>
        <w:gridCol w:w="576"/>
        <w:gridCol w:w="576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222"/>
      </w:tblGrid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bookmarkStart w:id="1" w:name="OLE_LINK1"/>
            <w:bookmarkStart w:id="2" w:name="OLE_LINK2"/>
            <w:bookmarkStart w:id="3" w:name="OLE_LINK6"/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课程类型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序    号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第一学年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第二学年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第三学年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考试（查）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面授时数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面授时数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面授时数</w:t>
            </w: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C16DE" w:rsidRPr="00FC16DE" w:rsidTr="00FC16DE">
        <w:trPr>
          <w:gridAfter w:val="1"/>
          <w:wAfter w:w="222" w:type="dxa"/>
          <w:trHeight w:val="9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自  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面  授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第一次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第二次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第三次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第四次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第五次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第六次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第七次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第八次</w:t>
            </w: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C16DE" w:rsidRPr="00FC16DE" w:rsidTr="00FC16DE">
        <w:trPr>
          <w:trHeight w:val="271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公共必修课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大学外语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222" w:type="dxa"/>
            <w:vAlign w:val="center"/>
          </w:tcPr>
          <w:p w:rsidR="00FC16DE" w:rsidRPr="00FC16DE" w:rsidRDefault="00FC16DE" w:rsidP="00374E30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FC16DE" w:rsidRPr="00FC16DE" w:rsidTr="00FC16DE">
        <w:trPr>
          <w:trHeight w:val="27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222" w:type="dxa"/>
            <w:vAlign w:val="center"/>
          </w:tcPr>
          <w:p w:rsidR="00FC16DE" w:rsidRPr="00FC16DE" w:rsidRDefault="00FC16DE" w:rsidP="00374E30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FC16DE" w:rsidRPr="00FC16DE" w:rsidTr="00FC16DE">
        <w:trPr>
          <w:trHeight w:val="249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222" w:type="dxa"/>
            <w:vAlign w:val="center"/>
          </w:tcPr>
          <w:p w:rsidR="00FC16DE" w:rsidRPr="00FC16DE" w:rsidRDefault="00FC16DE" w:rsidP="00374E30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16DE" w:rsidRPr="00FC16DE" w:rsidRDefault="00FC16DE" w:rsidP="00374E3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专业必修课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金属工艺学★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机械制图AutoCAD★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</w:tr>
      <w:tr w:rsidR="00FC16DE" w:rsidRPr="00FC16DE" w:rsidTr="00FC16DE">
        <w:trPr>
          <w:gridAfter w:val="1"/>
          <w:wAfter w:w="222" w:type="dxa"/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三维CAD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互换性与测量技术基础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机械设计基础★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机械制造技术基础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冲压模具设计★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塑料模具设计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机械CAD/CAM技术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课程设计</w:t>
            </w:r>
            <w:r w:rsidRPr="00FC16DE">
              <w:rPr>
                <w:rFonts w:ascii="仿宋_GB2312" w:eastAsia="仿宋_GB2312" w:hint="eastAsia"/>
                <w:sz w:val="18"/>
                <w:szCs w:val="18"/>
              </w:rPr>
              <w:t>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生产实习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16DE" w:rsidRPr="00FC16DE" w:rsidTr="00FC16DE">
        <w:trPr>
          <w:gridAfter w:val="1"/>
          <w:wAfter w:w="222" w:type="dxa"/>
          <w:trHeight w:val="46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毕业设计</w:t>
            </w:r>
            <w:r w:rsidRPr="00FC16DE">
              <w:rPr>
                <w:rFonts w:ascii="仿宋_GB2312" w:eastAsia="仿宋_GB2312" w:hint="eastAsia"/>
                <w:sz w:val="18"/>
                <w:szCs w:val="18"/>
              </w:rPr>
              <w:t>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40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机电产品市场营销学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选修3-4门，</w:t>
            </w: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至少选10个学分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先进成形技</w:t>
            </w: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术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</w:t>
            </w: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有限元分析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特种加工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材料成形设备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质量管理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DE" w:rsidRPr="00FC16DE" w:rsidRDefault="00FC16DE" w:rsidP="00374E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</w:tr>
      <w:tr w:rsidR="00FC16DE" w:rsidRPr="00FC16DE" w:rsidTr="00FC16DE">
        <w:trPr>
          <w:gridAfter w:val="1"/>
          <w:wAfter w:w="222" w:type="dxa"/>
          <w:trHeight w:val="271"/>
        </w:trPr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应 修 合 计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1001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501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6DE" w:rsidRPr="00FC16DE" w:rsidRDefault="00FC16DE" w:rsidP="00374E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FC16D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bookmarkEnd w:id="1"/>
    <w:bookmarkEnd w:id="2"/>
    <w:bookmarkEnd w:id="3"/>
    <w:p w:rsidR="00FC16DE" w:rsidRPr="00FC16DE" w:rsidRDefault="00FC16DE" w:rsidP="00FC16DE">
      <w:pPr>
        <w:rPr>
          <w:rFonts w:ascii="仿宋_GB2312" w:eastAsia="仿宋_GB2312"/>
          <w:sz w:val="18"/>
          <w:szCs w:val="18"/>
        </w:rPr>
      </w:pPr>
      <w:r w:rsidRPr="00FC16DE">
        <w:rPr>
          <w:rFonts w:ascii="仿宋_GB2312" w:eastAsia="仿宋_GB2312" w:hint="eastAsia"/>
          <w:sz w:val="18"/>
          <w:szCs w:val="18"/>
        </w:rPr>
        <w:t>注：学位课程打★号。</w:t>
      </w:r>
    </w:p>
    <w:p w:rsidR="00FC16DE" w:rsidRPr="00FC16DE" w:rsidRDefault="00FC16DE" w:rsidP="00FC16DE">
      <w:pPr>
        <w:rPr>
          <w:rFonts w:ascii="仿宋_GB2312" w:eastAsia="仿宋_GB2312"/>
          <w:sz w:val="18"/>
          <w:szCs w:val="18"/>
        </w:rPr>
      </w:pPr>
    </w:p>
    <w:p w:rsidR="00FC16DE" w:rsidRPr="003F4D39" w:rsidRDefault="00FC16DE" w:rsidP="003F4D39">
      <w:pPr>
        <w:rPr>
          <w:rFonts w:ascii="仿宋_GB2312" w:eastAsia="仿宋_GB2312" w:hAnsi="宋体"/>
          <w:szCs w:val="21"/>
        </w:rPr>
        <w:sectPr w:rsidR="00FC16DE" w:rsidRPr="003F4D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C16DE">
        <w:rPr>
          <w:rFonts w:ascii="仿宋_GB2312" w:eastAsia="仿宋_GB2312" w:hAnsi="宋体" w:hint="eastAsia"/>
          <w:szCs w:val="21"/>
        </w:rPr>
        <w:t>制订人：苗义高</w:t>
      </w:r>
      <w:r>
        <w:rPr>
          <w:rFonts w:ascii="仿宋_GB2312" w:eastAsia="仿宋_GB2312" w:hAnsi="宋体" w:hint="eastAsia"/>
          <w:szCs w:val="21"/>
        </w:rPr>
        <w:t xml:space="preserve">　　</w:t>
      </w:r>
      <w:r w:rsidRPr="00FC16DE">
        <w:rPr>
          <w:rFonts w:ascii="仿宋_GB2312" w:eastAsia="仿宋_GB2312" w:hAnsi="宋体" w:hint="eastAsia"/>
          <w:szCs w:val="21"/>
        </w:rPr>
        <w:t xml:space="preserve">　　　　　　校定人：叶泳东</w:t>
      </w:r>
      <w:r>
        <w:rPr>
          <w:rFonts w:ascii="仿宋_GB2312" w:eastAsia="仿宋_GB2312" w:hAnsi="宋体" w:hint="eastAsia"/>
          <w:szCs w:val="21"/>
        </w:rPr>
        <w:t xml:space="preserve">　　　</w:t>
      </w:r>
      <w:r w:rsidRPr="00FC16DE">
        <w:rPr>
          <w:rFonts w:ascii="仿宋_GB2312" w:eastAsia="仿宋_GB2312" w:hAnsi="宋体" w:hint="eastAsia"/>
          <w:szCs w:val="21"/>
        </w:rPr>
        <w:t xml:space="preserve">　　　</w:t>
      </w:r>
      <w:r>
        <w:rPr>
          <w:rFonts w:ascii="仿宋_GB2312" w:eastAsia="仿宋_GB2312" w:hAnsi="宋体" w:hint="eastAsia"/>
          <w:szCs w:val="21"/>
        </w:rPr>
        <w:t xml:space="preserve">   </w:t>
      </w:r>
      <w:r w:rsidRPr="00FC16DE">
        <w:rPr>
          <w:rFonts w:ascii="仿宋_GB2312" w:eastAsia="仿宋_GB2312" w:hAnsi="宋体" w:hint="eastAsia"/>
          <w:szCs w:val="21"/>
        </w:rPr>
        <w:t xml:space="preserve">　　审定人：张蕊华</w:t>
      </w:r>
    </w:p>
    <w:p w:rsidR="00182F00" w:rsidRPr="00FC16DE" w:rsidRDefault="00182F00">
      <w:pPr>
        <w:rPr>
          <w:rFonts w:ascii="仿宋_GB2312" w:eastAsia="仿宋_GB2312"/>
        </w:rPr>
      </w:pPr>
    </w:p>
    <w:sectPr w:rsidR="00182F00" w:rsidRPr="00FC16DE" w:rsidSect="009070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20" w:rsidRDefault="00516120" w:rsidP="00447432">
      <w:r>
        <w:separator/>
      </w:r>
    </w:p>
  </w:endnote>
  <w:endnote w:type="continuationSeparator" w:id="0">
    <w:p w:rsidR="00516120" w:rsidRDefault="00516120" w:rsidP="0044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20" w:rsidRDefault="00516120" w:rsidP="00447432">
      <w:r>
        <w:separator/>
      </w:r>
    </w:p>
  </w:footnote>
  <w:footnote w:type="continuationSeparator" w:id="0">
    <w:p w:rsidR="00516120" w:rsidRDefault="00516120" w:rsidP="00447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714"/>
    <w:rsid w:val="000628A2"/>
    <w:rsid w:val="00182F00"/>
    <w:rsid w:val="001A776A"/>
    <w:rsid w:val="002F0804"/>
    <w:rsid w:val="003A551C"/>
    <w:rsid w:val="003F4D39"/>
    <w:rsid w:val="00447432"/>
    <w:rsid w:val="004A7546"/>
    <w:rsid w:val="00516120"/>
    <w:rsid w:val="005460F7"/>
    <w:rsid w:val="005C3714"/>
    <w:rsid w:val="00710BE0"/>
    <w:rsid w:val="0072114F"/>
    <w:rsid w:val="00727F84"/>
    <w:rsid w:val="007F66AA"/>
    <w:rsid w:val="008D5626"/>
    <w:rsid w:val="00907062"/>
    <w:rsid w:val="00A564EF"/>
    <w:rsid w:val="00AD0EAE"/>
    <w:rsid w:val="00C745B5"/>
    <w:rsid w:val="00D2596B"/>
    <w:rsid w:val="00F550DC"/>
    <w:rsid w:val="00F84227"/>
    <w:rsid w:val="00F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BEC3A6-73B0-4F89-BD4D-0E38100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5C371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kern w:val="3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C3714"/>
    <w:rPr>
      <w:rFonts w:ascii="宋体" w:eastAsia="宋体" w:hAnsi="宋体" w:cs="Times New Roman"/>
      <w:b/>
      <w:kern w:val="36"/>
      <w:sz w:val="24"/>
      <w:szCs w:val="20"/>
    </w:rPr>
  </w:style>
  <w:style w:type="paragraph" w:styleId="3">
    <w:name w:val="Body Text Indent 3"/>
    <w:basedOn w:val="a"/>
    <w:link w:val="3Char"/>
    <w:rsid w:val="005C3714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3714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Char"/>
    <w:uiPriority w:val="99"/>
    <w:unhideWhenUsed/>
    <w:rsid w:val="00447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4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4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5EDF-9A12-4BA8-A5C2-B7CAE5D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7</cp:revision>
  <dcterms:created xsi:type="dcterms:W3CDTF">2017-12-15T11:05:00Z</dcterms:created>
  <dcterms:modified xsi:type="dcterms:W3CDTF">2018-01-05T06:52:00Z</dcterms:modified>
</cp:coreProperties>
</file>