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概率与数理统计</w:t>
      </w:r>
    </w:p>
    <w:p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单项选择题</w:t>
      </w:r>
    </w:p>
    <w:p>
      <w:r>
        <w:rPr>
          <w:rFonts w:hint="eastAsia"/>
          <w:b/>
          <w:szCs w:val="21"/>
        </w:rPr>
        <w:t>1、</w:t>
      </w:r>
      <w:r>
        <w:rPr>
          <w:rFonts w:hint="eastAsia"/>
        </w:rPr>
        <w:t>设</w:t>
      </w:r>
      <w:r>
        <w:rPr>
          <w:position w:val="-10"/>
        </w:rPr>
        <w:object>
          <v:shape id="_x0000_i1025" o:spt="75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4">
            <o:LockedField>false</o:LockedField>
          </o:OLEObject>
        </w:object>
      </w:r>
      <w:r>
        <w:rPr>
          <w:rFonts w:hint="eastAsia"/>
        </w:rPr>
        <w:t>是随机事件，且</w:t>
      </w:r>
      <w:r>
        <w:rPr>
          <w:position w:val="-6"/>
        </w:rPr>
        <w:object>
          <v:shape id="_x0000_i1026" o:spt="75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6">
            <o:LockedField>false</o:LockedField>
          </o:OLEObject>
        </w:object>
      </w:r>
      <w:r>
        <w:rPr>
          <w:rFonts w:hint="eastAsia"/>
        </w:rPr>
        <w:t>，则（   ）。</w:t>
      </w:r>
    </w:p>
    <w:p>
      <w:pPr>
        <w:ind w:firstLine="424" w:firstLineChars="202"/>
      </w:pPr>
      <w:r>
        <w:rPr>
          <w:rFonts w:hint="eastAsia"/>
        </w:rPr>
        <w:t>(A)</w:t>
      </w:r>
      <w:r>
        <w:rPr>
          <w:position w:val="-8"/>
        </w:rPr>
        <w:object>
          <v:shape id="_x0000_i1027" o:spt="75" type="#_x0000_t75" style="height:17.25pt;width:54.75pt;" o:ole="t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8">
            <o:LockedField>false</o:LockedField>
          </o:OLEObject>
        </w:object>
      </w:r>
      <w:r>
        <w:rPr>
          <w:rFonts w:hint="eastAsia"/>
        </w:rPr>
        <w:t xml:space="preserve">                          (B)</w:t>
      </w:r>
      <w:r>
        <w:t xml:space="preserve"> </w:t>
      </w:r>
      <w:r>
        <w:rPr>
          <w:position w:val="-6"/>
        </w:rPr>
        <w:object>
          <v:shape id="_x0000_i1028" o:spt="75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0">
            <o:LockedField>false</o:LockedField>
          </o:OLEObject>
        </w:object>
      </w:r>
      <w:r>
        <w:rPr>
          <w:rFonts w:hint="eastAsia"/>
        </w:rPr>
        <w:t>且</w:t>
      </w:r>
      <w:r>
        <w:rPr>
          <w:position w:val="-6"/>
        </w:rPr>
        <w:object>
          <v:shape id="_x0000_i1029" o:spt="75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2">
            <o:LockedField>false</o:LockedField>
          </o:OLEObject>
        </w:object>
      </w:r>
    </w:p>
    <w:p>
      <w:pPr>
        <w:ind w:firstLine="424" w:firstLineChars="202"/>
      </w:pPr>
      <w:r>
        <w:rPr>
          <w:rFonts w:hint="eastAsia"/>
        </w:rPr>
        <w:t>(C)</w:t>
      </w:r>
      <w:r>
        <w:rPr>
          <w:position w:val="-6"/>
        </w:rPr>
        <w:object>
          <v:shape id="_x0000_i1030" o:spt="75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14">
            <o:LockedField>false</o:LockedField>
          </o:OLEObject>
        </w:object>
      </w:r>
      <w:r>
        <w:rPr>
          <w:rFonts w:hint="eastAsia"/>
        </w:rPr>
        <w:t xml:space="preserve">                            (D)</w:t>
      </w:r>
      <w:r>
        <w:t xml:space="preserve"> </w:t>
      </w:r>
      <w:r>
        <w:rPr>
          <w:position w:val="-6"/>
        </w:rPr>
        <w:object>
          <v:shape id="_x0000_i1031" o:spt="75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16">
            <o:LockedField>false</o:LockedField>
          </o:OLEObject>
        </w:object>
      </w:r>
      <w:r>
        <w:rPr>
          <w:rFonts w:hint="eastAsia"/>
        </w:rPr>
        <w:t>或</w:t>
      </w:r>
      <w:r>
        <w:rPr>
          <w:position w:val="-6"/>
        </w:rPr>
        <w:object>
          <v:shape id="_x0000_i1032" o:spt="75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17">
            <o:LockedField>false</o:LockedField>
          </o:OLEObject>
        </w:object>
      </w:r>
      <w:r>
        <w:rPr>
          <w:rFonts w:hint="eastAsia"/>
        </w:rPr>
        <w:t xml:space="preserve">  </w:t>
      </w:r>
    </w:p>
    <w:p>
      <w:pPr>
        <w:ind w:left="211" w:hanging="211" w:hangingChars="100"/>
      </w:pPr>
      <w:r>
        <w:rPr>
          <w:rFonts w:hint="eastAsia"/>
          <w:b/>
          <w:szCs w:val="21"/>
        </w:rPr>
        <w:t>2、</w:t>
      </w:r>
      <w:r>
        <w:rPr>
          <w:rFonts w:hint="eastAsia"/>
        </w:rPr>
        <w:t>某工厂生产某种圆柱形产品，只有当产品的长度和直径都合格时才算正品，否则就为次品，设</w:t>
      </w:r>
      <w:r>
        <w:rPr>
          <w:position w:val="-4"/>
        </w:rPr>
        <w:object>
          <v:shape id="_x0000_i1033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18">
            <o:LockedField>false</o:LockedField>
          </o:OLEObject>
        </w:object>
      </w:r>
      <w:r>
        <w:rPr>
          <w:rFonts w:hint="eastAsia"/>
        </w:rPr>
        <w:t>表示事件“长度合格”，</w:t>
      </w:r>
      <w:r>
        <w:rPr>
          <w:position w:val="-4"/>
        </w:rPr>
        <w:object>
          <v:shape id="_x0000_i1034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20">
            <o:LockedField>false</o:LockedField>
          </o:OLEObject>
        </w:object>
      </w:r>
      <w:r>
        <w:rPr>
          <w:rFonts w:hint="eastAsia"/>
        </w:rPr>
        <w:t>表示事件“直径合格”，则事件“产品不合格”为（   ）。</w:t>
      </w:r>
    </w:p>
    <w:p>
      <w:pPr>
        <w:ind w:firstLine="424" w:firstLineChars="202"/>
      </w:pPr>
      <w:r>
        <w:rPr>
          <w:rFonts w:hint="eastAsia"/>
        </w:rPr>
        <w:t>(A)</w:t>
      </w:r>
      <w:r>
        <w:rPr>
          <w:position w:val="-8"/>
        </w:rPr>
        <w:object>
          <v:shape id="_x0000_i1035" o:spt="75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22">
            <o:LockedField>false</o:LockedField>
          </o:OLEObject>
        </w:object>
      </w:r>
      <w:r>
        <w:rPr>
          <w:rFonts w:hint="eastAsia"/>
        </w:rPr>
        <w:t xml:space="preserve">          (B)</w:t>
      </w:r>
      <w:r>
        <w:t xml:space="preserve"> </w:t>
      </w:r>
      <w:r>
        <w:rPr>
          <w:position w:val="-4"/>
        </w:rPr>
        <w:object>
          <v:shape id="_x0000_i1036" o:spt="75" type="#_x0000_t75" style="height:15pt;width:20.25pt;" o:ole="t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24">
            <o:LockedField>false</o:LockedField>
          </o:OLEObject>
        </w:object>
      </w:r>
      <w:r>
        <w:rPr>
          <w:rFonts w:hint="eastAsia"/>
        </w:rPr>
        <w:t xml:space="preserve">            (C)</w:t>
      </w:r>
      <w:r>
        <w:rPr>
          <w:position w:val="-4"/>
        </w:rPr>
        <w:object>
          <v:shape id="_x0000_i1037" o:spt="75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26">
            <o:LockedField>false</o:LockedField>
          </o:OLEObject>
        </w:object>
      </w:r>
      <w:r>
        <w:rPr>
          <w:rFonts w:hint="eastAsia"/>
        </w:rPr>
        <w:t xml:space="preserve">          (D)</w:t>
      </w:r>
      <w:r>
        <w:t xml:space="preserve"> </w:t>
      </w:r>
      <w:r>
        <w:rPr>
          <w:position w:val="-4"/>
        </w:rPr>
        <w:object>
          <v:shape id="_x0000_i1038" o:spt="75" type="#_x0000_t75" style="height:15pt;width:20.25pt;" o:ole="t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28">
            <o:LockedField>false</o:LockedField>
          </o:OLEObject>
        </w:object>
      </w:r>
      <w:r>
        <w:rPr>
          <w:rFonts w:hint="eastAsia"/>
        </w:rPr>
        <w:t>或</w:t>
      </w:r>
      <w:r>
        <w:rPr>
          <w:position w:val="-4"/>
        </w:rPr>
        <w:object>
          <v:shape id="_x0000_i1039" o:spt="75" type="#_x0000_t75" style="height:15pt;width:20.25pt;" o:ole="t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30">
            <o:LockedField>false</o:LockedField>
          </o:OLEObject>
        </w:object>
      </w:r>
    </w:p>
    <w:p>
      <w:r>
        <w:rPr>
          <w:rFonts w:hint="eastAsia"/>
          <w:b/>
          <w:szCs w:val="21"/>
        </w:rPr>
        <w:t>3、</w:t>
      </w:r>
      <w:r>
        <w:rPr>
          <w:rFonts w:hint="eastAsia"/>
        </w:rPr>
        <w:t>已知</w:t>
      </w:r>
      <w:r>
        <w:rPr>
          <w:position w:val="-16"/>
        </w:rPr>
        <w:object>
          <v:shape id="_x0000_i1040" o:spt="75" type="#_x0000_t75" style="height:21.75pt;width:177.75pt;" o:ole="t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32">
            <o:LockedField>false</o:LockedField>
          </o:OLEObject>
        </w:object>
      </w:r>
      <w:r>
        <w:rPr>
          <w:rFonts w:hint="eastAsia"/>
        </w:rPr>
        <w:t>，则</w:t>
      </w:r>
      <w:r>
        <w:rPr>
          <w:position w:val="-14"/>
        </w:rPr>
        <w:object>
          <v:shape id="_x0000_i1041" o:spt="75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34">
            <o:LockedField>false</o:LockedField>
          </o:OLEObject>
        </w:object>
      </w:r>
      <w:r>
        <w:rPr>
          <w:rFonts w:hint="eastAsia"/>
        </w:rPr>
        <w:t>（   ）。</w:t>
      </w:r>
    </w:p>
    <w:p>
      <w:pPr>
        <w:ind w:firstLine="424" w:firstLineChars="202"/>
      </w:pPr>
      <w:r>
        <w:rPr>
          <w:rFonts w:hint="eastAsia"/>
        </w:rPr>
        <w:t>(A)</w:t>
      </w:r>
      <w:r>
        <w:rPr>
          <w:position w:val="-6"/>
        </w:rPr>
        <w:object>
          <v:shape id="_x0000_i1042" o:spt="75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36">
            <o:LockedField>false</o:LockedField>
          </o:OLEObject>
        </w:object>
      </w:r>
      <w:r>
        <w:rPr>
          <w:rFonts w:hint="eastAsia"/>
        </w:rPr>
        <w:t xml:space="preserve">            (B)</w:t>
      </w:r>
      <w:r>
        <w:t xml:space="preserve"> </w:t>
      </w:r>
      <w:r>
        <w:rPr>
          <w:position w:val="-6"/>
        </w:rPr>
        <w:object>
          <v:shape id="_x0000_i1043" o:spt="75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38">
            <o:LockedField>false</o:LockedField>
          </o:OLEObject>
        </w:object>
      </w:r>
      <w:r>
        <w:rPr>
          <w:rFonts w:hint="eastAsia"/>
        </w:rPr>
        <w:t xml:space="preserve">            (C)</w:t>
      </w:r>
      <w:r>
        <w:rPr>
          <w:position w:val="-6"/>
        </w:rPr>
        <w:object>
          <v:shape id="_x0000_i1044" o:spt="75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40">
            <o:LockedField>false</o:LockedField>
          </o:OLEObject>
        </w:object>
      </w:r>
      <w:r>
        <w:rPr>
          <w:rFonts w:hint="eastAsia"/>
        </w:rPr>
        <w:t xml:space="preserve">          (D)</w:t>
      </w:r>
      <w:r>
        <w:t xml:space="preserve"> </w:t>
      </w:r>
      <w:r>
        <w:rPr>
          <w:position w:val="-6"/>
        </w:rPr>
        <w:object>
          <v:shape id="_x0000_i1045" o:spt="75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42">
            <o:LockedField>false</o:LockedField>
          </o:OLEObject>
        </w:object>
      </w:r>
      <w:r>
        <w:rPr>
          <w:rFonts w:hint="eastAsia"/>
        </w:rPr>
        <w:t xml:space="preserve">    </w:t>
      </w:r>
    </w:p>
    <w:p>
      <w:pPr>
        <w:ind w:right="-153" w:rightChars="-73"/>
        <w:rPr>
          <w:szCs w:val="28"/>
        </w:rPr>
      </w:pPr>
      <w:r>
        <w:rPr>
          <w:rFonts w:hint="eastAsia"/>
          <w:b/>
          <w:szCs w:val="21"/>
        </w:rPr>
        <w:t>4</w:t>
      </w:r>
      <w:r>
        <w:rPr>
          <w:rFonts w:hint="eastAsia"/>
          <w:szCs w:val="21"/>
        </w:rPr>
        <w:t>、</w:t>
      </w:r>
      <w:r>
        <w:rPr>
          <w:rFonts w:hint="eastAsia"/>
          <w:szCs w:val="28"/>
        </w:rPr>
        <w:t>在下述函数中，可以作为某随机变量的分布函数的为（   ）。</w:t>
      </w:r>
    </w:p>
    <w:p>
      <w:pPr>
        <w:ind w:right="-153" w:rightChars="-73" w:firstLine="424" w:firstLineChars="202"/>
      </w:pPr>
      <w:r>
        <w:rPr>
          <w:rFonts w:hint="eastAsia"/>
        </w:rPr>
        <w:t>(A)</w:t>
      </w:r>
      <w:r>
        <w:rPr>
          <w:position w:val="-24"/>
        </w:rPr>
        <w:object>
          <v:shape id="_x0000_i1046" o:spt="75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rFonts w:hint="eastAsia"/>
        </w:rPr>
        <w:t xml:space="preserve">                     (B)</w:t>
      </w:r>
      <w:r>
        <w:t xml:space="preserve"> </w:t>
      </w:r>
      <w:r>
        <w:rPr>
          <w:position w:val="-24"/>
        </w:rPr>
        <w:object>
          <v:shape id="_x0000_i1047" o:spt="75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</w:p>
    <w:p>
      <w:pPr>
        <w:ind w:right="-153" w:rightChars="-73" w:firstLine="424" w:firstLineChars="202"/>
        <w:rPr>
          <w:szCs w:val="28"/>
        </w:rPr>
      </w:pPr>
      <w:r>
        <w:rPr>
          <w:rFonts w:hint="eastAsia"/>
        </w:rPr>
        <w:t>(C)</w:t>
      </w:r>
      <w:r>
        <w:rPr>
          <w:position w:val="-44"/>
        </w:rPr>
        <w:object>
          <v:shape id="_x0000_i1048" o:spt="75" type="#_x0000_t75" style="height:50.25pt;width:120.75pt;" o:ole="t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rFonts w:hint="eastAsia"/>
        </w:rPr>
        <w:t xml:space="preserve">           (D)</w:t>
      </w:r>
      <w:r>
        <w:t xml:space="preserve"> </w:t>
      </w:r>
      <w:r>
        <w:rPr>
          <w:position w:val="-18"/>
        </w:rPr>
        <w:object>
          <v:shape id="_x0000_i1049" o:spt="75" type="#_x0000_t75" style="height:26.25pt;width:89.25pt;" o:ole="t" filled="f" o:preferrelative="t" stroked="f" coordsize="21600,21600">
            <v:path/>
            <v:fill on="f" focussize="0,0"/>
            <v:stroke on="f" joinstyle="miter"/>
            <v:imagedata r:id="rId51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rFonts w:hint="eastAsia"/>
        </w:rPr>
        <w:t>，其中</w:t>
      </w:r>
      <w:r>
        <w:rPr>
          <w:position w:val="-18"/>
        </w:rPr>
        <w:object>
          <v:shape id="_x0000_i1050" o:spt="75" type="#_x0000_t75" style="height:26.25pt;width:71.25pt;" o:ole="t" filled="f" o:preferrelative="t" stroked="f" coordsize="21600,21600">
            <v:path/>
            <v:fill on="f" focussize="0,0"/>
            <v:stroke on="f" joinstyle="miter"/>
            <v:imagedata r:id="rId53" o:title="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</w:p>
    <w:p>
      <w:pPr>
        <w:ind w:right="-153" w:rightChars="-73"/>
        <w:rPr>
          <w:szCs w:val="28"/>
        </w:rPr>
      </w:pPr>
      <w:r>
        <w:rPr>
          <w:rFonts w:hint="eastAsia"/>
          <w:b/>
          <w:szCs w:val="21"/>
        </w:rPr>
        <w:t>5、</w:t>
      </w:r>
      <w:r>
        <w:rPr>
          <w:rFonts w:hint="eastAsia"/>
          <w:szCs w:val="28"/>
        </w:rPr>
        <w:t>设连续型随机变量</w:t>
      </w:r>
      <w:r>
        <w:rPr>
          <w:position w:val="-4"/>
          <w:szCs w:val="28"/>
        </w:rPr>
        <w:object>
          <v:shape id="_x0000_i1051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rFonts w:hint="eastAsia"/>
          <w:szCs w:val="28"/>
        </w:rPr>
        <w:t>的概率密度和分布函数分别为</w:t>
      </w:r>
      <w:r>
        <w:rPr>
          <w:position w:val="-10"/>
          <w:szCs w:val="28"/>
        </w:rPr>
        <w:object>
          <v:shape id="_x0000_i1052" o:spt="75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hint="eastAsia"/>
          <w:szCs w:val="28"/>
        </w:rPr>
        <w:t>和</w:t>
      </w:r>
      <w:r>
        <w:rPr>
          <w:position w:val="-10"/>
          <w:szCs w:val="28"/>
        </w:rPr>
        <w:object>
          <v:shape id="_x0000_i1053" o:spt="75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hint="eastAsia"/>
          <w:szCs w:val="28"/>
        </w:rPr>
        <w:t>，则（   ）。</w:t>
      </w:r>
    </w:p>
    <w:p>
      <w:pPr>
        <w:ind w:right="-153" w:rightChars="-73" w:firstLine="424" w:firstLineChars="202"/>
      </w:pPr>
      <w:r>
        <w:rPr>
          <w:rFonts w:hint="eastAsia"/>
        </w:rPr>
        <w:t>(A)</w:t>
      </w:r>
      <w:r>
        <w:rPr>
          <w:position w:val="-10"/>
        </w:rPr>
        <w:object>
          <v:shape id="_x0000_i1054" o:spt="75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rPr>
          <w:rFonts w:hint="eastAsia"/>
        </w:rPr>
        <w:t xml:space="preserve">                      (B)</w:t>
      </w:r>
      <w:r>
        <w:rPr>
          <w:position w:val="-10"/>
        </w:rPr>
        <w:object>
          <v:shape id="_x0000_i1055" o:spt="75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62">
            <o:LockedField>false</o:LockedField>
          </o:OLEObject>
        </w:object>
      </w:r>
      <w:r>
        <w:rPr>
          <w:rFonts w:hint="eastAsia"/>
        </w:rPr>
        <w:t xml:space="preserve">  </w:t>
      </w:r>
    </w:p>
    <w:p>
      <w:pPr>
        <w:ind w:right="-153" w:rightChars="-73" w:firstLine="424" w:firstLineChars="202"/>
        <w:rPr>
          <w:szCs w:val="28"/>
        </w:rPr>
      </w:pPr>
      <w:r>
        <w:rPr>
          <w:rFonts w:hint="eastAsia"/>
        </w:rPr>
        <w:t>(C)</w:t>
      </w:r>
      <w:r>
        <w:rPr>
          <w:position w:val="-10"/>
        </w:rPr>
        <w:object>
          <v:shape id="_x0000_i1056" o:spt="75" type="#_x0000_t75" style="height:15.75pt;width:88.5pt;" o:ole="t" filled="f" o:preferrelative="t" stroked="f" coordsize="21600,21600">
            <v:path/>
            <v:fill on="f" focussize="0,0"/>
            <v:stroke on="f" joinstyle="miter"/>
            <v:imagedata r:id="rId65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64">
            <o:LockedField>false</o:LockedField>
          </o:OLEObject>
        </w:object>
      </w:r>
      <w:r>
        <w:rPr>
          <w:rFonts w:hint="eastAsia"/>
        </w:rPr>
        <w:t xml:space="preserve">                 (D)</w:t>
      </w:r>
      <w:r>
        <w:t xml:space="preserve"> </w:t>
      </w:r>
      <w:r>
        <w:rPr>
          <w:position w:val="-10"/>
        </w:rPr>
        <w:object>
          <v:shape id="_x0000_i1057" o:spt="75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66">
            <o:LockedField>false</o:LockedField>
          </o:OLEObject>
        </w:object>
      </w:r>
    </w:p>
    <w:p>
      <w:pPr>
        <w:ind w:right="-153" w:rightChars="-73"/>
        <w:rPr>
          <w:szCs w:val="28"/>
        </w:rPr>
      </w:pPr>
      <w:r>
        <w:rPr>
          <w:rFonts w:hint="eastAsia"/>
          <w:b/>
          <w:szCs w:val="21"/>
        </w:rPr>
        <w:t>6、</w:t>
      </w:r>
      <w:r>
        <w:rPr>
          <w:rFonts w:hint="eastAsia"/>
          <w:szCs w:val="28"/>
        </w:rPr>
        <w:t>设随机变量</w:t>
      </w:r>
      <w:r>
        <w:rPr>
          <w:position w:val="-10"/>
          <w:szCs w:val="28"/>
        </w:rPr>
        <w:object>
          <v:shape id="_x0000_i1058" o:spt="75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69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68">
            <o:LockedField>false</o:LockedField>
          </o:OLEObject>
        </w:object>
      </w:r>
      <w:r>
        <w:rPr>
          <w:rFonts w:hint="eastAsia"/>
          <w:szCs w:val="28"/>
        </w:rPr>
        <w:t>，则方程</w:t>
      </w:r>
      <w:r>
        <w:rPr>
          <w:position w:val="-6"/>
          <w:szCs w:val="28"/>
        </w:rPr>
        <w:object>
          <v:shape id="_x0000_i1059" o:spt="75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71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  <w:r>
        <w:rPr>
          <w:rFonts w:hint="eastAsia"/>
          <w:szCs w:val="28"/>
        </w:rPr>
        <w:t>没有实根的概率为（   ）。</w:t>
      </w:r>
    </w:p>
    <w:p>
      <w:pPr>
        <w:ind w:right="-153" w:rightChars="-73" w:firstLine="424" w:firstLineChars="202"/>
        <w:rPr>
          <w:szCs w:val="28"/>
        </w:rPr>
      </w:pPr>
      <w:r>
        <w:rPr>
          <w:rFonts w:hint="eastAsia"/>
        </w:rPr>
        <w:t>(A)</w:t>
      </w:r>
      <w:r>
        <w:rPr>
          <w:position w:val="-10"/>
        </w:rPr>
        <w:object>
          <v:shape id="_x0000_i1060" o:spt="75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73" o:title=""/>
            <o:lock v:ext="edit" aspectratio="t"/>
            <w10:wrap type="none"/>
            <w10:anchorlock/>
          </v:shape>
          <o:OLEObject Type="Embed" ProgID="Equation.3" ShapeID="_x0000_i1060" DrawAspect="Content" ObjectID="_1468075760" r:id="rId72">
            <o:LockedField>false</o:LockedField>
          </o:OLEObject>
        </w:object>
      </w:r>
      <w:r>
        <w:rPr>
          <w:rFonts w:hint="eastAsia"/>
        </w:rPr>
        <w:t xml:space="preserve">    (B)</w:t>
      </w:r>
      <w:r>
        <w:rPr>
          <w:position w:val="-10"/>
        </w:rPr>
        <w:object>
          <v:shape id="_x0000_i1061" o:spt="75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75" o:title=""/>
            <o:lock v:ext="edit" aspectratio="t"/>
            <w10:wrap type="none"/>
            <w10:anchorlock/>
          </v:shape>
          <o:OLEObject Type="Embed" ProgID="Equation.3" ShapeID="_x0000_i1061" DrawAspect="Content" ObjectID="_1468075761" r:id="rId74">
            <o:LockedField>false</o:LockedField>
          </o:OLEObject>
        </w:object>
      </w:r>
      <w:r>
        <w:rPr>
          <w:rFonts w:hint="eastAsia"/>
        </w:rPr>
        <w:t xml:space="preserve">     (C)</w:t>
      </w:r>
      <w:r>
        <w:rPr>
          <w:position w:val="-10"/>
        </w:rPr>
        <w:object>
          <v:shape id="_x0000_i1062" o:spt="75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  <w10:wrap type="none"/>
            <w10:anchorlock/>
          </v:shape>
          <o:OLEObject Type="Embed" ProgID="Equation.3" ShapeID="_x0000_i1062" DrawAspect="Content" ObjectID="_1468075762" r:id="rId76">
            <o:LockedField>false</o:LockedField>
          </o:OLEObject>
        </w:object>
      </w:r>
      <w:r>
        <w:rPr>
          <w:rFonts w:hint="eastAsia"/>
        </w:rPr>
        <w:t xml:space="preserve">    (D)</w:t>
      </w:r>
      <w:r>
        <w:rPr>
          <w:position w:val="-10"/>
        </w:rPr>
        <w:object>
          <v:shape id="_x0000_i1063" o:spt="75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79" o:title=""/>
            <o:lock v:ext="edit" aspectratio="t"/>
            <w10:wrap type="none"/>
            <w10:anchorlock/>
          </v:shape>
          <o:OLEObject Type="Embed" ProgID="Equation.3" ShapeID="_x0000_i1063" DrawAspect="Content" ObjectID="_1468075763" r:id="rId78">
            <o:LockedField>false</o:LockedField>
          </o:OLEObject>
        </w:object>
      </w:r>
    </w:p>
    <w:p>
      <w:r>
        <w:rPr>
          <w:rFonts w:hint="eastAsia"/>
          <w:b/>
          <w:szCs w:val="21"/>
        </w:rPr>
        <w:t>7、</w:t>
      </w:r>
      <w:r>
        <w:rPr>
          <w:rFonts w:hint="eastAsia"/>
        </w:rPr>
        <w:t>设二维离散型随机变量</w:t>
      </w:r>
      <w:r>
        <w:rPr>
          <w:position w:val="-10"/>
        </w:rPr>
        <w:object>
          <v:shape id="_x0000_i1064" o:spt="75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81" o:title="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  <w:r>
        <w:rPr>
          <w:rFonts w:hint="eastAsia"/>
        </w:rPr>
        <w:t>的联合分布律为</w:t>
      </w:r>
    </w:p>
    <w:tbl>
      <w:tblPr>
        <w:tblStyle w:val="5"/>
        <w:tblW w:w="4806" w:type="dxa"/>
        <w:tblInd w:w="10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1914"/>
        <w:gridCol w:w="19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978" w:type="dxa"/>
            <w:tcBorders>
              <w:tl2br w:val="single" w:color="auto" w:sz="4" w:space="0"/>
            </w:tcBorders>
          </w:tcPr>
          <w:p>
            <w:pPr>
              <w:ind w:firstLine="210" w:firstLineChars="100"/>
            </w:pPr>
            <w:r>
              <w:rPr>
                <w:position w:val="-4"/>
              </w:rPr>
              <w:object>
                <v:shape id="_x0000_i1065" o:spt="75" type="#_x0000_t75" style="height:12.75pt;width:11.25pt;" o:ole="t" filled="f" o:preferrelative="t" stroked="f" coordsize="21600,21600">
                  <v:path/>
                  <v:fill on="f" focussize="0,0"/>
                  <v:stroke on="f" joinstyle="miter"/>
                  <v:imagedata r:id="rId83" o:title=""/>
                  <o:lock v:ext="edit" aspectratio="t"/>
                  <w10:wrap type="none"/>
                  <w10:anchorlock/>
                </v:shape>
                <o:OLEObject Type="Embed" ProgID="Equation.DSMT4" ShapeID="_x0000_i1065" DrawAspect="Content" ObjectID="_1468075765" r:id="rId82">
                  <o:LockedField>false</o:LockedField>
                </o:OLEObject>
              </w:object>
            </w:r>
            <w:r>
              <w:rPr>
                <w:rFonts w:hint="eastAsia"/>
              </w:rPr>
              <w:t xml:space="preserve"> </w:t>
            </w:r>
            <w:r>
              <w:rPr>
                <w:position w:val="-4"/>
              </w:rPr>
              <w:object>
                <v:shape id="_x0000_i1066" o:spt="75" type="#_x0000_t75" style="height:12.75pt;width:14.25pt;" o:ole="t" filled="f" o:preferrelative="t" stroked="f" coordsize="21600,21600">
                  <v:path/>
                  <v:fill on="f" focussize="0,0"/>
                  <v:stroke on="f" joinstyle="miter"/>
                  <v:imagedata r:id="rId85" o:title=""/>
                  <o:lock v:ext="edit" aspectratio="t"/>
                  <w10:wrap type="none"/>
                  <w10:anchorlock/>
                </v:shape>
                <o:OLEObject Type="Embed" ProgID="Equation.DSMT4" ShapeID="_x0000_i1066" DrawAspect="Content" ObjectID="_1468075766" r:id="rId84">
                  <o:LockedField>false</o:LockedField>
                </o:OLEObject>
              </w:objec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97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0.4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</w:pPr>
            <w:r>
              <w:rPr>
                <w:position w:val="-6"/>
              </w:rPr>
              <w:object>
                <v:shape id="_x0000_i1067" o:spt="75" type="#_x0000_t75" style="height:11.25pt;width:9.75pt;" o:ole="t" filled="f" o:preferrelative="t" stroked="f" coordsize="21600,21600">
                  <v:path/>
                  <v:fill on="f" focussize="0,0"/>
                  <v:stroke on="f" joinstyle="miter"/>
                  <v:imagedata r:id="rId87" o:title=""/>
                  <o:lock v:ext="edit" aspectratio="t"/>
                  <w10:wrap type="none"/>
                  <w10:anchorlock/>
                </v:shape>
                <o:OLEObject Type="Embed" ProgID="Equation.DSMT4" ShapeID="_x0000_i1067" DrawAspect="Content" ObjectID="_1468075767" r:id="rId86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97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</w:pPr>
            <w:r>
              <w:rPr>
                <w:position w:val="-6"/>
              </w:rPr>
              <w:object>
                <v:shape id="_x0000_i1068" o:spt="75" type="#_x0000_t75" style="height:14.25pt;width:9.75pt;" o:ole="t" filled="f" o:preferrelative="t" stroked="f" coordsize="21600,21600">
                  <v:path/>
                  <v:fill on="f" focussize="0,0"/>
                  <v:stroke on="f" joinstyle="miter"/>
                  <v:imagedata r:id="rId89" o:title=""/>
                  <o:lock v:ext="edit" aspectratio="t"/>
                  <w10:wrap type="none"/>
                  <w10:anchorlock/>
                </v:shape>
                <o:OLEObject Type="Embed" ProgID="Equation.DSMT4" ShapeID="_x0000_i1068" DrawAspect="Content" ObjectID="_1468075768" r:id="rId88">
                  <o:LockedField>false</o:LockedField>
                </o:OLEObject>
              </w:object>
            </w:r>
          </w:p>
        </w:tc>
        <w:tc>
          <w:tcPr>
            <w:tcW w:w="191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0.1</w:t>
            </w:r>
          </w:p>
        </w:tc>
      </w:tr>
    </w:tbl>
    <w:p>
      <w:r>
        <w:rPr>
          <w:rFonts w:hint="eastAsia"/>
        </w:rPr>
        <w:t>已知事件</w:t>
      </w:r>
      <w:r>
        <w:rPr>
          <w:position w:val="-10"/>
        </w:rPr>
        <w:object>
          <v:shape id="_x0000_i1069" o:spt="75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91" o:title="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rPr>
          <w:rFonts w:hint="eastAsia"/>
        </w:rPr>
        <w:t>与</w:t>
      </w:r>
      <w:r>
        <w:rPr>
          <w:position w:val="-10"/>
        </w:rPr>
        <w:object>
          <v:shape id="_x0000_i1070" o:spt="75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93" o:title="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rFonts w:hint="eastAsia"/>
        </w:rPr>
        <w:t>相互独立，则（    ）。</w:t>
      </w:r>
    </w:p>
    <w:p>
      <w:pPr>
        <w:ind w:firstLine="424" w:firstLineChars="202"/>
      </w:pPr>
      <w:r>
        <w:rPr>
          <w:rFonts w:hint="eastAsia"/>
        </w:rPr>
        <w:t>(A)</w:t>
      </w:r>
      <w:r>
        <w:rPr>
          <w:position w:val="-10"/>
        </w:rPr>
        <w:object>
          <v:shape id="_x0000_i1071" o:spt="75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95" o:title="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  <w:r>
        <w:rPr>
          <w:rFonts w:hint="eastAsia"/>
        </w:rPr>
        <w:t xml:space="preserve">                       (B)</w:t>
      </w:r>
      <w:r>
        <w:rPr>
          <w:position w:val="-10"/>
        </w:rPr>
        <w:object>
          <v:shape id="_x0000_i1072" o:spt="75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97" o:title="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</w:p>
    <w:p>
      <w:pPr>
        <w:ind w:firstLine="424" w:firstLineChars="202"/>
      </w:pPr>
      <w:r>
        <w:rPr>
          <w:rFonts w:hint="eastAsia"/>
        </w:rPr>
        <w:t>(C)</w:t>
      </w:r>
      <w:r>
        <w:rPr>
          <w:position w:val="-10"/>
        </w:rPr>
        <w:object>
          <v:shape id="_x0000_i1073" o:spt="75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99" o:title="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rFonts w:hint="eastAsia"/>
        </w:rPr>
        <w:t xml:space="preserve">                       (D)</w:t>
      </w:r>
      <w:r>
        <w:rPr>
          <w:position w:val="-10"/>
        </w:rPr>
        <w:object>
          <v:shape id="_x0000_i1074" o:spt="75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</w:p>
    <w:p>
      <w:pPr>
        <w:ind w:left="211" w:hanging="211" w:hangingChars="100"/>
      </w:pPr>
      <w:r>
        <w:rPr>
          <w:rFonts w:hint="eastAsia"/>
          <w:b/>
          <w:szCs w:val="21"/>
        </w:rPr>
        <w:t>8、</w:t>
      </w:r>
      <w:r>
        <w:rPr>
          <w:rFonts w:hint="eastAsia"/>
          <w:szCs w:val="28"/>
        </w:rPr>
        <w:t>设随机变量</w:t>
      </w:r>
      <w:r>
        <w:rPr>
          <w:position w:val="-4"/>
          <w:szCs w:val="28"/>
        </w:rPr>
        <w:object>
          <v:shape id="_x0000_i1075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hint="eastAsia"/>
          <w:szCs w:val="28"/>
        </w:rPr>
        <w:t>在区间</w:t>
      </w:r>
      <w:r>
        <w:rPr>
          <w:position w:val="-10"/>
          <w:szCs w:val="28"/>
        </w:rPr>
        <w:object>
          <v:shape id="_x0000_i1076" o:spt="75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05" o:title="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hint="eastAsia"/>
          <w:szCs w:val="28"/>
        </w:rPr>
        <w:t>上服从均匀分布，即</w:t>
      </w:r>
      <w:r>
        <w:rPr>
          <w:position w:val="-10"/>
          <w:szCs w:val="28"/>
        </w:rPr>
        <w:object>
          <v:shape id="_x0000_i1077" o:spt="75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107" o:title="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hint="eastAsia"/>
          <w:szCs w:val="28"/>
        </w:rPr>
        <w:t>，则</w:t>
      </w:r>
      <w:r>
        <w:rPr>
          <w:position w:val="-4"/>
          <w:szCs w:val="28"/>
        </w:rPr>
        <w:object>
          <v:shape id="_x0000_i1078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hint="eastAsia"/>
          <w:szCs w:val="28"/>
        </w:rPr>
        <w:t>（   ）。</w:t>
      </w:r>
    </w:p>
    <w:p>
      <w:pPr>
        <w:ind w:firstLine="424" w:firstLineChars="202"/>
      </w:pPr>
      <w:r>
        <w:rPr>
          <w:rFonts w:hint="eastAsia"/>
        </w:rPr>
        <w:t>(A)</w:t>
      </w:r>
      <w:r>
        <w:t xml:space="preserve"> </w:t>
      </w:r>
      <w:r>
        <w:rPr>
          <w:position w:val="-24"/>
        </w:rPr>
        <w:object>
          <v:shape id="_x0000_i1079" o:spt="75" type="#_x0000_t75" style="height:33pt;width:42pt;" o:ole="t" filled="f" o:preferrelative="t" stroked="f" coordsize="21600,21600">
            <v:path/>
            <v:fill on="f" focussize="0,0"/>
            <v:stroke on="f" joinstyle="miter"/>
            <v:imagedata r:id="rId111" o:title="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hint="eastAsia"/>
        </w:rPr>
        <w:t xml:space="preserve">        (B)</w:t>
      </w:r>
      <w:r>
        <w:t xml:space="preserve"> </w:t>
      </w:r>
      <w:r>
        <w:rPr>
          <w:position w:val="-24"/>
        </w:rPr>
        <w:object>
          <v:shape id="_x0000_i1080" o:spt="75" type="#_x0000_t75" style="height:33pt;width:42pt;" o:ole="t" filled="f" o:preferrelative="t" stroked="f" coordsize="21600,21600">
            <v:path/>
            <v:fill on="f" focussize="0,0"/>
            <v:stroke on="f" joinstyle="miter"/>
            <v:imagedata r:id="rId113" o:title="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hint="eastAsia"/>
        </w:rPr>
        <w:t xml:space="preserve">        (C)  </w:t>
      </w:r>
      <w:r>
        <w:rPr>
          <w:position w:val="-24"/>
        </w:rPr>
        <w:object>
          <v:shape id="_x0000_i1081" o:spt="75" type="#_x0000_t75" style="height:33pt;width:42pt;" o:ole="t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hint="eastAsia"/>
        </w:rPr>
        <w:t xml:space="preserve">       (D) </w:t>
      </w:r>
      <w:r>
        <w:rPr>
          <w:position w:val="-24"/>
        </w:rPr>
        <w:object>
          <v:shape id="_x0000_i1082" o:spt="75" type="#_x0000_t75" style="height:33pt;width:42pt;" o:ole="t" filled="f" o:preferrelative="t" stroked="f" coordsize="21600,21600">
            <v:path/>
            <v:fill on="f" focussize="0,0"/>
            <v:stroke on="f" joinstyle="miter"/>
            <v:imagedata r:id="rId117" o:title="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hint="eastAsia"/>
        </w:rPr>
        <w:t xml:space="preserve">  </w:t>
      </w:r>
    </w:p>
    <w:p>
      <w:pPr>
        <w:rPr>
          <w:szCs w:val="28"/>
        </w:rPr>
      </w:pPr>
      <w:r>
        <w:rPr>
          <w:rFonts w:hint="eastAsia"/>
          <w:b/>
          <w:szCs w:val="21"/>
        </w:rPr>
        <w:t>9、</w:t>
      </w:r>
      <w:r>
        <w:rPr>
          <w:rFonts w:hint="eastAsia"/>
          <w:szCs w:val="28"/>
        </w:rPr>
        <w:t>设</w:t>
      </w:r>
      <w:r>
        <w:rPr>
          <w:position w:val="-10"/>
          <w:szCs w:val="28"/>
        </w:rPr>
        <w:object>
          <v:shape id="_x0000_i1083" o:spt="75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rPr>
          <w:rFonts w:hint="eastAsia"/>
          <w:szCs w:val="28"/>
        </w:rPr>
        <w:t>是方差均大于零的随机变量，则下列命题中不正确的事（    ）。</w:t>
      </w:r>
    </w:p>
    <w:p>
      <w:pPr>
        <w:ind w:firstLine="411" w:firstLineChars="196"/>
        <w:rPr>
          <w:position w:val="-10"/>
          <w:szCs w:val="28"/>
        </w:rPr>
      </w:pPr>
      <w:r>
        <w:rPr>
          <w:rFonts w:hint="eastAsia"/>
          <w:szCs w:val="28"/>
        </w:rPr>
        <w:t>（</w:t>
      </w:r>
      <w:r>
        <w:rPr>
          <w:rFonts w:hint="eastAsia"/>
        </w:rPr>
        <w:t>A</w:t>
      </w:r>
      <w:r>
        <w:rPr>
          <w:rFonts w:hint="eastAsia"/>
          <w:szCs w:val="28"/>
        </w:rPr>
        <w:t>）</w:t>
      </w:r>
      <w:r>
        <w:rPr>
          <w:position w:val="-10"/>
          <w:szCs w:val="28"/>
        </w:rPr>
        <w:object>
          <v:shape id="_x0000_i1084" o:spt="75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rPr>
          <w:rFonts w:hint="eastAsia"/>
          <w:szCs w:val="28"/>
        </w:rPr>
        <w:t>不相关的充要条件是</w:t>
      </w:r>
      <w:r>
        <w:rPr>
          <w:position w:val="-10"/>
          <w:szCs w:val="28"/>
        </w:rPr>
        <w:object>
          <v:shape id="_x0000_i1085" o:spt="75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122" o:title="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</w:p>
    <w:p>
      <w:pPr>
        <w:ind w:firstLine="411" w:firstLineChars="196"/>
        <w:rPr>
          <w:szCs w:val="28"/>
        </w:rPr>
      </w:pPr>
      <w:r>
        <w:rPr>
          <w:rFonts w:hint="eastAsia"/>
        </w:rPr>
        <w:t>（B）</w:t>
      </w:r>
      <w:r>
        <w:t xml:space="preserve"> </w:t>
      </w:r>
      <w:r>
        <w:rPr>
          <w:position w:val="-10"/>
          <w:szCs w:val="28"/>
        </w:rPr>
        <w:object>
          <v:shape id="_x0000_i1086" o:spt="75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rPr>
          <w:rFonts w:hint="eastAsia"/>
          <w:szCs w:val="28"/>
        </w:rPr>
        <w:t>不相关的充要条件是</w:t>
      </w:r>
      <w:r>
        <w:rPr>
          <w:position w:val="-10"/>
          <w:szCs w:val="28"/>
        </w:rPr>
        <w:object>
          <v:shape id="_x0000_i1087" o:spt="75" type="#_x0000_t75" style="height:15.75pt;width:105pt;" o:ole="t" filled="f" o:preferrelative="t" stroked="f" coordsize="21600,21600">
            <v:path/>
            <v:fill on="f" focussize="0,0"/>
            <v:stroke on="f" joinstyle="miter"/>
            <v:imagedata r:id="rId125" o:title="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</w:p>
    <w:p>
      <w:pPr>
        <w:ind w:firstLine="411" w:firstLineChars="196"/>
        <w:rPr>
          <w:szCs w:val="28"/>
        </w:rPr>
      </w:pPr>
      <w:r>
        <w:rPr>
          <w:rFonts w:hint="eastAsia"/>
        </w:rPr>
        <w:t xml:space="preserve">（C） </w:t>
      </w:r>
      <w:r>
        <w:rPr>
          <w:position w:val="-10"/>
          <w:szCs w:val="28"/>
        </w:rPr>
        <w:object>
          <v:shape id="_x0000_i1088" o:spt="75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rFonts w:hint="eastAsia"/>
          <w:szCs w:val="28"/>
        </w:rPr>
        <w:t>不相关的充要条件是</w:t>
      </w:r>
      <w:r>
        <w:rPr>
          <w:position w:val="-10"/>
          <w:szCs w:val="28"/>
        </w:rPr>
        <w:object>
          <v:shape id="_x0000_i1089" o:spt="75" type="#_x0000_t75" style="height:15.75pt;width:108pt;" o:ole="t" filled="f" o:preferrelative="t" stroked="f" coordsize="21600,21600">
            <v:path/>
            <v:fill on="f" focussize="0,0"/>
            <v:stroke on="f" joinstyle="miter"/>
            <v:imagedata r:id="rId128" o:title="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</w:p>
    <w:p>
      <w:pPr>
        <w:ind w:firstLine="411" w:firstLineChars="196"/>
        <w:rPr>
          <w:szCs w:val="28"/>
        </w:rPr>
      </w:pPr>
      <w:r>
        <w:rPr>
          <w:rFonts w:hint="eastAsia"/>
        </w:rPr>
        <w:t xml:space="preserve">（D） </w:t>
      </w:r>
      <w:r>
        <w:rPr>
          <w:position w:val="-10"/>
          <w:szCs w:val="28"/>
        </w:rPr>
        <w:object>
          <v:shape id="_x0000_i1090" o:spt="75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rFonts w:hint="eastAsia"/>
          <w:szCs w:val="28"/>
        </w:rPr>
        <w:t>不相关的充要条件是</w:t>
      </w:r>
      <w:r>
        <w:rPr>
          <w:position w:val="-10"/>
          <w:szCs w:val="28"/>
        </w:rPr>
        <w:object>
          <v:shape id="_x0000_i1091" o:spt="75" type="#_x0000_t75" style="height:15.75pt;width:108pt;" o:ole="t" filled="f" o:preferrelative="t" stroked="f" coordsize="21600,21600">
            <v:path/>
            <v:fill on="f" focussize="0,0"/>
            <v:stroke on="f" joinstyle="miter"/>
            <v:imagedata r:id="rId131" o:title="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  <w:r>
        <w:rPr>
          <w:rFonts w:hint="eastAsia"/>
          <w:szCs w:val="28"/>
        </w:rPr>
        <w:t xml:space="preserve"> </w:t>
      </w:r>
    </w:p>
    <w:p>
      <w:r>
        <w:rPr>
          <w:rFonts w:hint="eastAsia"/>
          <w:b/>
          <w:szCs w:val="21"/>
        </w:rPr>
        <w:t>10、</w:t>
      </w:r>
      <w:r>
        <w:rPr>
          <w:rFonts w:hint="eastAsia"/>
        </w:rPr>
        <w:t>设</w:t>
      </w:r>
      <w:r>
        <w:rPr>
          <w:position w:val="-10"/>
        </w:rPr>
        <w:object>
          <v:shape id="_x0000_i1092" o:spt="75" type="#_x0000_t75" style="height:15.75pt;width:123pt;" o:ole="t" filled="f" o:preferrelative="t" stroked="f" coordsize="21600,21600">
            <v:path/>
            <v:fill on="f" focussize="0,0"/>
            <v:stroke on="f" joinstyle="miter"/>
            <v:imagedata r:id="rId133" o:title="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hint="eastAsia"/>
        </w:rPr>
        <w:t>，则（  ）。</w:t>
      </w:r>
    </w:p>
    <w:p>
      <w:pPr>
        <w:ind w:firstLine="424" w:firstLineChars="202"/>
      </w:pPr>
      <w:r>
        <w:rPr>
          <w:rFonts w:hint="eastAsia"/>
        </w:rPr>
        <w:t>(A)</w:t>
      </w:r>
      <w:r>
        <w:rPr>
          <w:position w:val="-4"/>
        </w:rPr>
        <w:object>
          <v:shape id="_x0000_i1093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35" o:title="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hint="eastAsia"/>
        </w:rPr>
        <w:t>服从正态分布                  (B)</w:t>
      </w:r>
      <w:r>
        <w:t xml:space="preserve"> </w:t>
      </w:r>
      <w:r>
        <w:rPr>
          <w:position w:val="-4"/>
        </w:rPr>
        <w:object>
          <v:shape id="_x0000_i1094" o:spt="75" type="#_x0000_t75" style="height:15pt;width:41.25pt;" o:ole="t" filled="f" o:preferrelative="t" stroked="f" coordsize="21600,21600">
            <v:path/>
            <v:fill on="f" focussize="0,0"/>
            <v:stroke on="f" joinstyle="miter"/>
            <v:imagedata r:id="rId137" o:title="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rPr>
          <w:rFonts w:hint="eastAsia"/>
        </w:rPr>
        <w:t>服从正态分布</w:t>
      </w:r>
    </w:p>
    <w:p>
      <w:pPr>
        <w:ind w:firstLine="420" w:firstLineChars="200"/>
      </w:pPr>
      <w:r>
        <w:rPr>
          <w:rFonts w:hint="eastAsia"/>
        </w:rPr>
        <w:t>(C)</w:t>
      </w:r>
      <w:r>
        <w:t xml:space="preserve"> </w:t>
      </w:r>
      <w:r>
        <w:rPr>
          <w:position w:val="-10"/>
        </w:rPr>
        <w:object>
          <v:shape id="_x0000_i1095" o:spt="75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39" o:title="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rPr>
          <w:rFonts w:hint="eastAsia"/>
        </w:rPr>
        <w:t>都服从</w:t>
      </w:r>
      <w:r>
        <w:rPr>
          <w:position w:val="-10"/>
        </w:rPr>
        <w:object>
          <v:shape id="_x0000_i1096" o:spt="75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41" o:title="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0">
            <o:LockedField>false</o:LockedField>
          </o:OLEObject>
        </w:object>
      </w:r>
      <w:r>
        <w:rPr>
          <w:rFonts w:hint="eastAsia"/>
        </w:rPr>
        <w:t>分布             (D)</w:t>
      </w:r>
      <w:r>
        <w:t xml:space="preserve"> </w:t>
      </w:r>
      <w:r>
        <w:rPr>
          <w:position w:val="-12"/>
        </w:rPr>
        <w:object>
          <v:shape id="_x0000_i1097" o:spt="75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143" o:title="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2">
            <o:LockedField>false</o:LockedField>
          </o:OLEObject>
        </w:object>
      </w:r>
      <w:r>
        <w:rPr>
          <w:rFonts w:hint="eastAsia"/>
        </w:rPr>
        <w:t>服从</w:t>
      </w:r>
      <w:r>
        <w:rPr>
          <w:position w:val="-4"/>
        </w:rPr>
        <w:object>
          <v:shape id="_x0000_i1098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5" o:title="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4">
            <o:LockedField>false</o:LockedField>
          </o:OLEObject>
        </w:object>
      </w:r>
      <w:r>
        <w:rPr>
          <w:rFonts w:hint="eastAsia"/>
        </w:rPr>
        <w:t>分布</w:t>
      </w:r>
    </w:p>
    <w:p>
      <w:pPr>
        <w:rPr>
          <w:b/>
        </w:rPr>
      </w:pPr>
      <w:r>
        <w:rPr>
          <w:rFonts w:hint="eastAsia"/>
          <w:b/>
          <w:sz w:val="28"/>
          <w:szCs w:val="28"/>
        </w:rPr>
        <w:t>二、填空题</w:t>
      </w:r>
    </w:p>
    <w:p>
      <w:pPr>
        <w:rPr>
          <w:szCs w:val="21"/>
        </w:rPr>
      </w:pPr>
      <w:r>
        <w:rPr>
          <w:rFonts w:hint="eastAsia"/>
          <w:b/>
          <w:szCs w:val="21"/>
        </w:rPr>
        <w:t>1、</w:t>
      </w:r>
      <w:r>
        <w:rPr>
          <w:rFonts w:hint="eastAsia"/>
          <w:szCs w:val="21"/>
        </w:rPr>
        <w:t>设随机事件</w:t>
      </w:r>
      <w:r>
        <w:rPr>
          <w:position w:val="-10"/>
          <w:szCs w:val="21"/>
        </w:rPr>
        <w:object>
          <v:shape id="_x0000_i1099" o:spt="75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47" o:title="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6">
            <o:LockedField>false</o:LockedField>
          </o:OLEObject>
        </w:object>
      </w:r>
      <w:r>
        <w:rPr>
          <w:rFonts w:hint="eastAsia"/>
          <w:szCs w:val="21"/>
        </w:rPr>
        <w:t>互不相容，且</w:t>
      </w:r>
      <w:r>
        <w:rPr>
          <w:position w:val="-10"/>
          <w:szCs w:val="21"/>
        </w:rPr>
        <w:object>
          <v:shape id="_x0000_i1100" o:spt="75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149" o:title="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8">
            <o:LockedField>false</o:LockedField>
          </o:OLEObject>
        </w:object>
      </w:r>
      <w:r>
        <w:rPr>
          <w:rFonts w:hint="eastAsia"/>
          <w:szCs w:val="21"/>
        </w:rPr>
        <w:t>，则</w:t>
      </w:r>
      <w:r>
        <w:rPr>
          <w:position w:val="-10"/>
          <w:szCs w:val="21"/>
        </w:rPr>
        <w:object>
          <v:shape id="_x0000_i1101" o:spt="75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151" o:title="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rFonts w:hint="eastAsia"/>
          <w:szCs w:val="21"/>
          <w:u w:val="single"/>
        </w:rPr>
        <w:t xml:space="preserve">           </w:t>
      </w:r>
      <w:r>
        <w:rPr>
          <w:rFonts w:hint="eastAsia"/>
          <w:szCs w:val="21"/>
        </w:rPr>
        <w:t>。</w:t>
      </w:r>
    </w:p>
    <w:p>
      <w:pPr>
        <w:rPr>
          <w:szCs w:val="21"/>
        </w:rPr>
      </w:pPr>
      <w:r>
        <w:rPr>
          <w:rFonts w:hint="eastAsia"/>
          <w:b/>
          <w:szCs w:val="21"/>
        </w:rPr>
        <w:t>2、</w:t>
      </w:r>
      <w:r>
        <w:rPr>
          <w:rFonts w:hint="eastAsia"/>
          <w:szCs w:val="21"/>
        </w:rPr>
        <w:t>设</w:t>
      </w:r>
      <w:r>
        <w:rPr>
          <w:position w:val="-10"/>
          <w:szCs w:val="21"/>
        </w:rPr>
        <w:object>
          <v:shape id="_x0000_i1102" o:spt="75" type="#_x0000_t75" style="height:15.75pt;width:96.75pt;" o:ole="t" filled="f" o:preferrelative="t" stroked="f" coordsize="21600,21600">
            <v:path/>
            <v:fill on="f" focussize="0,0"/>
            <v:stroke on="f" joinstyle="miter"/>
            <v:imagedata r:id="rId153" o:title=""/>
            <o:lock v:ext="edit" aspectratio="t"/>
            <w10:wrap type="none"/>
            <w10:anchorlock/>
          </v:shape>
          <o:OLEObject Type="Embed" ProgID="Equation.3" ShapeID="_x0000_i1102" DrawAspect="Content" ObjectID="_1468075802" r:id="rId152">
            <o:LockedField>false</o:LockedField>
          </o:OLEObject>
        </w:object>
      </w:r>
      <w:r>
        <w:rPr>
          <w:rFonts w:hint="eastAsia"/>
          <w:szCs w:val="21"/>
        </w:rPr>
        <w:t>，且</w:t>
      </w:r>
      <w:r>
        <w:rPr>
          <w:position w:val="-10"/>
          <w:szCs w:val="21"/>
        </w:rPr>
        <w:object>
          <v:shape id="_x0000_i1103" o:spt="75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55" o:title=""/>
            <o:lock v:ext="edit" aspectratio="t"/>
            <w10:wrap type="none"/>
            <w10:anchorlock/>
          </v:shape>
          <o:OLEObject Type="Embed" ProgID="Equation.3" ShapeID="_x0000_i1103" DrawAspect="Content" ObjectID="_1468075803" r:id="rId154">
            <o:LockedField>false</o:LockedField>
          </o:OLEObject>
        </w:object>
      </w:r>
      <w:r>
        <w:rPr>
          <w:rFonts w:hint="eastAsia"/>
          <w:szCs w:val="21"/>
        </w:rPr>
        <w:t>相互独立，则</w:t>
      </w:r>
      <w:r>
        <w:rPr>
          <w:position w:val="-10"/>
          <w:szCs w:val="21"/>
        </w:rPr>
        <w:object>
          <v:shape id="_x0000_i1104" o:spt="75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57" o:title="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hint="eastAsia"/>
          <w:szCs w:val="21"/>
          <w:u w:val="single"/>
        </w:rPr>
        <w:t xml:space="preserve">           </w:t>
      </w:r>
      <w:r>
        <w:rPr>
          <w:rFonts w:hint="eastAsia"/>
          <w:szCs w:val="21"/>
        </w:rPr>
        <w:t xml:space="preserve">。 </w:t>
      </w:r>
    </w:p>
    <w:p>
      <w:pPr>
        <w:ind w:left="632" w:hanging="632" w:hangingChars="300"/>
        <w:rPr>
          <w:szCs w:val="21"/>
        </w:rPr>
      </w:pPr>
      <w:r>
        <w:rPr>
          <w:rFonts w:hint="eastAsia"/>
          <w:b/>
          <w:szCs w:val="21"/>
        </w:rPr>
        <w:t>3、</w:t>
      </w:r>
      <w:r>
        <w:rPr>
          <w:rFonts w:hint="eastAsia"/>
          <w:szCs w:val="21"/>
        </w:rPr>
        <w:t>从</w:t>
      </w:r>
      <w:r>
        <w:rPr>
          <w:position w:val="-10"/>
          <w:szCs w:val="21"/>
        </w:rPr>
        <w:object>
          <v:shape id="_x0000_i1105" o:spt="75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59" o:title="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rFonts w:hint="eastAsia"/>
          <w:szCs w:val="21"/>
        </w:rPr>
        <w:t>这六个数字中等可能地有放回地连续抽取4个数字，则事件“取得4个</w:t>
      </w:r>
    </w:p>
    <w:p>
      <w:pPr>
        <w:ind w:left="630" w:leftChars="200" w:hanging="210" w:hangingChars="100"/>
        <w:rPr>
          <w:szCs w:val="21"/>
        </w:rPr>
      </w:pPr>
      <w:r>
        <w:rPr>
          <w:rFonts w:hint="eastAsia"/>
          <w:szCs w:val="21"/>
        </w:rPr>
        <w:t>数字完全不同”的概率为</w:t>
      </w:r>
      <w:r>
        <w:rPr>
          <w:rFonts w:hint="eastAsia"/>
          <w:szCs w:val="21"/>
          <w:u w:val="single"/>
        </w:rPr>
        <w:t xml:space="preserve">           </w:t>
      </w:r>
      <w:r>
        <w:rPr>
          <w:rFonts w:hint="eastAsia"/>
          <w:szCs w:val="21"/>
        </w:rPr>
        <w:t>。</w:t>
      </w:r>
    </w:p>
    <w:p>
      <w:pPr>
        <w:ind w:left="320" w:hanging="320" w:hangingChars="152"/>
        <w:rPr>
          <w:szCs w:val="21"/>
        </w:rPr>
      </w:pPr>
      <w:r>
        <w:rPr>
          <w:rFonts w:hint="eastAsia"/>
          <w:b/>
          <w:szCs w:val="21"/>
        </w:rPr>
        <w:t>4、</w:t>
      </w:r>
      <w:r>
        <w:rPr>
          <w:rFonts w:hint="eastAsia"/>
          <w:szCs w:val="21"/>
        </w:rPr>
        <w:t>设随机变量</w:t>
      </w:r>
      <w:r>
        <w:rPr>
          <w:position w:val="-4"/>
          <w:szCs w:val="21"/>
        </w:rPr>
        <w:object>
          <v:shape id="_x0000_i1106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61" o:title="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rFonts w:hint="eastAsia"/>
          <w:szCs w:val="21"/>
        </w:rPr>
        <w:t>的分布函数为</w:t>
      </w:r>
      <w:r>
        <w:rPr>
          <w:position w:val="-10"/>
          <w:szCs w:val="21"/>
        </w:rPr>
        <w:object>
          <v:shape id="_x0000_i1107" o:spt="75" type="#_x0000_t75" style="height:15.75pt;width:115.5pt;" o:ole="t" filled="f" o:preferrelative="t" stroked="f" coordsize="21600,21600">
            <v:path/>
            <v:fill on="f" focussize="0,0"/>
            <v:stroke on="f" joinstyle="miter"/>
            <v:imagedata r:id="rId163" o:title="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rFonts w:hint="eastAsia"/>
          <w:szCs w:val="21"/>
        </w:rPr>
        <w:t>，则常数</w:t>
      </w:r>
      <w:r>
        <w:rPr>
          <w:position w:val="-4"/>
          <w:szCs w:val="21"/>
        </w:rPr>
        <w:object>
          <v:shape id="_x0000_i1108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5" o:title="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hint="eastAsia"/>
          <w:szCs w:val="21"/>
          <w:u w:val="single"/>
        </w:rPr>
        <w:t xml:space="preserve">         </w:t>
      </w:r>
      <w:r>
        <w:rPr>
          <w:rFonts w:hint="eastAsia"/>
          <w:szCs w:val="21"/>
        </w:rPr>
        <w:t xml:space="preserve">， </w:t>
      </w:r>
      <w:r>
        <w:rPr>
          <w:position w:val="-4"/>
          <w:szCs w:val="21"/>
        </w:rPr>
        <w:object>
          <v:shape id="_x0000_i1109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7" o:title="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hint="eastAsia"/>
          <w:szCs w:val="21"/>
          <w:u w:val="single"/>
        </w:rPr>
        <w:t xml:space="preserve">           </w:t>
      </w:r>
      <w:r>
        <w:rPr>
          <w:rFonts w:hint="eastAsia"/>
          <w:szCs w:val="21"/>
        </w:rPr>
        <w:t>。</w:t>
      </w:r>
    </w:p>
    <w:p>
      <w:pPr>
        <w:ind w:left="422" w:right="-82" w:rightChars="-39" w:hanging="422" w:hangingChars="200"/>
        <w:rPr>
          <w:szCs w:val="21"/>
        </w:rPr>
      </w:pPr>
      <w:r>
        <w:rPr>
          <w:rFonts w:hint="eastAsia"/>
          <w:b/>
          <w:szCs w:val="21"/>
        </w:rPr>
        <w:t>5、</w:t>
      </w:r>
      <w:r>
        <w:rPr>
          <w:rFonts w:hint="eastAsia"/>
          <w:szCs w:val="21"/>
        </w:rPr>
        <w:t>设在三次独立试验中，事件</w:t>
      </w:r>
      <w:r>
        <w:rPr>
          <w:position w:val="-4"/>
          <w:szCs w:val="21"/>
        </w:rPr>
        <w:object>
          <v:shape id="_x0000_i1110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9" o:title="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rFonts w:hint="eastAsia"/>
          <w:szCs w:val="21"/>
        </w:rPr>
        <w:t>发生的概率相等。若已知事件</w:t>
      </w:r>
      <w:r>
        <w:rPr>
          <w:position w:val="-4"/>
          <w:szCs w:val="21"/>
        </w:rPr>
        <w:object>
          <v:shape id="_x0000_i1111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9" o:title="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hint="eastAsia"/>
          <w:szCs w:val="21"/>
        </w:rPr>
        <w:t>至少出现一次的概率等于</w:t>
      </w:r>
      <w:r>
        <w:rPr>
          <w:position w:val="-24"/>
          <w:szCs w:val="21"/>
        </w:rPr>
        <w:object>
          <v:shape id="_x0000_i1112" o:spt="75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72" o:title="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1">
            <o:LockedField>false</o:LockedField>
          </o:OLEObject>
        </w:object>
      </w:r>
      <w:r>
        <w:rPr>
          <w:rFonts w:hint="eastAsia"/>
          <w:szCs w:val="21"/>
        </w:rPr>
        <w:t xml:space="preserve"> ，则事件</w:t>
      </w:r>
      <w:r>
        <w:rPr>
          <w:position w:val="-4"/>
          <w:szCs w:val="21"/>
        </w:rPr>
        <w:object>
          <v:shape id="_x0000_i1113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9" o:title="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3">
            <o:LockedField>false</o:LockedField>
          </o:OLEObject>
        </w:object>
      </w:r>
      <w:r>
        <w:rPr>
          <w:rFonts w:hint="eastAsia"/>
          <w:szCs w:val="21"/>
        </w:rPr>
        <w:t>在一次试验中出现的概率为</w:t>
      </w:r>
      <w:r>
        <w:rPr>
          <w:rFonts w:hint="eastAsia"/>
          <w:szCs w:val="21"/>
          <w:u w:val="single"/>
        </w:rPr>
        <w:t xml:space="preserve">           </w:t>
      </w:r>
      <w:r>
        <w:rPr>
          <w:rFonts w:hint="eastAsia"/>
          <w:szCs w:val="21"/>
        </w:rPr>
        <w:t>。</w:t>
      </w:r>
    </w:p>
    <w:p>
      <w:pPr>
        <w:ind w:left="422" w:right="-82" w:rightChars="-39" w:hanging="422" w:hangingChars="200"/>
        <w:rPr>
          <w:szCs w:val="21"/>
        </w:rPr>
      </w:pPr>
      <w:r>
        <w:rPr>
          <w:rFonts w:hint="eastAsia"/>
          <w:b/>
          <w:szCs w:val="21"/>
        </w:rPr>
        <w:t>6、</w:t>
      </w:r>
      <w:r>
        <w:rPr>
          <w:rFonts w:hint="eastAsia"/>
          <w:szCs w:val="21"/>
        </w:rPr>
        <w:t>设随机变量</w:t>
      </w:r>
      <w:r>
        <w:rPr>
          <w:position w:val="-4"/>
          <w:szCs w:val="21"/>
        </w:rPr>
        <w:object>
          <v:shape id="_x0000_i1114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75" o:title="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  <w:r>
        <w:rPr>
          <w:rFonts w:hint="eastAsia"/>
          <w:szCs w:val="21"/>
        </w:rPr>
        <w:t>与</w:t>
      </w:r>
      <w:r>
        <w:rPr>
          <w:position w:val="-4"/>
          <w:szCs w:val="21"/>
        </w:rPr>
        <w:object>
          <v:shape id="_x0000_i1115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77" o:title="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6">
            <o:LockedField>false</o:LockedField>
          </o:OLEObject>
        </w:object>
      </w:r>
      <w:r>
        <w:rPr>
          <w:rFonts w:hint="eastAsia"/>
          <w:szCs w:val="21"/>
        </w:rPr>
        <w:t>相互独立，且都服从区间</w:t>
      </w:r>
      <w:r>
        <w:rPr>
          <w:position w:val="-10"/>
          <w:szCs w:val="21"/>
        </w:rPr>
        <w:object>
          <v:shape id="_x0000_i1116" o:spt="75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79" o:title="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rPr>
          <w:rFonts w:hint="eastAsia"/>
          <w:szCs w:val="21"/>
        </w:rPr>
        <w:t>上的均匀分布，则</w:t>
      </w:r>
      <w:r>
        <w:rPr>
          <w:position w:val="-10"/>
          <w:szCs w:val="21"/>
        </w:rPr>
        <w:object>
          <v:shape id="_x0000_i1117" o:spt="75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181" o:title="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hint="eastAsia"/>
          <w:szCs w:val="21"/>
          <w:u w:val="single"/>
        </w:rPr>
        <w:t xml:space="preserve">           </w:t>
      </w:r>
      <w:r>
        <w:rPr>
          <w:rFonts w:hint="eastAsia"/>
          <w:szCs w:val="21"/>
        </w:rPr>
        <w:t xml:space="preserve">。 </w:t>
      </w:r>
    </w:p>
    <w:p>
      <w:pPr>
        <w:rPr>
          <w:szCs w:val="21"/>
        </w:rPr>
      </w:pPr>
      <w:r>
        <w:rPr>
          <w:rFonts w:hint="eastAsia"/>
          <w:b/>
          <w:szCs w:val="21"/>
        </w:rPr>
        <w:t>7、</w:t>
      </w:r>
      <w:r>
        <w:rPr>
          <w:rFonts w:hint="eastAsia"/>
          <w:szCs w:val="21"/>
        </w:rPr>
        <w:t>设</w:t>
      </w:r>
      <w:r>
        <w:rPr>
          <w:position w:val="-10"/>
          <w:szCs w:val="21"/>
        </w:rPr>
        <w:object>
          <v:shape id="_x0000_i1118" o:spt="75" type="#_x0000_t75" style="height:15.75pt;width:107.25pt;" o:ole="t" filled="f" o:preferrelative="t" stroked="f" coordsize="21600,21600">
            <v:path/>
            <v:fill on="f" focussize="0,0"/>
            <v:stroke on="f" joinstyle="miter"/>
            <v:imagedata r:id="rId183" o:title="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2">
            <o:LockedField>false</o:LockedField>
          </o:OLEObject>
        </w:object>
      </w:r>
      <w:r>
        <w:rPr>
          <w:rFonts w:hint="eastAsia"/>
          <w:szCs w:val="21"/>
        </w:rPr>
        <w:t>，则</w:t>
      </w:r>
      <w:r>
        <w:rPr>
          <w:position w:val="-10"/>
          <w:szCs w:val="21"/>
        </w:rPr>
        <w:object>
          <v:shape id="_x0000_i1119" o:spt="75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185" o:title="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  <w:r>
        <w:rPr>
          <w:rFonts w:hint="eastAsia"/>
          <w:szCs w:val="21"/>
          <w:u w:val="single"/>
        </w:rPr>
        <w:t xml:space="preserve">           </w:t>
      </w:r>
      <w:r>
        <w:rPr>
          <w:rFonts w:hint="eastAsia"/>
          <w:szCs w:val="21"/>
        </w:rPr>
        <w:t>。</w:t>
      </w:r>
    </w:p>
    <w:p>
      <w:pPr>
        <w:rPr>
          <w:szCs w:val="21"/>
        </w:rPr>
      </w:pPr>
      <w:r>
        <w:rPr>
          <w:rFonts w:hint="eastAsia"/>
          <w:b/>
          <w:szCs w:val="21"/>
        </w:rPr>
        <w:t>8、</w:t>
      </w:r>
      <w:r>
        <w:rPr>
          <w:rFonts w:hint="eastAsia"/>
          <w:szCs w:val="21"/>
        </w:rPr>
        <w:t>设随机变量</w:t>
      </w:r>
      <w:r>
        <w:rPr>
          <w:position w:val="-4"/>
          <w:szCs w:val="21"/>
        </w:rPr>
        <w:object>
          <v:shape id="_x0000_i1120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87" o:title="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rFonts w:hint="eastAsia"/>
          <w:szCs w:val="21"/>
        </w:rPr>
        <w:t>服从参数为</w:t>
      </w:r>
      <w:r>
        <w:rPr>
          <w:position w:val="-10"/>
          <w:szCs w:val="21"/>
        </w:rPr>
        <w:object>
          <v:shape id="_x0000_i1121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89" o:title="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rFonts w:hint="eastAsia"/>
          <w:szCs w:val="21"/>
        </w:rPr>
        <w:t>的</w:t>
      </w:r>
      <w:r>
        <w:rPr>
          <w:position w:val="-6"/>
          <w:szCs w:val="21"/>
        </w:rPr>
        <w:object>
          <v:shape id="_x0000_i1122" o:spt="75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91" o:title="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hint="eastAsia"/>
          <w:szCs w:val="21"/>
        </w:rPr>
        <w:t>分布，即</w:t>
      </w:r>
      <w:r>
        <w:rPr>
          <w:position w:val="-10"/>
          <w:szCs w:val="21"/>
        </w:rPr>
        <w:object>
          <v:shape id="_x0000_i1123" o:spt="75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93" o:title="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rPr>
          <w:rFonts w:hint="eastAsia"/>
          <w:szCs w:val="21"/>
        </w:rPr>
        <w:t>，则</w:t>
      </w:r>
      <w:r>
        <w:rPr>
          <w:position w:val="-10"/>
          <w:szCs w:val="21"/>
        </w:rPr>
        <w:object>
          <v:shape id="_x0000_i1124" o:spt="75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195" o:title="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4">
            <o:LockedField>false</o:LockedField>
          </o:OLEObject>
        </w:object>
      </w:r>
      <w:r>
        <w:rPr>
          <w:rFonts w:hint="eastAsia"/>
          <w:szCs w:val="21"/>
          <w:u w:val="single"/>
        </w:rPr>
        <w:t xml:space="preserve">           </w:t>
      </w:r>
      <w:r>
        <w:rPr>
          <w:rFonts w:hint="eastAsia"/>
          <w:szCs w:val="21"/>
        </w:rPr>
        <w:t xml:space="preserve">。 </w:t>
      </w:r>
    </w:p>
    <w:p>
      <w:pPr>
        <w:ind w:left="211" w:hanging="211" w:hangingChars="100"/>
        <w:rPr>
          <w:szCs w:val="21"/>
        </w:rPr>
      </w:pPr>
      <w:r>
        <w:rPr>
          <w:rFonts w:hint="eastAsia"/>
          <w:b/>
          <w:szCs w:val="21"/>
        </w:rPr>
        <w:t>9、</w:t>
      </w:r>
      <w:r>
        <w:rPr>
          <w:rFonts w:hint="eastAsia"/>
          <w:szCs w:val="21"/>
        </w:rPr>
        <w:t>设总体</w:t>
      </w:r>
      <w:r>
        <w:rPr>
          <w:position w:val="-10"/>
          <w:szCs w:val="21"/>
        </w:rPr>
        <w:object>
          <v:shape id="_x0000_i1125" o:spt="75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97" o:title="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  <w:r>
        <w:rPr>
          <w:rFonts w:hint="eastAsia"/>
          <w:szCs w:val="21"/>
        </w:rPr>
        <w:t>，为使样本均值</w:t>
      </w:r>
      <w:r>
        <w:rPr>
          <w:position w:val="-4"/>
          <w:szCs w:val="21"/>
        </w:rPr>
        <w:object>
          <v:shape id="_x0000_i1126" o:spt="75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199" o:title="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8">
            <o:LockedField>false</o:LockedField>
          </o:OLEObject>
        </w:object>
      </w:r>
      <w:r>
        <w:rPr>
          <w:rFonts w:hint="eastAsia"/>
          <w:szCs w:val="21"/>
        </w:rPr>
        <w:t>大于70的概率不小于90%，问样本容量</w:t>
      </w:r>
      <w:r>
        <w:rPr>
          <w:position w:val="-6"/>
          <w:szCs w:val="21"/>
        </w:rPr>
        <w:object>
          <v:shape id="_x0000_i1127" o:spt="75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01" o:title="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  <w:r>
        <w:rPr>
          <w:rFonts w:hint="eastAsia"/>
          <w:szCs w:val="21"/>
        </w:rPr>
        <w:t>至少为</w:t>
      </w:r>
      <w:r>
        <w:rPr>
          <w:rFonts w:hint="eastAsia"/>
          <w:szCs w:val="21"/>
          <w:u w:val="single"/>
        </w:rPr>
        <w:t xml:space="preserve">           </w:t>
      </w:r>
      <w:r>
        <w:rPr>
          <w:rFonts w:hint="eastAsia"/>
          <w:szCs w:val="21"/>
        </w:rPr>
        <w:t>（已知</w:t>
      </w:r>
      <w:r>
        <w:rPr>
          <w:position w:val="-10"/>
          <w:szCs w:val="21"/>
        </w:rPr>
        <w:object>
          <v:shape id="_x0000_i1128" o:spt="75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203" o:title="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hint="eastAsia"/>
          <w:szCs w:val="21"/>
        </w:rPr>
        <w:t xml:space="preserve">）？ </w:t>
      </w:r>
    </w:p>
    <w:p>
      <w:pPr>
        <w:ind w:left="316" w:hanging="316" w:hangingChars="150"/>
        <w:rPr>
          <w:szCs w:val="21"/>
        </w:rPr>
      </w:pPr>
      <w:r>
        <w:rPr>
          <w:rFonts w:hint="eastAsia"/>
          <w:b/>
          <w:szCs w:val="21"/>
        </w:rPr>
        <w:t>10、</w:t>
      </w:r>
      <w:r>
        <w:rPr>
          <w:rFonts w:hint="eastAsia"/>
          <w:szCs w:val="21"/>
        </w:rPr>
        <w:t>设总体</w:t>
      </w:r>
      <w:r>
        <w:rPr>
          <w:position w:val="-4"/>
          <w:szCs w:val="21"/>
        </w:rPr>
        <w:object>
          <v:shape id="_x0000_i1129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05" o:title="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rPr>
          <w:rFonts w:hint="eastAsia"/>
          <w:szCs w:val="21"/>
        </w:rPr>
        <w:t>服从参数为</w:t>
      </w:r>
      <w:r>
        <w:rPr>
          <w:position w:val="-10"/>
          <w:szCs w:val="21"/>
        </w:rPr>
        <w:object>
          <v:shape id="_x0000_i1130" o:spt="75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207" o:title="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6">
            <o:LockedField>false</o:LockedField>
          </o:OLEObject>
        </w:object>
      </w:r>
      <w:r>
        <w:rPr>
          <w:rFonts w:hint="eastAsia"/>
          <w:szCs w:val="21"/>
        </w:rPr>
        <w:t>的</w:t>
      </w:r>
      <w:r>
        <w:rPr>
          <w:position w:val="-6"/>
          <w:szCs w:val="21"/>
        </w:rPr>
        <w:object>
          <v:shape id="_x0000_i1131" o:spt="75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09" o:title="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8">
            <o:LockedField>false</o:LockedField>
          </o:OLEObject>
        </w:object>
      </w:r>
      <w:r>
        <w:rPr>
          <w:rFonts w:hint="eastAsia"/>
          <w:szCs w:val="21"/>
        </w:rPr>
        <w:t>分布，</w:t>
      </w:r>
      <w:r>
        <w:rPr>
          <w:position w:val="-12"/>
          <w:szCs w:val="21"/>
        </w:rPr>
        <w:object>
          <v:shape id="_x0000_i1132" o:spt="75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211" o:title="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  <w:r>
        <w:rPr>
          <w:rFonts w:hint="eastAsia"/>
          <w:szCs w:val="21"/>
        </w:rPr>
        <w:t>为总体</w:t>
      </w:r>
      <w:r>
        <w:rPr>
          <w:position w:val="-4"/>
          <w:szCs w:val="21"/>
        </w:rPr>
        <w:object>
          <v:shape id="_x0000_i1133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05" o:title="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2">
            <o:LockedField>false</o:LockedField>
          </o:OLEObject>
        </w:object>
      </w:r>
      <w:r>
        <w:rPr>
          <w:rFonts w:hint="eastAsia"/>
          <w:szCs w:val="21"/>
        </w:rPr>
        <w:t>的样本，则</w:t>
      </w:r>
      <w:r>
        <w:rPr>
          <w:position w:val="-4"/>
          <w:szCs w:val="21"/>
        </w:rPr>
        <w:object>
          <v:shape id="_x0000_i1134" o:spt="75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214" o:title="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3">
            <o:LockedField>false</o:LockedField>
          </o:OLEObject>
        </w:object>
      </w:r>
      <w:r>
        <w:rPr>
          <w:rFonts w:hint="eastAsia"/>
          <w:szCs w:val="21"/>
          <w:u w:val="single"/>
        </w:rPr>
        <w:t xml:space="preserve">           </w:t>
      </w:r>
      <w:r>
        <w:rPr>
          <w:rFonts w:hint="eastAsia"/>
          <w:szCs w:val="21"/>
        </w:rPr>
        <w:t>。</w:t>
      </w:r>
    </w:p>
    <w:p>
      <w:pPr>
        <w:spacing w:line="460" w:lineRule="atLeas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三、解答题</w:t>
      </w:r>
    </w:p>
    <w:p>
      <w:pPr>
        <w:spacing w:line="460" w:lineRule="atLeast"/>
        <w:ind w:left="316" w:hanging="316" w:hangingChars="150"/>
        <w:rPr>
          <w:szCs w:val="21"/>
        </w:rPr>
      </w:pPr>
      <w:r>
        <w:rPr>
          <w:rFonts w:hint="eastAsia"/>
          <w:b/>
          <w:szCs w:val="21"/>
        </w:rPr>
        <w:t>1、</w:t>
      </w:r>
      <w:r>
        <w:rPr>
          <w:rFonts w:hint="eastAsia"/>
          <w:szCs w:val="21"/>
        </w:rPr>
        <w:t>某工厂有4个车间生产同一种产品，其产量分别占总产量的15%，20%，30%，35%，各车间的次品率分别为</w:t>
      </w:r>
      <w:r>
        <w:rPr>
          <w:position w:val="-6"/>
          <w:szCs w:val="21"/>
        </w:rPr>
        <w:object>
          <v:shape id="_x0000_i1135" o:spt="75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16" o:title="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5">
            <o:LockedField>false</o:LockedField>
          </o:OLEObject>
        </w:object>
      </w:r>
      <w:r>
        <w:rPr>
          <w:rFonts w:hint="eastAsia"/>
          <w:szCs w:val="21"/>
        </w:rPr>
        <w:t>，</w:t>
      </w:r>
      <w:r>
        <w:rPr>
          <w:position w:val="-6"/>
          <w:szCs w:val="21"/>
        </w:rPr>
        <w:object>
          <v:shape id="_x0000_i1136" o:spt="75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18" o:title="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  <w:r>
        <w:rPr>
          <w:rFonts w:hint="eastAsia"/>
          <w:szCs w:val="21"/>
        </w:rPr>
        <w:t>，</w:t>
      </w:r>
      <w:r>
        <w:rPr>
          <w:position w:val="-6"/>
          <w:szCs w:val="21"/>
        </w:rPr>
        <w:object>
          <v:shape id="_x0000_i1137" o:spt="75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20" o:title="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9">
            <o:LockedField>false</o:LockedField>
          </o:OLEObject>
        </w:object>
      </w:r>
      <w:r>
        <w:rPr>
          <w:rFonts w:hint="eastAsia"/>
          <w:szCs w:val="21"/>
        </w:rPr>
        <w:t>，</w:t>
      </w:r>
      <w:r>
        <w:rPr>
          <w:position w:val="-6"/>
          <w:szCs w:val="21"/>
        </w:rPr>
        <w:object>
          <v:shape id="_x0000_i1138" o:spt="75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22" o:title="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1">
            <o:LockedField>false</o:LockedField>
          </o:OLEObject>
        </w:object>
      </w:r>
      <w:r>
        <w:rPr>
          <w:rFonts w:hint="eastAsia"/>
          <w:szCs w:val="21"/>
        </w:rPr>
        <w:t>，现从出厂产品中任取一件，求</w:t>
      </w:r>
    </w:p>
    <w:p>
      <w:pPr>
        <w:spacing w:line="460" w:lineRule="atLeast"/>
        <w:ind w:firstLine="420" w:firstLineChars="200"/>
        <w:rPr>
          <w:szCs w:val="21"/>
        </w:rPr>
      </w:pPr>
      <w:r>
        <w:rPr>
          <w:rFonts w:hint="eastAsia"/>
          <w:szCs w:val="21"/>
        </w:rPr>
        <w:t>（1）取出的产品是次品的概率；  （2）若取出的产品是次品，它是一车间生产的概率。</w:t>
      </w:r>
    </w:p>
    <w:p>
      <w:pPr>
        <w:rPr>
          <w:szCs w:val="21"/>
        </w:rPr>
      </w:pPr>
      <w:r>
        <w:rPr>
          <w:rFonts w:hint="eastAsia"/>
          <w:b/>
          <w:szCs w:val="21"/>
        </w:rPr>
        <w:t>2、</w:t>
      </w:r>
      <w:r>
        <w:rPr>
          <w:rFonts w:hint="eastAsia"/>
          <w:szCs w:val="21"/>
        </w:rPr>
        <w:t>设随机变量</w:t>
      </w:r>
      <w:r>
        <w:rPr>
          <w:position w:val="-4"/>
          <w:szCs w:val="21"/>
        </w:rPr>
        <w:object>
          <v:shape id="_x0000_i1139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24" o:title="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3">
            <o:LockedField>false</o:LockedField>
          </o:OLEObject>
        </w:object>
      </w:r>
      <w:r>
        <w:rPr>
          <w:rFonts w:hint="eastAsia"/>
          <w:szCs w:val="21"/>
        </w:rPr>
        <w:t>的分布函数为</w:t>
      </w:r>
    </w:p>
    <w:p>
      <w:pPr>
        <w:jc w:val="center"/>
        <w:rPr>
          <w:szCs w:val="21"/>
        </w:rPr>
      </w:pPr>
      <w:r>
        <w:rPr>
          <w:position w:val="-96"/>
          <w:szCs w:val="21"/>
        </w:rPr>
        <w:object>
          <v:shape id="_x0000_i1140" o:spt="75" type="#_x0000_t75" style="height:102pt;width:107.25pt;" o:ole="t" filled="f" o:preferrelative="t" stroked="f" coordsize="21600,21600">
            <v:path/>
            <v:fill on="f" focussize="0,0"/>
            <v:stroke on="f" joinstyle="miter"/>
            <v:imagedata r:id="rId226" o:title="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</w:p>
    <w:p>
      <w:pPr>
        <w:rPr>
          <w:szCs w:val="21"/>
        </w:rPr>
      </w:pPr>
      <w:r>
        <w:rPr>
          <w:rFonts w:hint="eastAsia"/>
          <w:szCs w:val="21"/>
        </w:rPr>
        <w:t>证明：随机变量</w:t>
      </w:r>
      <w:r>
        <w:rPr>
          <w:position w:val="-4"/>
          <w:szCs w:val="21"/>
        </w:rPr>
        <w:object>
          <v:shape id="_x0000_i1141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28" o:title="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rPr>
          <w:rFonts w:hint="eastAsia"/>
          <w:szCs w:val="21"/>
        </w:rPr>
        <w:t>的分布律为</w:t>
      </w:r>
    </w:p>
    <w:tbl>
      <w:tblPr>
        <w:tblStyle w:val="5"/>
        <w:tblW w:w="5484" w:type="dxa"/>
        <w:tblInd w:w="19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1"/>
        <w:gridCol w:w="1371"/>
        <w:gridCol w:w="1371"/>
        <w:gridCol w:w="13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371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position w:val="-4"/>
                <w:szCs w:val="21"/>
              </w:rPr>
              <w:object>
                <v:shape id="_x0000_i1142" o:spt="75" type="#_x0000_t75" style="height:12.75pt;width:14.25pt;" o:ole="t" filled="f" o:preferrelative="t" stroked="f" coordsize="21600,21600">
                  <v:path/>
                  <v:fill on="f" focussize="0,0"/>
                  <v:stroke on="f" joinstyle="miter"/>
                  <v:imagedata r:id="rId230" o:title="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29">
                  <o:LockedField>false</o:LockedField>
                </o:OLEObject>
              </w:object>
            </w:r>
          </w:p>
        </w:tc>
        <w:tc>
          <w:tcPr>
            <w:tcW w:w="1371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position w:val="-4"/>
                <w:szCs w:val="21"/>
              </w:rPr>
              <w:object>
                <v:shape id="_x0000_i1143" o:spt="75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232" o:title="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31">
                  <o:LockedField>false</o:LockedField>
                </o:OLEObject>
              </w:object>
            </w:r>
          </w:p>
        </w:tc>
        <w:tc>
          <w:tcPr>
            <w:tcW w:w="1371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position w:val="-4"/>
                <w:szCs w:val="21"/>
              </w:rPr>
              <w:object>
                <v:shape id="_x0000_i1144" o:spt="75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234" o:title=""/>
                  <o:lock v:ext="edit" aspectratio="t"/>
                  <w10:wrap type="none"/>
                  <w10:anchorlock/>
                </v:shape>
                <o:OLEObject Type="Embed" ProgID="Equation.DSMT4" ShapeID="_x0000_i1144" DrawAspect="Content" ObjectID="_1468075844" r:id="rId233">
                  <o:LockedField>false</o:LockedField>
                </o:OLEObject>
              </w:object>
            </w:r>
          </w:p>
        </w:tc>
        <w:tc>
          <w:tcPr>
            <w:tcW w:w="1371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position w:val="-6"/>
                <w:szCs w:val="21"/>
              </w:rPr>
              <w:object>
                <v:shape id="_x0000_i1145" o:spt="75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236" o:title=""/>
                  <o:lock v:ext="edit" aspectratio="t"/>
                  <w10:wrap type="none"/>
                  <w10:anchorlock/>
                </v:shape>
                <o:OLEObject Type="Embed" ProgID="Equation.DSMT4" ShapeID="_x0000_i1145" DrawAspect="Content" ObjectID="_1468075845" r:id="rId235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371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position w:val="-4"/>
                <w:szCs w:val="21"/>
              </w:rPr>
              <w:object>
                <v:shape id="_x0000_i1146" o:spt="75" type="#_x0000_t75" style="height:12.75pt;width:12pt;" o:ole="t" filled="f" o:preferrelative="t" stroked="f" coordsize="21600,21600">
                  <v:path/>
                  <v:fill on="f" focussize="0,0"/>
                  <v:stroke on="f" joinstyle="miter"/>
                  <v:imagedata r:id="rId238" o:title=""/>
                  <o:lock v:ext="edit" aspectratio="t"/>
                  <w10:wrap type="none"/>
                  <w10:anchorlock/>
                </v:shape>
                <o:OLEObject Type="Embed" ProgID="Equation.DSMT4" ShapeID="_x0000_i1146" DrawAspect="Content" ObjectID="_1468075846" r:id="rId237">
                  <o:LockedField>false</o:LockedField>
                </o:OLEObject>
              </w:object>
            </w:r>
          </w:p>
        </w:tc>
        <w:tc>
          <w:tcPr>
            <w:tcW w:w="1371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position w:val="-24"/>
                <w:szCs w:val="21"/>
              </w:rPr>
              <w:object>
                <v:shape id="_x0000_i1147" o:spt="75" type="#_x0000_t75" style="height:30.75pt;width:12pt;" o:ole="t" filled="f" o:preferrelative="t" stroked="f" coordsize="21600,21600">
                  <v:path/>
                  <v:fill on="f" focussize="0,0"/>
                  <v:stroke on="f" joinstyle="miter"/>
                  <v:imagedata r:id="rId240" o:title=""/>
                  <o:lock v:ext="edit" aspectratio="t"/>
                  <w10:wrap type="none"/>
                  <w10:anchorlock/>
                </v:shape>
                <o:OLEObject Type="Embed" ProgID="Equation.DSMT4" ShapeID="_x0000_i1147" DrawAspect="Content" ObjectID="_1468075847" r:id="rId239">
                  <o:LockedField>false</o:LockedField>
                </o:OLEObject>
              </w:object>
            </w:r>
          </w:p>
        </w:tc>
        <w:tc>
          <w:tcPr>
            <w:tcW w:w="1371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position w:val="-24"/>
                <w:szCs w:val="21"/>
              </w:rPr>
              <w:object>
                <v:shape id="_x0000_i1148" o:spt="75" type="#_x0000_t75" style="height:30.75pt;width:12pt;" o:ole="t" filled="f" o:preferrelative="t" stroked="f" coordsize="21600,21600">
                  <v:path/>
                  <v:fill on="f" focussize="0,0"/>
                  <v:stroke on="f" joinstyle="miter"/>
                  <v:imagedata r:id="rId242" o:title="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8" r:id="rId241">
                  <o:LockedField>false</o:LockedField>
                </o:OLEObject>
              </w:object>
            </w:r>
          </w:p>
        </w:tc>
        <w:tc>
          <w:tcPr>
            <w:tcW w:w="1371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position w:val="-24"/>
                <w:szCs w:val="21"/>
              </w:rPr>
              <w:object>
                <v:shape id="_x0000_i1149" o:spt="75" type="#_x0000_t75" style="height:30.75pt;width:12pt;" o:ole="t" filled="f" o:preferrelative="t" stroked="f" coordsize="21600,21600">
                  <v:path/>
                  <v:fill on="f" focussize="0,0"/>
                  <v:stroke on="f" joinstyle="miter"/>
                  <v:imagedata r:id="rId244" o:title="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43">
                  <o:LockedField>false</o:LockedField>
                </o:OLEObject>
              </w:object>
            </w:r>
          </w:p>
        </w:tc>
      </w:tr>
    </w:tbl>
    <w:p>
      <w:pPr>
        <w:rPr>
          <w:szCs w:val="21"/>
        </w:rPr>
      </w:pPr>
      <w:r>
        <w:rPr>
          <w:rFonts w:hint="eastAsia"/>
          <w:b/>
          <w:szCs w:val="21"/>
        </w:rPr>
        <w:t>3、</w:t>
      </w:r>
      <w:r>
        <w:rPr>
          <w:rFonts w:hint="eastAsia"/>
          <w:szCs w:val="21"/>
        </w:rPr>
        <w:t>设随机变量</w:t>
      </w:r>
      <w:r>
        <w:rPr>
          <w:position w:val="-10"/>
          <w:szCs w:val="21"/>
        </w:rPr>
        <w:object>
          <v:shape id="_x0000_i1150" o:spt="75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46" o:title="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rFonts w:hint="eastAsia"/>
          <w:szCs w:val="21"/>
        </w:rPr>
        <w:t>的分布律分别为</w:t>
      </w:r>
    </w:p>
    <w:tbl>
      <w:tblPr>
        <w:tblStyle w:val="5"/>
        <w:tblW w:w="5220" w:type="dxa"/>
        <w:tblInd w:w="19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585"/>
        <w:gridCol w:w="585"/>
        <w:gridCol w:w="585"/>
        <w:gridCol w:w="1095"/>
        <w:gridCol w:w="595"/>
        <w:gridCol w:w="595"/>
        <w:gridCol w:w="5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58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position w:val="-4"/>
                <w:szCs w:val="21"/>
              </w:rPr>
              <w:object>
                <v:shape id="_x0000_i1151" o:spt="75" type="#_x0000_t75" style="height:12.75pt;width:14.25pt;" o:ole="t" filled="f" o:preferrelative="t" stroked="f" coordsize="21600,21600">
                  <v:path/>
                  <v:fill on="f" focussize="0,0"/>
                  <v:stroke on="f" joinstyle="miter"/>
                  <v:imagedata r:id="rId248" o:title=""/>
                  <o:lock v:ext="edit" aspectratio="t"/>
                  <w10:wrap type="none"/>
                  <w10:anchorlock/>
                </v:shape>
                <o:OLEObject Type="Embed" ProgID="Equation.DSMT4" ShapeID="_x0000_i1151" DrawAspect="Content" ObjectID="_1468075851" r:id="rId247">
                  <o:LockedField>false</o:LockedField>
                </o:OLEObject>
              </w:object>
            </w:r>
          </w:p>
        </w:tc>
        <w:tc>
          <w:tcPr>
            <w:tcW w:w="58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position w:val="-4"/>
                <w:szCs w:val="21"/>
              </w:rPr>
              <w:object>
                <v:shape id="_x0000_i1152" o:spt="75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250" o:title=""/>
                  <o:lock v:ext="edit" aspectratio="t"/>
                  <w10:wrap type="none"/>
                  <w10:anchorlock/>
                </v:shape>
                <o:OLEObject Type="Embed" ProgID="Equation.DSMT4" ShapeID="_x0000_i1152" DrawAspect="Content" ObjectID="_1468075852" r:id="rId249">
                  <o:LockedField>false</o:LockedField>
                </o:OLEObject>
              </w:object>
            </w:r>
          </w:p>
        </w:tc>
        <w:tc>
          <w:tcPr>
            <w:tcW w:w="58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8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095" w:type="dxa"/>
            <w:vMerge w:val="restart"/>
            <w:tcBorders>
              <w:top w:val="nil"/>
            </w:tcBorders>
          </w:tcPr>
          <w:p>
            <w:pPr>
              <w:rPr>
                <w:szCs w:val="21"/>
              </w:rPr>
            </w:pPr>
          </w:p>
        </w:tc>
        <w:tc>
          <w:tcPr>
            <w:tcW w:w="59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position w:val="-4"/>
                <w:szCs w:val="21"/>
              </w:rPr>
              <w:object>
                <v:shape id="_x0000_i1153" o:spt="75" type="#_x0000_t75" style="height:12.75pt;width:11.25pt;" o:ole="t" filled="f" o:preferrelative="t" stroked="f" coordsize="21600,21600">
                  <v:path/>
                  <v:fill on="f" focussize="0,0"/>
                  <v:stroke on="f" joinstyle="miter"/>
                  <v:imagedata r:id="rId252" o:title=""/>
                  <o:lock v:ext="edit" aspectratio="t"/>
                  <w10:wrap type="none"/>
                  <w10:anchorlock/>
                </v:shape>
                <o:OLEObject Type="Embed" ProgID="Equation.DSMT4" ShapeID="_x0000_i1153" DrawAspect="Content" ObjectID="_1468075853" r:id="rId251">
                  <o:LockedField>false</o:LockedField>
                </o:OLEObject>
              </w:object>
            </w:r>
          </w:p>
        </w:tc>
        <w:tc>
          <w:tcPr>
            <w:tcW w:w="59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9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58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position w:val="-4"/>
                <w:szCs w:val="21"/>
              </w:rPr>
              <w:object>
                <v:shape id="_x0000_i1154" o:spt="75" type="#_x0000_t75" style="height:12.75pt;width:12pt;" o:ole="t" filled="f" o:preferrelative="t" stroked="f" coordsize="21600,21600">
                  <v:path/>
                  <v:fill on="f" focussize="0,0"/>
                  <v:stroke on="f" joinstyle="miter"/>
                  <v:imagedata r:id="rId254" o:title=""/>
                  <o:lock v:ext="edit" aspectratio="t"/>
                  <w10:wrap type="none"/>
                  <w10:anchorlock/>
                </v:shape>
                <o:OLEObject Type="Embed" ProgID="Equation.DSMT4" ShapeID="_x0000_i1154" DrawAspect="Content" ObjectID="_1468075854" r:id="rId253">
                  <o:LockedField>false</o:LockedField>
                </o:OLEObject>
              </w:object>
            </w:r>
          </w:p>
        </w:tc>
        <w:tc>
          <w:tcPr>
            <w:tcW w:w="58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position w:val="-12"/>
                <w:szCs w:val="21"/>
              </w:rPr>
              <w:object>
                <v:shape id="_x0000_i1155" o:spt="75" type="#_x0000_t75" style="height:18pt;width:9pt;" o:ole="t" filled="f" o:preferrelative="t" stroked="f" coordsize="21600,21600">
                  <v:path/>
                  <v:fill on="f" focussize="0,0"/>
                  <v:stroke on="f" joinstyle="miter"/>
                  <v:imagedata r:id="rId256" o:title=""/>
                  <o:lock v:ext="edit" aspectratio="t"/>
                  <w10:wrap type="none"/>
                  <w10:anchorlock/>
                </v:shape>
                <o:OLEObject Type="Embed" ProgID="Equation.DSMT4" ShapeID="_x0000_i1155" DrawAspect="Content" ObjectID="_1468075855" r:id="rId255">
                  <o:LockedField>false</o:LockedField>
                </o:OLEObject>
              </w:object>
            </w:r>
          </w:p>
        </w:tc>
        <w:tc>
          <w:tcPr>
            <w:tcW w:w="58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position w:val="-12"/>
                <w:szCs w:val="21"/>
              </w:rPr>
              <w:object>
                <v:shape id="_x0000_i1156" o:spt="75" type="#_x0000_t75" style="height:18pt;width:9pt;" o:ole="t" filled="f" o:preferrelative="t" stroked="f" coordsize="21600,21600">
                  <v:path/>
                  <v:fill on="f" focussize="0,0"/>
                  <v:stroke on="f" joinstyle="miter"/>
                  <v:imagedata r:id="rId258" o:title=""/>
                  <o:lock v:ext="edit" aspectratio="t"/>
                  <w10:wrap type="none"/>
                  <w10:anchorlock/>
                </v:shape>
                <o:OLEObject Type="Embed" ProgID="Equation.DSMT4" ShapeID="_x0000_i1156" DrawAspect="Content" ObjectID="_1468075856" r:id="rId257">
                  <o:LockedField>false</o:LockedField>
                </o:OLEObject>
              </w:object>
            </w:r>
          </w:p>
        </w:tc>
        <w:tc>
          <w:tcPr>
            <w:tcW w:w="58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position w:val="-12"/>
                <w:szCs w:val="21"/>
              </w:rPr>
              <w:object>
                <v:shape id="_x0000_i1157" o:spt="75" type="#_x0000_t75" style="height:18pt;width:9pt;" o:ole="t" filled="f" o:preferrelative="t" stroked="f" coordsize="21600,21600">
                  <v:path/>
                  <v:fill on="f" focussize="0,0"/>
                  <v:stroke on="f" joinstyle="miter"/>
                  <v:imagedata r:id="rId256" o:title=""/>
                  <o:lock v:ext="edit" aspectratio="t"/>
                  <w10:wrap type="none"/>
                  <w10:anchorlock/>
                </v:shape>
                <o:OLEObject Type="Embed" ProgID="Equation.DSMT4" ShapeID="_x0000_i1157" DrawAspect="Content" ObjectID="_1468075857" r:id="rId259">
                  <o:LockedField>false</o:LockedField>
                </o:OLEObject>
              </w:object>
            </w:r>
          </w:p>
        </w:tc>
        <w:tc>
          <w:tcPr>
            <w:tcW w:w="1095" w:type="dxa"/>
            <w:vMerge w:val="continue"/>
            <w:tcBorders>
              <w:bottom w:val="nil"/>
            </w:tcBorders>
          </w:tcPr>
          <w:p>
            <w:pPr>
              <w:rPr>
                <w:szCs w:val="21"/>
              </w:rPr>
            </w:pPr>
          </w:p>
        </w:tc>
        <w:tc>
          <w:tcPr>
            <w:tcW w:w="59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position w:val="-4"/>
                <w:szCs w:val="21"/>
              </w:rPr>
              <w:object>
                <v:shape id="_x0000_i1158" o:spt="75" type="#_x0000_t75" style="height:12.75pt;width:12pt;" o:ole="t" filled="f" o:preferrelative="t" stroked="f" coordsize="21600,21600">
                  <v:path/>
                  <v:fill on="f" focussize="0,0"/>
                  <v:stroke on="f" joinstyle="miter"/>
                  <v:imagedata r:id="rId261" o:title=""/>
                  <o:lock v:ext="edit" aspectratio="t"/>
                  <w10:wrap type="none"/>
                  <w10:anchorlock/>
                </v:shape>
                <o:OLEObject Type="Embed" ProgID="Equation.DSMT4" ShapeID="_x0000_i1158" DrawAspect="Content" ObjectID="_1468075858" r:id="rId260">
                  <o:LockedField>false</o:LockedField>
                </o:OLEObject>
              </w:object>
            </w:r>
          </w:p>
        </w:tc>
        <w:tc>
          <w:tcPr>
            <w:tcW w:w="59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position w:val="-12"/>
                <w:szCs w:val="21"/>
              </w:rPr>
              <w:object>
                <v:shape id="_x0000_i1159" o:spt="75" type="#_x0000_t75" style="height:18pt;width:9pt;" o:ole="t" filled="f" o:preferrelative="t" stroked="f" coordsize="21600,21600">
                  <v:path/>
                  <v:fill on="f" focussize="0,0"/>
                  <v:stroke on="f" joinstyle="miter"/>
                  <v:imagedata r:id="rId263" o:title=""/>
                  <o:lock v:ext="edit" aspectratio="t"/>
                  <w10:wrap type="none"/>
                  <w10:anchorlock/>
                </v:shape>
                <o:OLEObject Type="Embed" ProgID="Equation.DSMT4" ShapeID="_x0000_i1159" DrawAspect="Content" ObjectID="_1468075859" r:id="rId262">
                  <o:LockedField>false</o:LockedField>
                </o:OLEObject>
              </w:object>
            </w:r>
          </w:p>
        </w:tc>
        <w:tc>
          <w:tcPr>
            <w:tcW w:w="59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position w:val="-12"/>
                <w:szCs w:val="21"/>
              </w:rPr>
              <w:object>
                <v:shape id="_x0000_i1160" o:spt="75" type="#_x0000_t75" style="height:18pt;width:9pt;" o:ole="t" filled="f" o:preferrelative="t" stroked="f" coordsize="21600,21600">
                  <v:path/>
                  <v:fill on="f" focussize="0,0"/>
                  <v:stroke on="f" joinstyle="miter"/>
                  <v:imagedata r:id="rId265" o:title="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64">
                  <o:LockedField>false</o:LockedField>
                </o:OLEObject>
              </w:object>
            </w:r>
          </w:p>
        </w:tc>
      </w:tr>
    </w:tbl>
    <w:p>
      <w:pPr>
        <w:ind w:firstLine="315" w:firstLineChars="150"/>
        <w:rPr>
          <w:szCs w:val="21"/>
        </w:rPr>
      </w:pPr>
      <w:r>
        <w:rPr>
          <w:rFonts w:hint="eastAsia"/>
          <w:szCs w:val="21"/>
        </w:rPr>
        <w:t>且</w:t>
      </w:r>
      <w:r>
        <w:rPr>
          <w:position w:val="-10"/>
          <w:szCs w:val="21"/>
        </w:rPr>
        <w:object>
          <v:shape id="_x0000_i1161" o:spt="75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267" o:title="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6">
            <o:LockedField>false</o:LockedField>
          </o:OLEObject>
        </w:object>
      </w:r>
      <w:r>
        <w:rPr>
          <w:rFonts w:hint="eastAsia"/>
          <w:szCs w:val="21"/>
        </w:rPr>
        <w:t>，（1）求</w:t>
      </w:r>
      <w:r>
        <w:rPr>
          <w:position w:val="-10"/>
          <w:szCs w:val="21"/>
        </w:rPr>
        <w:object>
          <v:shape id="_x0000_i1162" o:spt="75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69" o:title="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8">
            <o:LockedField>false</o:LockedField>
          </o:OLEObject>
        </w:object>
      </w:r>
      <w:r>
        <w:rPr>
          <w:rFonts w:hint="eastAsia"/>
          <w:szCs w:val="21"/>
        </w:rPr>
        <w:t>的联合分布律；（2）问</w:t>
      </w:r>
      <w:r>
        <w:rPr>
          <w:position w:val="-10"/>
          <w:szCs w:val="21"/>
        </w:rPr>
        <w:object>
          <v:shape id="_x0000_i1163" o:spt="75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69" o:title="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0">
            <o:LockedField>false</o:LockedField>
          </o:OLEObject>
        </w:object>
      </w:r>
      <w:r>
        <w:rPr>
          <w:rFonts w:hint="eastAsia"/>
          <w:szCs w:val="21"/>
        </w:rPr>
        <w:t>是否独立，为什么？</w:t>
      </w:r>
    </w:p>
    <w:p>
      <w:pPr>
        <w:ind w:left="310" w:hanging="310" w:hangingChars="147"/>
        <w:rPr>
          <w:szCs w:val="21"/>
        </w:rPr>
      </w:pPr>
      <w:r>
        <w:rPr>
          <w:rFonts w:hint="eastAsia"/>
          <w:b/>
          <w:bCs/>
          <w:szCs w:val="21"/>
        </w:rPr>
        <w:t>4</w:t>
      </w:r>
      <w:r>
        <w:rPr>
          <w:rFonts w:hint="eastAsia"/>
          <w:szCs w:val="21"/>
        </w:rPr>
        <w:t>、</w:t>
      </w:r>
      <w:r>
        <w:rPr>
          <w:rFonts w:hint="eastAsia"/>
          <w:bCs/>
          <w:szCs w:val="21"/>
        </w:rPr>
        <w:t xml:space="preserve"> </w:t>
      </w:r>
      <w:r>
        <w:rPr>
          <w:rFonts w:hint="eastAsia"/>
          <w:szCs w:val="21"/>
        </w:rPr>
        <w:t>设总体</w:t>
      </w:r>
      <w:r>
        <w:rPr>
          <w:position w:val="-10"/>
          <w:szCs w:val="21"/>
        </w:rPr>
        <w:object>
          <v:shape id="_x0000_i1164" o:spt="75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72" o:title="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1">
            <o:LockedField>false</o:LockedField>
          </o:OLEObject>
        </w:object>
      </w:r>
      <w:r>
        <w:rPr>
          <w:rFonts w:hint="eastAsia"/>
          <w:szCs w:val="21"/>
        </w:rPr>
        <w:t>，其中</w:t>
      </w:r>
      <w:r>
        <w:rPr>
          <w:position w:val="-10"/>
          <w:szCs w:val="21"/>
        </w:rPr>
        <w:object>
          <v:shape id="_x0000_i1165" o:spt="75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74" o:title="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3">
            <o:LockedField>false</o:LockedField>
          </o:OLEObject>
        </w:object>
      </w:r>
      <w:r>
        <w:rPr>
          <w:rFonts w:hint="eastAsia"/>
          <w:szCs w:val="21"/>
        </w:rPr>
        <w:t>为未知参数，</w:t>
      </w:r>
      <w:r>
        <w:rPr>
          <w:position w:val="-12"/>
          <w:szCs w:val="21"/>
        </w:rPr>
        <w:object>
          <v:shape id="_x0000_i1166" o:spt="75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276" o:title="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5">
            <o:LockedField>false</o:LockedField>
          </o:OLEObject>
        </w:object>
      </w:r>
      <w:r>
        <w:rPr>
          <w:rFonts w:hint="eastAsia"/>
          <w:szCs w:val="21"/>
        </w:rPr>
        <w:t>为来自总体</w:t>
      </w:r>
      <w:r>
        <w:rPr>
          <w:position w:val="-4"/>
          <w:szCs w:val="21"/>
        </w:rPr>
        <w:object>
          <v:shape id="_x0000_i1167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78" o:title="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7">
            <o:LockedField>false</o:LockedField>
          </o:OLEObject>
        </w:object>
      </w:r>
      <w:r>
        <w:rPr>
          <w:rFonts w:hint="eastAsia"/>
          <w:szCs w:val="21"/>
        </w:rPr>
        <w:t>的一个样本，求参数</w:t>
      </w:r>
      <w:r>
        <w:rPr>
          <w:position w:val="-10"/>
          <w:szCs w:val="21"/>
        </w:rPr>
        <w:object>
          <v:shape id="_x0000_i1168" o:spt="75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74" o:title="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9">
            <o:LockedField>false</o:LockedField>
          </o:OLEObject>
        </w:object>
      </w:r>
      <w:r>
        <w:rPr>
          <w:rFonts w:hint="eastAsia"/>
          <w:szCs w:val="21"/>
        </w:rPr>
        <w:t>的最大似然估计量。</w:t>
      </w:r>
    </w:p>
    <w:p>
      <w:pPr>
        <w:ind w:left="309" w:hanging="308" w:hangingChars="147"/>
        <w:rPr>
          <w:rFonts w:hint="eastAsia"/>
        </w:rPr>
      </w:pPr>
      <w:r>
        <w:rPr>
          <w:rFonts w:hint="eastAsia"/>
          <w:lang w:val="en-US" w:eastAsia="zh-CN"/>
        </w:rPr>
        <w:t>5、</w:t>
      </w:r>
      <w:r>
        <w:rPr>
          <w:rFonts w:hint="eastAsia" w:ascii="宋体" w:hAnsi="宋体"/>
        </w:rPr>
        <w:t>玻璃杯成箱出售</w:t>
      </w:r>
      <w:r>
        <w:rPr>
          <w:rFonts w:hint="eastAsia"/>
        </w:rPr>
        <w:t>，每箱20只，假设各箱中含0、1和2只残次品的概率分别为0.8、0.1和0.1。一位顾客欲买下一箱玻璃杯，在购买时，售货员随意地取一箱，而顾客开箱随意查看4只，若没有残次品，则买下该箱玻璃杯，否则退回。试求(1)顾客买下该箱玻璃杯的概率；(2)在顾客买下的一箱中，确实没有残次品的概率。</w:t>
      </w:r>
    </w:p>
    <w:p>
      <w:pPr>
        <w:ind w:left="309" w:hanging="308" w:hangingChars="147"/>
        <w:rPr>
          <w:rFonts w:hint="eastAsia"/>
        </w:rPr>
      </w:pPr>
    </w:p>
    <w:p>
      <w:pPr>
        <w:tabs>
          <w:tab w:val="left" w:pos="6840"/>
        </w:tabs>
        <w:spacing w:line="460" w:lineRule="atLeast"/>
        <w:rPr>
          <w:szCs w:val="28"/>
        </w:rPr>
      </w:pPr>
      <w:r>
        <w:rPr>
          <w:rFonts w:hint="eastAsia"/>
          <w:lang w:val="en-US" w:eastAsia="zh-CN"/>
        </w:rPr>
        <w:t>6、</w:t>
      </w:r>
      <w:r>
        <w:rPr>
          <w:rFonts w:hint="eastAsia"/>
          <w:szCs w:val="28"/>
        </w:rPr>
        <w:t>设连续型随机变量</w:t>
      </w:r>
      <w:r>
        <w:rPr>
          <w:position w:val="-4"/>
          <w:szCs w:val="28"/>
        </w:rPr>
        <w:object>
          <v:shape id="_x0000_i1169" o:spt="75" type="#_x0000_t75" style="height:12.9pt;width:14.25pt;" o:ole="t" filled="f" o:preferrelative="t" stroked="f" coordsize="21600,21600">
            <v:path/>
            <v:fill on="f" focussize="0,0"/>
            <v:stroke on="f" joinstyle="miter"/>
            <v:imagedata r:id="rId281" o:title="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0">
            <o:LockedField>false</o:LockedField>
          </o:OLEObject>
        </w:object>
      </w:r>
      <w:r>
        <w:rPr>
          <w:rFonts w:hint="eastAsia"/>
          <w:szCs w:val="28"/>
        </w:rPr>
        <w:t>的概率密度为</w:t>
      </w:r>
    </w:p>
    <w:p>
      <w:pPr>
        <w:tabs>
          <w:tab w:val="left" w:pos="6840"/>
        </w:tabs>
        <w:jc w:val="center"/>
        <w:rPr>
          <w:szCs w:val="28"/>
        </w:rPr>
      </w:pPr>
      <w:r>
        <w:rPr>
          <w:position w:val="-24"/>
          <w:szCs w:val="28"/>
        </w:rPr>
        <w:object>
          <v:shape id="_x0000_i1170" o:spt="75" type="#_x0000_t75" style="height:31.25pt;width:133.15pt;" o:ole="t" filled="f" o:preferrelative="t" stroked="f" coordsize="21600,21600">
            <v:path/>
            <v:fill on="f" focussize="0,0"/>
            <v:stroke on="f" joinstyle="miter"/>
            <v:imagedata r:id="rId283" o:title="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2">
            <o:LockedField>false</o:LockedField>
          </o:OLEObject>
        </w:object>
      </w:r>
    </w:p>
    <w:p>
      <w:pPr>
        <w:ind w:left="412" w:leftChars="196"/>
        <w:rPr>
          <w:szCs w:val="28"/>
        </w:rPr>
      </w:pPr>
      <w:r>
        <w:rPr>
          <w:rFonts w:hint="eastAsia"/>
          <w:szCs w:val="28"/>
        </w:rPr>
        <w:t>试求（1）常数</w:t>
      </w:r>
      <w:r>
        <w:rPr>
          <w:position w:val="-6"/>
          <w:szCs w:val="28"/>
        </w:rPr>
        <w:object>
          <v:shape id="_x0000_i1171" o:spt="75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285" o:title="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4">
            <o:LockedField>false</o:LockedField>
          </o:OLEObject>
        </w:object>
      </w:r>
      <w:r>
        <w:rPr>
          <w:rFonts w:hint="eastAsia"/>
          <w:szCs w:val="28"/>
        </w:rPr>
        <w:t>；（2）</w:t>
      </w:r>
      <w:r>
        <w:rPr>
          <w:position w:val="-4"/>
          <w:szCs w:val="28"/>
        </w:rPr>
        <w:object>
          <v:shape id="_x0000_i1172" o:spt="75" type="#_x0000_t75" style="height:12.9pt;width:14.25pt;" o:ole="t" filled="f" o:preferrelative="t" stroked="f" coordsize="21600,21600">
            <v:path/>
            <v:fill on="f" focussize="0,0"/>
            <v:stroke on="f" joinstyle="miter"/>
            <v:imagedata r:id="rId287" o:title="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6">
            <o:LockedField>false</o:LockedField>
          </o:OLEObject>
        </w:object>
      </w:r>
      <w:r>
        <w:rPr>
          <w:rFonts w:hint="eastAsia"/>
          <w:szCs w:val="28"/>
        </w:rPr>
        <w:t>的分布函数</w:t>
      </w:r>
      <w:r>
        <w:rPr>
          <w:position w:val="-10"/>
          <w:szCs w:val="28"/>
        </w:rPr>
        <w:object>
          <v:shape id="_x0000_i1173" o:spt="75" type="#_x0000_t75" style="height:16.3pt;width:27.15pt;" o:ole="t" filled="f" o:preferrelative="t" stroked="f" coordsize="21600,21600">
            <v:path/>
            <v:fill on="f" focussize="0,0"/>
            <v:stroke on="f" joinstyle="miter"/>
            <v:imagedata r:id="rId289" o:title="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8">
            <o:LockedField>false</o:LockedField>
          </o:OLEObject>
        </w:object>
      </w:r>
      <w:r>
        <w:rPr>
          <w:rFonts w:hint="eastAsia"/>
          <w:szCs w:val="28"/>
        </w:rPr>
        <w:t>；（3）</w:t>
      </w:r>
      <w:r>
        <w:rPr>
          <w:position w:val="-10"/>
          <w:szCs w:val="28"/>
        </w:rPr>
        <w:object>
          <v:shape id="_x0000_i1174" o:spt="75" type="#_x0000_t75" style="height:16.3pt;width:46.2pt;" o:ole="t" filled="f" o:preferrelative="t" stroked="f" coordsize="21600,21600">
            <v:path/>
            <v:fill on="f" focussize="0,0"/>
            <v:stroke on="f" joinstyle="miter"/>
            <v:imagedata r:id="rId291" o:title="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0">
            <o:LockedField>false</o:LockedField>
          </o:OLEObject>
        </w:object>
      </w:r>
      <w:r>
        <w:rPr>
          <w:rFonts w:hint="eastAsia"/>
          <w:szCs w:val="28"/>
        </w:rPr>
        <w:t>。</w:t>
      </w:r>
    </w:p>
    <w:p>
      <w:pPr>
        <w:ind w:left="309" w:hanging="308" w:hangingChars="147"/>
        <w:rPr>
          <w:rFonts w:hint="eastAsia"/>
          <w:lang w:val="en-US" w:eastAsia="zh-CN"/>
        </w:rPr>
      </w:pPr>
    </w:p>
    <w:p>
      <w:pPr>
        <w:ind w:left="309" w:hanging="308" w:hangingChars="147"/>
        <w:rPr>
          <w:rFonts w:hint="eastAsia"/>
          <w:lang w:val="en-US" w:eastAsia="zh-CN"/>
        </w:rPr>
      </w:pPr>
    </w:p>
    <w:p>
      <w:pPr>
        <w:ind w:left="309" w:hanging="308" w:hangingChars="147"/>
        <w:rPr>
          <w:rFonts w:hint="eastAsia"/>
          <w:lang w:val="en-US" w:eastAsia="zh-CN"/>
        </w:rPr>
      </w:pPr>
    </w:p>
    <w:p>
      <w:pPr>
        <w:ind w:left="309" w:hanging="308" w:hangingChars="147"/>
        <w:rPr>
          <w:rFonts w:hint="eastAsia"/>
          <w:lang w:val="en-US" w:eastAsia="zh-CN"/>
        </w:rPr>
      </w:pPr>
    </w:p>
    <w:p>
      <w:pPr>
        <w:ind w:left="309" w:hanging="308" w:hangingChars="147"/>
        <w:rPr>
          <w:rFonts w:hint="eastAsia"/>
          <w:lang w:val="en-US" w:eastAsia="zh-CN"/>
        </w:rPr>
      </w:pPr>
    </w:p>
    <w:p>
      <w:pPr>
        <w:ind w:left="309" w:hanging="308" w:hangingChars="147"/>
        <w:rPr>
          <w:rFonts w:hint="eastAsia"/>
          <w:lang w:val="en-US" w:eastAsia="zh-CN"/>
        </w:rPr>
      </w:pPr>
    </w:p>
    <w:p>
      <w:pPr>
        <w:ind w:left="309" w:hanging="308" w:hangingChars="147"/>
        <w:rPr>
          <w:rFonts w:hint="eastAsia"/>
          <w:lang w:val="en-US" w:eastAsia="zh-CN"/>
        </w:rPr>
      </w:pPr>
    </w:p>
    <w:p>
      <w:pPr>
        <w:ind w:left="309" w:hanging="308" w:hangingChars="147"/>
        <w:rPr>
          <w:rFonts w:hint="eastAsia"/>
          <w:lang w:val="en-US" w:eastAsia="zh-CN"/>
        </w:rPr>
      </w:pPr>
    </w:p>
    <w:p>
      <w:pPr>
        <w:ind w:left="309" w:hanging="308" w:hangingChars="147"/>
        <w:rPr>
          <w:rFonts w:hint="eastAsia"/>
          <w:lang w:val="en-US" w:eastAsia="zh-CN"/>
        </w:rPr>
      </w:pPr>
    </w:p>
    <w:p>
      <w:pPr>
        <w:ind w:left="309" w:hanging="308" w:hangingChars="147"/>
        <w:rPr>
          <w:rFonts w:hint="eastAsia"/>
          <w:lang w:val="en-US" w:eastAsia="zh-CN"/>
        </w:rPr>
      </w:pPr>
    </w:p>
    <w:p>
      <w:pPr>
        <w:ind w:left="309" w:hanging="308" w:hangingChars="147"/>
        <w:rPr>
          <w:rFonts w:hint="eastAsia"/>
          <w:lang w:val="en-US" w:eastAsia="zh-CN"/>
        </w:rPr>
      </w:pPr>
    </w:p>
    <w:p>
      <w:pPr>
        <w:ind w:left="309" w:hanging="308" w:hangingChars="147"/>
        <w:rPr>
          <w:rFonts w:hint="eastAsia"/>
          <w:lang w:val="en-US" w:eastAsia="zh-CN"/>
        </w:rPr>
      </w:pPr>
    </w:p>
    <w:p>
      <w:pPr>
        <w:ind w:left="309" w:hanging="308" w:hangingChars="147"/>
        <w:rPr>
          <w:rFonts w:hint="eastAsia"/>
          <w:lang w:val="en-US" w:eastAsia="zh-CN"/>
        </w:rPr>
      </w:pPr>
    </w:p>
    <w:p>
      <w:pPr>
        <w:ind w:left="309" w:hanging="308" w:hangingChars="147"/>
        <w:rPr>
          <w:rFonts w:hint="eastAsia"/>
          <w:lang w:val="en-US" w:eastAsia="zh-CN"/>
        </w:rPr>
      </w:pPr>
    </w:p>
    <w:p>
      <w:pPr>
        <w:ind w:left="309" w:hanging="308" w:hangingChars="147"/>
        <w:rPr>
          <w:rFonts w:hint="eastAsia"/>
          <w:lang w:val="en-US" w:eastAsia="zh-CN"/>
        </w:rPr>
      </w:pPr>
    </w:p>
    <w:p>
      <w:pPr>
        <w:ind w:left="309" w:hanging="308" w:hangingChars="147"/>
        <w:rPr>
          <w:rFonts w:hint="eastAsia"/>
          <w:lang w:val="en-US" w:eastAsia="zh-CN"/>
        </w:rPr>
      </w:pPr>
    </w:p>
    <w:p>
      <w:pPr>
        <w:ind w:left="309" w:hanging="308" w:hangingChars="147"/>
        <w:rPr>
          <w:rFonts w:hint="eastAsia"/>
          <w:lang w:val="en-US" w:eastAsia="zh-CN"/>
        </w:rPr>
      </w:pPr>
    </w:p>
    <w:p>
      <w:pPr>
        <w:ind w:left="309" w:hanging="308" w:hangingChars="147"/>
        <w:rPr>
          <w:rFonts w:hint="eastAsia"/>
          <w:lang w:val="en-US" w:eastAsia="zh-CN"/>
        </w:rPr>
      </w:pPr>
    </w:p>
    <w:p>
      <w:pPr>
        <w:ind w:left="309" w:hanging="308" w:hangingChars="147"/>
        <w:rPr>
          <w:rFonts w:hint="eastAsia"/>
          <w:lang w:val="en-US" w:eastAsia="zh-CN"/>
        </w:rPr>
      </w:pPr>
    </w:p>
    <w:p>
      <w:pPr>
        <w:ind w:left="309" w:hanging="308" w:hangingChars="147"/>
        <w:rPr>
          <w:rFonts w:hint="eastAsia"/>
          <w:lang w:val="en-US" w:eastAsia="zh-CN"/>
        </w:rPr>
      </w:pPr>
    </w:p>
    <w:p>
      <w:pPr>
        <w:ind w:left="309" w:hanging="308" w:hangingChars="147"/>
        <w:rPr>
          <w:rFonts w:hint="eastAsia"/>
          <w:lang w:val="en-US" w:eastAsia="zh-CN"/>
        </w:rPr>
      </w:pPr>
    </w:p>
    <w:p>
      <w:pPr>
        <w:ind w:left="309" w:hanging="308" w:hangingChars="147"/>
        <w:rPr>
          <w:rFonts w:hint="eastAsia"/>
          <w:lang w:val="en-US" w:eastAsia="zh-CN"/>
        </w:rPr>
      </w:pPr>
    </w:p>
    <w:p>
      <w:pPr>
        <w:ind w:left="309" w:hanging="308" w:hangingChars="147"/>
        <w:rPr>
          <w:rFonts w:hint="eastAsia"/>
          <w:lang w:val="en-US" w:eastAsia="zh-CN"/>
        </w:rPr>
      </w:pPr>
    </w:p>
    <w:p>
      <w:pPr>
        <w:ind w:left="309" w:hanging="308" w:hangingChars="147"/>
        <w:rPr>
          <w:rFonts w:hint="eastAsia"/>
          <w:lang w:val="en-US" w:eastAsia="zh-CN"/>
        </w:rPr>
      </w:pPr>
    </w:p>
    <w:p>
      <w:pPr>
        <w:ind w:left="309" w:hanging="308" w:hangingChars="147"/>
        <w:rPr>
          <w:rFonts w:hint="eastAsia"/>
          <w:lang w:val="en-US" w:eastAsia="zh-CN"/>
        </w:rPr>
      </w:pPr>
    </w:p>
    <w:p>
      <w:pPr>
        <w:ind w:left="309" w:hanging="308" w:hangingChars="147"/>
        <w:rPr>
          <w:rFonts w:hint="eastAsia"/>
          <w:lang w:val="en-US" w:eastAsia="zh-CN"/>
        </w:rPr>
      </w:pPr>
    </w:p>
    <w:p>
      <w:pPr>
        <w:ind w:left="309" w:hanging="310" w:hangingChars="147"/>
        <w:rPr>
          <w:rFonts w:hint="eastAsia"/>
          <w:b/>
          <w:bCs/>
          <w:lang w:eastAsia="zh-CN"/>
        </w:rPr>
      </w:pPr>
    </w:p>
    <w:p>
      <w:pPr>
        <w:ind w:left="309" w:hanging="310" w:hangingChars="147"/>
        <w:rPr>
          <w:rFonts w:hint="eastAsia"/>
          <w:b/>
          <w:bCs/>
          <w:lang w:eastAsia="zh-CN"/>
        </w:rPr>
      </w:pPr>
    </w:p>
    <w:p>
      <w:pPr>
        <w:ind w:left="309" w:hanging="310" w:hangingChars="147"/>
        <w:rPr>
          <w:rFonts w:hint="eastAsia"/>
          <w:b/>
          <w:bCs/>
          <w:lang w:eastAsia="zh-CN"/>
        </w:rPr>
      </w:pPr>
    </w:p>
    <w:p>
      <w:pPr>
        <w:ind w:left="309" w:hanging="310" w:hangingChars="147"/>
        <w:rPr>
          <w:rFonts w:hint="eastAsia"/>
          <w:b/>
          <w:bCs/>
          <w:lang w:eastAsia="zh-CN"/>
        </w:rPr>
      </w:pPr>
    </w:p>
    <w:p>
      <w:pPr>
        <w:ind w:left="309" w:hanging="310" w:hangingChars="147"/>
        <w:rPr>
          <w:rFonts w:hint="eastAsia"/>
          <w:b/>
          <w:bCs/>
          <w:lang w:eastAsia="zh-CN"/>
        </w:rPr>
      </w:pPr>
    </w:p>
    <w:p>
      <w:pPr>
        <w:ind w:left="309" w:hanging="310" w:hangingChars="147"/>
        <w:rPr>
          <w:rFonts w:hint="eastAsia"/>
          <w:b/>
          <w:bCs/>
          <w:lang w:eastAsia="zh-CN"/>
        </w:rPr>
      </w:pPr>
    </w:p>
    <w:p>
      <w:pPr>
        <w:ind w:left="309" w:hanging="310" w:hangingChars="147"/>
        <w:rPr>
          <w:rFonts w:hint="eastAsia"/>
          <w:b/>
          <w:bCs/>
          <w:lang w:eastAsia="zh-CN"/>
        </w:rPr>
      </w:pPr>
    </w:p>
    <w:p>
      <w:pPr>
        <w:ind w:left="309" w:hanging="310" w:hangingChars="147"/>
        <w:rPr>
          <w:rFonts w:hint="eastAsia" w:eastAsia="宋体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概率与数理统计复习资料</w:t>
      </w:r>
    </w:p>
    <w:p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单项选择题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1、A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2、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3、D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4、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5、C</w:t>
      </w:r>
    </w:p>
    <w:p>
      <w:pPr>
        <w:ind w:right="-153" w:rightChars="-73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6、A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7、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8、A 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9、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10、C</w:t>
      </w:r>
    </w:p>
    <w:p>
      <w:pPr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二、填空题</w:t>
      </w:r>
    </w:p>
    <w:p>
      <w:pPr>
        <w:ind w:firstLine="316" w:firstLineChars="150"/>
        <w:rPr>
          <w:szCs w:val="21"/>
        </w:rPr>
      </w:pPr>
      <w:r>
        <w:rPr>
          <w:rFonts w:hint="eastAsia"/>
          <w:b/>
          <w:szCs w:val="21"/>
        </w:rPr>
        <w:t>1、解</w:t>
      </w:r>
      <w:r>
        <w:rPr>
          <w:rFonts w:hint="eastAsia"/>
          <w:szCs w:val="21"/>
        </w:rPr>
        <w:t xml:space="preserve">  应填</w:t>
      </w:r>
      <w:r>
        <w:rPr>
          <w:position w:val="-10"/>
          <w:szCs w:val="21"/>
        </w:rPr>
        <w:object>
          <v:shape id="_x0000_i1175" o:spt="75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93" o:title="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2">
            <o:LockedField>false</o:LockedField>
          </o:OLEObject>
        </w:object>
      </w:r>
      <w:r>
        <w:rPr>
          <w:rFonts w:hint="eastAsia"/>
          <w:szCs w:val="21"/>
        </w:rPr>
        <w:t>。</w:t>
      </w:r>
    </w:p>
    <w:p>
      <w:pPr>
        <w:ind w:firstLine="316" w:firstLineChars="150"/>
        <w:rPr>
          <w:szCs w:val="21"/>
        </w:rPr>
      </w:pPr>
      <w:r>
        <w:rPr>
          <w:rFonts w:hint="eastAsia"/>
          <w:b/>
          <w:szCs w:val="21"/>
        </w:rPr>
        <w:t xml:space="preserve">2、解 </w:t>
      </w:r>
      <w:r>
        <w:rPr>
          <w:rFonts w:hint="eastAsia"/>
          <w:szCs w:val="21"/>
        </w:rPr>
        <w:t xml:space="preserve"> 应填</w:t>
      </w:r>
      <w:r>
        <w:rPr>
          <w:position w:val="-10"/>
          <w:szCs w:val="21"/>
        </w:rPr>
        <w:object>
          <v:shape id="_x0000_i1176" o:spt="75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95" o:title="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4">
            <o:LockedField>false</o:LockedField>
          </o:OLEObject>
        </w:object>
      </w:r>
      <w:r>
        <w:rPr>
          <w:rFonts w:hint="eastAsia"/>
          <w:szCs w:val="21"/>
        </w:rPr>
        <w:t>。</w:t>
      </w:r>
    </w:p>
    <w:p>
      <w:pPr>
        <w:ind w:firstLine="316" w:firstLineChars="150"/>
        <w:rPr>
          <w:szCs w:val="21"/>
        </w:rPr>
      </w:pPr>
      <w:r>
        <w:rPr>
          <w:rFonts w:hint="eastAsia"/>
          <w:b/>
          <w:szCs w:val="21"/>
        </w:rPr>
        <w:t>3、</w:t>
      </w:r>
    </w:p>
    <w:p>
      <w:pPr>
        <w:ind w:firstLine="316" w:firstLineChars="150"/>
        <w:rPr>
          <w:szCs w:val="21"/>
        </w:rPr>
      </w:pPr>
      <w:r>
        <w:rPr>
          <w:rFonts w:hint="eastAsia"/>
          <w:b/>
          <w:szCs w:val="21"/>
        </w:rPr>
        <w:t xml:space="preserve">4、解 </w:t>
      </w:r>
      <w:r>
        <w:rPr>
          <w:rFonts w:hint="eastAsia"/>
          <w:szCs w:val="21"/>
        </w:rPr>
        <w:t xml:space="preserve"> 应填</w:t>
      </w:r>
      <w:r>
        <w:rPr>
          <w:position w:val="-24"/>
          <w:szCs w:val="21"/>
        </w:rPr>
        <w:object>
          <v:shape id="_x0000_i1178" o:spt="75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297" o:title=""/>
            <o:lock v:ext="edit" aspectratio="t"/>
            <w10:wrap type="none"/>
            <w10:anchorlock/>
          </v:shape>
          <o:OLEObject Type="Embed" ProgID="Equation.DSMT4" ShapeID="_x0000_i1178" DrawAspect="Content" ObjectID="_1468075877" r:id="rId296">
            <o:LockedField>false</o:LockedField>
          </o:OLEObject>
        </w:object>
      </w:r>
      <w:r>
        <w:rPr>
          <w:rFonts w:hint="eastAsia"/>
          <w:szCs w:val="21"/>
        </w:rPr>
        <w:t>。</w:t>
      </w:r>
    </w:p>
    <w:p>
      <w:pPr>
        <w:ind w:firstLine="316" w:firstLineChars="150"/>
        <w:rPr>
          <w:szCs w:val="21"/>
        </w:rPr>
      </w:pPr>
      <w:r>
        <w:rPr>
          <w:rFonts w:hint="eastAsia"/>
          <w:b/>
          <w:szCs w:val="21"/>
        </w:rPr>
        <w:t>5、解</w:t>
      </w:r>
      <w:r>
        <w:rPr>
          <w:rFonts w:hint="eastAsia"/>
          <w:szCs w:val="21"/>
        </w:rPr>
        <w:t xml:space="preserve">  </w:t>
      </w:r>
      <w:r>
        <w:rPr>
          <w:rFonts w:hint="eastAsia"/>
          <w:bCs/>
          <w:szCs w:val="28"/>
        </w:rPr>
        <w:t>应填</w:t>
      </w:r>
      <w:r>
        <w:rPr>
          <w:position w:val="-24"/>
        </w:rPr>
        <w:object>
          <v:shape id="_x0000_i1179" o:spt="75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99" o:title=""/>
            <o:lock v:ext="edit" aspectratio="t"/>
            <w10:wrap type="none"/>
            <w10:anchorlock/>
          </v:shape>
          <o:OLEObject Type="Embed" ProgID="Equation.DSMT4" ShapeID="_x0000_i1179" DrawAspect="Content" ObjectID="_1468075878" r:id="rId298">
            <o:LockedField>false</o:LockedField>
          </o:OLEObject>
        </w:object>
      </w:r>
      <w:r>
        <w:t>。</w:t>
      </w:r>
    </w:p>
    <w:p>
      <w:pPr>
        <w:ind w:firstLine="316" w:firstLineChars="150"/>
        <w:rPr>
          <w:szCs w:val="21"/>
        </w:rPr>
      </w:pPr>
      <w:r>
        <w:rPr>
          <w:rFonts w:hint="eastAsia"/>
          <w:b/>
          <w:szCs w:val="21"/>
        </w:rPr>
        <w:t>6、</w:t>
      </w:r>
    </w:p>
    <w:p>
      <w:pPr>
        <w:ind w:firstLine="316" w:firstLineChars="150"/>
        <w:rPr>
          <w:szCs w:val="21"/>
        </w:rPr>
      </w:pPr>
      <w:r>
        <w:rPr>
          <w:rFonts w:hint="eastAsia"/>
          <w:b/>
          <w:szCs w:val="21"/>
        </w:rPr>
        <w:t>7、解</w:t>
      </w:r>
      <w:r>
        <w:rPr>
          <w:rFonts w:hint="eastAsia"/>
          <w:szCs w:val="21"/>
        </w:rPr>
        <w:t xml:space="preserve">  应填</w:t>
      </w:r>
      <w:r>
        <w:rPr>
          <w:position w:val="-24"/>
          <w:szCs w:val="21"/>
        </w:rPr>
        <w:object>
          <v:shape id="_x0000_i1181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01" o:title=""/>
            <o:lock v:ext="edit" aspectratio="t"/>
            <w10:wrap type="none"/>
            <w10:anchorlock/>
          </v:shape>
          <o:OLEObject Type="Embed" ProgID="Equation.DSMT4" ShapeID="_x0000_i1181" DrawAspect="Content" ObjectID="_1468075879" r:id="rId300">
            <o:LockedField>false</o:LockedField>
          </o:OLEObject>
        </w:object>
      </w:r>
      <w:r>
        <w:rPr>
          <w:rFonts w:hint="eastAsia"/>
          <w:szCs w:val="21"/>
        </w:rPr>
        <w:t>。</w:t>
      </w:r>
    </w:p>
    <w:p>
      <w:pPr>
        <w:ind w:firstLine="316" w:firstLineChars="150"/>
        <w:rPr>
          <w:szCs w:val="21"/>
        </w:rPr>
      </w:pPr>
      <w:r>
        <w:rPr>
          <w:rFonts w:hint="eastAsia"/>
          <w:b/>
          <w:szCs w:val="21"/>
        </w:rPr>
        <w:t>8、</w:t>
      </w:r>
      <w:bookmarkStart w:id="0" w:name="_GoBack"/>
      <w:bookmarkEnd w:id="0"/>
      <w:r>
        <w:rPr>
          <w:rFonts w:hint="eastAsia"/>
          <w:szCs w:val="21"/>
        </w:rPr>
        <w:t xml:space="preserve"> </w:t>
      </w:r>
    </w:p>
    <w:p>
      <w:pPr>
        <w:ind w:firstLine="316" w:firstLineChars="150"/>
        <w:rPr>
          <w:szCs w:val="21"/>
        </w:rPr>
      </w:pPr>
      <w:r>
        <w:rPr>
          <w:rFonts w:hint="eastAsia"/>
          <w:b/>
          <w:szCs w:val="21"/>
        </w:rPr>
        <w:t>9、解</w:t>
      </w:r>
      <w:r>
        <w:rPr>
          <w:rFonts w:hint="eastAsia"/>
          <w:szCs w:val="21"/>
        </w:rPr>
        <w:t xml:space="preserve">  应填42。</w:t>
      </w:r>
    </w:p>
    <w:p>
      <w:pPr>
        <w:ind w:firstLine="316" w:firstLineChars="150"/>
        <w:rPr>
          <w:szCs w:val="21"/>
        </w:rPr>
      </w:pPr>
      <w:r>
        <w:rPr>
          <w:rFonts w:hint="eastAsia"/>
          <w:b/>
          <w:szCs w:val="21"/>
        </w:rPr>
        <w:t>10、解</w:t>
      </w:r>
      <w:r>
        <w:rPr>
          <w:rFonts w:hint="eastAsia"/>
          <w:szCs w:val="21"/>
        </w:rPr>
        <w:t xml:space="preserve">  应填</w:t>
      </w:r>
      <w:r>
        <w:rPr>
          <w:position w:val="-24"/>
          <w:szCs w:val="21"/>
        </w:rPr>
        <w:object>
          <v:shape id="_x0000_i1183" o:spt="75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303" o:title=""/>
            <o:lock v:ext="edit" aspectratio="t"/>
            <w10:wrap type="none"/>
            <w10:anchorlock/>
          </v:shape>
          <o:OLEObject Type="Embed" ProgID="Equation.DSMT4" ShapeID="_x0000_i1183" DrawAspect="Content" ObjectID="_1468075880" r:id="rId302">
            <o:LockedField>false</o:LockedField>
          </o:OLEObject>
        </w:object>
      </w:r>
      <w:r>
        <w:rPr>
          <w:rFonts w:hint="eastAsia"/>
          <w:szCs w:val="21"/>
        </w:rPr>
        <w:t>。</w:t>
      </w:r>
    </w:p>
    <w:p>
      <w:pPr>
        <w:spacing w:line="460" w:lineRule="atLeast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三、解答题</w:t>
      </w:r>
    </w:p>
    <w:p>
      <w:pPr>
        <w:spacing w:line="460" w:lineRule="atLeast"/>
        <w:ind w:left="628" w:leftChars="203" w:hanging="202" w:hangingChars="96"/>
      </w:pPr>
      <w:r>
        <w:rPr>
          <w:rFonts w:hint="eastAsia"/>
          <w:b/>
          <w:szCs w:val="21"/>
        </w:rPr>
        <w:t>1、解</w:t>
      </w:r>
      <w:r>
        <w:rPr>
          <w:rFonts w:hint="eastAsia"/>
        </w:rPr>
        <w:t xml:space="preserve">  设</w:t>
      </w:r>
      <w:r>
        <w:rPr>
          <w:position w:val="-12"/>
        </w:rPr>
        <w:object>
          <v:shape id="_x0000_i1184" o:spt="75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305" o:title=""/>
            <o:lock v:ext="edit" aspectratio="t"/>
            <w10:wrap type="none"/>
            <w10:anchorlock/>
          </v:shape>
          <o:OLEObject Type="Embed" ProgID="Equation.DSMT4" ShapeID="_x0000_i1184" DrawAspect="Content" ObjectID="_1468075881" r:id="rId304">
            <o:LockedField>false</o:LockedField>
          </o:OLEObject>
        </w:object>
      </w:r>
      <w:r>
        <w:rPr>
          <w:rFonts w:hint="eastAsia"/>
        </w:rPr>
        <w:t>表示“取出的产品是第</w:t>
      </w:r>
      <w:r>
        <w:rPr>
          <w:position w:val="-6"/>
        </w:rPr>
        <w:object>
          <v:shape id="_x0000_i1185" o:spt="75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07" o:title=""/>
            <o:lock v:ext="edit" aspectratio="t"/>
            <w10:wrap type="none"/>
            <w10:anchorlock/>
          </v:shape>
          <o:OLEObject Type="Embed" ProgID="Equation.DSMT4" ShapeID="_x0000_i1185" DrawAspect="Content" ObjectID="_1468075882" r:id="rId306">
            <o:LockedField>false</o:LockedField>
          </o:OLEObject>
        </w:object>
      </w:r>
      <w:r>
        <w:rPr>
          <w:rFonts w:hint="eastAsia"/>
        </w:rPr>
        <w:t>车间生产的”，</w:t>
      </w:r>
      <w:r>
        <w:rPr>
          <w:position w:val="-4"/>
        </w:rPr>
        <w:object>
          <v:shape id="_x0000_i1186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09" o:title=""/>
            <o:lock v:ext="edit" aspectratio="t"/>
            <w10:wrap type="none"/>
            <w10:anchorlock/>
          </v:shape>
          <o:OLEObject Type="Embed" ProgID="Equation.DSMT4" ShapeID="_x0000_i1186" DrawAspect="Content" ObjectID="_1468075883" r:id="rId308">
            <o:LockedField>false</o:LockedField>
          </o:OLEObject>
        </w:object>
      </w:r>
      <w:r>
        <w:rPr>
          <w:rFonts w:hint="eastAsia"/>
        </w:rPr>
        <w:t>表示“取出的产品是次品”，则</w:t>
      </w:r>
    </w:p>
    <w:p>
      <w:pPr>
        <w:spacing w:line="460" w:lineRule="atLeast"/>
        <w:jc w:val="center"/>
      </w:pPr>
      <w:r>
        <w:rPr>
          <w:position w:val="-24"/>
        </w:rPr>
        <w:object>
          <v:shape id="_x0000_i1187" o:spt="75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311" o:title=""/>
            <o:lock v:ext="edit" aspectratio="t"/>
            <w10:wrap type="none"/>
            <w10:anchorlock/>
          </v:shape>
          <o:OLEObject Type="Embed" ProgID="Equation.DSMT4" ShapeID="_x0000_i1187" DrawAspect="Content" ObjectID="_1468075884" r:id="rId310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24"/>
        </w:rPr>
        <w:object>
          <v:shape id="_x0000_i1188" o:spt="75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313" o:title=""/>
            <o:lock v:ext="edit" aspectratio="t"/>
            <w10:wrap type="none"/>
            <w10:anchorlock/>
          </v:shape>
          <o:OLEObject Type="Embed" ProgID="Equation.DSMT4" ShapeID="_x0000_i1188" DrawAspect="Content" ObjectID="_1468075885" r:id="rId312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24"/>
        </w:rPr>
        <w:object>
          <v:shape id="_x0000_i1189" o:spt="75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315" o:title=""/>
            <o:lock v:ext="edit" aspectratio="t"/>
            <w10:wrap type="none"/>
            <w10:anchorlock/>
          </v:shape>
          <o:OLEObject Type="Embed" ProgID="Equation.DSMT4" ShapeID="_x0000_i1189" DrawAspect="Content" ObjectID="_1468075886" r:id="rId314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24"/>
        </w:rPr>
        <w:object>
          <v:shape id="_x0000_i1190" o:spt="75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317" o:title=""/>
            <o:lock v:ext="edit" aspectratio="t"/>
            <w10:wrap type="none"/>
            <w10:anchorlock/>
          </v:shape>
          <o:OLEObject Type="Embed" ProgID="Equation.DSMT4" ShapeID="_x0000_i1190" DrawAspect="Content" ObjectID="_1468075887" r:id="rId316">
            <o:LockedField>false</o:LockedField>
          </o:OLEObject>
        </w:object>
      </w:r>
    </w:p>
    <w:p>
      <w:pPr>
        <w:spacing w:line="460" w:lineRule="atLeast"/>
        <w:jc w:val="center"/>
      </w:pPr>
      <w:r>
        <w:rPr>
          <w:position w:val="-14"/>
        </w:rPr>
        <w:object>
          <v:shape id="_x0000_i1191" o:spt="75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319" o:title=""/>
            <o:lock v:ext="edit" aspectratio="t"/>
            <w10:wrap type="none"/>
            <w10:anchorlock/>
          </v:shape>
          <o:OLEObject Type="Embed" ProgID="Equation.DSMT4" ShapeID="_x0000_i1191" DrawAspect="Content" ObjectID="_1468075888" r:id="rId318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14"/>
        </w:rPr>
        <w:object>
          <v:shape id="_x0000_i1192" o:spt="75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321" o:title=""/>
            <o:lock v:ext="edit" aspectratio="t"/>
            <w10:wrap type="none"/>
            <w10:anchorlock/>
          </v:shape>
          <o:OLEObject Type="Embed" ProgID="Equation.DSMT4" ShapeID="_x0000_i1192" DrawAspect="Content" ObjectID="_1468075889" r:id="rId320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14"/>
        </w:rPr>
        <w:object>
          <v:shape id="_x0000_i1193" o:spt="75" type="#_x0000_t75" style="height:20.25pt;width:75.75pt;" o:ole="t" filled="f" o:preferrelative="t" stroked="f" coordsize="21600,21600">
            <v:path/>
            <v:fill on="f" focussize="0,0"/>
            <v:stroke on="f" joinstyle="miter"/>
            <v:imagedata r:id="rId323" o:title=""/>
            <o:lock v:ext="edit" aspectratio="t"/>
            <w10:wrap type="none"/>
            <w10:anchorlock/>
          </v:shape>
          <o:OLEObject Type="Embed" ProgID="Equation.DSMT4" ShapeID="_x0000_i1193" DrawAspect="Content" ObjectID="_1468075890" r:id="rId322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14"/>
        </w:rPr>
        <w:object>
          <v:shape id="_x0000_i1194" o:spt="75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325" o:title=""/>
            <o:lock v:ext="edit" aspectratio="t"/>
            <w10:wrap type="none"/>
            <w10:anchorlock/>
          </v:shape>
          <o:OLEObject Type="Embed" ProgID="Equation.DSMT4" ShapeID="_x0000_i1194" DrawAspect="Content" ObjectID="_1468075891" r:id="rId324">
            <o:LockedField>false</o:LockedField>
          </o:OLEObject>
        </w:object>
      </w:r>
    </w:p>
    <w:p>
      <w:pPr>
        <w:spacing w:line="460" w:lineRule="atLeast"/>
        <w:ind w:firstLine="420" w:firstLineChars="200"/>
      </w:pPr>
      <w:r>
        <w:rPr>
          <w:rFonts w:hint="eastAsia"/>
        </w:rPr>
        <w:t>（1）由全概率公式，得</w:t>
      </w:r>
    </w:p>
    <w:p>
      <w:pPr>
        <w:spacing w:line="460" w:lineRule="atLeast"/>
        <w:ind w:firstLine="1890" w:firstLineChars="900"/>
      </w:pPr>
      <w:r>
        <w:rPr>
          <w:position w:val="-28"/>
        </w:rPr>
        <w:object>
          <v:shape id="_x0000_i1195" o:spt="75" type="#_x0000_t75" style="height:33.75pt;width:120.75pt;" o:ole="t" filled="f" o:preferrelative="t" stroked="f" coordsize="21600,21600">
            <v:path/>
            <v:fill on="f" focussize="0,0"/>
            <v:stroke on="f" joinstyle="miter"/>
            <v:imagedata r:id="rId327" o:title=""/>
            <o:lock v:ext="edit" aspectratio="t"/>
            <w10:wrap type="none"/>
            <w10:anchorlock/>
          </v:shape>
          <o:OLEObject Type="Embed" ProgID="Equation.DSMT4" ShapeID="_x0000_i1195" DrawAspect="Content" ObjectID="_1468075892" r:id="rId326">
            <o:LockedField>false</o:LockedField>
          </o:OLEObject>
        </w:object>
      </w:r>
    </w:p>
    <w:p>
      <w:pPr>
        <w:spacing w:line="460" w:lineRule="atLeast"/>
        <w:jc w:val="center"/>
      </w:pPr>
      <w:r>
        <w:rPr>
          <w:position w:val="-24"/>
        </w:rPr>
        <w:object>
          <v:shape id="_x0000_i1196" o:spt="75" type="#_x0000_t75" style="height:30.75pt;width:240pt;" o:ole="t" filled="f" o:preferrelative="t" stroked="f" coordsize="21600,21600">
            <v:path/>
            <v:fill on="f" focussize="0,0"/>
            <v:stroke on="f" joinstyle="miter"/>
            <v:imagedata r:id="rId329" o:title=""/>
            <o:lock v:ext="edit" aspectratio="t"/>
            <w10:wrap type="none"/>
            <w10:anchorlock/>
          </v:shape>
          <o:OLEObject Type="Embed" ProgID="Equation.DSMT4" ShapeID="_x0000_i1196" DrawAspect="Content" ObjectID="_1468075893" r:id="rId328">
            <o:LockedField>false</o:LockedField>
          </o:OLEObject>
        </w:object>
      </w:r>
    </w:p>
    <w:p>
      <w:pPr>
        <w:spacing w:line="460" w:lineRule="atLeast"/>
        <w:ind w:firstLine="2415" w:firstLineChars="1150"/>
      </w:pPr>
      <w:r>
        <w:rPr>
          <w:position w:val="-6"/>
        </w:rPr>
        <w:object>
          <v:shape id="_x0000_i1197" o:spt="75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31" o:title=""/>
            <o:lock v:ext="edit" aspectratio="t"/>
            <w10:wrap type="none"/>
            <w10:anchorlock/>
          </v:shape>
          <o:OLEObject Type="Embed" ProgID="Equation.DSMT4" ShapeID="_x0000_i1197" DrawAspect="Content" ObjectID="_1468075894" r:id="rId330">
            <o:LockedField>false</o:LockedField>
          </o:OLEObject>
        </w:object>
      </w:r>
    </w:p>
    <w:p>
      <w:pPr>
        <w:spacing w:line="460" w:lineRule="atLeast"/>
        <w:ind w:firstLine="420" w:firstLineChars="200"/>
      </w:pPr>
      <w:r>
        <w:rPr>
          <w:rFonts w:hint="eastAsia"/>
        </w:rPr>
        <w:t>（2）由Bayes公式，得</w:t>
      </w:r>
    </w:p>
    <w:p>
      <w:pPr>
        <w:spacing w:line="460" w:lineRule="atLeast"/>
        <w:jc w:val="center"/>
      </w:pPr>
      <w:r>
        <w:rPr>
          <w:position w:val="-28"/>
        </w:rPr>
        <w:object>
          <v:shape id="_x0000_i1198" o:spt="75" type="#_x0000_t75" style="height:35.25pt;width:216.75pt;" o:ole="t" filled="f" o:preferrelative="t" stroked="f" coordsize="21600,21600">
            <v:path/>
            <v:fill on="f" focussize="0,0"/>
            <v:stroke on="f" joinstyle="miter"/>
            <v:imagedata r:id="rId333" o:title=""/>
            <o:lock v:ext="edit" aspectratio="t"/>
            <w10:wrap type="none"/>
            <w10:anchorlock/>
          </v:shape>
          <o:OLEObject Type="Embed" ProgID="Equation.DSMT4" ShapeID="_x0000_i1198" DrawAspect="Content" ObjectID="_1468075895" r:id="rId332">
            <o:LockedField>false</o:LockedField>
          </o:OLEObject>
        </w:object>
      </w:r>
    </w:p>
    <w:p>
      <w:pPr>
        <w:ind w:left="424" w:leftChars="202"/>
        <w:rPr>
          <w:szCs w:val="28"/>
        </w:rPr>
      </w:pPr>
      <w:r>
        <w:rPr>
          <w:rFonts w:hint="eastAsia"/>
          <w:b/>
          <w:szCs w:val="21"/>
        </w:rPr>
        <w:t>2、证明</w:t>
      </w:r>
      <w:r>
        <w:rPr>
          <w:rFonts w:hint="eastAsia"/>
          <w:b/>
          <w:szCs w:val="28"/>
        </w:rPr>
        <w:t>：</w:t>
      </w:r>
      <w:r>
        <w:rPr>
          <w:rFonts w:hint="eastAsia"/>
          <w:szCs w:val="28"/>
        </w:rPr>
        <w:t xml:space="preserve">  由于分布函数</w:t>
      </w:r>
      <w:r>
        <w:rPr>
          <w:position w:val="-10"/>
          <w:szCs w:val="28"/>
        </w:rPr>
        <w:object>
          <v:shape id="_x0000_i1199" o:spt="75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335" o:title=""/>
            <o:lock v:ext="edit" aspectratio="t"/>
            <w10:wrap type="none"/>
            <w10:anchorlock/>
          </v:shape>
          <o:OLEObject Type="Embed" ProgID="Equation.DSMT4" ShapeID="_x0000_i1199" DrawAspect="Content" ObjectID="_1468075896" r:id="rId334">
            <o:LockedField>false</o:LockedField>
          </o:OLEObject>
        </w:object>
      </w:r>
      <w:r>
        <w:rPr>
          <w:rFonts w:hint="eastAsia"/>
          <w:szCs w:val="28"/>
        </w:rPr>
        <w:t>的分界点为</w:t>
      </w:r>
      <w:r>
        <w:rPr>
          <w:position w:val="-10"/>
          <w:szCs w:val="28"/>
        </w:rPr>
        <w:object>
          <v:shape id="_x0000_i1200" o:spt="75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337" o:title=""/>
            <o:lock v:ext="edit" aspectratio="t"/>
            <w10:wrap type="none"/>
            <w10:anchorlock/>
          </v:shape>
          <o:OLEObject Type="Embed" ProgID="Equation.DSMT4" ShapeID="_x0000_i1200" DrawAspect="Content" ObjectID="_1468075897" r:id="rId336">
            <o:LockedField>false</o:LockedField>
          </o:OLEObject>
        </w:object>
      </w:r>
      <w:r>
        <w:rPr>
          <w:rFonts w:hint="eastAsia"/>
          <w:szCs w:val="28"/>
        </w:rPr>
        <w:t>，因此随机变量</w:t>
      </w:r>
      <w:r>
        <w:rPr>
          <w:position w:val="-4"/>
          <w:szCs w:val="28"/>
        </w:rPr>
        <w:object>
          <v:shape id="_x0000_i1201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339" o:title=""/>
            <o:lock v:ext="edit" aspectratio="t"/>
            <w10:wrap type="none"/>
            <w10:anchorlock/>
          </v:shape>
          <o:OLEObject Type="Embed" ProgID="Equation.DSMT4" ShapeID="_x0000_i1201" DrawAspect="Content" ObjectID="_1468075898" r:id="rId338">
            <o:LockedField>false</o:LockedField>
          </o:OLEObject>
        </w:object>
      </w:r>
      <w:r>
        <w:rPr>
          <w:rFonts w:hint="eastAsia"/>
          <w:szCs w:val="28"/>
        </w:rPr>
        <w:t>可能取值为</w:t>
      </w:r>
      <w:r>
        <w:rPr>
          <w:position w:val="-10"/>
          <w:szCs w:val="28"/>
        </w:rPr>
        <w:object>
          <v:shape id="_x0000_i1202" o:spt="75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337" o:title=""/>
            <o:lock v:ext="edit" aspectratio="t"/>
            <w10:wrap type="none"/>
            <w10:anchorlock/>
          </v:shape>
          <o:OLEObject Type="Embed" ProgID="Equation.DSMT4" ShapeID="_x0000_i1202" DrawAspect="Content" ObjectID="_1468075899" r:id="rId340">
            <o:LockedField>false</o:LockedField>
          </o:OLEObject>
        </w:object>
      </w:r>
      <w:r>
        <w:rPr>
          <w:rFonts w:hint="eastAsia"/>
          <w:szCs w:val="28"/>
        </w:rPr>
        <w:t>。</w:t>
      </w:r>
    </w:p>
    <w:p>
      <w:pPr>
        <w:ind w:firstLine="840" w:firstLineChars="400"/>
        <w:rPr>
          <w:szCs w:val="28"/>
        </w:rPr>
      </w:pPr>
      <w:r>
        <w:rPr>
          <w:position w:val="-24"/>
          <w:szCs w:val="28"/>
        </w:rPr>
        <w:object>
          <v:shape id="_x0000_i1203" o:spt="75" type="#_x0000_t75" style="height:30.75pt;width:207pt;" o:ole="t" filled="f" o:preferrelative="t" stroked="f" coordsize="21600,21600">
            <v:path/>
            <v:fill on="f" focussize="0,0"/>
            <v:stroke on="f" joinstyle="miter"/>
            <v:imagedata r:id="rId342" o:title=""/>
            <o:lock v:ext="edit" aspectratio="t"/>
            <w10:wrap type="none"/>
            <w10:anchorlock/>
          </v:shape>
          <o:OLEObject Type="Embed" ProgID="Equation.DSMT4" ShapeID="_x0000_i1203" DrawAspect="Content" ObjectID="_1468075900" r:id="rId341">
            <o:LockedField>false</o:LockedField>
          </o:OLEObject>
        </w:object>
      </w:r>
    </w:p>
    <w:p>
      <w:pPr>
        <w:ind w:firstLine="840" w:firstLineChars="400"/>
        <w:rPr>
          <w:szCs w:val="28"/>
        </w:rPr>
      </w:pPr>
      <w:r>
        <w:rPr>
          <w:position w:val="-24"/>
          <w:szCs w:val="28"/>
        </w:rPr>
        <w:object>
          <v:shape id="_x0000_i1204" o:spt="75" type="#_x0000_t75" style="height:30.75pt;width:192pt;" o:ole="t" filled="f" o:preferrelative="t" stroked="f" coordsize="21600,21600">
            <v:path/>
            <v:fill on="f" focussize="0,0"/>
            <v:stroke on="f" joinstyle="miter"/>
            <v:imagedata r:id="rId344" o:title=""/>
            <o:lock v:ext="edit" aspectratio="t"/>
            <w10:wrap type="none"/>
            <w10:anchorlock/>
          </v:shape>
          <o:OLEObject Type="Embed" ProgID="Equation.DSMT4" ShapeID="_x0000_i1204" DrawAspect="Content" ObjectID="_1468075901" r:id="rId343">
            <o:LockedField>false</o:LockedField>
          </o:OLEObject>
        </w:object>
      </w:r>
    </w:p>
    <w:p>
      <w:pPr>
        <w:ind w:firstLine="840" w:firstLineChars="400"/>
        <w:rPr>
          <w:szCs w:val="28"/>
        </w:rPr>
      </w:pPr>
      <w:r>
        <w:rPr>
          <w:position w:val="-24"/>
          <w:szCs w:val="28"/>
        </w:rPr>
        <w:object>
          <v:shape id="_x0000_i1205" o:spt="75" type="#_x0000_t75" style="height:30.75pt;width:186pt;" o:ole="t" filled="f" o:preferrelative="t" stroked="f" coordsize="21600,21600">
            <v:path/>
            <v:fill on="f" focussize="0,0"/>
            <v:stroke on="f" joinstyle="miter"/>
            <v:imagedata r:id="rId346" o:title=""/>
            <o:lock v:ext="edit" aspectratio="t"/>
            <w10:wrap type="none"/>
            <w10:anchorlock/>
          </v:shape>
          <o:OLEObject Type="Embed" ProgID="Equation.DSMT4" ShapeID="_x0000_i1205" DrawAspect="Content" ObjectID="_1468075902" r:id="rId345">
            <o:LockedField>false</o:LockedField>
          </o:OLEObject>
        </w:object>
      </w:r>
    </w:p>
    <w:p>
      <w:pPr>
        <w:ind w:firstLine="424" w:firstLineChars="202"/>
        <w:rPr>
          <w:szCs w:val="28"/>
        </w:rPr>
      </w:pPr>
      <w:r>
        <w:rPr>
          <w:rFonts w:hint="eastAsia"/>
          <w:szCs w:val="28"/>
        </w:rPr>
        <w:t>即</w:t>
      </w:r>
      <w:r>
        <w:rPr>
          <w:position w:val="-4"/>
          <w:szCs w:val="28"/>
        </w:rPr>
        <w:object>
          <v:shape id="_x0000_i1206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28" o:title=""/>
            <o:lock v:ext="edit" aspectratio="t"/>
            <w10:wrap type="none"/>
            <w10:anchorlock/>
          </v:shape>
          <o:OLEObject Type="Embed" ProgID="Equation.DSMT4" ShapeID="_x0000_i1206" DrawAspect="Content" ObjectID="_1468075903" r:id="rId347">
            <o:LockedField>false</o:LockedField>
          </o:OLEObject>
        </w:object>
      </w:r>
      <w:r>
        <w:rPr>
          <w:rFonts w:hint="eastAsia"/>
          <w:szCs w:val="28"/>
        </w:rPr>
        <w:t>的分布律为</w:t>
      </w:r>
    </w:p>
    <w:tbl>
      <w:tblPr>
        <w:tblStyle w:val="5"/>
        <w:tblW w:w="4140" w:type="dxa"/>
        <w:tblInd w:w="27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035"/>
        <w:gridCol w:w="1035"/>
        <w:gridCol w:w="10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35" w:type="dxa"/>
            <w:vAlign w:val="center"/>
          </w:tcPr>
          <w:p>
            <w:pPr>
              <w:jc w:val="center"/>
              <w:rPr>
                <w:szCs w:val="28"/>
              </w:rPr>
            </w:pPr>
            <w:r>
              <w:rPr>
                <w:position w:val="-4"/>
                <w:szCs w:val="28"/>
              </w:rPr>
              <w:object>
                <v:shape id="_x0000_i1207" o:spt="75" type="#_x0000_t75" style="height:12.75pt;width:14.25pt;" o:ole="t" filled="f" o:preferrelative="t" stroked="f" coordsize="21600,21600">
                  <v:path/>
                  <v:fill on="f" focussize="0,0"/>
                  <v:stroke on="f" joinstyle="miter"/>
                  <v:imagedata r:id="rId230" o:title=""/>
                  <o:lock v:ext="edit" aspectratio="t"/>
                  <w10:wrap type="none"/>
                  <w10:anchorlock/>
                </v:shape>
                <o:OLEObject Type="Embed" ProgID="Equation.DSMT4" ShapeID="_x0000_i1207" DrawAspect="Content" ObjectID="_1468075904" r:id="rId348">
                  <o:LockedField>false</o:LockedField>
                </o:OLEObject>
              </w:objec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szCs w:val="28"/>
              </w:rPr>
            </w:pPr>
            <w:r>
              <w:rPr>
                <w:position w:val="-4"/>
                <w:szCs w:val="28"/>
              </w:rPr>
              <w:object>
                <v:shape id="_x0000_i1208" o:spt="75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232" o:title=""/>
                  <o:lock v:ext="edit" aspectratio="t"/>
                  <w10:wrap type="none"/>
                  <w10:anchorlock/>
                </v:shape>
                <o:OLEObject Type="Embed" ProgID="Equation.DSMT4" ShapeID="_x0000_i1208" DrawAspect="Content" ObjectID="_1468075905" r:id="rId349">
                  <o:LockedField>false</o:LockedField>
                </o:OLEObject>
              </w:objec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szCs w:val="28"/>
              </w:rPr>
            </w:pPr>
            <w:r>
              <w:rPr>
                <w:position w:val="-4"/>
                <w:szCs w:val="28"/>
              </w:rPr>
              <w:object>
                <v:shape id="_x0000_i1209" o:spt="75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234" o:title=""/>
                  <o:lock v:ext="edit" aspectratio="t"/>
                  <w10:wrap type="none"/>
                  <w10:anchorlock/>
                </v:shape>
                <o:OLEObject Type="Embed" ProgID="Equation.DSMT4" ShapeID="_x0000_i1209" DrawAspect="Content" ObjectID="_1468075906" r:id="rId350">
                  <o:LockedField>false</o:LockedField>
                </o:OLEObject>
              </w:objec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szCs w:val="28"/>
              </w:rPr>
            </w:pPr>
            <w:r>
              <w:rPr>
                <w:position w:val="-6"/>
                <w:szCs w:val="28"/>
              </w:rPr>
              <w:object>
                <v:shape id="_x0000_i1210" o:spt="75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236" o:title=""/>
                  <o:lock v:ext="edit" aspectratio="t"/>
                  <w10:wrap type="none"/>
                  <w10:anchorlock/>
                </v:shape>
                <o:OLEObject Type="Embed" ProgID="Equation.DSMT4" ShapeID="_x0000_i1210" DrawAspect="Content" ObjectID="_1468075907" r:id="rId351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35" w:type="dxa"/>
            <w:vAlign w:val="center"/>
          </w:tcPr>
          <w:p>
            <w:pPr>
              <w:jc w:val="center"/>
              <w:rPr>
                <w:szCs w:val="28"/>
              </w:rPr>
            </w:pPr>
            <w:r>
              <w:rPr>
                <w:position w:val="-4"/>
                <w:szCs w:val="28"/>
              </w:rPr>
              <w:object>
                <v:shape id="_x0000_i1211" o:spt="75" type="#_x0000_t75" style="height:12.75pt;width:12pt;" o:ole="t" filled="f" o:preferrelative="t" stroked="f" coordsize="21600,21600">
                  <v:path/>
                  <v:fill on="f" focussize="0,0"/>
                  <v:stroke on="f" joinstyle="miter"/>
                  <v:imagedata r:id="rId238" o:title=""/>
                  <o:lock v:ext="edit" aspectratio="t"/>
                  <w10:wrap type="none"/>
                  <w10:anchorlock/>
                </v:shape>
                <o:OLEObject Type="Embed" ProgID="Equation.DSMT4" ShapeID="_x0000_i1211" DrawAspect="Content" ObjectID="_1468075908" r:id="rId352">
                  <o:LockedField>false</o:LockedField>
                </o:OLEObject>
              </w:objec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szCs w:val="28"/>
              </w:rPr>
            </w:pPr>
            <w:r>
              <w:rPr>
                <w:position w:val="-24"/>
                <w:szCs w:val="28"/>
              </w:rPr>
              <w:object>
                <v:shape id="_x0000_i1212" o:spt="75" type="#_x0000_t75" style="height:30.75pt;width:12pt;" o:ole="t" filled="f" o:preferrelative="t" stroked="f" coordsize="21600,21600">
                  <v:path/>
                  <v:fill on="f" focussize="0,0"/>
                  <v:stroke on="f" joinstyle="miter"/>
                  <v:imagedata r:id="rId240" o:title=""/>
                  <o:lock v:ext="edit" aspectratio="t"/>
                  <w10:wrap type="none"/>
                  <w10:anchorlock/>
                </v:shape>
                <o:OLEObject Type="Embed" ProgID="Equation.DSMT4" ShapeID="_x0000_i1212" DrawAspect="Content" ObjectID="_1468075909" r:id="rId353">
                  <o:LockedField>false</o:LockedField>
                </o:OLEObject>
              </w:objec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szCs w:val="28"/>
              </w:rPr>
            </w:pPr>
            <w:r>
              <w:rPr>
                <w:position w:val="-24"/>
                <w:szCs w:val="28"/>
              </w:rPr>
              <w:object>
                <v:shape id="_x0000_i1213" o:spt="75" type="#_x0000_t75" style="height:30.75pt;width:12pt;" o:ole="t" filled="f" o:preferrelative="t" stroked="f" coordsize="21600,21600">
                  <v:path/>
                  <v:fill on="f" focussize="0,0"/>
                  <v:stroke on="f" joinstyle="miter"/>
                  <v:imagedata r:id="rId242" o:title=""/>
                  <o:lock v:ext="edit" aspectratio="t"/>
                  <w10:wrap type="none"/>
                  <w10:anchorlock/>
                </v:shape>
                <o:OLEObject Type="Embed" ProgID="Equation.DSMT4" ShapeID="_x0000_i1213" DrawAspect="Content" ObjectID="_1468075910" r:id="rId354">
                  <o:LockedField>false</o:LockedField>
                </o:OLEObject>
              </w:objec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szCs w:val="28"/>
              </w:rPr>
            </w:pPr>
            <w:r>
              <w:rPr>
                <w:position w:val="-24"/>
                <w:szCs w:val="28"/>
              </w:rPr>
              <w:object>
                <v:shape id="_x0000_i1214" o:spt="75" type="#_x0000_t75" style="height:30.75pt;width:12pt;" o:ole="t" filled="f" o:preferrelative="t" stroked="f" coordsize="21600,21600">
                  <v:path/>
                  <v:fill on="f" focussize="0,0"/>
                  <v:stroke on="f" joinstyle="miter"/>
                  <v:imagedata r:id="rId244" o:title=""/>
                  <o:lock v:ext="edit" aspectratio="t"/>
                  <w10:wrap type="none"/>
                  <w10:anchorlock/>
                </v:shape>
                <o:OLEObject Type="Embed" ProgID="Equation.DSMT4" ShapeID="_x0000_i1214" DrawAspect="Content" ObjectID="_1468075911" r:id="rId355">
                  <o:LockedField>false</o:LockedField>
                </o:OLEObject>
              </w:object>
            </w:r>
          </w:p>
        </w:tc>
      </w:tr>
    </w:tbl>
    <w:p>
      <w:pPr>
        <w:ind w:firstLine="424" w:firstLineChars="201"/>
      </w:pPr>
      <w:r>
        <w:rPr>
          <w:rFonts w:hint="eastAsia"/>
          <w:b/>
        </w:rPr>
        <w:t>3、解</w:t>
      </w:r>
      <w:r>
        <w:rPr>
          <w:rFonts w:hint="eastAsia"/>
        </w:rPr>
        <w:t xml:space="preserve">  由于</w:t>
      </w:r>
      <w:r>
        <w:rPr>
          <w:position w:val="-10"/>
        </w:rPr>
        <w:object>
          <v:shape id="_x0000_i1215" o:spt="75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357" o:title=""/>
            <o:lock v:ext="edit" aspectratio="t"/>
            <w10:wrap type="none"/>
            <w10:anchorlock/>
          </v:shape>
          <o:OLEObject Type="Embed" ProgID="Equation.DSMT4" ShapeID="_x0000_i1215" DrawAspect="Content" ObjectID="_1468075912" r:id="rId356">
            <o:LockedField>false</o:LockedField>
          </o:OLEObject>
        </w:object>
      </w:r>
      <w:r>
        <w:rPr>
          <w:rFonts w:hint="eastAsia"/>
        </w:rPr>
        <w:t>，因此</w:t>
      </w:r>
    </w:p>
    <w:p>
      <w:pPr>
        <w:jc w:val="center"/>
      </w:pPr>
      <w:r>
        <w:rPr>
          <w:position w:val="-10"/>
        </w:rPr>
        <w:object>
          <v:shape id="_x0000_i1216" o:spt="75" type="#_x0000_t75" style="height:15.75pt;width:182.25pt;" o:ole="t" filled="f" o:preferrelative="t" stroked="f" coordsize="21600,21600">
            <v:path/>
            <v:fill on="f" focussize="0,0"/>
            <v:stroke on="f" joinstyle="miter"/>
            <v:imagedata r:id="rId359" o:title=""/>
            <o:lock v:ext="edit" aspectratio="t"/>
            <w10:wrap type="none"/>
            <w10:anchorlock/>
          </v:shape>
          <o:OLEObject Type="Embed" ProgID="Equation.DSMT4" ShapeID="_x0000_i1216" DrawAspect="Content" ObjectID="_1468075913" r:id="rId358">
            <o:LockedField>false</o:LockedField>
          </o:OLEObject>
        </w:object>
      </w:r>
    </w:p>
    <w:p>
      <w:pPr>
        <w:ind w:firstLine="424" w:firstLineChars="202"/>
      </w:pPr>
      <w:r>
        <w:rPr>
          <w:rFonts w:hint="eastAsia"/>
        </w:rPr>
        <w:t>从而</w:t>
      </w:r>
      <w:r>
        <w:rPr>
          <w:position w:val="-10"/>
        </w:rPr>
        <w:object>
          <v:shape id="_x0000_i1217" o:spt="75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46" o:title=""/>
            <o:lock v:ext="edit" aspectratio="t"/>
            <w10:wrap type="none"/>
            <w10:anchorlock/>
          </v:shape>
          <o:OLEObject Type="Embed" ProgID="Equation.DSMT4" ShapeID="_x0000_i1217" DrawAspect="Content" ObjectID="_1468075914" r:id="rId360">
            <o:LockedField>false</o:LockedField>
          </o:OLEObject>
        </w:object>
      </w:r>
      <w:r>
        <w:rPr>
          <w:rFonts w:hint="eastAsia"/>
        </w:rPr>
        <w:t>的联合分布律有如下结构：</w:t>
      </w:r>
    </w:p>
    <w:tbl>
      <w:tblPr>
        <w:tblStyle w:val="5"/>
        <w:tblW w:w="4155" w:type="dxa"/>
        <w:tblInd w:w="33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6"/>
        <w:gridCol w:w="932"/>
        <w:gridCol w:w="932"/>
        <w:gridCol w:w="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456" w:type="dxa"/>
            <w:tcBorders>
              <w:tl2br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   </w:t>
            </w:r>
            <w:r>
              <w:rPr>
                <w:position w:val="-4"/>
              </w:rPr>
              <w:object>
                <v:shape id="_x0000_i1218" o:spt="75" type="#_x0000_t75" style="height:12.75pt;width:11.25pt;" o:ole="t" filled="f" o:preferrelative="t" stroked="f" coordsize="21600,21600">
                  <v:path/>
                  <v:fill on="f" focussize="0,0"/>
                  <v:stroke on="f" joinstyle="miter"/>
                  <v:imagedata r:id="rId362" o:title=""/>
                  <o:lock v:ext="edit" aspectratio="t"/>
                  <w10:wrap type="none"/>
                  <w10:anchorlock/>
                </v:shape>
                <o:OLEObject Type="Embed" ProgID="Equation.DSMT4" ShapeID="_x0000_i1218" DrawAspect="Content" ObjectID="_1468075915" r:id="rId361">
                  <o:LockedField>false</o:LockedField>
                </o:OLEObject>
              </w:object>
            </w:r>
          </w:p>
          <w:p>
            <w:pPr>
              <w:jc w:val="center"/>
            </w:pPr>
            <w:r>
              <w:rPr>
                <w:position w:val="-4"/>
              </w:rPr>
              <w:object>
                <v:shape id="_x0000_i1219" o:spt="75" type="#_x0000_t75" style="height:12.75pt;width:14.25pt;" o:ole="t" filled="f" o:preferrelative="t" stroked="f" coordsize="21600,21600">
                  <v:path/>
                  <v:fill on="f" focussize="0,0"/>
                  <v:stroke on="f" joinstyle="miter"/>
                  <v:imagedata r:id="rId364" o:title=""/>
                  <o:lock v:ext="edit" aspectratio="t"/>
                  <w10:wrap type="none"/>
                  <w10:anchorlock/>
                </v:shape>
                <o:OLEObject Type="Embed" ProgID="Equation.DSMT4" ShapeID="_x0000_i1219" DrawAspect="Content" ObjectID="_1468075916" r:id="rId363">
                  <o:LockedField>false</o:LockedField>
                </o:OLEObject>
              </w:object>
            </w:r>
          </w:p>
        </w:tc>
        <w:tc>
          <w:tcPr>
            <w:tcW w:w="9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9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35" w:type="dxa"/>
            <w:vAlign w:val="center"/>
          </w:tcPr>
          <w:p>
            <w:pPr>
              <w:jc w:val="center"/>
            </w:pPr>
            <w:r>
              <w:rPr>
                <w:position w:val="-12"/>
              </w:rPr>
              <w:object>
                <v:shape id="_x0000_i1220" o:spt="75" type="#_x0000_t75" style="height:18pt;width:15pt;" o:ole="t" filled="f" o:preferrelative="t" stroked="f" coordsize="21600,21600">
                  <v:path/>
                  <v:fill on="f" focussize="0,0"/>
                  <v:stroke on="f" joinstyle="miter"/>
                  <v:imagedata r:id="rId366" o:title=""/>
                  <o:lock v:ext="edit" aspectratio="t"/>
                  <w10:wrap type="none"/>
                  <w10:anchorlock/>
                </v:shape>
                <o:OLEObject Type="Embed" ProgID="Equation.DSMT4" ShapeID="_x0000_i1220" DrawAspect="Content" ObjectID="_1468075917" r:id="rId365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456" w:type="dxa"/>
            <w:vAlign w:val="center"/>
          </w:tcPr>
          <w:p>
            <w:pPr>
              <w:jc w:val="center"/>
            </w:pPr>
            <w:r>
              <w:rPr>
                <w:position w:val="-4"/>
              </w:rPr>
              <w:object>
                <v:shape id="_x0000_i1221" o:spt="75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250" o:title=""/>
                  <o:lock v:ext="edit" aspectratio="t"/>
                  <w10:wrap type="none"/>
                  <w10:anchorlock/>
                </v:shape>
                <o:OLEObject Type="Embed" ProgID="Equation.DSMT4" ShapeID="_x0000_i1221" DrawAspect="Content" ObjectID="_1468075918" r:id="rId367">
                  <o:LockedField>false</o:LockedField>
                </o:OLEObject>
              </w:object>
            </w:r>
          </w:p>
        </w:tc>
        <w:tc>
          <w:tcPr>
            <w:tcW w:w="932" w:type="dxa"/>
            <w:vAlign w:val="center"/>
          </w:tcPr>
          <w:p>
            <w:pPr>
              <w:jc w:val="center"/>
            </w:pPr>
            <w:r>
              <w:rPr>
                <w:position w:val="-12"/>
              </w:rPr>
              <w:object>
                <v:shape id="_x0000_i1222" o:spt="75" type="#_x0000_t75" style="height:18pt;width:17.25pt;" o:ole="t" filled="f" o:preferrelative="t" stroked="f" coordsize="21600,21600">
                  <v:path/>
                  <v:fill on="f" focussize="0,0"/>
                  <v:stroke on="f" joinstyle="miter"/>
                  <v:imagedata r:id="rId369" o:title=""/>
                  <o:lock v:ext="edit" aspectratio="t"/>
                  <w10:wrap type="none"/>
                  <w10:anchorlock/>
                </v:shape>
                <o:OLEObject Type="Embed" ProgID="Equation.DSMT4" ShapeID="_x0000_i1222" DrawAspect="Content" ObjectID="_1468075919" r:id="rId368">
                  <o:LockedField>false</o:LockedField>
                </o:OLEObject>
              </w:object>
            </w:r>
          </w:p>
        </w:tc>
        <w:tc>
          <w:tcPr>
            <w:tcW w:w="9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835" w:type="dxa"/>
            <w:vAlign w:val="center"/>
          </w:tcPr>
          <w:p>
            <w:pPr>
              <w:jc w:val="center"/>
            </w:pPr>
            <w:r>
              <w:rPr>
                <w:position w:val="-12"/>
              </w:rPr>
              <w:object>
                <v:shape id="_x0000_i1223" o:spt="75" type="#_x0000_t75" style="height:18pt;width:9pt;" o:ole="t" filled="f" o:preferrelative="t" stroked="f" coordsize="21600,21600">
                  <v:path/>
                  <v:fill on="f" focussize="0,0"/>
                  <v:stroke on="f" joinstyle="miter"/>
                  <v:imagedata r:id="rId256" o:title=""/>
                  <o:lock v:ext="edit" aspectratio="t"/>
                  <w10:wrap type="none"/>
                  <w10:anchorlock/>
                </v:shape>
                <o:OLEObject Type="Embed" ProgID="Equation.DSMT4" ShapeID="_x0000_i1223" DrawAspect="Content" ObjectID="_1468075920" r:id="rId370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45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932" w:type="dxa"/>
            <w:vAlign w:val="center"/>
          </w:tcPr>
          <w:p>
            <w:pPr>
              <w:jc w:val="center"/>
            </w:pPr>
            <w:r>
              <w:rPr>
                <w:position w:val="-12"/>
              </w:rPr>
              <w:object>
                <v:shape id="_x0000_i1224" o:spt="75" type="#_x0000_t75" style="height:18pt;width:18pt;" o:ole="t" filled="f" o:preferrelative="t" stroked="f" coordsize="21600,21600">
                  <v:path/>
                  <v:fill on="f" focussize="0,0"/>
                  <v:stroke on="f" joinstyle="miter"/>
                  <v:imagedata r:id="rId372" o:title=""/>
                  <o:lock v:ext="edit" aspectratio="t"/>
                  <w10:wrap type="none"/>
                  <w10:anchorlock/>
                </v:shape>
                <o:OLEObject Type="Embed" ProgID="Equation.DSMT4" ShapeID="_x0000_i1224" DrawAspect="Content" ObjectID="_1468075921" r:id="rId371">
                  <o:LockedField>false</o:LockedField>
                </o:OLEObject>
              </w:object>
            </w:r>
          </w:p>
        </w:tc>
        <w:tc>
          <w:tcPr>
            <w:tcW w:w="932" w:type="dxa"/>
            <w:vAlign w:val="center"/>
          </w:tcPr>
          <w:p>
            <w:pPr>
              <w:jc w:val="center"/>
            </w:pPr>
            <w:r>
              <w:rPr>
                <w:position w:val="-12"/>
              </w:rPr>
              <w:object>
                <v:shape id="_x0000_i1225" o:spt="75" type="#_x0000_t75" style="height:18pt;width:18pt;" o:ole="t" filled="f" o:preferrelative="t" stroked="f" coordsize="21600,21600">
                  <v:path/>
                  <v:fill on="f" focussize="0,0"/>
                  <v:stroke on="f" joinstyle="miter"/>
                  <v:imagedata r:id="rId374" o:title=""/>
                  <o:lock v:ext="edit" aspectratio="t"/>
                  <w10:wrap type="none"/>
                  <w10:anchorlock/>
                </v:shape>
                <o:OLEObject Type="Embed" ProgID="Equation.DSMT4" ShapeID="_x0000_i1225" DrawAspect="Content" ObjectID="_1468075922" r:id="rId373">
                  <o:LockedField>false</o:LockedField>
                </o:OLEObject>
              </w:object>
            </w:r>
          </w:p>
        </w:tc>
        <w:tc>
          <w:tcPr>
            <w:tcW w:w="835" w:type="dxa"/>
            <w:vAlign w:val="center"/>
          </w:tcPr>
          <w:p>
            <w:pPr>
              <w:jc w:val="center"/>
            </w:pPr>
            <w:r>
              <w:rPr>
                <w:position w:val="-12"/>
              </w:rPr>
              <w:object>
                <v:shape id="_x0000_i1226" o:spt="75" type="#_x0000_t75" style="height:18pt;width:9pt;" o:ole="t" filled="f" o:preferrelative="t" stroked="f" coordsize="21600,21600">
                  <v:path/>
                  <v:fill on="f" focussize="0,0"/>
                  <v:stroke on="f" joinstyle="miter"/>
                  <v:imagedata r:id="rId258" o:title=""/>
                  <o:lock v:ext="edit" aspectratio="t"/>
                  <w10:wrap type="none"/>
                  <w10:anchorlock/>
                </v:shape>
                <o:OLEObject Type="Embed" ProgID="Equation.DSMT4" ShapeID="_x0000_i1226" DrawAspect="Content" ObjectID="_1468075923" r:id="rId375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45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932" w:type="dxa"/>
            <w:vAlign w:val="center"/>
          </w:tcPr>
          <w:p>
            <w:pPr>
              <w:jc w:val="center"/>
            </w:pPr>
            <w:r>
              <w:rPr>
                <w:position w:val="-12"/>
              </w:rPr>
              <w:object>
                <v:shape id="_x0000_i1227" o:spt="75" type="#_x0000_t75" style="height:18pt;width:18pt;" o:ole="t" filled="f" o:preferrelative="t" stroked="f" coordsize="21600,21600">
                  <v:path/>
                  <v:fill on="f" focussize="0,0"/>
                  <v:stroke on="f" joinstyle="miter"/>
                  <v:imagedata r:id="rId377" o:title=""/>
                  <o:lock v:ext="edit" aspectratio="t"/>
                  <w10:wrap type="none"/>
                  <w10:anchorlock/>
                </v:shape>
                <o:OLEObject Type="Embed" ProgID="Equation.DSMT4" ShapeID="_x0000_i1227" DrawAspect="Content" ObjectID="_1468075924" r:id="rId376">
                  <o:LockedField>false</o:LockedField>
                </o:OLEObject>
              </w:object>
            </w:r>
          </w:p>
        </w:tc>
        <w:tc>
          <w:tcPr>
            <w:tcW w:w="9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835" w:type="dxa"/>
            <w:vAlign w:val="center"/>
          </w:tcPr>
          <w:p>
            <w:pPr>
              <w:jc w:val="center"/>
            </w:pPr>
            <w:r>
              <w:rPr>
                <w:position w:val="-12"/>
              </w:rPr>
              <w:object>
                <v:shape id="_x0000_i1228" o:spt="75" type="#_x0000_t75" style="height:18pt;width:9pt;" o:ole="t" filled="f" o:preferrelative="t" stroked="f" coordsize="21600,21600">
                  <v:path/>
                  <v:fill on="f" focussize="0,0"/>
                  <v:stroke on="f" joinstyle="miter"/>
                  <v:imagedata r:id="rId256" o:title=""/>
                  <o:lock v:ext="edit" aspectratio="t"/>
                  <w10:wrap type="none"/>
                  <w10:anchorlock/>
                </v:shape>
                <o:OLEObject Type="Embed" ProgID="Equation.DSMT4" ShapeID="_x0000_i1228" DrawAspect="Content" ObjectID="_1468075925" r:id="rId378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456" w:type="dxa"/>
            <w:vAlign w:val="center"/>
          </w:tcPr>
          <w:p>
            <w:pPr>
              <w:jc w:val="center"/>
            </w:pPr>
            <w:r>
              <w:rPr>
                <w:position w:val="-14"/>
              </w:rPr>
              <w:object>
                <v:shape id="_x0000_i1229" o:spt="75" type="#_x0000_t75" style="height:18.75pt;width:17.25pt;" o:ole="t" filled="f" o:preferrelative="t" stroked="f" coordsize="21600,21600">
                  <v:path/>
                  <v:fill on="f" focussize="0,0"/>
                  <v:stroke on="f" joinstyle="miter"/>
                  <v:imagedata r:id="rId380" o:title=""/>
                  <o:lock v:ext="edit" aspectratio="t"/>
                  <w10:wrap type="none"/>
                  <w10:anchorlock/>
                </v:shape>
                <o:OLEObject Type="Embed" ProgID="Equation.DSMT4" ShapeID="_x0000_i1229" DrawAspect="Content" ObjectID="_1468075926" r:id="rId379">
                  <o:LockedField>false</o:LockedField>
                </o:OLEObject>
              </w:object>
            </w:r>
          </w:p>
        </w:tc>
        <w:tc>
          <w:tcPr>
            <w:tcW w:w="932" w:type="dxa"/>
            <w:vAlign w:val="center"/>
          </w:tcPr>
          <w:p>
            <w:pPr>
              <w:jc w:val="center"/>
            </w:pPr>
            <w:r>
              <w:rPr>
                <w:position w:val="-12"/>
              </w:rPr>
              <w:object>
                <v:shape id="_x0000_i1230" o:spt="75" type="#_x0000_t75" style="height:18pt;width:9pt;" o:ole="t" filled="f" o:preferrelative="t" stroked="f" coordsize="21600,21600">
                  <v:path/>
                  <v:fill on="f" focussize="0,0"/>
                  <v:stroke on="f" joinstyle="miter"/>
                  <v:imagedata r:id="rId258" o:title=""/>
                  <o:lock v:ext="edit" aspectratio="t"/>
                  <w10:wrap type="none"/>
                  <w10:anchorlock/>
                </v:shape>
                <o:OLEObject Type="Embed" ProgID="Equation.DSMT4" ShapeID="_x0000_i1230" DrawAspect="Content" ObjectID="_1468075927" r:id="rId381">
                  <o:LockedField>false</o:LockedField>
                </o:OLEObject>
              </w:object>
            </w:r>
          </w:p>
        </w:tc>
        <w:tc>
          <w:tcPr>
            <w:tcW w:w="932" w:type="dxa"/>
            <w:vAlign w:val="center"/>
          </w:tcPr>
          <w:p>
            <w:pPr>
              <w:jc w:val="center"/>
            </w:pPr>
            <w:r>
              <w:rPr>
                <w:position w:val="-12"/>
              </w:rPr>
              <w:object>
                <v:shape id="_x0000_i1231" o:spt="75" type="#_x0000_t75" style="height:18pt;width:9pt;" o:ole="t" filled="f" o:preferrelative="t" stroked="f" coordsize="21600,21600">
                  <v:path/>
                  <v:fill on="f" focussize="0,0"/>
                  <v:stroke on="f" joinstyle="miter"/>
                  <v:imagedata r:id="rId258" o:title=""/>
                  <o:lock v:ext="edit" aspectratio="t"/>
                  <w10:wrap type="none"/>
                  <w10:anchorlock/>
                </v:shape>
                <o:OLEObject Type="Embed" ProgID="Equation.DSMT4" ShapeID="_x0000_i1231" DrawAspect="Content" ObjectID="_1468075928" r:id="rId382">
                  <o:LockedField>false</o:LockedField>
                </o:OLEObject>
              </w:object>
            </w:r>
          </w:p>
        </w:tc>
        <w:tc>
          <w:tcPr>
            <w:tcW w:w="83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</w:tr>
    </w:tbl>
    <w:p/>
    <w:p>
      <w:pPr>
        <w:ind w:firstLine="424" w:firstLineChars="202"/>
      </w:pPr>
      <w:r>
        <w:rPr>
          <w:rFonts w:hint="eastAsia"/>
        </w:rPr>
        <w:t>由联合分布律与边缘分布律的关系，得</w:t>
      </w:r>
      <w:r>
        <w:rPr>
          <w:position w:val="-24"/>
        </w:rPr>
        <w:object>
          <v:shape id="_x0000_i1232" o:spt="75" type="#_x0000_t75" style="height:30.75pt;width:158.25pt;" o:ole="t" filled="f" o:preferrelative="t" stroked="f" coordsize="21600,21600">
            <v:path/>
            <v:fill on="f" focussize="0,0"/>
            <v:stroke on="f" joinstyle="miter"/>
            <v:imagedata r:id="rId384" o:title=""/>
            <o:lock v:ext="edit" aspectratio="t"/>
            <w10:wrap type="none"/>
            <w10:anchorlock/>
          </v:shape>
          <o:OLEObject Type="Embed" ProgID="Equation.DSMT4" ShapeID="_x0000_i1232" DrawAspect="Content" ObjectID="_1468075929" r:id="rId383">
            <o:LockedField>false</o:LockedField>
          </o:OLEObject>
        </w:object>
      </w:r>
    </w:p>
    <w:p>
      <w:pPr>
        <w:ind w:firstLine="424" w:firstLineChars="202"/>
      </w:pPr>
      <w:r>
        <w:rPr>
          <w:rFonts w:hint="eastAsia"/>
        </w:rPr>
        <w:t>故</w:t>
      </w:r>
      <w:r>
        <w:rPr>
          <w:position w:val="-10"/>
        </w:rPr>
        <w:object>
          <v:shape id="_x0000_i1233" o:spt="75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69" o:title=""/>
            <o:lock v:ext="edit" aspectratio="t"/>
            <w10:wrap type="none"/>
            <w10:anchorlock/>
          </v:shape>
          <o:OLEObject Type="Embed" ProgID="Equation.DSMT4" ShapeID="_x0000_i1233" DrawAspect="Content" ObjectID="_1468075930" r:id="rId385">
            <o:LockedField>false</o:LockedField>
          </o:OLEObject>
        </w:object>
      </w:r>
      <w:r>
        <w:rPr>
          <w:rFonts w:hint="eastAsia"/>
        </w:rPr>
        <w:t>的联合分布律为</w:t>
      </w:r>
    </w:p>
    <w:tbl>
      <w:tblPr>
        <w:tblStyle w:val="5"/>
        <w:tblW w:w="3995" w:type="dxa"/>
        <w:tblInd w:w="21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3"/>
        <w:gridCol w:w="807"/>
        <w:gridCol w:w="807"/>
        <w:gridCol w:w="8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513" w:type="dxa"/>
            <w:tcBorders>
              <w:tl2br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   </w:t>
            </w:r>
            <w:r>
              <w:rPr>
                <w:position w:val="-4"/>
              </w:rPr>
              <w:object>
                <v:shape id="_x0000_i1234" o:spt="75" type="#_x0000_t75" style="height:12.75pt;width:11.25pt;" o:ole="t" filled="f" o:preferrelative="t" stroked="f" coordsize="21600,21600">
                  <v:path/>
                  <v:fill on="f" focussize="0,0"/>
                  <v:stroke on="f" joinstyle="miter"/>
                  <v:imagedata r:id="rId362" o:title=""/>
                  <o:lock v:ext="edit" aspectratio="t"/>
                  <w10:wrap type="none"/>
                  <w10:anchorlock/>
                </v:shape>
                <o:OLEObject Type="Embed" ProgID="Equation.DSMT4" ShapeID="_x0000_i1234" DrawAspect="Content" ObjectID="_1468075931" r:id="rId386">
                  <o:LockedField>false</o:LockedField>
                </o:OLEObject>
              </w:object>
            </w:r>
          </w:p>
          <w:p>
            <w:pPr>
              <w:jc w:val="center"/>
            </w:pPr>
            <w:r>
              <w:rPr>
                <w:position w:val="-4"/>
              </w:rPr>
              <w:object>
                <v:shape id="_x0000_i1235" o:spt="75" type="#_x0000_t75" style="height:12.75pt;width:14.25pt;" o:ole="t" filled="f" o:preferrelative="t" stroked="f" coordsize="21600,21600">
                  <v:path/>
                  <v:fill on="f" focussize="0,0"/>
                  <v:stroke on="f" joinstyle="miter"/>
                  <v:imagedata r:id="rId364" o:title=""/>
                  <o:lock v:ext="edit" aspectratio="t"/>
                  <w10:wrap type="none"/>
                  <w10:anchorlock/>
                </v:shape>
                <o:OLEObject Type="Embed" ProgID="Equation.DSMT4" ShapeID="_x0000_i1235" DrawAspect="Content" ObjectID="_1468075932" r:id="rId387">
                  <o:LockedField>false</o:LockedField>
                </o:OLEObject>
              </w:object>
            </w:r>
          </w:p>
        </w:tc>
        <w:tc>
          <w:tcPr>
            <w:tcW w:w="80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80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</w:pPr>
            <w:r>
              <w:rPr>
                <w:position w:val="-12"/>
              </w:rPr>
              <w:object>
                <v:shape id="_x0000_i1236" o:spt="75" type="#_x0000_t75" style="height:18pt;width:15pt;" o:ole="t" filled="f" o:preferrelative="t" stroked="f" coordsize="21600,21600">
                  <v:path/>
                  <v:fill on="f" focussize="0,0"/>
                  <v:stroke on="f" joinstyle="miter"/>
                  <v:imagedata r:id="rId366" o:title=""/>
                  <o:lock v:ext="edit" aspectratio="t"/>
                  <w10:wrap type="none"/>
                  <w10:anchorlock/>
                </v:shape>
                <o:OLEObject Type="Embed" ProgID="Equation.DSMT4" ShapeID="_x0000_i1236" DrawAspect="Content" ObjectID="_1468075933" r:id="rId388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513" w:type="dxa"/>
            <w:vAlign w:val="center"/>
          </w:tcPr>
          <w:p>
            <w:pPr>
              <w:jc w:val="center"/>
            </w:pPr>
            <w:r>
              <w:rPr>
                <w:position w:val="-4"/>
              </w:rPr>
              <w:object>
                <v:shape id="_x0000_i1237" o:spt="75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250" o:title=""/>
                  <o:lock v:ext="edit" aspectratio="t"/>
                  <w10:wrap type="none"/>
                  <w10:anchorlock/>
                </v:shape>
                <o:OLEObject Type="Embed" ProgID="Equation.DSMT4" ShapeID="_x0000_i1237" DrawAspect="Content" ObjectID="_1468075934" r:id="rId389">
                  <o:LockedField>false</o:LockedField>
                </o:OLEObject>
              </w:object>
            </w:r>
          </w:p>
        </w:tc>
        <w:tc>
          <w:tcPr>
            <w:tcW w:w="807" w:type="dxa"/>
            <w:vAlign w:val="center"/>
          </w:tcPr>
          <w:p>
            <w:pPr>
              <w:jc w:val="center"/>
            </w:pPr>
            <w:r>
              <w:rPr>
                <w:position w:val="-12"/>
              </w:rPr>
              <w:object>
                <v:shape id="_x0000_i1238" o:spt="75" type="#_x0000_t75" style="height:18pt;width:9pt;" o:ole="t" filled="f" o:preferrelative="t" stroked="f" coordsize="21600,21600">
                  <v:path/>
                  <v:fill on="f" focussize="0,0"/>
                  <v:stroke on="f" joinstyle="miter"/>
                  <v:imagedata r:id="rId256" o:title=""/>
                  <o:lock v:ext="edit" aspectratio="t"/>
                  <w10:wrap type="none"/>
                  <w10:anchorlock/>
                </v:shape>
                <o:OLEObject Type="Embed" ProgID="Equation.DSMT4" ShapeID="_x0000_i1238" DrawAspect="Content" ObjectID="_1468075935" r:id="rId390">
                  <o:LockedField>false</o:LockedField>
                </o:OLEObject>
              </w:object>
            </w:r>
          </w:p>
        </w:tc>
        <w:tc>
          <w:tcPr>
            <w:tcW w:w="80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</w:pPr>
            <w:r>
              <w:rPr>
                <w:position w:val="-12"/>
              </w:rPr>
              <w:object>
                <v:shape id="_x0000_i1239" o:spt="75" type="#_x0000_t75" style="height:18pt;width:9pt;" o:ole="t" filled="f" o:preferrelative="t" stroked="f" coordsize="21600,21600">
                  <v:path/>
                  <v:fill on="f" focussize="0,0"/>
                  <v:stroke on="f" joinstyle="miter"/>
                  <v:imagedata r:id="rId256" o:title=""/>
                  <o:lock v:ext="edit" aspectratio="t"/>
                  <w10:wrap type="none"/>
                  <w10:anchorlock/>
                </v:shape>
                <o:OLEObject Type="Embed" ProgID="Equation.DSMT4" ShapeID="_x0000_i1239" DrawAspect="Content" ObjectID="_1468075936" r:id="rId391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51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80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807" w:type="dxa"/>
            <w:vAlign w:val="center"/>
          </w:tcPr>
          <w:p>
            <w:pPr>
              <w:jc w:val="center"/>
            </w:pPr>
            <w:r>
              <w:rPr>
                <w:position w:val="-12"/>
              </w:rPr>
              <w:object>
                <v:shape id="_x0000_i1240" o:spt="75" type="#_x0000_t75" style="height:18pt;width:9pt;" o:ole="t" filled="f" o:preferrelative="t" stroked="f" coordsize="21600,21600">
                  <v:path/>
                  <v:fill on="f" focussize="0,0"/>
                  <v:stroke on="f" joinstyle="miter"/>
                  <v:imagedata r:id="rId258" o:title=""/>
                  <o:lock v:ext="edit" aspectratio="t"/>
                  <w10:wrap type="none"/>
                  <w10:anchorlock/>
                </v:shape>
                <o:OLEObject Type="Embed" ProgID="Equation.DSMT4" ShapeID="_x0000_i1240" DrawAspect="Content" ObjectID="_1468075937" r:id="rId392">
                  <o:LockedField>false</o:LockedField>
                </o:OLEObject>
              </w:object>
            </w:r>
          </w:p>
        </w:tc>
        <w:tc>
          <w:tcPr>
            <w:tcW w:w="868" w:type="dxa"/>
            <w:vAlign w:val="center"/>
          </w:tcPr>
          <w:p>
            <w:pPr>
              <w:jc w:val="center"/>
            </w:pPr>
            <w:r>
              <w:rPr>
                <w:position w:val="-12"/>
              </w:rPr>
              <w:object>
                <v:shape id="_x0000_i1241" o:spt="75" type="#_x0000_t75" style="height:18pt;width:9pt;" o:ole="t" filled="f" o:preferrelative="t" stroked="f" coordsize="21600,21600">
                  <v:path/>
                  <v:fill on="f" focussize="0,0"/>
                  <v:stroke on="f" joinstyle="miter"/>
                  <v:imagedata r:id="rId258" o:title=""/>
                  <o:lock v:ext="edit" aspectratio="t"/>
                  <w10:wrap type="none"/>
                  <w10:anchorlock/>
                </v:shape>
                <o:OLEObject Type="Embed" ProgID="Equation.DSMT4" ShapeID="_x0000_i1241" DrawAspect="Content" ObjectID="_1468075938" r:id="rId393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51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07" w:type="dxa"/>
            <w:vAlign w:val="center"/>
          </w:tcPr>
          <w:p>
            <w:pPr>
              <w:jc w:val="center"/>
            </w:pPr>
            <w:r>
              <w:rPr>
                <w:position w:val="-12"/>
              </w:rPr>
              <w:object>
                <v:shape id="_x0000_i1242" o:spt="75" type="#_x0000_t75" style="height:18pt;width:9pt;" o:ole="t" filled="f" o:preferrelative="t" stroked="f" coordsize="21600,21600">
                  <v:path/>
                  <v:fill on="f" focussize="0,0"/>
                  <v:stroke on="f" joinstyle="miter"/>
                  <v:imagedata r:id="rId256" o:title=""/>
                  <o:lock v:ext="edit" aspectratio="t"/>
                  <w10:wrap type="none"/>
                  <w10:anchorlock/>
                </v:shape>
                <o:OLEObject Type="Embed" ProgID="Equation.DSMT4" ShapeID="_x0000_i1242" DrawAspect="Content" ObjectID="_1468075939" r:id="rId394">
                  <o:LockedField>false</o:LockedField>
                </o:OLEObject>
              </w:object>
            </w:r>
          </w:p>
        </w:tc>
        <w:tc>
          <w:tcPr>
            <w:tcW w:w="80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</w:pPr>
            <w:r>
              <w:rPr>
                <w:position w:val="-12"/>
              </w:rPr>
              <w:object>
                <v:shape id="_x0000_i1243" o:spt="75" type="#_x0000_t75" style="height:18pt;width:9pt;" o:ole="t" filled="f" o:preferrelative="t" stroked="f" coordsize="21600,21600">
                  <v:path/>
                  <v:fill on="f" focussize="0,0"/>
                  <v:stroke on="f" joinstyle="miter"/>
                  <v:imagedata r:id="rId256" o:title=""/>
                  <o:lock v:ext="edit" aspectratio="t"/>
                  <w10:wrap type="none"/>
                  <w10:anchorlock/>
                </v:shape>
                <o:OLEObject Type="Embed" ProgID="Equation.DSMT4" ShapeID="_x0000_i1243" DrawAspect="Content" ObjectID="_1468075940" r:id="rId395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513" w:type="dxa"/>
            <w:vAlign w:val="center"/>
          </w:tcPr>
          <w:p>
            <w:pPr>
              <w:jc w:val="center"/>
            </w:pPr>
            <w:r>
              <w:rPr>
                <w:position w:val="-14"/>
              </w:rPr>
              <w:object>
                <v:shape id="_x0000_i1244" o:spt="75" type="#_x0000_t75" style="height:18.75pt;width:17.25pt;" o:ole="t" filled="f" o:preferrelative="t" stroked="f" coordsize="21600,21600">
                  <v:path/>
                  <v:fill on="f" focussize="0,0"/>
                  <v:stroke on="f" joinstyle="miter"/>
                  <v:imagedata r:id="rId380" o:title=""/>
                  <o:lock v:ext="edit" aspectratio="t"/>
                  <w10:wrap type="none"/>
                  <w10:anchorlock/>
                </v:shape>
                <o:OLEObject Type="Embed" ProgID="Equation.DSMT4" ShapeID="_x0000_i1244" DrawAspect="Content" ObjectID="_1468075941" r:id="rId396">
                  <o:LockedField>false</o:LockedField>
                </o:OLEObject>
              </w:object>
            </w:r>
          </w:p>
        </w:tc>
        <w:tc>
          <w:tcPr>
            <w:tcW w:w="807" w:type="dxa"/>
            <w:vAlign w:val="center"/>
          </w:tcPr>
          <w:p>
            <w:pPr>
              <w:jc w:val="center"/>
            </w:pPr>
            <w:r>
              <w:rPr>
                <w:position w:val="-12"/>
              </w:rPr>
              <w:object>
                <v:shape id="_x0000_i1245" o:spt="75" type="#_x0000_t75" style="height:18pt;width:9pt;" o:ole="t" filled="f" o:preferrelative="t" stroked="f" coordsize="21600,21600">
                  <v:path/>
                  <v:fill on="f" focussize="0,0"/>
                  <v:stroke on="f" joinstyle="miter"/>
                  <v:imagedata r:id="rId258" o:title=""/>
                  <o:lock v:ext="edit" aspectratio="t"/>
                  <w10:wrap type="none"/>
                  <w10:anchorlock/>
                </v:shape>
                <o:OLEObject Type="Embed" ProgID="Equation.DSMT4" ShapeID="_x0000_i1245" DrawAspect="Content" ObjectID="_1468075942" r:id="rId397">
                  <o:LockedField>false</o:LockedField>
                </o:OLEObject>
              </w:object>
            </w:r>
          </w:p>
        </w:tc>
        <w:tc>
          <w:tcPr>
            <w:tcW w:w="807" w:type="dxa"/>
            <w:vAlign w:val="center"/>
          </w:tcPr>
          <w:p>
            <w:pPr>
              <w:jc w:val="center"/>
            </w:pPr>
            <w:r>
              <w:rPr>
                <w:position w:val="-12"/>
              </w:rPr>
              <w:object>
                <v:shape id="_x0000_i1246" o:spt="75" type="#_x0000_t75" style="height:18pt;width:9pt;" o:ole="t" filled="f" o:preferrelative="t" stroked="f" coordsize="21600,21600">
                  <v:path/>
                  <v:fill on="f" focussize="0,0"/>
                  <v:stroke on="f" joinstyle="miter"/>
                  <v:imagedata r:id="rId258" o:title=""/>
                  <o:lock v:ext="edit" aspectratio="t"/>
                  <w10:wrap type="none"/>
                  <w10:anchorlock/>
                </v:shape>
                <o:OLEObject Type="Embed" ProgID="Equation.DSMT4" ShapeID="_x0000_i1246" DrawAspect="Content" ObjectID="_1468075943" r:id="rId398">
                  <o:LockedField>false</o:LockedField>
                </o:OLEObject>
              </w:object>
            </w:r>
          </w:p>
        </w:tc>
        <w:tc>
          <w:tcPr>
            <w:tcW w:w="86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</w:tr>
    </w:tbl>
    <w:p>
      <w:pPr>
        <w:ind w:firstLine="420" w:firstLineChars="200"/>
      </w:pPr>
      <w:r>
        <w:rPr>
          <w:rFonts w:hint="eastAsia"/>
        </w:rPr>
        <w:t>（2）由于</w:t>
      </w:r>
      <w:r>
        <w:rPr>
          <w:position w:val="-24"/>
        </w:rPr>
        <w:object>
          <v:shape id="_x0000_i1247" o:spt="75" type="#_x0000_t75" style="height:30.75pt;width:245.25pt;" o:ole="t" filled="f" o:preferrelative="t" stroked="f" coordsize="21600,21600">
            <v:path/>
            <v:fill on="f" focussize="0,0"/>
            <v:stroke on="f" joinstyle="miter"/>
            <v:imagedata r:id="rId400" o:title=""/>
            <o:lock v:ext="edit" aspectratio="t"/>
            <w10:wrap type="none"/>
            <w10:anchorlock/>
          </v:shape>
          <o:OLEObject Type="Embed" ProgID="Equation.DSMT4" ShapeID="_x0000_i1247" DrawAspect="Content" ObjectID="_1468075944" r:id="rId399">
            <o:LockedField>false</o:LockedField>
          </o:OLEObject>
        </w:object>
      </w:r>
      <w:r>
        <w:rPr>
          <w:rFonts w:hint="eastAsia"/>
        </w:rPr>
        <w:t>，因此</w:t>
      </w:r>
      <w:r>
        <w:rPr>
          <w:position w:val="-10"/>
        </w:rPr>
        <w:object>
          <v:shape id="_x0000_i1248" o:spt="75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69" o:title=""/>
            <o:lock v:ext="edit" aspectratio="t"/>
            <w10:wrap type="none"/>
            <w10:anchorlock/>
          </v:shape>
          <o:OLEObject Type="Embed" ProgID="Equation.DSMT4" ShapeID="_x0000_i1248" DrawAspect="Content" ObjectID="_1468075945" r:id="rId401">
            <o:LockedField>false</o:LockedField>
          </o:OLEObject>
        </w:object>
      </w:r>
      <w:r>
        <w:rPr>
          <w:rFonts w:hint="eastAsia"/>
        </w:rPr>
        <w:t>不独立。</w:t>
      </w:r>
    </w:p>
    <w:p>
      <w:pPr>
        <w:tabs>
          <w:tab w:val="left" w:pos="1575"/>
        </w:tabs>
        <w:ind w:firstLine="424" w:firstLineChars="201"/>
      </w:pPr>
      <w:r>
        <w:rPr>
          <w:rFonts w:hint="eastAsia"/>
          <w:b/>
          <w:bCs/>
        </w:rPr>
        <w:t>4</w:t>
      </w:r>
      <w:r>
        <w:rPr>
          <w:rFonts w:hint="eastAsia"/>
          <w:b/>
        </w:rPr>
        <w:t>、</w:t>
      </w:r>
      <w:r>
        <w:rPr>
          <w:rFonts w:hint="eastAsia"/>
          <w:b/>
          <w:bCs/>
        </w:rPr>
        <w:t xml:space="preserve"> 解</w:t>
      </w:r>
      <w:r>
        <w:rPr>
          <w:rFonts w:hint="eastAsia"/>
        </w:rPr>
        <w:t xml:space="preserve">  由于</w:t>
      </w:r>
      <w:r>
        <w:rPr>
          <w:position w:val="-10"/>
        </w:rPr>
        <w:object>
          <v:shape id="_x0000_i1249" o:spt="75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72" o:title=""/>
            <o:lock v:ext="edit" aspectratio="t"/>
            <w10:wrap type="none"/>
            <w10:anchorlock/>
          </v:shape>
          <o:OLEObject Type="Embed" ProgID="Equation.DSMT4" ShapeID="_x0000_i1249" DrawAspect="Content" ObjectID="_1468075946" r:id="rId402">
            <o:LockedField>false</o:LockedField>
          </o:OLEObject>
        </w:object>
      </w:r>
      <w:r>
        <w:rPr>
          <w:rFonts w:hint="eastAsia"/>
        </w:rPr>
        <w:t>，因此其概率密度为</w:t>
      </w:r>
    </w:p>
    <w:p>
      <w:pPr>
        <w:tabs>
          <w:tab w:val="left" w:pos="1575"/>
        </w:tabs>
        <w:jc w:val="center"/>
      </w:pPr>
      <w:r>
        <w:rPr>
          <w:position w:val="-46"/>
        </w:rPr>
        <w:object>
          <v:shape id="_x0000_i1250" o:spt="75" type="#_x0000_t75" style="height:51.75pt;width:117pt;" o:ole="t" filled="f" o:preferrelative="t" stroked="f" coordsize="21600,21600">
            <v:path/>
            <v:fill on="f" focussize="0,0"/>
            <v:stroke on="f" joinstyle="miter"/>
            <v:imagedata r:id="rId404" o:title=""/>
            <o:lock v:ext="edit" aspectratio="t"/>
            <w10:wrap type="none"/>
            <w10:anchorlock/>
          </v:shape>
          <o:OLEObject Type="Embed" ProgID="Equation.DSMT4" ShapeID="_x0000_i1250" DrawAspect="Content" ObjectID="_1468075947" r:id="rId403">
            <o:LockedField>false</o:LockedField>
          </o:OLEObject>
        </w:object>
      </w:r>
    </w:p>
    <w:p>
      <w:pPr>
        <w:tabs>
          <w:tab w:val="left" w:pos="1575"/>
        </w:tabs>
        <w:ind w:firstLine="420" w:firstLineChars="200"/>
      </w:pPr>
      <w:r>
        <w:rPr>
          <w:rFonts w:hint="eastAsia"/>
        </w:rPr>
        <w:t>对于样本</w:t>
      </w:r>
      <w:r>
        <w:rPr>
          <w:position w:val="-12"/>
        </w:rPr>
        <w:object>
          <v:shape id="_x0000_i1251" o:spt="75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276" o:title=""/>
            <o:lock v:ext="edit" aspectratio="t"/>
            <w10:wrap type="none"/>
            <w10:anchorlock/>
          </v:shape>
          <o:OLEObject Type="Embed" ProgID="Equation.DSMT4" ShapeID="_x0000_i1251" DrawAspect="Content" ObjectID="_1468075948" r:id="rId405">
            <o:LockedField>false</o:LockedField>
          </o:OLEObject>
        </w:object>
      </w:r>
      <w:r>
        <w:rPr>
          <w:rFonts w:hint="eastAsia"/>
        </w:rPr>
        <w:t>的一组样本值</w:t>
      </w:r>
      <w:r>
        <w:rPr>
          <w:position w:val="-12"/>
        </w:rPr>
        <w:object>
          <v:shape id="_x0000_i1252" o:spt="75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407" o:title=""/>
            <o:lock v:ext="edit" aspectratio="t"/>
            <w10:wrap type="none"/>
            <w10:anchorlock/>
          </v:shape>
          <o:OLEObject Type="Embed" ProgID="Equation.DSMT4" ShapeID="_x0000_i1252" DrawAspect="Content" ObjectID="_1468075949" r:id="rId406">
            <o:LockedField>false</o:LockedField>
          </o:OLEObject>
        </w:object>
      </w:r>
    </w:p>
    <w:p>
      <w:pPr>
        <w:tabs>
          <w:tab w:val="left" w:pos="1575"/>
        </w:tabs>
        <w:ind w:firstLine="420" w:firstLineChars="200"/>
      </w:pPr>
      <w:r>
        <w:rPr>
          <w:rFonts w:hint="eastAsia"/>
        </w:rPr>
        <w:t>（</w:t>
      </w:r>
      <w:r>
        <w:fldChar w:fldCharType="begin"/>
      </w:r>
      <w:r>
        <w:instrText xml:space="preserve"> = 1 \* roman </w:instrText>
      </w:r>
      <w:r>
        <w:fldChar w:fldCharType="separate"/>
      </w:r>
      <w:r>
        <w:t>i</w:t>
      </w:r>
      <w:r>
        <w:fldChar w:fldCharType="end"/>
      </w:r>
      <w:r>
        <w:rPr>
          <w:rFonts w:hint="eastAsia"/>
        </w:rPr>
        <w:t>）似然函数：</w:t>
      </w:r>
      <w:r>
        <w:rPr>
          <w:position w:val="-28"/>
        </w:rPr>
        <w:object>
          <v:shape id="_x0000_i1253" o:spt="75" type="#_x0000_t75" style="height:33.75pt;width:249.75pt;" o:ole="t" filled="f" o:preferrelative="t" stroked="f" coordsize="21600,21600">
            <v:path/>
            <v:fill on="f" focussize="0,0"/>
            <v:stroke on="f" joinstyle="miter"/>
            <v:imagedata r:id="rId409" o:title=""/>
            <o:lock v:ext="edit" aspectratio="t"/>
            <w10:wrap type="none"/>
            <w10:anchorlock/>
          </v:shape>
          <o:OLEObject Type="Embed" ProgID="Equation.DSMT4" ShapeID="_x0000_i1253" DrawAspect="Content" ObjectID="_1468075950" r:id="rId408">
            <o:LockedField>false</o:LockedField>
          </o:OLEObject>
        </w:object>
      </w:r>
    </w:p>
    <w:p>
      <w:pPr>
        <w:tabs>
          <w:tab w:val="left" w:pos="1575"/>
        </w:tabs>
        <w:ind w:firstLine="420" w:firstLineChars="200"/>
      </w:pPr>
      <w:r>
        <w:rPr>
          <w:rFonts w:hint="eastAsia"/>
        </w:rPr>
        <w:t>（</w:t>
      </w:r>
      <w:r>
        <w:fldChar w:fldCharType="begin"/>
      </w:r>
      <w:r>
        <w:instrText xml:space="preserve"> = 2 \* roman </w:instrText>
      </w:r>
      <w:r>
        <w:fldChar w:fldCharType="separate"/>
      </w:r>
      <w:r>
        <w:t>ii</w:t>
      </w:r>
      <w:r>
        <w:fldChar w:fldCharType="end"/>
      </w:r>
      <w:r>
        <w:rPr>
          <w:rFonts w:hint="eastAsia"/>
        </w:rPr>
        <w:t>）取自然对数：</w:t>
      </w:r>
      <w:r>
        <w:rPr>
          <w:position w:val="-10"/>
        </w:rPr>
        <w:object>
          <v:shape id="_x0000_i1254" o:spt="75" type="#_x0000_t75" style="height:15.75pt;width:114pt;" o:ole="t" filled="f" o:preferrelative="t" stroked="f" coordsize="21600,21600">
            <v:path/>
            <v:fill on="f" focussize="0,0"/>
            <v:stroke on="f" joinstyle="miter"/>
            <v:imagedata r:id="rId411" o:title=""/>
            <o:lock v:ext="edit" aspectratio="t"/>
            <w10:wrap type="none"/>
            <w10:anchorlock/>
          </v:shape>
          <o:OLEObject Type="Embed" ProgID="Equation.DSMT4" ShapeID="_x0000_i1254" DrawAspect="Content" ObjectID="_1468075951" r:id="rId410">
            <o:LockedField>false</o:LockedField>
          </o:OLEObject>
        </w:object>
      </w:r>
      <w:r>
        <w:rPr>
          <w:rFonts w:hint="eastAsia"/>
        </w:rPr>
        <w:t>；</w:t>
      </w:r>
    </w:p>
    <w:p>
      <w:pPr>
        <w:tabs>
          <w:tab w:val="left" w:pos="1575"/>
        </w:tabs>
        <w:ind w:left="424" w:leftChars="202"/>
      </w:pPr>
      <w:r>
        <w:rPr>
          <w:rFonts w:hint="eastAsia"/>
        </w:rPr>
        <w:t>（</w:t>
      </w:r>
      <w:r>
        <w:fldChar w:fldCharType="begin"/>
      </w:r>
      <w:r>
        <w:instrText xml:space="preserve"> = 3 \* roman </w:instrText>
      </w:r>
      <w:r>
        <w:fldChar w:fldCharType="separate"/>
      </w:r>
      <w:r>
        <w:t>iii</w:t>
      </w:r>
      <w:r>
        <w:fldChar w:fldCharType="end"/>
      </w:r>
      <w:r>
        <w:rPr>
          <w:rFonts w:hint="eastAsia"/>
        </w:rPr>
        <w:t>）由于</w:t>
      </w:r>
      <w:r>
        <w:rPr>
          <w:position w:val="-24"/>
        </w:rPr>
        <w:object>
          <v:shape id="_x0000_i1255" o:spt="75" type="#_x0000_t75" style="height:30.75pt;width:117pt;" o:ole="t" filled="f" o:preferrelative="t" stroked="f" coordsize="21600,21600">
            <v:path/>
            <v:fill on="f" focussize="0,0"/>
            <v:stroke on="f" joinstyle="miter"/>
            <v:imagedata r:id="rId413" o:title=""/>
            <o:lock v:ext="edit" aspectratio="t"/>
            <w10:wrap type="none"/>
            <w10:anchorlock/>
          </v:shape>
          <o:OLEObject Type="Embed" ProgID="Equation.DSMT4" ShapeID="_x0000_i1255" DrawAspect="Content" ObjectID="_1468075952" r:id="rId412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24"/>
        </w:rPr>
        <w:object>
          <v:shape id="_x0000_i1256" o:spt="75" type="#_x0000_t75" style="height:30.75pt;width:125.25pt;" o:ole="t" filled="f" o:preferrelative="t" stroked="f" coordsize="21600,21600">
            <v:path/>
            <v:fill on="f" focussize="0,0"/>
            <v:stroke on="f" joinstyle="miter"/>
            <v:imagedata r:id="rId415" o:title=""/>
            <o:lock v:ext="edit" aspectratio="t"/>
            <w10:wrap type="none"/>
            <w10:anchorlock/>
          </v:shape>
          <o:OLEObject Type="Embed" ProgID="Equation.DSMT4" ShapeID="_x0000_i1256" DrawAspect="Content" ObjectID="_1468075953" r:id="rId414">
            <o:LockedField>false</o:LockedField>
          </o:OLEObject>
        </w:object>
      </w:r>
      <w:r>
        <w:rPr>
          <w:rFonts w:hint="eastAsia"/>
        </w:rPr>
        <w:t>，因此</w:t>
      </w:r>
      <w:r>
        <w:rPr>
          <w:position w:val="-10"/>
        </w:rPr>
        <w:object>
          <v:shape id="_x0000_i1257" o:spt="75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417" o:title=""/>
            <o:lock v:ext="edit" aspectratio="t"/>
            <w10:wrap type="none"/>
            <w10:anchorlock/>
          </v:shape>
          <o:OLEObject Type="Embed" ProgID="Equation.DSMT4" ShapeID="_x0000_i1257" DrawAspect="Content" ObjectID="_1468075954" r:id="rId416">
            <o:LockedField>false</o:LockedField>
          </o:OLEObject>
        </w:object>
      </w:r>
      <w:r>
        <w:rPr>
          <w:rFonts w:hint="eastAsia"/>
        </w:rPr>
        <w:t>关于</w:t>
      </w:r>
      <w:r>
        <w:rPr>
          <w:position w:val="-6"/>
        </w:rPr>
        <w:object>
          <v:shape id="_x0000_i1258" o:spt="75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419" o:title=""/>
            <o:lock v:ext="edit" aspectratio="t"/>
            <w10:wrap type="none"/>
            <w10:anchorlock/>
          </v:shape>
          <o:OLEObject Type="Embed" ProgID="Equation.DSMT4" ShapeID="_x0000_i1258" DrawAspect="Content" ObjectID="_1468075955" r:id="rId418">
            <o:LockedField>false</o:LockedField>
          </o:OLEObject>
        </w:object>
      </w:r>
      <w:r>
        <w:rPr>
          <w:rFonts w:hint="eastAsia"/>
        </w:rPr>
        <w:t>单调递增，关于</w:t>
      </w:r>
      <w:r>
        <w:rPr>
          <w:position w:val="-6"/>
        </w:rPr>
        <w:object>
          <v:shape id="_x0000_i1259" o:spt="75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421" o:title=""/>
            <o:lock v:ext="edit" aspectratio="t"/>
            <w10:wrap type="none"/>
            <w10:anchorlock/>
          </v:shape>
          <o:OLEObject Type="Embed" ProgID="Equation.DSMT4" ShapeID="_x0000_i1259" DrawAspect="Content" ObjectID="_1468075956" r:id="rId420">
            <o:LockedField>false</o:LockedField>
          </o:OLEObject>
        </w:object>
      </w:r>
      <w:r>
        <w:rPr>
          <w:rFonts w:hint="eastAsia"/>
        </w:rPr>
        <w:t>单调递减，又</w:t>
      </w:r>
      <w:r>
        <w:rPr>
          <w:position w:val="-12"/>
        </w:rPr>
        <w:object>
          <v:shape id="_x0000_i1260" o:spt="75" type="#_x0000_t75" style="height:18pt;width:108.75pt;" o:ole="t" filled="f" o:preferrelative="t" stroked="f" coordsize="21600,21600">
            <v:path/>
            <v:fill on="f" focussize="0,0"/>
            <v:stroke on="f" joinstyle="miter"/>
            <v:imagedata r:id="rId423" o:title=""/>
            <o:lock v:ext="edit" aspectratio="t"/>
            <w10:wrap type="none"/>
            <w10:anchorlock/>
          </v:shape>
          <o:OLEObject Type="Embed" ProgID="Equation.DSMT4" ShapeID="_x0000_i1260" DrawAspect="Content" ObjectID="_1468075957" r:id="rId422">
            <o:LockedField>false</o:LockedField>
          </o:OLEObject>
        </w:object>
      </w:r>
      <w:r>
        <w:rPr>
          <w:rFonts w:hint="eastAsia"/>
        </w:rPr>
        <w:t>，故由最大似然估计的定义知，参数</w:t>
      </w:r>
      <w:r>
        <w:rPr>
          <w:position w:val="-10"/>
        </w:rPr>
        <w:object>
          <v:shape id="_x0000_i1261" o:spt="75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74" o:title=""/>
            <o:lock v:ext="edit" aspectratio="t"/>
            <w10:wrap type="none"/>
            <w10:anchorlock/>
          </v:shape>
          <o:OLEObject Type="Embed" ProgID="Equation.DSMT4" ShapeID="_x0000_i1261" DrawAspect="Content" ObjectID="_1468075958" r:id="rId424">
            <o:LockedField>false</o:LockedField>
          </o:OLEObject>
        </w:object>
      </w:r>
      <w:r>
        <w:rPr>
          <w:rFonts w:hint="eastAsia"/>
        </w:rPr>
        <w:t>的最大似然估计值分别为</w:t>
      </w:r>
    </w:p>
    <w:p>
      <w:pPr>
        <w:tabs>
          <w:tab w:val="left" w:pos="1575"/>
        </w:tabs>
        <w:jc w:val="center"/>
      </w:pPr>
      <w:r>
        <w:rPr>
          <w:position w:val="-12"/>
        </w:rPr>
        <w:object>
          <v:shape id="_x0000_i1262" o:spt="75" type="#_x0000_t75" style="height:18pt;width:104.25pt;" o:ole="t" filled="f" o:preferrelative="t" stroked="f" coordsize="21600,21600">
            <v:path/>
            <v:fill on="f" focussize="0,0"/>
            <v:stroke on="f" joinstyle="miter"/>
            <v:imagedata r:id="rId426" o:title=""/>
            <o:lock v:ext="edit" aspectratio="t"/>
            <w10:wrap type="none"/>
            <w10:anchorlock/>
          </v:shape>
          <o:OLEObject Type="Embed" ProgID="Equation.DSMT4" ShapeID="_x0000_i1262" DrawAspect="Content" ObjectID="_1468075959" r:id="rId425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12"/>
        </w:rPr>
        <w:object>
          <v:shape id="_x0000_i1263" o:spt="75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428" o:title=""/>
            <o:lock v:ext="edit" aspectratio="t"/>
            <w10:wrap type="none"/>
            <w10:anchorlock/>
          </v:shape>
          <o:OLEObject Type="Embed" ProgID="Equation.DSMT4" ShapeID="_x0000_i1263" DrawAspect="Content" ObjectID="_1468075960" r:id="rId427">
            <o:LockedField>false</o:LockedField>
          </o:OLEObject>
        </w:object>
      </w:r>
    </w:p>
    <w:p>
      <w:pPr>
        <w:tabs>
          <w:tab w:val="left" w:pos="1575"/>
        </w:tabs>
        <w:ind w:firstLine="424" w:firstLineChars="202"/>
      </w:pPr>
      <w:r>
        <w:rPr>
          <w:rFonts w:hint="eastAsia"/>
        </w:rPr>
        <w:t>从而参数</w:t>
      </w:r>
      <w:r>
        <w:rPr>
          <w:position w:val="-10"/>
        </w:rPr>
        <w:object>
          <v:shape id="_x0000_i1264" o:spt="75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74" o:title=""/>
            <o:lock v:ext="edit" aspectratio="t"/>
            <w10:wrap type="none"/>
            <w10:anchorlock/>
          </v:shape>
          <o:OLEObject Type="Embed" ProgID="Equation.DSMT4" ShapeID="_x0000_i1264" DrawAspect="Content" ObjectID="_1468075961" r:id="rId429">
            <o:LockedField>false</o:LockedField>
          </o:OLEObject>
        </w:object>
      </w:r>
      <w:r>
        <w:rPr>
          <w:rFonts w:hint="eastAsia"/>
        </w:rPr>
        <w:t>的最大似然估计量分别为</w:t>
      </w:r>
    </w:p>
    <w:p>
      <w:pPr>
        <w:tabs>
          <w:tab w:val="left" w:pos="1575"/>
        </w:tabs>
        <w:jc w:val="center"/>
      </w:pPr>
      <w:r>
        <w:rPr>
          <w:position w:val="-12"/>
        </w:rPr>
        <w:object>
          <v:shape id="_x0000_i1265" o:spt="75" type="#_x0000_t75" style="height:18pt;width:114.75pt;" o:ole="t" filled="f" o:preferrelative="t" stroked="f" coordsize="21600,21600">
            <v:path/>
            <v:fill on="f" focussize="0,0"/>
            <v:stroke on="f" joinstyle="miter"/>
            <v:imagedata r:id="rId431" o:title=""/>
            <o:lock v:ext="edit" aspectratio="t"/>
            <w10:wrap type="none"/>
            <w10:anchorlock/>
          </v:shape>
          <o:OLEObject Type="Embed" ProgID="Equation.DSMT4" ShapeID="_x0000_i1265" DrawAspect="Content" ObjectID="_1468075962" r:id="rId430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12"/>
        </w:rPr>
        <w:object>
          <v:shape id="_x0000_i1266" o:spt="75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433" o:title=""/>
            <o:lock v:ext="edit" aspectratio="t"/>
            <w10:wrap type="none"/>
            <w10:anchorlock/>
          </v:shape>
          <o:OLEObject Type="Embed" ProgID="Equation.DSMT4" ShapeID="_x0000_i1266" DrawAspect="Content" ObjectID="_1468075963" r:id="rId432">
            <o:LockedField>false</o:LockedField>
          </o:OLEObject>
        </w:object>
      </w:r>
    </w:p>
    <w:p/>
    <w:p>
      <w:pPr>
        <w:ind w:left="424" w:leftChars="202"/>
      </w:pPr>
      <w:r>
        <w:rPr>
          <w:rFonts w:hint="eastAsia"/>
          <w:lang w:val="en-US" w:eastAsia="zh-CN"/>
        </w:rPr>
        <w:t>5、</w:t>
      </w:r>
      <w:r>
        <w:rPr>
          <w:rFonts w:hint="eastAsia"/>
          <w:b/>
          <w:szCs w:val="21"/>
        </w:rPr>
        <w:t>解</w:t>
      </w:r>
      <w:r>
        <w:rPr>
          <w:rFonts w:hint="eastAsia"/>
        </w:rPr>
        <w:t xml:space="preserve">  设</w:t>
      </w:r>
      <w:r>
        <w:rPr>
          <w:position w:val="-4"/>
        </w:rPr>
        <w:object>
          <v:shape id="_x0000_i1267" o:spt="75" type="#_x0000_t75" style="height:12.9pt;width:12.25pt;" o:ole="t" filled="f" o:preferrelative="t" stroked="f" coordsize="21600,21600">
            <v:path/>
            <v:fill on="f" focussize="0,0"/>
            <v:stroke on="f" joinstyle="miter"/>
            <v:imagedata r:id="rId435" o:title=""/>
            <o:lock v:ext="edit" aspectratio="t"/>
            <w10:wrap type="none"/>
            <w10:anchorlock/>
          </v:shape>
          <o:OLEObject Type="Embed" ProgID="Equation.DSMT4" ShapeID="_x0000_i1267" DrawAspect="Content" ObjectID="_1468075964" r:id="rId434">
            <o:LockedField>false</o:LockedField>
          </o:OLEObject>
        </w:object>
      </w:r>
      <w:r>
        <w:rPr>
          <w:rFonts w:hint="eastAsia"/>
        </w:rPr>
        <w:t>表示“顾客买下所查看的一箱玻璃杯”，</w:t>
      </w:r>
      <w:r>
        <w:rPr>
          <w:position w:val="-12"/>
        </w:rPr>
        <w:object>
          <v:shape id="_x0000_i1268" o:spt="75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437" o:title=""/>
            <o:lock v:ext="edit" aspectratio="t"/>
            <w10:wrap type="none"/>
            <w10:anchorlock/>
          </v:shape>
          <o:OLEObject Type="Embed" ProgID="Equation.DSMT4" ShapeID="_x0000_i1268" DrawAspect="Content" ObjectID="_1468075965" r:id="rId436">
            <o:LockedField>false</o:LockedField>
          </o:OLEObject>
        </w:object>
      </w:r>
      <w:r>
        <w:rPr>
          <w:rFonts w:hint="eastAsia"/>
        </w:rPr>
        <w:t>表示“顾客所查看的一箱玻璃杯中恰好有</w:t>
      </w:r>
      <w:r>
        <w:rPr>
          <w:position w:val="-6"/>
        </w:rPr>
        <w:object>
          <v:shape id="_x0000_i1269" o:spt="75" type="#_x0000_t75" style="height:12.9pt;width:6.8pt;" o:ole="t" filled="f" o:preferrelative="t" stroked="f" coordsize="21600,21600">
            <v:path/>
            <v:fill on="f" focussize="0,0"/>
            <v:stroke on="f" joinstyle="miter"/>
            <v:imagedata r:id="rId439" o:title=""/>
            <o:lock v:ext="edit" aspectratio="t"/>
            <w10:wrap type="none"/>
            <w10:anchorlock/>
          </v:shape>
          <o:OLEObject Type="Embed" ProgID="Equation.DSMT4" ShapeID="_x0000_i1269" DrawAspect="Content" ObjectID="_1468075966" r:id="rId438">
            <o:LockedField>false</o:LockedField>
          </o:OLEObject>
        </w:object>
      </w:r>
      <w:r>
        <w:rPr>
          <w:rFonts w:hint="eastAsia"/>
        </w:rPr>
        <w:t>只残次品”，</w:t>
      </w:r>
      <w:r>
        <w:rPr>
          <w:position w:val="-10"/>
        </w:rPr>
        <w:object>
          <v:shape id="_x0000_i1270" o:spt="75" type="#_x0000_t75" style="height:16.3pt;width:42.8pt;" o:ole="t" filled="f" o:preferrelative="t" stroked="f" coordsize="21600,21600">
            <v:path/>
            <v:fill on="f" focussize="0,0"/>
            <v:stroke on="f" joinstyle="miter"/>
            <v:imagedata r:id="rId441" o:title=""/>
            <o:lock v:ext="edit" aspectratio="t"/>
            <w10:wrap type="none"/>
            <w10:anchorlock/>
          </v:shape>
          <o:OLEObject Type="Embed" ProgID="Equation.DSMT4" ShapeID="_x0000_i1270" DrawAspect="Content" ObjectID="_1468075967" r:id="rId440">
            <o:LockedField>false</o:LockedField>
          </o:OLEObject>
        </w:object>
      </w:r>
      <w:r>
        <w:rPr>
          <w:rFonts w:hint="eastAsia"/>
        </w:rPr>
        <w:t>，则</w:t>
      </w:r>
    </w:p>
    <w:p>
      <w:pPr>
        <w:jc w:val="center"/>
      </w:pPr>
      <w:r>
        <w:rPr>
          <w:position w:val="-12"/>
        </w:rPr>
        <w:object>
          <v:shape id="_x0000_i1271" o:spt="75" type="#_x0000_t75" style="height:18.35pt;width:170.5pt;" o:ole="t" filled="f" o:preferrelative="t" stroked="f" coordsize="21600,21600">
            <v:path/>
            <v:fill on="f" focussize="0,0"/>
            <v:stroke on="f" joinstyle="miter"/>
            <v:imagedata r:id="rId443" o:title=""/>
            <o:lock v:ext="edit" aspectratio="t"/>
            <w10:wrap type="none"/>
            <w10:anchorlock/>
          </v:shape>
          <o:OLEObject Type="Embed" ProgID="Equation.DSMT4" ShapeID="_x0000_i1271" DrawAspect="Content" ObjectID="_1468075968" r:id="rId442">
            <o:LockedField>false</o:LockedField>
          </o:OLEObject>
        </w:object>
      </w:r>
    </w:p>
    <w:p>
      <w:pPr>
        <w:jc w:val="center"/>
      </w:pPr>
      <w:r>
        <w:rPr>
          <w:position w:val="-30"/>
        </w:rPr>
        <w:object>
          <v:shape id="_x0000_i1272" o:spt="75" type="#_x0000_t75" style="height:36pt;width:262.85pt;" o:ole="t" filled="f" o:preferrelative="t" stroked="f" coordsize="21600,21600">
            <v:path/>
            <v:fill on="f" focussize="0,0"/>
            <v:stroke on="f" joinstyle="miter"/>
            <v:imagedata r:id="rId445" o:title=""/>
            <o:lock v:ext="edit" aspectratio="t"/>
            <w10:wrap type="none"/>
            <w10:anchorlock/>
          </v:shape>
          <o:OLEObject Type="Embed" ProgID="Equation.DSMT4" ShapeID="_x0000_i1272" DrawAspect="Content" ObjectID="_1468075969" r:id="rId444">
            <o:LockedField>false</o:LockedField>
          </o:OLEObject>
        </w:object>
      </w:r>
    </w:p>
    <w:p>
      <w:pPr>
        <w:ind w:firstLine="420" w:firstLineChars="200"/>
      </w:pPr>
      <w:r>
        <w:rPr>
          <w:rFonts w:hint="eastAsia"/>
        </w:rPr>
        <w:t>（1）由全概率公式，得</w:t>
      </w:r>
    </w:p>
    <w:p>
      <w:pPr>
        <w:ind w:firstLine="2625" w:firstLineChars="1250"/>
      </w:pPr>
      <w:r>
        <w:rPr>
          <w:position w:val="-28"/>
        </w:rPr>
        <w:object>
          <v:shape id="_x0000_i1273" o:spt="75" type="#_x0000_t75" style="height:33.95pt;width:120.25pt;" o:ole="t" filled="f" o:preferrelative="t" stroked="f" coordsize="21600,21600">
            <v:path/>
            <v:fill on="f" focussize="0,0"/>
            <v:stroke on="f" joinstyle="miter"/>
            <v:imagedata r:id="rId447" o:title=""/>
            <o:lock v:ext="edit" aspectratio="t"/>
            <w10:wrap type="none"/>
            <w10:anchorlock/>
          </v:shape>
          <o:OLEObject Type="Embed" ProgID="Equation.DSMT4" ShapeID="_x0000_i1273" DrawAspect="Content" ObjectID="_1468075970" r:id="rId446">
            <o:LockedField>false</o:LockedField>
          </o:OLEObject>
        </w:object>
      </w:r>
    </w:p>
    <w:p>
      <w:pPr>
        <w:jc w:val="center"/>
      </w:pPr>
      <w:r>
        <w:rPr>
          <w:position w:val="-24"/>
        </w:rPr>
        <w:object>
          <v:shape id="_x0000_i1274" o:spt="75" type="#_x0000_t75" style="height:31.25pt;width:162.35pt;" o:ole="t" filled="f" o:preferrelative="t" stroked="f" coordsize="21600,21600">
            <v:path/>
            <v:fill on="f" focussize="0,0"/>
            <v:stroke on="f" joinstyle="miter"/>
            <v:imagedata r:id="rId449" o:title=""/>
            <o:lock v:ext="edit" aspectratio="t"/>
            <w10:wrap type="none"/>
            <w10:anchorlock/>
          </v:shape>
          <o:OLEObject Type="Embed" ProgID="Equation.DSMT4" ShapeID="_x0000_i1274" DrawAspect="Content" ObjectID="_1468075971" r:id="rId448">
            <o:LockedField>false</o:LockedField>
          </o:OLEObject>
        </w:object>
      </w:r>
    </w:p>
    <w:p>
      <w:pPr>
        <w:ind w:firstLine="420" w:firstLineChars="200"/>
      </w:pPr>
      <w:r>
        <w:rPr>
          <w:rFonts w:hint="eastAsia"/>
        </w:rPr>
        <w:t>（2）由Bayes公式，得</w:t>
      </w:r>
    </w:p>
    <w:p>
      <w:pPr>
        <w:rPr>
          <w:position w:val="-28"/>
        </w:rPr>
      </w:pPr>
      <w:r>
        <w:rPr>
          <w:position w:val="-28"/>
        </w:rPr>
        <w:object>
          <v:shape id="_x0000_i1275" o:spt="75" type="#_x0000_t75" style="height:35.3pt;width:201.05pt;" o:ole="t" filled="f" o:preferrelative="t" stroked="f" coordsize="21600,21600">
            <v:path/>
            <v:fill on="f" focussize="0,0"/>
            <v:stroke on="f" joinstyle="miter"/>
            <v:imagedata r:id="rId451" o:title=""/>
            <o:lock v:ext="edit" aspectratio="t"/>
            <w10:wrap type="none"/>
            <w10:anchorlock/>
          </v:shape>
          <o:OLEObject Type="Embed" ProgID="Equation.DSMT4" ShapeID="_x0000_i1275" DrawAspect="Content" ObjectID="_1468075972" r:id="rId450">
            <o:LockedField>false</o:LockedField>
          </o:OLEObject>
        </w:object>
      </w:r>
    </w:p>
    <w:p>
      <w:pPr>
        <w:tabs>
          <w:tab w:val="left" w:pos="6840"/>
        </w:tabs>
        <w:rPr>
          <w:szCs w:val="28"/>
        </w:rPr>
      </w:pPr>
      <w:r>
        <w:rPr>
          <w:rFonts w:hint="eastAsia"/>
          <w:b/>
          <w:szCs w:val="21"/>
          <w:lang w:val="en-US" w:eastAsia="zh-CN"/>
        </w:rPr>
        <w:t>6</w:t>
      </w:r>
      <w:r>
        <w:rPr>
          <w:rFonts w:hint="eastAsia"/>
          <w:b/>
          <w:szCs w:val="21"/>
        </w:rPr>
        <w:t>、</w:t>
      </w:r>
      <w:r>
        <w:rPr>
          <w:rFonts w:hint="eastAsia"/>
          <w:b/>
          <w:szCs w:val="28"/>
        </w:rPr>
        <w:t>解</w:t>
      </w:r>
      <w:r>
        <w:rPr>
          <w:rFonts w:hint="eastAsia"/>
          <w:szCs w:val="28"/>
        </w:rPr>
        <w:t xml:space="preserve"> （1）由</w:t>
      </w:r>
      <w:r>
        <w:rPr>
          <w:position w:val="-18"/>
          <w:szCs w:val="28"/>
        </w:rPr>
        <w:object>
          <v:shape id="_x0000_i1276" o:spt="75" type="#_x0000_t75" style="height:25.8pt;width:69.95pt;" o:ole="t" filled="f" o:preferrelative="t" stroked="f" coordsize="21600,21600">
            <v:path/>
            <v:fill on="f" focussize="0,0"/>
            <v:stroke on="f" joinstyle="miter"/>
            <v:imagedata r:id="rId453" o:title=""/>
            <o:lock v:ext="edit" aspectratio="t"/>
            <w10:wrap type="none"/>
            <w10:anchorlock/>
          </v:shape>
          <o:OLEObject Type="Embed" ProgID="Equation.DSMT4" ShapeID="_x0000_i1276" DrawAspect="Content" ObjectID="_1468075973" r:id="rId452">
            <o:LockedField>false</o:LockedField>
          </o:OLEObject>
        </w:object>
      </w:r>
      <w:r>
        <w:rPr>
          <w:rFonts w:hint="eastAsia"/>
          <w:szCs w:val="28"/>
        </w:rPr>
        <w:t>，得</w:t>
      </w:r>
      <w:r>
        <w:rPr>
          <w:position w:val="-24"/>
          <w:szCs w:val="28"/>
        </w:rPr>
        <w:object>
          <v:shape id="_x0000_i1277" o:spt="75" type="#_x0000_t75" style="height:31.25pt;width:105.3pt;" o:ole="t" filled="f" o:preferrelative="t" stroked="f" coordsize="21600,21600">
            <v:path/>
            <v:fill on="f" focussize="0,0"/>
            <v:stroke on="f" joinstyle="miter"/>
            <v:imagedata r:id="rId455" o:title=""/>
            <o:lock v:ext="edit" aspectratio="t"/>
            <w10:wrap type="none"/>
            <w10:anchorlock/>
          </v:shape>
          <o:OLEObject Type="Embed" ProgID="Equation.DSMT4" ShapeID="_x0000_i1277" DrawAspect="Content" ObjectID="_1468075974" r:id="rId454">
            <o:LockedField>false</o:LockedField>
          </o:OLEObject>
        </w:object>
      </w:r>
      <w:r>
        <w:rPr>
          <w:rFonts w:hint="eastAsia"/>
          <w:szCs w:val="28"/>
        </w:rPr>
        <w:t>，故</w:t>
      </w:r>
      <w:r>
        <w:rPr>
          <w:position w:val="-24"/>
          <w:szCs w:val="28"/>
        </w:rPr>
        <w:object>
          <v:shape id="_x0000_i1278" o:spt="75" type="#_x0000_t75" style="height:31.25pt;width:33.95pt;" o:ole="t" filled="f" o:preferrelative="t" stroked="f" coordsize="21600,21600">
            <v:path/>
            <v:fill on="f" focussize="0,0"/>
            <v:stroke on="f" joinstyle="miter"/>
            <v:imagedata r:id="rId457" o:title=""/>
            <o:lock v:ext="edit" aspectratio="t"/>
            <w10:wrap type="none"/>
            <w10:anchorlock/>
          </v:shape>
          <o:OLEObject Type="Embed" ProgID="Equation.DSMT4" ShapeID="_x0000_i1278" DrawAspect="Content" ObjectID="_1468075975" r:id="rId456">
            <o:LockedField>false</o:LockedField>
          </o:OLEObject>
        </w:object>
      </w:r>
      <w:r>
        <w:rPr>
          <w:rFonts w:hint="eastAsia"/>
          <w:szCs w:val="28"/>
        </w:rPr>
        <w:t>。</w:t>
      </w:r>
    </w:p>
    <w:p>
      <w:pPr>
        <w:tabs>
          <w:tab w:val="left" w:pos="6840"/>
        </w:tabs>
        <w:rPr>
          <w:szCs w:val="28"/>
        </w:rPr>
      </w:pPr>
      <w:r>
        <w:rPr>
          <w:rFonts w:hint="eastAsia"/>
          <w:szCs w:val="28"/>
        </w:rPr>
        <w:t>（2）</w:t>
      </w:r>
      <w:r>
        <w:rPr>
          <w:position w:val="-28"/>
          <w:szCs w:val="28"/>
        </w:rPr>
        <w:object>
          <v:shape id="_x0000_i1279" o:spt="75" type="#_x0000_t75" style="height:33.3pt;width:319.25pt;" o:ole="t" filled="f" o:preferrelative="t" stroked="f" coordsize="21600,21600">
            <v:path/>
            <v:fill on="f" focussize="0,0"/>
            <v:stroke on="f" joinstyle="miter"/>
            <v:imagedata r:id="rId459" o:title=""/>
            <o:lock v:ext="edit" aspectratio="t"/>
            <w10:wrap type="none"/>
            <w10:anchorlock/>
          </v:shape>
          <o:OLEObject Type="Embed" ProgID="Equation.DSMT4" ShapeID="_x0000_i1279" DrawAspect="Content" ObjectID="_1468075976" r:id="rId458">
            <o:LockedField>false</o:LockedField>
          </o:OLEObject>
        </w:object>
      </w:r>
    </w:p>
    <w:p>
      <w:pPr>
        <w:rPr>
          <w:rFonts w:hint="eastAsia"/>
          <w:position w:val="-28"/>
          <w:lang w:val="en-US" w:eastAsia="zh-CN"/>
        </w:rPr>
      </w:pPr>
      <w:r>
        <w:rPr>
          <w:rFonts w:hint="eastAsia"/>
          <w:szCs w:val="28"/>
        </w:rPr>
        <w:t>（3）</w:t>
      </w:r>
      <w:r>
        <w:rPr>
          <w:position w:val="-28"/>
          <w:szCs w:val="28"/>
        </w:rPr>
        <w:object>
          <v:shape id="_x0000_i1280" o:spt="75" type="#_x0000_t75" style="height:33.3pt;width:283.9pt;" o:ole="t" filled="f" o:preferrelative="t" stroked="f" coordsize="21600,21600">
            <v:path/>
            <v:fill on="f" focussize="0,0"/>
            <v:stroke on="f" joinstyle="miter"/>
            <v:imagedata r:id="rId461" o:title=""/>
            <o:lock v:ext="edit" aspectratio="t"/>
            <w10:wrap type="none"/>
            <w10:anchorlock/>
          </v:shape>
          <o:OLEObject Type="Embed" ProgID="Equation.DSMT4" ShapeID="_x0000_i1280" DrawAspect="Content" ObjectID="_1468075977" r:id="rId460">
            <o:LockedField>false</o:LockedField>
          </o:OLEObject>
        </w:object>
      </w:r>
    </w:p>
    <w:p>
      <w:pPr>
        <w:rPr>
          <w:rFonts w:hint="eastAsia" w:eastAsia="宋体"/>
          <w:position w:val="-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3E758A"/>
    <w:multiLevelType w:val="multilevel"/>
    <w:tmpl w:val="553E758A"/>
    <w:lvl w:ilvl="0" w:tentative="0">
      <w:start w:val="1"/>
      <w:numFmt w:val="none"/>
      <w:lvlText w:val="一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6096A"/>
    <w:rsid w:val="0008040A"/>
    <w:rsid w:val="00102E1E"/>
    <w:rsid w:val="001E430E"/>
    <w:rsid w:val="00223F7D"/>
    <w:rsid w:val="002E3FC3"/>
    <w:rsid w:val="002E726A"/>
    <w:rsid w:val="003901F8"/>
    <w:rsid w:val="00407BF1"/>
    <w:rsid w:val="0046096A"/>
    <w:rsid w:val="005131DB"/>
    <w:rsid w:val="005A3E60"/>
    <w:rsid w:val="00604EFB"/>
    <w:rsid w:val="006F346E"/>
    <w:rsid w:val="007D7602"/>
    <w:rsid w:val="00805308"/>
    <w:rsid w:val="00806CA4"/>
    <w:rsid w:val="008364FA"/>
    <w:rsid w:val="00894B8E"/>
    <w:rsid w:val="008B10FD"/>
    <w:rsid w:val="00912CE1"/>
    <w:rsid w:val="00981F5D"/>
    <w:rsid w:val="009D6F9C"/>
    <w:rsid w:val="00BA0325"/>
    <w:rsid w:val="00BA78D8"/>
    <w:rsid w:val="00BB0C39"/>
    <w:rsid w:val="00C17229"/>
    <w:rsid w:val="00D16249"/>
    <w:rsid w:val="00DE4B30"/>
    <w:rsid w:val="00EA7819"/>
    <w:rsid w:val="06600EE9"/>
    <w:rsid w:val="4FBD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4"/>
    <w:link w:val="2"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9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8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7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6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5.bin"/><Relationship Id="rId9" Type="http://schemas.openxmlformats.org/officeDocument/2006/relationships/image" Target="media/image3.wmf"/><Relationship Id="rId89" Type="http://schemas.openxmlformats.org/officeDocument/2006/relationships/image" Target="media/image42.wmf"/><Relationship Id="rId88" Type="http://schemas.openxmlformats.org/officeDocument/2006/relationships/oleObject" Target="embeddings/oleObject44.bin"/><Relationship Id="rId87" Type="http://schemas.openxmlformats.org/officeDocument/2006/relationships/image" Target="media/image41.wmf"/><Relationship Id="rId86" Type="http://schemas.openxmlformats.org/officeDocument/2006/relationships/oleObject" Target="embeddings/oleObject43.bin"/><Relationship Id="rId85" Type="http://schemas.openxmlformats.org/officeDocument/2006/relationships/image" Target="media/image40.wmf"/><Relationship Id="rId84" Type="http://schemas.openxmlformats.org/officeDocument/2006/relationships/oleObject" Target="embeddings/oleObject42.bin"/><Relationship Id="rId83" Type="http://schemas.openxmlformats.org/officeDocument/2006/relationships/image" Target="media/image39.wmf"/><Relationship Id="rId82" Type="http://schemas.openxmlformats.org/officeDocument/2006/relationships/oleObject" Target="embeddings/oleObject41.bin"/><Relationship Id="rId81" Type="http://schemas.openxmlformats.org/officeDocument/2006/relationships/image" Target="media/image38.wmf"/><Relationship Id="rId80" Type="http://schemas.openxmlformats.org/officeDocument/2006/relationships/oleObject" Target="embeddings/oleObject40.bin"/><Relationship Id="rId8" Type="http://schemas.openxmlformats.org/officeDocument/2006/relationships/oleObject" Target="embeddings/oleObject3.bin"/><Relationship Id="rId79" Type="http://schemas.openxmlformats.org/officeDocument/2006/relationships/image" Target="media/image37.wmf"/><Relationship Id="rId78" Type="http://schemas.openxmlformats.org/officeDocument/2006/relationships/oleObject" Target="embeddings/oleObject39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8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7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6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5.bin"/><Relationship Id="rId7" Type="http://schemas.openxmlformats.org/officeDocument/2006/relationships/image" Target="media/image2.wmf"/><Relationship Id="rId69" Type="http://schemas.openxmlformats.org/officeDocument/2006/relationships/image" Target="media/image32.wmf"/><Relationship Id="rId68" Type="http://schemas.openxmlformats.org/officeDocument/2006/relationships/oleObject" Target="embeddings/oleObject34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3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2.bin"/><Relationship Id="rId63" Type="http://schemas.openxmlformats.org/officeDocument/2006/relationships/image" Target="media/image29.wmf"/><Relationship Id="rId62" Type="http://schemas.openxmlformats.org/officeDocument/2006/relationships/oleObject" Target="embeddings/oleObject31.bin"/><Relationship Id="rId61" Type="http://schemas.openxmlformats.org/officeDocument/2006/relationships/image" Target="media/image28.wmf"/><Relationship Id="rId60" Type="http://schemas.openxmlformats.org/officeDocument/2006/relationships/oleObject" Target="embeddings/oleObject30.bin"/><Relationship Id="rId6" Type="http://schemas.openxmlformats.org/officeDocument/2006/relationships/oleObject" Target="embeddings/oleObject2.bin"/><Relationship Id="rId59" Type="http://schemas.openxmlformats.org/officeDocument/2006/relationships/image" Target="media/image27.wmf"/><Relationship Id="rId58" Type="http://schemas.openxmlformats.org/officeDocument/2006/relationships/oleObject" Target="embeddings/oleObject29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8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7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6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5.bin"/><Relationship Id="rId5" Type="http://schemas.openxmlformats.org/officeDocument/2006/relationships/image" Target="media/image1.wmf"/><Relationship Id="rId49" Type="http://schemas.openxmlformats.org/officeDocument/2006/relationships/image" Target="media/image22.wmf"/><Relationship Id="rId48" Type="http://schemas.openxmlformats.org/officeDocument/2006/relationships/oleObject" Target="embeddings/oleObject24.bin"/><Relationship Id="rId47" Type="http://schemas.openxmlformats.org/officeDocument/2006/relationships/image" Target="media/image21.wmf"/><Relationship Id="rId464" Type="http://schemas.openxmlformats.org/officeDocument/2006/relationships/fontTable" Target="fontTable.xml"/><Relationship Id="rId463" Type="http://schemas.openxmlformats.org/officeDocument/2006/relationships/numbering" Target="numbering.xml"/><Relationship Id="rId462" Type="http://schemas.openxmlformats.org/officeDocument/2006/relationships/customXml" Target="../customXml/item1.xml"/><Relationship Id="rId461" Type="http://schemas.openxmlformats.org/officeDocument/2006/relationships/image" Target="media/image205.wmf"/><Relationship Id="rId460" Type="http://schemas.openxmlformats.org/officeDocument/2006/relationships/oleObject" Target="embeddings/oleObject253.bin"/><Relationship Id="rId46" Type="http://schemas.openxmlformats.org/officeDocument/2006/relationships/oleObject" Target="embeddings/oleObject23.bin"/><Relationship Id="rId459" Type="http://schemas.openxmlformats.org/officeDocument/2006/relationships/image" Target="media/image204.wmf"/><Relationship Id="rId458" Type="http://schemas.openxmlformats.org/officeDocument/2006/relationships/oleObject" Target="embeddings/oleObject252.bin"/><Relationship Id="rId457" Type="http://schemas.openxmlformats.org/officeDocument/2006/relationships/image" Target="media/image203.wmf"/><Relationship Id="rId456" Type="http://schemas.openxmlformats.org/officeDocument/2006/relationships/oleObject" Target="embeddings/oleObject251.bin"/><Relationship Id="rId455" Type="http://schemas.openxmlformats.org/officeDocument/2006/relationships/image" Target="media/image202.wmf"/><Relationship Id="rId454" Type="http://schemas.openxmlformats.org/officeDocument/2006/relationships/oleObject" Target="embeddings/oleObject250.bin"/><Relationship Id="rId453" Type="http://schemas.openxmlformats.org/officeDocument/2006/relationships/image" Target="media/image201.wmf"/><Relationship Id="rId452" Type="http://schemas.openxmlformats.org/officeDocument/2006/relationships/oleObject" Target="embeddings/oleObject249.bin"/><Relationship Id="rId451" Type="http://schemas.openxmlformats.org/officeDocument/2006/relationships/image" Target="media/image200.wmf"/><Relationship Id="rId450" Type="http://schemas.openxmlformats.org/officeDocument/2006/relationships/oleObject" Target="embeddings/oleObject248.bin"/><Relationship Id="rId45" Type="http://schemas.openxmlformats.org/officeDocument/2006/relationships/image" Target="media/image20.wmf"/><Relationship Id="rId449" Type="http://schemas.openxmlformats.org/officeDocument/2006/relationships/image" Target="media/image199.wmf"/><Relationship Id="rId448" Type="http://schemas.openxmlformats.org/officeDocument/2006/relationships/oleObject" Target="embeddings/oleObject247.bin"/><Relationship Id="rId447" Type="http://schemas.openxmlformats.org/officeDocument/2006/relationships/image" Target="media/image198.wmf"/><Relationship Id="rId446" Type="http://schemas.openxmlformats.org/officeDocument/2006/relationships/oleObject" Target="embeddings/oleObject246.bin"/><Relationship Id="rId445" Type="http://schemas.openxmlformats.org/officeDocument/2006/relationships/image" Target="media/image197.wmf"/><Relationship Id="rId444" Type="http://schemas.openxmlformats.org/officeDocument/2006/relationships/oleObject" Target="embeddings/oleObject245.bin"/><Relationship Id="rId443" Type="http://schemas.openxmlformats.org/officeDocument/2006/relationships/image" Target="media/image196.wmf"/><Relationship Id="rId442" Type="http://schemas.openxmlformats.org/officeDocument/2006/relationships/oleObject" Target="embeddings/oleObject244.bin"/><Relationship Id="rId441" Type="http://schemas.openxmlformats.org/officeDocument/2006/relationships/image" Target="media/image195.wmf"/><Relationship Id="rId440" Type="http://schemas.openxmlformats.org/officeDocument/2006/relationships/oleObject" Target="embeddings/oleObject243.bin"/><Relationship Id="rId44" Type="http://schemas.openxmlformats.org/officeDocument/2006/relationships/oleObject" Target="embeddings/oleObject22.bin"/><Relationship Id="rId439" Type="http://schemas.openxmlformats.org/officeDocument/2006/relationships/image" Target="media/image194.wmf"/><Relationship Id="rId438" Type="http://schemas.openxmlformats.org/officeDocument/2006/relationships/oleObject" Target="embeddings/oleObject242.bin"/><Relationship Id="rId437" Type="http://schemas.openxmlformats.org/officeDocument/2006/relationships/image" Target="media/image193.wmf"/><Relationship Id="rId436" Type="http://schemas.openxmlformats.org/officeDocument/2006/relationships/oleObject" Target="embeddings/oleObject241.bin"/><Relationship Id="rId435" Type="http://schemas.openxmlformats.org/officeDocument/2006/relationships/image" Target="media/image192.wmf"/><Relationship Id="rId434" Type="http://schemas.openxmlformats.org/officeDocument/2006/relationships/oleObject" Target="embeddings/oleObject240.bin"/><Relationship Id="rId433" Type="http://schemas.openxmlformats.org/officeDocument/2006/relationships/image" Target="media/image191.wmf"/><Relationship Id="rId432" Type="http://schemas.openxmlformats.org/officeDocument/2006/relationships/oleObject" Target="embeddings/oleObject239.bin"/><Relationship Id="rId431" Type="http://schemas.openxmlformats.org/officeDocument/2006/relationships/image" Target="media/image190.wmf"/><Relationship Id="rId430" Type="http://schemas.openxmlformats.org/officeDocument/2006/relationships/oleObject" Target="embeddings/oleObject238.bin"/><Relationship Id="rId43" Type="http://schemas.openxmlformats.org/officeDocument/2006/relationships/image" Target="media/image19.wmf"/><Relationship Id="rId429" Type="http://schemas.openxmlformats.org/officeDocument/2006/relationships/oleObject" Target="embeddings/oleObject237.bin"/><Relationship Id="rId428" Type="http://schemas.openxmlformats.org/officeDocument/2006/relationships/image" Target="media/image189.wmf"/><Relationship Id="rId427" Type="http://schemas.openxmlformats.org/officeDocument/2006/relationships/oleObject" Target="embeddings/oleObject236.bin"/><Relationship Id="rId426" Type="http://schemas.openxmlformats.org/officeDocument/2006/relationships/image" Target="media/image188.wmf"/><Relationship Id="rId425" Type="http://schemas.openxmlformats.org/officeDocument/2006/relationships/oleObject" Target="embeddings/oleObject235.bin"/><Relationship Id="rId424" Type="http://schemas.openxmlformats.org/officeDocument/2006/relationships/oleObject" Target="embeddings/oleObject234.bin"/><Relationship Id="rId423" Type="http://schemas.openxmlformats.org/officeDocument/2006/relationships/image" Target="media/image187.wmf"/><Relationship Id="rId422" Type="http://schemas.openxmlformats.org/officeDocument/2006/relationships/oleObject" Target="embeddings/oleObject233.bin"/><Relationship Id="rId421" Type="http://schemas.openxmlformats.org/officeDocument/2006/relationships/image" Target="media/image186.wmf"/><Relationship Id="rId420" Type="http://schemas.openxmlformats.org/officeDocument/2006/relationships/oleObject" Target="embeddings/oleObject232.bin"/><Relationship Id="rId42" Type="http://schemas.openxmlformats.org/officeDocument/2006/relationships/oleObject" Target="embeddings/oleObject21.bin"/><Relationship Id="rId419" Type="http://schemas.openxmlformats.org/officeDocument/2006/relationships/image" Target="media/image185.wmf"/><Relationship Id="rId418" Type="http://schemas.openxmlformats.org/officeDocument/2006/relationships/oleObject" Target="embeddings/oleObject231.bin"/><Relationship Id="rId417" Type="http://schemas.openxmlformats.org/officeDocument/2006/relationships/image" Target="media/image184.wmf"/><Relationship Id="rId416" Type="http://schemas.openxmlformats.org/officeDocument/2006/relationships/oleObject" Target="embeddings/oleObject230.bin"/><Relationship Id="rId415" Type="http://schemas.openxmlformats.org/officeDocument/2006/relationships/image" Target="media/image183.wmf"/><Relationship Id="rId414" Type="http://schemas.openxmlformats.org/officeDocument/2006/relationships/oleObject" Target="embeddings/oleObject229.bin"/><Relationship Id="rId413" Type="http://schemas.openxmlformats.org/officeDocument/2006/relationships/image" Target="media/image182.wmf"/><Relationship Id="rId412" Type="http://schemas.openxmlformats.org/officeDocument/2006/relationships/oleObject" Target="embeddings/oleObject228.bin"/><Relationship Id="rId411" Type="http://schemas.openxmlformats.org/officeDocument/2006/relationships/image" Target="media/image181.wmf"/><Relationship Id="rId410" Type="http://schemas.openxmlformats.org/officeDocument/2006/relationships/oleObject" Target="embeddings/oleObject227.bin"/><Relationship Id="rId41" Type="http://schemas.openxmlformats.org/officeDocument/2006/relationships/image" Target="media/image18.wmf"/><Relationship Id="rId409" Type="http://schemas.openxmlformats.org/officeDocument/2006/relationships/image" Target="media/image180.wmf"/><Relationship Id="rId408" Type="http://schemas.openxmlformats.org/officeDocument/2006/relationships/oleObject" Target="embeddings/oleObject226.bin"/><Relationship Id="rId407" Type="http://schemas.openxmlformats.org/officeDocument/2006/relationships/image" Target="media/image179.wmf"/><Relationship Id="rId406" Type="http://schemas.openxmlformats.org/officeDocument/2006/relationships/oleObject" Target="embeddings/oleObject225.bin"/><Relationship Id="rId405" Type="http://schemas.openxmlformats.org/officeDocument/2006/relationships/oleObject" Target="embeddings/oleObject224.bin"/><Relationship Id="rId404" Type="http://schemas.openxmlformats.org/officeDocument/2006/relationships/image" Target="media/image178.wmf"/><Relationship Id="rId403" Type="http://schemas.openxmlformats.org/officeDocument/2006/relationships/oleObject" Target="embeddings/oleObject223.bin"/><Relationship Id="rId402" Type="http://schemas.openxmlformats.org/officeDocument/2006/relationships/oleObject" Target="embeddings/oleObject222.bin"/><Relationship Id="rId401" Type="http://schemas.openxmlformats.org/officeDocument/2006/relationships/oleObject" Target="embeddings/oleObject221.bin"/><Relationship Id="rId400" Type="http://schemas.openxmlformats.org/officeDocument/2006/relationships/image" Target="media/image177.wmf"/><Relationship Id="rId40" Type="http://schemas.openxmlformats.org/officeDocument/2006/relationships/oleObject" Target="embeddings/oleObject20.bin"/><Relationship Id="rId4" Type="http://schemas.openxmlformats.org/officeDocument/2006/relationships/oleObject" Target="embeddings/oleObject1.bin"/><Relationship Id="rId399" Type="http://schemas.openxmlformats.org/officeDocument/2006/relationships/oleObject" Target="embeddings/oleObject220.bin"/><Relationship Id="rId398" Type="http://schemas.openxmlformats.org/officeDocument/2006/relationships/oleObject" Target="embeddings/oleObject219.bin"/><Relationship Id="rId397" Type="http://schemas.openxmlformats.org/officeDocument/2006/relationships/oleObject" Target="embeddings/oleObject218.bin"/><Relationship Id="rId396" Type="http://schemas.openxmlformats.org/officeDocument/2006/relationships/oleObject" Target="embeddings/oleObject217.bin"/><Relationship Id="rId395" Type="http://schemas.openxmlformats.org/officeDocument/2006/relationships/oleObject" Target="embeddings/oleObject216.bin"/><Relationship Id="rId394" Type="http://schemas.openxmlformats.org/officeDocument/2006/relationships/oleObject" Target="embeddings/oleObject215.bin"/><Relationship Id="rId393" Type="http://schemas.openxmlformats.org/officeDocument/2006/relationships/oleObject" Target="embeddings/oleObject214.bin"/><Relationship Id="rId392" Type="http://schemas.openxmlformats.org/officeDocument/2006/relationships/oleObject" Target="embeddings/oleObject213.bin"/><Relationship Id="rId391" Type="http://schemas.openxmlformats.org/officeDocument/2006/relationships/oleObject" Target="embeddings/oleObject212.bin"/><Relationship Id="rId390" Type="http://schemas.openxmlformats.org/officeDocument/2006/relationships/oleObject" Target="embeddings/oleObject211.bin"/><Relationship Id="rId39" Type="http://schemas.openxmlformats.org/officeDocument/2006/relationships/image" Target="media/image17.wmf"/><Relationship Id="rId389" Type="http://schemas.openxmlformats.org/officeDocument/2006/relationships/oleObject" Target="embeddings/oleObject210.bin"/><Relationship Id="rId388" Type="http://schemas.openxmlformats.org/officeDocument/2006/relationships/oleObject" Target="embeddings/oleObject209.bin"/><Relationship Id="rId387" Type="http://schemas.openxmlformats.org/officeDocument/2006/relationships/oleObject" Target="embeddings/oleObject208.bin"/><Relationship Id="rId386" Type="http://schemas.openxmlformats.org/officeDocument/2006/relationships/oleObject" Target="embeddings/oleObject207.bin"/><Relationship Id="rId385" Type="http://schemas.openxmlformats.org/officeDocument/2006/relationships/oleObject" Target="embeddings/oleObject206.bin"/><Relationship Id="rId384" Type="http://schemas.openxmlformats.org/officeDocument/2006/relationships/image" Target="media/image176.wmf"/><Relationship Id="rId383" Type="http://schemas.openxmlformats.org/officeDocument/2006/relationships/oleObject" Target="embeddings/oleObject205.bin"/><Relationship Id="rId382" Type="http://schemas.openxmlformats.org/officeDocument/2006/relationships/oleObject" Target="embeddings/oleObject204.bin"/><Relationship Id="rId381" Type="http://schemas.openxmlformats.org/officeDocument/2006/relationships/oleObject" Target="embeddings/oleObject203.bin"/><Relationship Id="rId380" Type="http://schemas.openxmlformats.org/officeDocument/2006/relationships/image" Target="media/image175.wmf"/><Relationship Id="rId38" Type="http://schemas.openxmlformats.org/officeDocument/2006/relationships/oleObject" Target="embeddings/oleObject19.bin"/><Relationship Id="rId379" Type="http://schemas.openxmlformats.org/officeDocument/2006/relationships/oleObject" Target="embeddings/oleObject202.bin"/><Relationship Id="rId378" Type="http://schemas.openxmlformats.org/officeDocument/2006/relationships/oleObject" Target="embeddings/oleObject201.bin"/><Relationship Id="rId377" Type="http://schemas.openxmlformats.org/officeDocument/2006/relationships/image" Target="media/image174.wmf"/><Relationship Id="rId376" Type="http://schemas.openxmlformats.org/officeDocument/2006/relationships/oleObject" Target="embeddings/oleObject200.bin"/><Relationship Id="rId375" Type="http://schemas.openxmlformats.org/officeDocument/2006/relationships/oleObject" Target="embeddings/oleObject199.bin"/><Relationship Id="rId374" Type="http://schemas.openxmlformats.org/officeDocument/2006/relationships/image" Target="media/image173.wmf"/><Relationship Id="rId373" Type="http://schemas.openxmlformats.org/officeDocument/2006/relationships/oleObject" Target="embeddings/oleObject198.bin"/><Relationship Id="rId372" Type="http://schemas.openxmlformats.org/officeDocument/2006/relationships/image" Target="media/image172.wmf"/><Relationship Id="rId371" Type="http://schemas.openxmlformats.org/officeDocument/2006/relationships/oleObject" Target="embeddings/oleObject197.bin"/><Relationship Id="rId370" Type="http://schemas.openxmlformats.org/officeDocument/2006/relationships/oleObject" Target="embeddings/oleObject196.bin"/><Relationship Id="rId37" Type="http://schemas.openxmlformats.org/officeDocument/2006/relationships/image" Target="media/image16.wmf"/><Relationship Id="rId369" Type="http://schemas.openxmlformats.org/officeDocument/2006/relationships/image" Target="media/image171.wmf"/><Relationship Id="rId368" Type="http://schemas.openxmlformats.org/officeDocument/2006/relationships/oleObject" Target="embeddings/oleObject195.bin"/><Relationship Id="rId367" Type="http://schemas.openxmlformats.org/officeDocument/2006/relationships/oleObject" Target="embeddings/oleObject194.bin"/><Relationship Id="rId366" Type="http://schemas.openxmlformats.org/officeDocument/2006/relationships/image" Target="media/image170.wmf"/><Relationship Id="rId365" Type="http://schemas.openxmlformats.org/officeDocument/2006/relationships/oleObject" Target="embeddings/oleObject193.bin"/><Relationship Id="rId364" Type="http://schemas.openxmlformats.org/officeDocument/2006/relationships/image" Target="media/image169.wmf"/><Relationship Id="rId363" Type="http://schemas.openxmlformats.org/officeDocument/2006/relationships/oleObject" Target="embeddings/oleObject192.bin"/><Relationship Id="rId362" Type="http://schemas.openxmlformats.org/officeDocument/2006/relationships/image" Target="media/image168.wmf"/><Relationship Id="rId361" Type="http://schemas.openxmlformats.org/officeDocument/2006/relationships/oleObject" Target="embeddings/oleObject191.bin"/><Relationship Id="rId360" Type="http://schemas.openxmlformats.org/officeDocument/2006/relationships/oleObject" Target="embeddings/oleObject190.bin"/><Relationship Id="rId36" Type="http://schemas.openxmlformats.org/officeDocument/2006/relationships/oleObject" Target="embeddings/oleObject18.bin"/><Relationship Id="rId359" Type="http://schemas.openxmlformats.org/officeDocument/2006/relationships/image" Target="media/image167.wmf"/><Relationship Id="rId358" Type="http://schemas.openxmlformats.org/officeDocument/2006/relationships/oleObject" Target="embeddings/oleObject189.bin"/><Relationship Id="rId357" Type="http://schemas.openxmlformats.org/officeDocument/2006/relationships/image" Target="media/image166.wmf"/><Relationship Id="rId356" Type="http://schemas.openxmlformats.org/officeDocument/2006/relationships/oleObject" Target="embeddings/oleObject188.bin"/><Relationship Id="rId355" Type="http://schemas.openxmlformats.org/officeDocument/2006/relationships/oleObject" Target="embeddings/oleObject187.bin"/><Relationship Id="rId354" Type="http://schemas.openxmlformats.org/officeDocument/2006/relationships/oleObject" Target="embeddings/oleObject186.bin"/><Relationship Id="rId353" Type="http://schemas.openxmlformats.org/officeDocument/2006/relationships/oleObject" Target="embeddings/oleObject185.bin"/><Relationship Id="rId352" Type="http://schemas.openxmlformats.org/officeDocument/2006/relationships/oleObject" Target="embeddings/oleObject184.bin"/><Relationship Id="rId351" Type="http://schemas.openxmlformats.org/officeDocument/2006/relationships/oleObject" Target="embeddings/oleObject183.bin"/><Relationship Id="rId350" Type="http://schemas.openxmlformats.org/officeDocument/2006/relationships/oleObject" Target="embeddings/oleObject182.bin"/><Relationship Id="rId35" Type="http://schemas.openxmlformats.org/officeDocument/2006/relationships/image" Target="media/image15.wmf"/><Relationship Id="rId349" Type="http://schemas.openxmlformats.org/officeDocument/2006/relationships/oleObject" Target="embeddings/oleObject181.bin"/><Relationship Id="rId348" Type="http://schemas.openxmlformats.org/officeDocument/2006/relationships/oleObject" Target="embeddings/oleObject180.bin"/><Relationship Id="rId347" Type="http://schemas.openxmlformats.org/officeDocument/2006/relationships/oleObject" Target="embeddings/oleObject179.bin"/><Relationship Id="rId346" Type="http://schemas.openxmlformats.org/officeDocument/2006/relationships/image" Target="media/image165.wmf"/><Relationship Id="rId345" Type="http://schemas.openxmlformats.org/officeDocument/2006/relationships/oleObject" Target="embeddings/oleObject178.bin"/><Relationship Id="rId344" Type="http://schemas.openxmlformats.org/officeDocument/2006/relationships/image" Target="media/image164.wmf"/><Relationship Id="rId343" Type="http://schemas.openxmlformats.org/officeDocument/2006/relationships/oleObject" Target="embeddings/oleObject177.bin"/><Relationship Id="rId342" Type="http://schemas.openxmlformats.org/officeDocument/2006/relationships/image" Target="media/image163.wmf"/><Relationship Id="rId341" Type="http://schemas.openxmlformats.org/officeDocument/2006/relationships/oleObject" Target="embeddings/oleObject176.bin"/><Relationship Id="rId340" Type="http://schemas.openxmlformats.org/officeDocument/2006/relationships/oleObject" Target="embeddings/oleObject175.bin"/><Relationship Id="rId34" Type="http://schemas.openxmlformats.org/officeDocument/2006/relationships/oleObject" Target="embeddings/oleObject17.bin"/><Relationship Id="rId339" Type="http://schemas.openxmlformats.org/officeDocument/2006/relationships/image" Target="media/image162.wmf"/><Relationship Id="rId338" Type="http://schemas.openxmlformats.org/officeDocument/2006/relationships/oleObject" Target="embeddings/oleObject174.bin"/><Relationship Id="rId337" Type="http://schemas.openxmlformats.org/officeDocument/2006/relationships/image" Target="media/image161.wmf"/><Relationship Id="rId336" Type="http://schemas.openxmlformats.org/officeDocument/2006/relationships/oleObject" Target="embeddings/oleObject173.bin"/><Relationship Id="rId335" Type="http://schemas.openxmlformats.org/officeDocument/2006/relationships/image" Target="media/image160.wmf"/><Relationship Id="rId334" Type="http://schemas.openxmlformats.org/officeDocument/2006/relationships/oleObject" Target="embeddings/oleObject172.bin"/><Relationship Id="rId333" Type="http://schemas.openxmlformats.org/officeDocument/2006/relationships/image" Target="media/image159.wmf"/><Relationship Id="rId332" Type="http://schemas.openxmlformats.org/officeDocument/2006/relationships/oleObject" Target="embeddings/oleObject171.bin"/><Relationship Id="rId331" Type="http://schemas.openxmlformats.org/officeDocument/2006/relationships/image" Target="media/image158.wmf"/><Relationship Id="rId330" Type="http://schemas.openxmlformats.org/officeDocument/2006/relationships/oleObject" Target="embeddings/oleObject170.bin"/><Relationship Id="rId33" Type="http://schemas.openxmlformats.org/officeDocument/2006/relationships/image" Target="media/image14.wmf"/><Relationship Id="rId329" Type="http://schemas.openxmlformats.org/officeDocument/2006/relationships/image" Target="media/image157.wmf"/><Relationship Id="rId328" Type="http://schemas.openxmlformats.org/officeDocument/2006/relationships/oleObject" Target="embeddings/oleObject169.bin"/><Relationship Id="rId327" Type="http://schemas.openxmlformats.org/officeDocument/2006/relationships/image" Target="media/image156.wmf"/><Relationship Id="rId326" Type="http://schemas.openxmlformats.org/officeDocument/2006/relationships/oleObject" Target="embeddings/oleObject168.bin"/><Relationship Id="rId325" Type="http://schemas.openxmlformats.org/officeDocument/2006/relationships/image" Target="media/image155.wmf"/><Relationship Id="rId324" Type="http://schemas.openxmlformats.org/officeDocument/2006/relationships/oleObject" Target="embeddings/oleObject167.bin"/><Relationship Id="rId323" Type="http://schemas.openxmlformats.org/officeDocument/2006/relationships/image" Target="media/image154.wmf"/><Relationship Id="rId322" Type="http://schemas.openxmlformats.org/officeDocument/2006/relationships/oleObject" Target="embeddings/oleObject166.bin"/><Relationship Id="rId321" Type="http://schemas.openxmlformats.org/officeDocument/2006/relationships/image" Target="media/image153.wmf"/><Relationship Id="rId320" Type="http://schemas.openxmlformats.org/officeDocument/2006/relationships/oleObject" Target="embeddings/oleObject165.bin"/><Relationship Id="rId32" Type="http://schemas.openxmlformats.org/officeDocument/2006/relationships/oleObject" Target="embeddings/oleObject16.bin"/><Relationship Id="rId319" Type="http://schemas.openxmlformats.org/officeDocument/2006/relationships/image" Target="media/image152.wmf"/><Relationship Id="rId318" Type="http://schemas.openxmlformats.org/officeDocument/2006/relationships/oleObject" Target="embeddings/oleObject164.bin"/><Relationship Id="rId317" Type="http://schemas.openxmlformats.org/officeDocument/2006/relationships/image" Target="media/image151.wmf"/><Relationship Id="rId316" Type="http://schemas.openxmlformats.org/officeDocument/2006/relationships/oleObject" Target="embeddings/oleObject163.bin"/><Relationship Id="rId315" Type="http://schemas.openxmlformats.org/officeDocument/2006/relationships/image" Target="media/image150.wmf"/><Relationship Id="rId314" Type="http://schemas.openxmlformats.org/officeDocument/2006/relationships/oleObject" Target="embeddings/oleObject162.bin"/><Relationship Id="rId313" Type="http://schemas.openxmlformats.org/officeDocument/2006/relationships/image" Target="media/image149.wmf"/><Relationship Id="rId312" Type="http://schemas.openxmlformats.org/officeDocument/2006/relationships/oleObject" Target="embeddings/oleObject161.bin"/><Relationship Id="rId311" Type="http://schemas.openxmlformats.org/officeDocument/2006/relationships/image" Target="media/image148.wmf"/><Relationship Id="rId310" Type="http://schemas.openxmlformats.org/officeDocument/2006/relationships/oleObject" Target="embeddings/oleObject160.bin"/><Relationship Id="rId31" Type="http://schemas.openxmlformats.org/officeDocument/2006/relationships/image" Target="media/image13.wmf"/><Relationship Id="rId309" Type="http://schemas.openxmlformats.org/officeDocument/2006/relationships/image" Target="media/image147.wmf"/><Relationship Id="rId308" Type="http://schemas.openxmlformats.org/officeDocument/2006/relationships/oleObject" Target="embeddings/oleObject159.bin"/><Relationship Id="rId307" Type="http://schemas.openxmlformats.org/officeDocument/2006/relationships/image" Target="media/image146.wmf"/><Relationship Id="rId306" Type="http://schemas.openxmlformats.org/officeDocument/2006/relationships/oleObject" Target="embeddings/oleObject158.bin"/><Relationship Id="rId305" Type="http://schemas.openxmlformats.org/officeDocument/2006/relationships/image" Target="media/image145.wmf"/><Relationship Id="rId304" Type="http://schemas.openxmlformats.org/officeDocument/2006/relationships/oleObject" Target="embeddings/oleObject157.bin"/><Relationship Id="rId303" Type="http://schemas.openxmlformats.org/officeDocument/2006/relationships/image" Target="media/image144.wmf"/><Relationship Id="rId302" Type="http://schemas.openxmlformats.org/officeDocument/2006/relationships/oleObject" Target="embeddings/oleObject156.bin"/><Relationship Id="rId301" Type="http://schemas.openxmlformats.org/officeDocument/2006/relationships/image" Target="media/image143.wmf"/><Relationship Id="rId300" Type="http://schemas.openxmlformats.org/officeDocument/2006/relationships/oleObject" Target="embeddings/oleObject155.bin"/><Relationship Id="rId30" Type="http://schemas.openxmlformats.org/officeDocument/2006/relationships/oleObject" Target="embeddings/oleObject15.bin"/><Relationship Id="rId3" Type="http://schemas.openxmlformats.org/officeDocument/2006/relationships/theme" Target="theme/theme1.xml"/><Relationship Id="rId299" Type="http://schemas.openxmlformats.org/officeDocument/2006/relationships/image" Target="media/image142.wmf"/><Relationship Id="rId298" Type="http://schemas.openxmlformats.org/officeDocument/2006/relationships/oleObject" Target="embeddings/oleObject154.bin"/><Relationship Id="rId297" Type="http://schemas.openxmlformats.org/officeDocument/2006/relationships/image" Target="media/image141.wmf"/><Relationship Id="rId296" Type="http://schemas.openxmlformats.org/officeDocument/2006/relationships/oleObject" Target="embeddings/oleObject153.bin"/><Relationship Id="rId295" Type="http://schemas.openxmlformats.org/officeDocument/2006/relationships/image" Target="media/image140.wmf"/><Relationship Id="rId294" Type="http://schemas.openxmlformats.org/officeDocument/2006/relationships/oleObject" Target="embeddings/oleObject152.bin"/><Relationship Id="rId293" Type="http://schemas.openxmlformats.org/officeDocument/2006/relationships/image" Target="media/image139.wmf"/><Relationship Id="rId292" Type="http://schemas.openxmlformats.org/officeDocument/2006/relationships/oleObject" Target="embeddings/oleObject151.bin"/><Relationship Id="rId291" Type="http://schemas.openxmlformats.org/officeDocument/2006/relationships/image" Target="media/image138.wmf"/><Relationship Id="rId290" Type="http://schemas.openxmlformats.org/officeDocument/2006/relationships/oleObject" Target="embeddings/oleObject150.bin"/><Relationship Id="rId29" Type="http://schemas.openxmlformats.org/officeDocument/2006/relationships/image" Target="media/image12.wmf"/><Relationship Id="rId289" Type="http://schemas.openxmlformats.org/officeDocument/2006/relationships/image" Target="media/image137.wmf"/><Relationship Id="rId288" Type="http://schemas.openxmlformats.org/officeDocument/2006/relationships/oleObject" Target="embeddings/oleObject149.bin"/><Relationship Id="rId287" Type="http://schemas.openxmlformats.org/officeDocument/2006/relationships/image" Target="media/image136.wmf"/><Relationship Id="rId286" Type="http://schemas.openxmlformats.org/officeDocument/2006/relationships/oleObject" Target="embeddings/oleObject148.bin"/><Relationship Id="rId285" Type="http://schemas.openxmlformats.org/officeDocument/2006/relationships/image" Target="media/image135.wmf"/><Relationship Id="rId284" Type="http://schemas.openxmlformats.org/officeDocument/2006/relationships/oleObject" Target="embeddings/oleObject147.bin"/><Relationship Id="rId283" Type="http://schemas.openxmlformats.org/officeDocument/2006/relationships/image" Target="media/image134.wmf"/><Relationship Id="rId282" Type="http://schemas.openxmlformats.org/officeDocument/2006/relationships/oleObject" Target="embeddings/oleObject146.bin"/><Relationship Id="rId281" Type="http://schemas.openxmlformats.org/officeDocument/2006/relationships/image" Target="media/image133.wmf"/><Relationship Id="rId280" Type="http://schemas.openxmlformats.org/officeDocument/2006/relationships/oleObject" Target="embeddings/oleObject145.bin"/><Relationship Id="rId28" Type="http://schemas.openxmlformats.org/officeDocument/2006/relationships/oleObject" Target="embeddings/oleObject14.bin"/><Relationship Id="rId279" Type="http://schemas.openxmlformats.org/officeDocument/2006/relationships/oleObject" Target="embeddings/oleObject144.bin"/><Relationship Id="rId278" Type="http://schemas.openxmlformats.org/officeDocument/2006/relationships/image" Target="media/image132.wmf"/><Relationship Id="rId277" Type="http://schemas.openxmlformats.org/officeDocument/2006/relationships/oleObject" Target="embeddings/oleObject143.bin"/><Relationship Id="rId276" Type="http://schemas.openxmlformats.org/officeDocument/2006/relationships/image" Target="media/image131.wmf"/><Relationship Id="rId275" Type="http://schemas.openxmlformats.org/officeDocument/2006/relationships/oleObject" Target="embeddings/oleObject142.bin"/><Relationship Id="rId274" Type="http://schemas.openxmlformats.org/officeDocument/2006/relationships/image" Target="media/image130.wmf"/><Relationship Id="rId273" Type="http://schemas.openxmlformats.org/officeDocument/2006/relationships/oleObject" Target="embeddings/oleObject141.bin"/><Relationship Id="rId272" Type="http://schemas.openxmlformats.org/officeDocument/2006/relationships/image" Target="media/image129.wmf"/><Relationship Id="rId271" Type="http://schemas.openxmlformats.org/officeDocument/2006/relationships/oleObject" Target="embeddings/oleObject140.bin"/><Relationship Id="rId270" Type="http://schemas.openxmlformats.org/officeDocument/2006/relationships/oleObject" Target="embeddings/oleObject139.bin"/><Relationship Id="rId27" Type="http://schemas.openxmlformats.org/officeDocument/2006/relationships/image" Target="media/image11.wmf"/><Relationship Id="rId269" Type="http://schemas.openxmlformats.org/officeDocument/2006/relationships/image" Target="media/image128.wmf"/><Relationship Id="rId268" Type="http://schemas.openxmlformats.org/officeDocument/2006/relationships/oleObject" Target="embeddings/oleObject138.bin"/><Relationship Id="rId267" Type="http://schemas.openxmlformats.org/officeDocument/2006/relationships/image" Target="media/image127.wmf"/><Relationship Id="rId266" Type="http://schemas.openxmlformats.org/officeDocument/2006/relationships/oleObject" Target="embeddings/oleObject137.bin"/><Relationship Id="rId265" Type="http://schemas.openxmlformats.org/officeDocument/2006/relationships/image" Target="media/image126.wmf"/><Relationship Id="rId264" Type="http://schemas.openxmlformats.org/officeDocument/2006/relationships/oleObject" Target="embeddings/oleObject136.bin"/><Relationship Id="rId263" Type="http://schemas.openxmlformats.org/officeDocument/2006/relationships/image" Target="media/image125.wmf"/><Relationship Id="rId262" Type="http://schemas.openxmlformats.org/officeDocument/2006/relationships/oleObject" Target="embeddings/oleObject135.bin"/><Relationship Id="rId261" Type="http://schemas.openxmlformats.org/officeDocument/2006/relationships/image" Target="media/image124.wmf"/><Relationship Id="rId260" Type="http://schemas.openxmlformats.org/officeDocument/2006/relationships/oleObject" Target="embeddings/oleObject134.bin"/><Relationship Id="rId26" Type="http://schemas.openxmlformats.org/officeDocument/2006/relationships/oleObject" Target="embeddings/oleObject13.bin"/><Relationship Id="rId259" Type="http://schemas.openxmlformats.org/officeDocument/2006/relationships/oleObject" Target="embeddings/oleObject133.bin"/><Relationship Id="rId258" Type="http://schemas.openxmlformats.org/officeDocument/2006/relationships/image" Target="media/image123.wmf"/><Relationship Id="rId257" Type="http://schemas.openxmlformats.org/officeDocument/2006/relationships/oleObject" Target="embeddings/oleObject132.bin"/><Relationship Id="rId256" Type="http://schemas.openxmlformats.org/officeDocument/2006/relationships/image" Target="media/image122.wmf"/><Relationship Id="rId255" Type="http://schemas.openxmlformats.org/officeDocument/2006/relationships/oleObject" Target="embeddings/oleObject131.bin"/><Relationship Id="rId254" Type="http://schemas.openxmlformats.org/officeDocument/2006/relationships/image" Target="media/image121.wmf"/><Relationship Id="rId253" Type="http://schemas.openxmlformats.org/officeDocument/2006/relationships/oleObject" Target="embeddings/oleObject130.bin"/><Relationship Id="rId252" Type="http://schemas.openxmlformats.org/officeDocument/2006/relationships/image" Target="media/image120.wmf"/><Relationship Id="rId251" Type="http://schemas.openxmlformats.org/officeDocument/2006/relationships/oleObject" Target="embeddings/oleObject129.bin"/><Relationship Id="rId250" Type="http://schemas.openxmlformats.org/officeDocument/2006/relationships/image" Target="media/image119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28.bin"/><Relationship Id="rId248" Type="http://schemas.openxmlformats.org/officeDocument/2006/relationships/image" Target="media/image118.wmf"/><Relationship Id="rId247" Type="http://schemas.openxmlformats.org/officeDocument/2006/relationships/oleObject" Target="embeddings/oleObject127.bin"/><Relationship Id="rId246" Type="http://schemas.openxmlformats.org/officeDocument/2006/relationships/image" Target="media/image117.wmf"/><Relationship Id="rId245" Type="http://schemas.openxmlformats.org/officeDocument/2006/relationships/oleObject" Target="embeddings/oleObject126.bin"/><Relationship Id="rId244" Type="http://schemas.openxmlformats.org/officeDocument/2006/relationships/image" Target="media/image116.wmf"/><Relationship Id="rId243" Type="http://schemas.openxmlformats.org/officeDocument/2006/relationships/oleObject" Target="embeddings/oleObject125.bin"/><Relationship Id="rId242" Type="http://schemas.openxmlformats.org/officeDocument/2006/relationships/image" Target="media/image115.wmf"/><Relationship Id="rId241" Type="http://schemas.openxmlformats.org/officeDocument/2006/relationships/oleObject" Target="embeddings/oleObject124.bin"/><Relationship Id="rId240" Type="http://schemas.openxmlformats.org/officeDocument/2006/relationships/image" Target="media/image114.wmf"/><Relationship Id="rId24" Type="http://schemas.openxmlformats.org/officeDocument/2006/relationships/oleObject" Target="embeddings/oleObject12.bin"/><Relationship Id="rId239" Type="http://schemas.openxmlformats.org/officeDocument/2006/relationships/oleObject" Target="embeddings/oleObject123.bin"/><Relationship Id="rId238" Type="http://schemas.openxmlformats.org/officeDocument/2006/relationships/image" Target="media/image113.wmf"/><Relationship Id="rId237" Type="http://schemas.openxmlformats.org/officeDocument/2006/relationships/oleObject" Target="embeddings/oleObject122.bin"/><Relationship Id="rId236" Type="http://schemas.openxmlformats.org/officeDocument/2006/relationships/image" Target="media/image112.wmf"/><Relationship Id="rId235" Type="http://schemas.openxmlformats.org/officeDocument/2006/relationships/oleObject" Target="embeddings/oleObject121.bin"/><Relationship Id="rId234" Type="http://schemas.openxmlformats.org/officeDocument/2006/relationships/image" Target="media/image111.wmf"/><Relationship Id="rId233" Type="http://schemas.openxmlformats.org/officeDocument/2006/relationships/oleObject" Target="embeddings/oleObject120.bin"/><Relationship Id="rId232" Type="http://schemas.openxmlformats.org/officeDocument/2006/relationships/image" Target="media/image110.wmf"/><Relationship Id="rId231" Type="http://schemas.openxmlformats.org/officeDocument/2006/relationships/oleObject" Target="embeddings/oleObject119.bin"/><Relationship Id="rId230" Type="http://schemas.openxmlformats.org/officeDocument/2006/relationships/image" Target="media/image109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18.bin"/><Relationship Id="rId228" Type="http://schemas.openxmlformats.org/officeDocument/2006/relationships/image" Target="media/image108.wmf"/><Relationship Id="rId227" Type="http://schemas.openxmlformats.org/officeDocument/2006/relationships/oleObject" Target="embeddings/oleObject117.bin"/><Relationship Id="rId226" Type="http://schemas.openxmlformats.org/officeDocument/2006/relationships/image" Target="media/image107.wmf"/><Relationship Id="rId225" Type="http://schemas.openxmlformats.org/officeDocument/2006/relationships/oleObject" Target="embeddings/oleObject116.bin"/><Relationship Id="rId224" Type="http://schemas.openxmlformats.org/officeDocument/2006/relationships/image" Target="media/image106.wmf"/><Relationship Id="rId223" Type="http://schemas.openxmlformats.org/officeDocument/2006/relationships/oleObject" Target="embeddings/oleObject115.bin"/><Relationship Id="rId222" Type="http://schemas.openxmlformats.org/officeDocument/2006/relationships/image" Target="media/image105.wmf"/><Relationship Id="rId221" Type="http://schemas.openxmlformats.org/officeDocument/2006/relationships/oleObject" Target="embeddings/oleObject114.bin"/><Relationship Id="rId220" Type="http://schemas.openxmlformats.org/officeDocument/2006/relationships/image" Target="media/image104.wmf"/><Relationship Id="rId22" Type="http://schemas.openxmlformats.org/officeDocument/2006/relationships/oleObject" Target="embeddings/oleObject11.bin"/><Relationship Id="rId219" Type="http://schemas.openxmlformats.org/officeDocument/2006/relationships/oleObject" Target="embeddings/oleObject113.bin"/><Relationship Id="rId218" Type="http://schemas.openxmlformats.org/officeDocument/2006/relationships/image" Target="media/image103.wmf"/><Relationship Id="rId217" Type="http://schemas.openxmlformats.org/officeDocument/2006/relationships/oleObject" Target="embeddings/oleObject112.bin"/><Relationship Id="rId216" Type="http://schemas.openxmlformats.org/officeDocument/2006/relationships/image" Target="media/image102.wmf"/><Relationship Id="rId215" Type="http://schemas.openxmlformats.org/officeDocument/2006/relationships/oleObject" Target="embeddings/oleObject111.bin"/><Relationship Id="rId214" Type="http://schemas.openxmlformats.org/officeDocument/2006/relationships/image" Target="media/image101.wmf"/><Relationship Id="rId213" Type="http://schemas.openxmlformats.org/officeDocument/2006/relationships/oleObject" Target="embeddings/oleObject110.bin"/><Relationship Id="rId212" Type="http://schemas.openxmlformats.org/officeDocument/2006/relationships/oleObject" Target="embeddings/oleObject109.bin"/><Relationship Id="rId211" Type="http://schemas.openxmlformats.org/officeDocument/2006/relationships/image" Target="media/image100.wmf"/><Relationship Id="rId210" Type="http://schemas.openxmlformats.org/officeDocument/2006/relationships/oleObject" Target="embeddings/oleObject108.bin"/><Relationship Id="rId21" Type="http://schemas.openxmlformats.org/officeDocument/2006/relationships/image" Target="media/image8.wmf"/><Relationship Id="rId209" Type="http://schemas.openxmlformats.org/officeDocument/2006/relationships/image" Target="media/image99.wmf"/><Relationship Id="rId208" Type="http://schemas.openxmlformats.org/officeDocument/2006/relationships/oleObject" Target="embeddings/oleObject107.bin"/><Relationship Id="rId207" Type="http://schemas.openxmlformats.org/officeDocument/2006/relationships/image" Target="media/image98.wmf"/><Relationship Id="rId206" Type="http://schemas.openxmlformats.org/officeDocument/2006/relationships/oleObject" Target="embeddings/oleObject106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105.bin"/><Relationship Id="rId203" Type="http://schemas.openxmlformats.org/officeDocument/2006/relationships/image" Target="media/image96.wmf"/><Relationship Id="rId202" Type="http://schemas.openxmlformats.org/officeDocument/2006/relationships/oleObject" Target="embeddings/oleObject104.bin"/><Relationship Id="rId201" Type="http://schemas.openxmlformats.org/officeDocument/2006/relationships/image" Target="media/image95.wmf"/><Relationship Id="rId200" Type="http://schemas.openxmlformats.org/officeDocument/2006/relationships/oleObject" Target="embeddings/oleObject103.bin"/><Relationship Id="rId20" Type="http://schemas.openxmlformats.org/officeDocument/2006/relationships/oleObject" Target="embeddings/oleObject10.bin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102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101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100.bin"/><Relationship Id="rId193" Type="http://schemas.openxmlformats.org/officeDocument/2006/relationships/image" Target="media/image91.wmf"/><Relationship Id="rId192" Type="http://schemas.openxmlformats.org/officeDocument/2006/relationships/oleObject" Target="embeddings/oleObject99.bin"/><Relationship Id="rId191" Type="http://schemas.openxmlformats.org/officeDocument/2006/relationships/image" Target="media/image90.wmf"/><Relationship Id="rId190" Type="http://schemas.openxmlformats.org/officeDocument/2006/relationships/oleObject" Target="embeddings/oleObject98.bin"/><Relationship Id="rId19" Type="http://schemas.openxmlformats.org/officeDocument/2006/relationships/image" Target="media/image7.wmf"/><Relationship Id="rId189" Type="http://schemas.openxmlformats.org/officeDocument/2006/relationships/image" Target="media/image89.wmf"/><Relationship Id="rId188" Type="http://schemas.openxmlformats.org/officeDocument/2006/relationships/oleObject" Target="embeddings/oleObject97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6.bin"/><Relationship Id="rId185" Type="http://schemas.openxmlformats.org/officeDocument/2006/relationships/image" Target="media/image87.wmf"/><Relationship Id="rId184" Type="http://schemas.openxmlformats.org/officeDocument/2006/relationships/oleObject" Target="embeddings/oleObject95.bin"/><Relationship Id="rId183" Type="http://schemas.openxmlformats.org/officeDocument/2006/relationships/image" Target="media/image86.wmf"/><Relationship Id="rId182" Type="http://schemas.openxmlformats.org/officeDocument/2006/relationships/oleObject" Target="embeddings/oleObject94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93.bin"/><Relationship Id="rId18" Type="http://schemas.openxmlformats.org/officeDocument/2006/relationships/oleObject" Target="embeddings/oleObject9.bin"/><Relationship Id="rId179" Type="http://schemas.openxmlformats.org/officeDocument/2006/relationships/image" Target="media/image84.wmf"/><Relationship Id="rId178" Type="http://schemas.openxmlformats.org/officeDocument/2006/relationships/oleObject" Target="embeddings/oleObject92.bin"/><Relationship Id="rId177" Type="http://schemas.openxmlformats.org/officeDocument/2006/relationships/image" Target="media/image83.wmf"/><Relationship Id="rId176" Type="http://schemas.openxmlformats.org/officeDocument/2006/relationships/oleObject" Target="embeddings/oleObject91.bin"/><Relationship Id="rId175" Type="http://schemas.openxmlformats.org/officeDocument/2006/relationships/image" Target="media/image82.wmf"/><Relationship Id="rId174" Type="http://schemas.openxmlformats.org/officeDocument/2006/relationships/oleObject" Target="embeddings/oleObject90.bin"/><Relationship Id="rId173" Type="http://schemas.openxmlformats.org/officeDocument/2006/relationships/oleObject" Target="embeddings/oleObject89.bin"/><Relationship Id="rId172" Type="http://schemas.openxmlformats.org/officeDocument/2006/relationships/image" Target="media/image81.wmf"/><Relationship Id="rId171" Type="http://schemas.openxmlformats.org/officeDocument/2006/relationships/oleObject" Target="embeddings/oleObject88.bin"/><Relationship Id="rId170" Type="http://schemas.openxmlformats.org/officeDocument/2006/relationships/oleObject" Target="embeddings/oleObject87.bin"/><Relationship Id="rId17" Type="http://schemas.openxmlformats.org/officeDocument/2006/relationships/oleObject" Target="embeddings/oleObject8.bin"/><Relationship Id="rId169" Type="http://schemas.openxmlformats.org/officeDocument/2006/relationships/image" Target="media/image80.wmf"/><Relationship Id="rId168" Type="http://schemas.openxmlformats.org/officeDocument/2006/relationships/oleObject" Target="embeddings/oleObject86.bin"/><Relationship Id="rId167" Type="http://schemas.openxmlformats.org/officeDocument/2006/relationships/image" Target="media/image79.wmf"/><Relationship Id="rId166" Type="http://schemas.openxmlformats.org/officeDocument/2006/relationships/oleObject" Target="embeddings/oleObject85.bin"/><Relationship Id="rId165" Type="http://schemas.openxmlformats.org/officeDocument/2006/relationships/image" Target="media/image78.wmf"/><Relationship Id="rId164" Type="http://schemas.openxmlformats.org/officeDocument/2006/relationships/oleObject" Target="embeddings/oleObject84.bin"/><Relationship Id="rId163" Type="http://schemas.openxmlformats.org/officeDocument/2006/relationships/image" Target="media/image77.wmf"/><Relationship Id="rId162" Type="http://schemas.openxmlformats.org/officeDocument/2006/relationships/oleObject" Target="embeddings/oleObject83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82.bin"/><Relationship Id="rId16" Type="http://schemas.openxmlformats.org/officeDocument/2006/relationships/oleObject" Target="embeddings/oleObject7.bin"/><Relationship Id="rId159" Type="http://schemas.openxmlformats.org/officeDocument/2006/relationships/image" Target="media/image75.wmf"/><Relationship Id="rId158" Type="http://schemas.openxmlformats.org/officeDocument/2006/relationships/oleObject" Target="embeddings/oleObject81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80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9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8.bin"/><Relationship Id="rId151" Type="http://schemas.openxmlformats.org/officeDocument/2006/relationships/image" Target="media/image71.wmf"/><Relationship Id="rId150" Type="http://schemas.openxmlformats.org/officeDocument/2006/relationships/oleObject" Target="embeddings/oleObject77.bin"/><Relationship Id="rId15" Type="http://schemas.openxmlformats.org/officeDocument/2006/relationships/image" Target="media/image6.wmf"/><Relationship Id="rId149" Type="http://schemas.openxmlformats.org/officeDocument/2006/relationships/image" Target="media/image70.wmf"/><Relationship Id="rId148" Type="http://schemas.openxmlformats.org/officeDocument/2006/relationships/oleObject" Target="embeddings/oleObject76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75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74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73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72.bin"/><Relationship Id="rId14" Type="http://schemas.openxmlformats.org/officeDocument/2006/relationships/oleObject" Target="embeddings/oleObject6.bin"/><Relationship Id="rId139" Type="http://schemas.openxmlformats.org/officeDocument/2006/relationships/image" Target="media/image65.wmf"/><Relationship Id="rId138" Type="http://schemas.openxmlformats.org/officeDocument/2006/relationships/oleObject" Target="embeddings/oleObject71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70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9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8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7.bin"/><Relationship Id="rId13" Type="http://schemas.openxmlformats.org/officeDocument/2006/relationships/image" Target="media/image5.wmf"/><Relationship Id="rId129" Type="http://schemas.openxmlformats.org/officeDocument/2006/relationships/oleObject" Target="embeddings/oleObject66.bin"/><Relationship Id="rId128" Type="http://schemas.openxmlformats.org/officeDocument/2006/relationships/image" Target="media/image60.wmf"/><Relationship Id="rId127" Type="http://schemas.openxmlformats.org/officeDocument/2006/relationships/oleObject" Target="embeddings/oleObject65.bin"/><Relationship Id="rId126" Type="http://schemas.openxmlformats.org/officeDocument/2006/relationships/oleObject" Target="embeddings/oleObject64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63.bin"/><Relationship Id="rId123" Type="http://schemas.openxmlformats.org/officeDocument/2006/relationships/oleObject" Target="embeddings/oleObject62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61.bin"/><Relationship Id="rId120" Type="http://schemas.openxmlformats.org/officeDocument/2006/relationships/oleObject" Target="embeddings/oleObject60.bin"/><Relationship Id="rId12" Type="http://schemas.openxmlformats.org/officeDocument/2006/relationships/oleObject" Target="embeddings/oleObject5.bin"/><Relationship Id="rId119" Type="http://schemas.openxmlformats.org/officeDocument/2006/relationships/image" Target="media/image57.wmf"/><Relationship Id="rId118" Type="http://schemas.openxmlformats.org/officeDocument/2006/relationships/oleObject" Target="embeddings/oleObject59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8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7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6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5.bin"/><Relationship Id="rId11" Type="http://schemas.openxmlformats.org/officeDocument/2006/relationships/image" Target="media/image4.wmf"/><Relationship Id="rId109" Type="http://schemas.openxmlformats.org/officeDocument/2006/relationships/image" Target="media/image52.wmf"/><Relationship Id="rId108" Type="http://schemas.openxmlformats.org/officeDocument/2006/relationships/oleObject" Target="embeddings/oleObject54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3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52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50.bin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1776</Words>
  <Characters>10129</Characters>
  <Lines>84</Lines>
  <Paragraphs>23</Paragraphs>
  <TotalTime>1</TotalTime>
  <ScaleCrop>false</ScaleCrop>
  <LinksUpToDate>false</LinksUpToDate>
  <CharactersWithSpaces>11882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2015-05-22T00:02:00Z</dcterms:created>
  <dc:creator>Windows 用户</dc:creator>
  <cp:lastModifiedBy>育华教育</cp:lastModifiedBy>
  <dcterms:modified xsi:type="dcterms:W3CDTF">2020-03-04T02:02:54Z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