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D1605" w14:textId="56E34E2D" w:rsidR="000C045C" w:rsidRPr="00B47C03" w:rsidRDefault="005D127F" w:rsidP="00B47C03">
      <w:pPr>
        <w:spacing w:line="360" w:lineRule="auto"/>
        <w:rPr>
          <w:rFonts w:ascii="Times New Roman" w:eastAsia="仿宋_GB2312" w:hAnsi="Times New Roman" w:cs="Times New Roman" w:hint="eastAsia"/>
          <w:bCs/>
          <w:sz w:val="32"/>
        </w:rPr>
      </w:pPr>
      <w:r>
        <w:rPr>
          <w:rFonts w:ascii="Times New Roman" w:eastAsia="仿宋_GB2312" w:hAnsi="Times New Roman" w:cs="Times New Roman" w:hint="eastAsia"/>
          <w:bCs/>
          <w:sz w:val="32"/>
          <w:u w:val="single"/>
        </w:rPr>
        <w:t>混凝土及砌体结构</w:t>
      </w:r>
      <w:r>
        <w:rPr>
          <w:rFonts w:ascii="Times New Roman" w:eastAsia="仿宋_GB2312" w:hAnsi="Times New Roman" w:cs="Times New Roman"/>
          <w:bCs/>
          <w:sz w:val="32"/>
          <w:u w:val="single"/>
        </w:rPr>
        <w:t xml:space="preserve"> </w:t>
      </w:r>
      <w:r>
        <w:rPr>
          <w:rFonts w:ascii="Times New Roman" w:eastAsia="仿宋_GB2312" w:hAnsi="Times New Roman" w:cs="Times New Roman"/>
          <w:bCs/>
          <w:sz w:val="32"/>
        </w:rPr>
        <w:t xml:space="preserve"> </w:t>
      </w:r>
      <w:r w:rsidR="00B47C03">
        <w:rPr>
          <w:rFonts w:ascii="Times New Roman" w:eastAsia="仿宋_GB2312" w:hAnsi="Times New Roman" w:cs="Times New Roman" w:hint="eastAsia"/>
          <w:bCs/>
          <w:sz w:val="32"/>
        </w:rPr>
        <w:t>复习资料</w:t>
      </w:r>
    </w:p>
    <w:p w14:paraId="2BF28CDE" w14:textId="15E74C91" w:rsidR="000C045C" w:rsidRPr="00B47C03" w:rsidRDefault="005D127F">
      <w:pPr>
        <w:spacing w:line="400" w:lineRule="exact"/>
        <w:rPr>
          <w:rFonts w:asciiTheme="minorEastAsia" w:hAnsiTheme="minorEastAsia" w:cs="Times New Roman"/>
          <w:bCs/>
          <w:sz w:val="28"/>
          <w:szCs w:val="28"/>
        </w:rPr>
      </w:pPr>
      <w:r w:rsidRPr="00B47C03">
        <w:rPr>
          <w:rFonts w:asciiTheme="minorEastAsia" w:hAnsiTheme="minorEastAsia" w:cs="黑体" w:hint="eastAsia"/>
          <w:sz w:val="28"/>
          <w:szCs w:val="28"/>
        </w:rPr>
        <w:t>一、填空题</w:t>
      </w:r>
      <w:r w:rsidR="00B47C03" w:rsidRPr="00B47C03">
        <w:rPr>
          <w:rFonts w:asciiTheme="minorEastAsia" w:hAnsiTheme="minorEastAsia" w:cs="黑体" w:hint="eastAsia"/>
          <w:sz w:val="28"/>
          <w:szCs w:val="28"/>
        </w:rPr>
        <w:t xml:space="preserve"> </w:t>
      </w:r>
    </w:p>
    <w:p w14:paraId="1312EC54" w14:textId="2037AEAE" w:rsidR="000C045C" w:rsidRPr="00B47C03" w:rsidRDefault="005D127F">
      <w:pPr>
        <w:tabs>
          <w:tab w:val="left" w:pos="2100"/>
          <w:tab w:val="left" w:pos="10540"/>
          <w:tab w:val="left" w:pos="13280"/>
        </w:tabs>
        <w:spacing w:line="400" w:lineRule="exact"/>
        <w:rPr>
          <w:rFonts w:asciiTheme="minorEastAsia" w:hAnsiTheme="minorEastAsia" w:cstheme="minorEastAsia"/>
          <w:sz w:val="28"/>
          <w:szCs w:val="28"/>
        </w:rPr>
      </w:pPr>
      <w:r w:rsidRPr="00B47C03">
        <w:rPr>
          <w:rFonts w:asciiTheme="minorEastAsia" w:hAnsiTheme="minorEastAsia" w:cstheme="minorEastAsia" w:hint="eastAsia"/>
          <w:b/>
          <w:bCs/>
          <w:sz w:val="28"/>
          <w:szCs w:val="28"/>
        </w:rPr>
        <w:t>1.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钢筋和混凝土共同工作的基础是二者具有可靠的粘结力和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（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 xml:space="preserve">             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）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。</w:t>
      </w:r>
    </w:p>
    <w:p w14:paraId="58011786" w14:textId="77777777" w:rsidR="000C045C" w:rsidRPr="00B47C03" w:rsidRDefault="005D127F">
      <w:pPr>
        <w:spacing w:line="400" w:lineRule="exact"/>
        <w:rPr>
          <w:rFonts w:asciiTheme="minorEastAsia" w:hAnsiTheme="minorEastAsia" w:cstheme="minorEastAsia"/>
          <w:sz w:val="28"/>
          <w:szCs w:val="28"/>
        </w:rPr>
      </w:pPr>
      <w:r w:rsidRPr="00B47C03">
        <w:rPr>
          <w:rFonts w:asciiTheme="minorEastAsia" w:hAnsiTheme="minorEastAsia" w:cstheme="minorEastAsia" w:hint="eastAsia"/>
          <w:sz w:val="28"/>
          <w:szCs w:val="28"/>
        </w:rPr>
        <w:t>2.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普通钢筋混凝土中常用的钢筋有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 xml:space="preserve"> 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（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 xml:space="preserve">         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)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级、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 xml:space="preserve"> 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(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 xml:space="preserve">        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)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级、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(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 xml:space="preserve"> 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 xml:space="preserve">        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)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和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 xml:space="preserve"> 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(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 xml:space="preserve">         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)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级。</w:t>
      </w:r>
    </w:p>
    <w:p w14:paraId="3CF054AF" w14:textId="77777777" w:rsidR="000C045C" w:rsidRPr="00B47C03" w:rsidRDefault="005D127F">
      <w:pPr>
        <w:spacing w:line="400" w:lineRule="exact"/>
        <w:rPr>
          <w:rFonts w:asciiTheme="minorEastAsia" w:hAnsiTheme="minorEastAsia" w:cstheme="minorEastAsia"/>
          <w:sz w:val="28"/>
          <w:szCs w:val="28"/>
        </w:rPr>
      </w:pPr>
      <w:r w:rsidRPr="00B47C03">
        <w:rPr>
          <w:rFonts w:asciiTheme="minorEastAsia" w:hAnsiTheme="minorEastAsia" w:cstheme="minorEastAsia" w:hint="eastAsia"/>
          <w:sz w:val="28"/>
          <w:szCs w:val="28"/>
        </w:rPr>
        <w:t>3.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有明显屈服点钢筋设计强度取值依据为钢筋的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 xml:space="preserve"> 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（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 xml:space="preserve">      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）强度。</w:t>
      </w:r>
    </w:p>
    <w:p w14:paraId="6AED91B7" w14:textId="77777777" w:rsidR="000C045C" w:rsidRPr="00B47C03" w:rsidRDefault="005D127F">
      <w:pPr>
        <w:spacing w:line="400" w:lineRule="exact"/>
        <w:rPr>
          <w:rFonts w:asciiTheme="minorEastAsia" w:hAnsiTheme="minorEastAsia" w:cstheme="minorEastAsia"/>
          <w:sz w:val="28"/>
          <w:szCs w:val="28"/>
        </w:rPr>
      </w:pPr>
      <w:r w:rsidRPr="00B47C03">
        <w:rPr>
          <w:rFonts w:asciiTheme="minorEastAsia" w:hAnsiTheme="minorEastAsia" w:cstheme="minorEastAsia" w:hint="eastAsia"/>
          <w:sz w:val="28"/>
          <w:szCs w:val="28"/>
        </w:rPr>
        <w:t>4.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衡量钢筋塑性性能好坏的指标有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（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 xml:space="preserve">      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）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和钢筋的冷弯。</w:t>
      </w:r>
    </w:p>
    <w:p w14:paraId="36FC1902" w14:textId="77777777" w:rsidR="000C045C" w:rsidRPr="00B47C03" w:rsidRDefault="005D127F">
      <w:pPr>
        <w:spacing w:line="400" w:lineRule="exact"/>
        <w:rPr>
          <w:rFonts w:asciiTheme="minorEastAsia" w:hAnsiTheme="minorEastAsia" w:cstheme="minorEastAsia"/>
          <w:sz w:val="28"/>
          <w:szCs w:val="28"/>
        </w:rPr>
      </w:pPr>
      <w:r w:rsidRPr="00B47C03">
        <w:rPr>
          <w:rFonts w:asciiTheme="minorEastAsia" w:hAnsiTheme="minorEastAsia" w:cstheme="minorEastAsia" w:hint="eastAsia"/>
          <w:sz w:val="28"/>
          <w:szCs w:val="28"/>
        </w:rPr>
        <w:t>5.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钢筋的冷拉能提高钢筋的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(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 xml:space="preserve">       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）强度，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但钢筋的塑性性能变差。</w:t>
      </w:r>
    </w:p>
    <w:p w14:paraId="00584190" w14:textId="77777777" w:rsidR="000C045C" w:rsidRPr="00B47C03" w:rsidRDefault="005D127F">
      <w:pPr>
        <w:spacing w:line="400" w:lineRule="exact"/>
        <w:rPr>
          <w:rFonts w:asciiTheme="minorEastAsia" w:hAnsiTheme="minorEastAsia" w:cstheme="minorEastAsia"/>
          <w:sz w:val="28"/>
          <w:szCs w:val="28"/>
        </w:rPr>
      </w:pPr>
      <w:r w:rsidRPr="00B47C03">
        <w:rPr>
          <w:rFonts w:asciiTheme="minorEastAsia" w:hAnsiTheme="minorEastAsia" w:cstheme="minorEastAsia" w:hint="eastAsia"/>
          <w:sz w:val="28"/>
          <w:szCs w:val="28"/>
        </w:rPr>
        <w:t>6.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随着</w:t>
      </w:r>
      <w:proofErr w:type="gramStart"/>
      <w:r w:rsidRPr="00B47C03">
        <w:rPr>
          <w:rFonts w:asciiTheme="minorEastAsia" w:hAnsiTheme="minorEastAsia" w:cstheme="minorEastAsia" w:hint="eastAsia"/>
          <w:sz w:val="28"/>
          <w:szCs w:val="28"/>
        </w:rPr>
        <w:t>加荷速度</w:t>
      </w:r>
      <w:proofErr w:type="gramEnd"/>
      <w:r w:rsidRPr="00B47C03">
        <w:rPr>
          <w:rFonts w:asciiTheme="minorEastAsia" w:hAnsiTheme="minorEastAsia" w:cstheme="minorEastAsia" w:hint="eastAsia"/>
          <w:sz w:val="28"/>
          <w:szCs w:val="28"/>
        </w:rPr>
        <w:t>的增加，混凝土的抗压强度提高，混凝土的极限压应变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（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 xml:space="preserve">      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）。</w:t>
      </w:r>
    </w:p>
    <w:p w14:paraId="54D7F100" w14:textId="77777777" w:rsidR="000C045C" w:rsidRPr="00B47C03" w:rsidRDefault="005D127F">
      <w:pPr>
        <w:spacing w:line="400" w:lineRule="exact"/>
        <w:rPr>
          <w:rFonts w:asciiTheme="minorEastAsia" w:hAnsiTheme="minorEastAsia" w:cstheme="minorEastAsia"/>
          <w:sz w:val="28"/>
          <w:szCs w:val="28"/>
        </w:rPr>
      </w:pPr>
      <w:r w:rsidRPr="00B47C03">
        <w:rPr>
          <w:rFonts w:asciiTheme="minorEastAsia" w:hAnsiTheme="minorEastAsia" w:cstheme="minorEastAsia" w:hint="eastAsia"/>
          <w:sz w:val="28"/>
          <w:szCs w:val="28"/>
        </w:rPr>
        <w:t>7.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混凝土的弹性系数γ随着混凝土应力的增加而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（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 xml:space="preserve"> 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 xml:space="preserve">      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 xml:space="preserve"> 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）。</w:t>
      </w:r>
    </w:p>
    <w:p w14:paraId="7B4575F9" w14:textId="77777777" w:rsidR="000C045C" w:rsidRPr="00B47C03" w:rsidRDefault="005D127F">
      <w:pPr>
        <w:spacing w:line="400" w:lineRule="exact"/>
        <w:rPr>
          <w:rFonts w:asciiTheme="minorEastAsia" w:hAnsiTheme="minorEastAsia" w:cstheme="minorEastAsia"/>
          <w:sz w:val="28"/>
          <w:szCs w:val="28"/>
        </w:rPr>
      </w:pPr>
      <w:r w:rsidRPr="00B47C03">
        <w:rPr>
          <w:rFonts w:asciiTheme="minorEastAsia" w:hAnsiTheme="minorEastAsia" w:cstheme="minorEastAsia" w:hint="eastAsia"/>
          <w:sz w:val="28"/>
          <w:szCs w:val="28"/>
        </w:rPr>
        <w:t>8.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影响</w:t>
      </w:r>
      <w:proofErr w:type="gramStart"/>
      <w:r w:rsidRPr="00B47C03">
        <w:rPr>
          <w:rFonts w:asciiTheme="minorEastAsia" w:hAnsiTheme="minorEastAsia" w:cstheme="minorEastAsia" w:hint="eastAsia"/>
          <w:sz w:val="28"/>
          <w:szCs w:val="28"/>
        </w:rPr>
        <w:t>混凝土徐变的</w:t>
      </w:r>
      <w:proofErr w:type="gramEnd"/>
      <w:r w:rsidRPr="00B47C03">
        <w:rPr>
          <w:rFonts w:asciiTheme="minorEastAsia" w:hAnsiTheme="minorEastAsia" w:cstheme="minorEastAsia" w:hint="eastAsia"/>
          <w:sz w:val="28"/>
          <w:szCs w:val="28"/>
        </w:rPr>
        <w:t>最主要因素是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（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 xml:space="preserve">      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）。</w:t>
      </w:r>
    </w:p>
    <w:p w14:paraId="32CBCC0A" w14:textId="77777777" w:rsidR="000C045C" w:rsidRPr="00B47C03" w:rsidRDefault="005D127F">
      <w:pPr>
        <w:spacing w:line="400" w:lineRule="exact"/>
        <w:rPr>
          <w:rFonts w:asciiTheme="minorEastAsia" w:hAnsiTheme="minorEastAsia" w:cstheme="minorEastAsia"/>
          <w:sz w:val="28"/>
          <w:szCs w:val="28"/>
        </w:rPr>
      </w:pPr>
      <w:r w:rsidRPr="00B47C03">
        <w:rPr>
          <w:rFonts w:asciiTheme="minorEastAsia" w:hAnsiTheme="minorEastAsia" w:cstheme="minorEastAsia" w:hint="eastAsia"/>
          <w:sz w:val="28"/>
          <w:szCs w:val="28"/>
        </w:rPr>
        <w:t>9.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随着体表比增大，混凝土的收缩变形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（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 xml:space="preserve">       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）。</w:t>
      </w:r>
    </w:p>
    <w:p w14:paraId="4F5F7BC4" w14:textId="77777777" w:rsidR="000C045C" w:rsidRPr="00B47C03" w:rsidRDefault="005D127F">
      <w:pPr>
        <w:spacing w:line="400" w:lineRule="exact"/>
        <w:rPr>
          <w:rFonts w:asciiTheme="minorEastAsia" w:hAnsiTheme="minorEastAsia" w:cstheme="minorEastAsia"/>
          <w:sz w:val="28"/>
          <w:szCs w:val="28"/>
        </w:rPr>
      </w:pPr>
      <w:r w:rsidRPr="00B47C03">
        <w:rPr>
          <w:rFonts w:asciiTheme="minorEastAsia" w:hAnsiTheme="minorEastAsia" w:cstheme="minorEastAsia" w:hint="eastAsia"/>
          <w:sz w:val="28"/>
          <w:szCs w:val="28"/>
        </w:rPr>
        <w:t>10.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结构的极限状态包括承载力极限状态和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（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 xml:space="preserve">          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）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两种。</w:t>
      </w:r>
    </w:p>
    <w:p w14:paraId="1D1BE9C5" w14:textId="77777777" w:rsidR="000C045C" w:rsidRPr="00B47C03" w:rsidRDefault="005D127F">
      <w:pPr>
        <w:spacing w:line="400" w:lineRule="exact"/>
        <w:rPr>
          <w:rFonts w:asciiTheme="minorEastAsia" w:hAnsiTheme="minorEastAsia" w:cstheme="minorEastAsia"/>
          <w:sz w:val="28"/>
          <w:szCs w:val="28"/>
        </w:rPr>
      </w:pPr>
      <w:r w:rsidRPr="00B47C03">
        <w:rPr>
          <w:rFonts w:asciiTheme="minorEastAsia" w:hAnsiTheme="minorEastAsia" w:cstheme="minorEastAsia" w:hint="eastAsia"/>
          <w:sz w:val="28"/>
          <w:szCs w:val="28"/>
        </w:rPr>
        <w:t>11.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结构的目标可靠度指标与结构的安全等级和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（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 xml:space="preserve">         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）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有关。</w:t>
      </w:r>
    </w:p>
    <w:p w14:paraId="52E3DCB1" w14:textId="77777777" w:rsidR="000C045C" w:rsidRPr="00B47C03" w:rsidRDefault="005D127F">
      <w:pPr>
        <w:spacing w:line="400" w:lineRule="exact"/>
        <w:rPr>
          <w:rFonts w:asciiTheme="minorEastAsia" w:hAnsiTheme="minorEastAsia" w:cstheme="minorEastAsia"/>
          <w:w w:val="99"/>
          <w:sz w:val="28"/>
          <w:szCs w:val="28"/>
        </w:rPr>
      </w:pPr>
      <w:r w:rsidRPr="00B47C03">
        <w:rPr>
          <w:rFonts w:asciiTheme="minorEastAsia" w:hAnsiTheme="minorEastAsia" w:cstheme="minorEastAsia" w:hint="eastAsia"/>
          <w:sz w:val="28"/>
          <w:szCs w:val="28"/>
        </w:rPr>
        <w:t>12.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对结构进行设计时的荷载组合包括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（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 xml:space="preserve">       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）、</w:t>
      </w:r>
      <w:r w:rsidRPr="00B47C03">
        <w:rPr>
          <w:rFonts w:asciiTheme="minorEastAsia" w:hAnsiTheme="minorEastAsia" w:cstheme="minorEastAsia" w:hint="eastAsia"/>
          <w:w w:val="99"/>
          <w:sz w:val="28"/>
          <w:szCs w:val="28"/>
        </w:rPr>
        <w:t>标准组合、</w:t>
      </w:r>
      <w:proofErr w:type="gramStart"/>
      <w:r w:rsidRPr="00B47C03">
        <w:rPr>
          <w:rFonts w:asciiTheme="minorEastAsia" w:hAnsiTheme="minorEastAsia" w:cstheme="minorEastAsia" w:hint="eastAsia"/>
          <w:w w:val="99"/>
          <w:sz w:val="28"/>
          <w:szCs w:val="28"/>
        </w:rPr>
        <w:t>频遇组合</w:t>
      </w:r>
      <w:proofErr w:type="gramEnd"/>
      <w:r w:rsidRPr="00B47C03">
        <w:rPr>
          <w:rFonts w:asciiTheme="minorEastAsia" w:hAnsiTheme="minorEastAsia" w:cstheme="minorEastAsia" w:hint="eastAsia"/>
          <w:w w:val="99"/>
          <w:sz w:val="28"/>
          <w:szCs w:val="28"/>
        </w:rPr>
        <w:t>、和准永久组合</w:t>
      </w:r>
      <w:r w:rsidRPr="00B47C03">
        <w:rPr>
          <w:rFonts w:asciiTheme="minorEastAsia" w:hAnsiTheme="minorEastAsia" w:cstheme="minorEastAsia" w:hint="eastAsia"/>
          <w:w w:val="99"/>
          <w:sz w:val="28"/>
          <w:szCs w:val="28"/>
        </w:rPr>
        <w:t>。</w:t>
      </w:r>
    </w:p>
    <w:p w14:paraId="0A966000" w14:textId="77777777" w:rsidR="000C045C" w:rsidRPr="00B47C03" w:rsidRDefault="005D127F">
      <w:pPr>
        <w:spacing w:line="400" w:lineRule="exact"/>
        <w:rPr>
          <w:rFonts w:asciiTheme="minorEastAsia" w:hAnsiTheme="minorEastAsia" w:cstheme="minorEastAsia"/>
          <w:sz w:val="28"/>
          <w:szCs w:val="28"/>
        </w:rPr>
      </w:pPr>
      <w:r w:rsidRPr="00B47C03">
        <w:rPr>
          <w:rFonts w:asciiTheme="minorEastAsia" w:hAnsiTheme="minorEastAsia" w:cstheme="minorEastAsia" w:hint="eastAsia"/>
          <w:w w:val="99"/>
          <w:sz w:val="28"/>
          <w:szCs w:val="28"/>
        </w:rPr>
        <w:t>13.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混凝土的耐久性应根据结构的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（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 xml:space="preserve">       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）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和设计使用年限进行设计。</w:t>
      </w:r>
    </w:p>
    <w:p w14:paraId="45ED907B" w14:textId="77777777" w:rsidR="000C045C" w:rsidRPr="00B47C03" w:rsidRDefault="005D127F">
      <w:pPr>
        <w:spacing w:line="400" w:lineRule="exact"/>
        <w:rPr>
          <w:rFonts w:asciiTheme="minorEastAsia" w:hAnsiTheme="minorEastAsia" w:cstheme="minorEastAsia"/>
          <w:sz w:val="28"/>
          <w:szCs w:val="28"/>
        </w:rPr>
      </w:pPr>
      <w:r w:rsidRPr="00B47C03">
        <w:rPr>
          <w:rFonts w:asciiTheme="minorEastAsia" w:hAnsiTheme="minorEastAsia" w:cstheme="minorEastAsia" w:hint="eastAsia"/>
          <w:sz w:val="28"/>
          <w:szCs w:val="28"/>
        </w:rPr>
        <w:t>14.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第一类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 xml:space="preserve"> T 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形</w:t>
      </w:r>
      <w:proofErr w:type="gramStart"/>
      <w:r w:rsidRPr="00B47C03">
        <w:rPr>
          <w:rFonts w:asciiTheme="minorEastAsia" w:hAnsiTheme="minorEastAsia" w:cstheme="minorEastAsia" w:hint="eastAsia"/>
          <w:sz w:val="28"/>
          <w:szCs w:val="28"/>
        </w:rPr>
        <w:t>截面受弯构件</w:t>
      </w:r>
      <w:proofErr w:type="gramEnd"/>
      <w:r w:rsidRPr="00B47C03">
        <w:rPr>
          <w:rFonts w:asciiTheme="minorEastAsia" w:hAnsiTheme="minorEastAsia" w:cstheme="minorEastAsia" w:hint="eastAsia"/>
          <w:sz w:val="28"/>
          <w:szCs w:val="28"/>
        </w:rPr>
        <w:t>计算中适用条件判别公式中</w:t>
      </w:r>
    </w:p>
    <w:p w14:paraId="45CC862A" w14:textId="77777777" w:rsidR="000C045C" w:rsidRPr="00B47C03" w:rsidRDefault="005D127F">
      <w:pPr>
        <w:spacing w:line="400" w:lineRule="exact"/>
        <w:rPr>
          <w:rFonts w:asciiTheme="minorEastAsia" w:hAnsiTheme="minorEastAsia" w:cstheme="minorEastAsia"/>
          <w:sz w:val="28"/>
          <w:szCs w:val="28"/>
        </w:rPr>
      </w:pPr>
      <w:r w:rsidRPr="00B47C03">
        <w:rPr>
          <w:rFonts w:asciiTheme="minorEastAsia" w:hAnsiTheme="minorEastAsia" w:cstheme="minorEastAsia" w:hint="eastAsia"/>
          <w:w w:val="98"/>
          <w:sz w:val="28"/>
          <w:szCs w:val="28"/>
        </w:rPr>
        <w:t>ρ</w:t>
      </w:r>
      <w:r w:rsidRPr="00B47C03">
        <w:rPr>
          <w:rFonts w:asciiTheme="minorEastAsia" w:hAnsiTheme="minorEastAsia" w:cstheme="minorEastAsia" w:hint="eastAsia"/>
          <w:w w:val="98"/>
          <w:sz w:val="28"/>
          <w:szCs w:val="28"/>
        </w:rPr>
        <w:t xml:space="preserve"> </w:t>
      </w:r>
      <w:r w:rsidRPr="00B47C03">
        <w:rPr>
          <w:rFonts w:asciiTheme="minorEastAsia" w:hAnsiTheme="minorEastAsia" w:cstheme="minorEastAsia" w:hint="eastAsia"/>
          <w:w w:val="98"/>
          <w:sz w:val="28"/>
          <w:szCs w:val="28"/>
        </w:rPr>
        <w:t>≥</w:t>
      </w:r>
      <w:r w:rsidRPr="00B47C03">
        <w:rPr>
          <w:rFonts w:asciiTheme="minorEastAsia" w:hAnsiTheme="minorEastAsia" w:cstheme="minorEastAsia" w:hint="eastAsia"/>
          <w:w w:val="98"/>
          <w:sz w:val="28"/>
          <w:szCs w:val="28"/>
        </w:rPr>
        <w:t xml:space="preserve"> </w:t>
      </w:r>
      <w:r w:rsidRPr="00B47C03">
        <w:rPr>
          <w:rFonts w:asciiTheme="minorEastAsia" w:hAnsiTheme="minorEastAsia" w:cstheme="minorEastAsia" w:hint="eastAsia"/>
          <w:w w:val="98"/>
          <w:sz w:val="28"/>
          <w:szCs w:val="28"/>
        </w:rPr>
        <w:t>ρ</w:t>
      </w:r>
      <w:r w:rsidRPr="00B47C03">
        <w:rPr>
          <w:rFonts w:asciiTheme="minorEastAsia" w:hAnsiTheme="minorEastAsia" w:cstheme="minorEastAsia" w:hint="eastAsia"/>
          <w:w w:val="98"/>
          <w:sz w:val="28"/>
          <w:szCs w:val="28"/>
        </w:rPr>
        <w:t xml:space="preserve"> min </w:t>
      </w:r>
      <w:r w:rsidRPr="00B47C03">
        <w:rPr>
          <w:rFonts w:asciiTheme="minorEastAsia" w:hAnsiTheme="minorEastAsia" w:cstheme="minorEastAsia" w:hint="eastAsia"/>
          <w:w w:val="98"/>
          <w:sz w:val="28"/>
          <w:szCs w:val="28"/>
        </w:rPr>
        <w:t>中，</w:t>
      </w:r>
      <w:r w:rsidRPr="00B47C03">
        <w:rPr>
          <w:rFonts w:asciiTheme="minorEastAsia" w:hAnsiTheme="minorEastAsia" w:cstheme="minorEastAsia" w:hint="eastAsia"/>
          <w:w w:val="98"/>
          <w:sz w:val="28"/>
          <w:szCs w:val="28"/>
        </w:rPr>
        <w:t>（</w:t>
      </w:r>
      <w:r w:rsidRPr="00B47C03">
        <w:rPr>
          <w:rFonts w:asciiTheme="minorEastAsia" w:hAnsiTheme="minorEastAsia" w:cstheme="minorEastAsia" w:hint="eastAsia"/>
          <w:w w:val="98"/>
          <w:sz w:val="28"/>
          <w:szCs w:val="28"/>
        </w:rPr>
        <w:t xml:space="preserve">         </w:t>
      </w:r>
      <w:r w:rsidRPr="00B47C03">
        <w:rPr>
          <w:rFonts w:asciiTheme="minorEastAsia" w:hAnsiTheme="minorEastAsia" w:cstheme="minorEastAsia" w:hint="eastAsia"/>
          <w:w w:val="98"/>
          <w:sz w:val="28"/>
          <w:szCs w:val="28"/>
        </w:rPr>
        <w:t>）。</w:t>
      </w:r>
    </w:p>
    <w:p w14:paraId="5243DE09" w14:textId="77777777" w:rsidR="000C045C" w:rsidRPr="00B47C03" w:rsidRDefault="005D127F">
      <w:pPr>
        <w:spacing w:line="400" w:lineRule="exact"/>
        <w:rPr>
          <w:rFonts w:asciiTheme="minorEastAsia" w:hAnsiTheme="minorEastAsia" w:cstheme="minorEastAsia"/>
          <w:sz w:val="28"/>
          <w:szCs w:val="28"/>
        </w:rPr>
      </w:pPr>
      <w:r w:rsidRPr="00B47C03">
        <w:rPr>
          <w:rFonts w:asciiTheme="minorEastAsia" w:hAnsiTheme="minorEastAsia" w:cstheme="minorEastAsia" w:hint="eastAsia"/>
          <w:sz w:val="28"/>
          <w:szCs w:val="28"/>
        </w:rPr>
        <w:t>15.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保证斜截面抗弯，弯起钢筋弯起点</w:t>
      </w:r>
      <w:proofErr w:type="gramStart"/>
      <w:r w:rsidRPr="00B47C03">
        <w:rPr>
          <w:rFonts w:asciiTheme="minorEastAsia" w:hAnsiTheme="minorEastAsia" w:cstheme="minorEastAsia" w:hint="eastAsia"/>
          <w:sz w:val="28"/>
          <w:szCs w:val="28"/>
        </w:rPr>
        <w:t>离充分</w:t>
      </w:r>
      <w:proofErr w:type="gramEnd"/>
      <w:r w:rsidRPr="00B47C03">
        <w:rPr>
          <w:rFonts w:asciiTheme="minorEastAsia" w:hAnsiTheme="minorEastAsia" w:cstheme="minorEastAsia" w:hint="eastAsia"/>
          <w:sz w:val="28"/>
          <w:szCs w:val="28"/>
        </w:rPr>
        <w:t>利用点距离应≥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（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 xml:space="preserve">        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）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。</w:t>
      </w:r>
    </w:p>
    <w:p w14:paraId="10A9E4E0" w14:textId="3FE3C635" w:rsidR="000C045C" w:rsidRPr="00B47C03" w:rsidRDefault="005D127F">
      <w:pPr>
        <w:spacing w:line="400" w:lineRule="exact"/>
        <w:rPr>
          <w:rFonts w:asciiTheme="minorEastAsia" w:hAnsiTheme="minorEastAsia" w:cs="黑体"/>
          <w:sz w:val="28"/>
          <w:szCs w:val="28"/>
        </w:rPr>
      </w:pPr>
      <w:r w:rsidRPr="00B47C03">
        <w:rPr>
          <w:rFonts w:asciiTheme="minorEastAsia" w:hAnsiTheme="minorEastAsia" w:cs="黑体" w:hint="eastAsia"/>
          <w:sz w:val="28"/>
          <w:szCs w:val="28"/>
        </w:rPr>
        <w:t>二、单项选择题</w:t>
      </w:r>
      <w:r w:rsidR="00B47C03" w:rsidRPr="00B47C03">
        <w:rPr>
          <w:rFonts w:asciiTheme="minorEastAsia" w:hAnsiTheme="minorEastAsia" w:cs="黑体" w:hint="eastAsia"/>
          <w:sz w:val="28"/>
          <w:szCs w:val="28"/>
        </w:rPr>
        <w:t xml:space="preserve"> </w:t>
      </w:r>
    </w:p>
    <w:p w14:paraId="60BE248A" w14:textId="77777777" w:rsidR="000C045C" w:rsidRPr="00B47C03" w:rsidRDefault="005D127F">
      <w:pPr>
        <w:spacing w:line="400" w:lineRule="exact"/>
        <w:rPr>
          <w:rFonts w:asciiTheme="minorEastAsia" w:hAnsiTheme="minorEastAsia" w:cs="宋体"/>
          <w:sz w:val="28"/>
          <w:szCs w:val="28"/>
        </w:rPr>
      </w:pPr>
      <w:r w:rsidRPr="00B47C03">
        <w:rPr>
          <w:rFonts w:asciiTheme="minorEastAsia" w:hAnsiTheme="minorEastAsia" w:cs="宋体" w:hint="eastAsia"/>
          <w:sz w:val="28"/>
          <w:szCs w:val="28"/>
        </w:rPr>
        <w:t>1.</w:t>
      </w:r>
      <w:r w:rsidRPr="00B47C03">
        <w:rPr>
          <w:rFonts w:asciiTheme="minorEastAsia" w:hAnsiTheme="minorEastAsia" w:cs="宋体"/>
          <w:sz w:val="28"/>
          <w:szCs w:val="28"/>
        </w:rPr>
        <w:t>下列四种情况属于承载力极限状态的是：</w:t>
      </w:r>
      <w:r w:rsidRPr="00B47C03">
        <w:rPr>
          <w:rFonts w:asciiTheme="minorEastAsia" w:hAnsiTheme="minorEastAsia" w:cs="宋体" w:hint="eastAsia"/>
          <w:sz w:val="28"/>
          <w:szCs w:val="28"/>
        </w:rPr>
        <w:t>（</w:t>
      </w:r>
      <w:r w:rsidRPr="00B47C03">
        <w:rPr>
          <w:rFonts w:asciiTheme="minorEastAsia" w:hAnsiTheme="minorEastAsia" w:cs="宋体" w:hint="eastAsia"/>
          <w:sz w:val="28"/>
          <w:szCs w:val="28"/>
        </w:rPr>
        <w:t xml:space="preserve">    </w:t>
      </w:r>
      <w:r w:rsidRPr="00B47C03">
        <w:rPr>
          <w:rFonts w:asciiTheme="minorEastAsia" w:hAnsiTheme="minorEastAsia" w:cs="宋体" w:hint="eastAsia"/>
          <w:sz w:val="28"/>
          <w:szCs w:val="28"/>
        </w:rPr>
        <w:t>）</w:t>
      </w:r>
    </w:p>
    <w:p w14:paraId="7CD7B22B" w14:textId="77777777" w:rsidR="00B47C03" w:rsidRDefault="005D127F" w:rsidP="00B47C03">
      <w:pPr>
        <w:spacing w:line="400" w:lineRule="exact"/>
        <w:rPr>
          <w:rFonts w:asciiTheme="minorEastAsia" w:hAnsiTheme="minorEastAsia" w:cs="宋体"/>
          <w:sz w:val="28"/>
          <w:szCs w:val="28"/>
        </w:rPr>
      </w:pPr>
      <w:r w:rsidRPr="00B47C03">
        <w:rPr>
          <w:rFonts w:asciiTheme="minorEastAsia" w:hAnsiTheme="minorEastAsia" w:cs="宋体" w:hint="eastAsia"/>
          <w:sz w:val="28"/>
          <w:szCs w:val="28"/>
        </w:rPr>
        <w:t xml:space="preserve">  </w:t>
      </w:r>
      <w:r w:rsidRPr="00B47C03">
        <w:rPr>
          <w:rFonts w:asciiTheme="minorEastAsia" w:hAnsiTheme="minorEastAsia" w:cs="宋体" w:hint="eastAsia"/>
          <w:sz w:val="28"/>
          <w:szCs w:val="28"/>
        </w:rPr>
        <w:t>A.</w:t>
      </w:r>
      <w:r w:rsidRPr="00B47C03">
        <w:rPr>
          <w:rFonts w:asciiTheme="minorEastAsia" w:hAnsiTheme="minorEastAsia" w:cs="宋体"/>
          <w:sz w:val="28"/>
          <w:szCs w:val="28"/>
        </w:rPr>
        <w:t>吊车梁的变形过大，使吊车不能正常运行</w:t>
      </w:r>
    </w:p>
    <w:p w14:paraId="22FD88FC" w14:textId="2C1A0251" w:rsidR="000C045C" w:rsidRPr="00B47C03" w:rsidRDefault="005D127F" w:rsidP="00B47C03">
      <w:pPr>
        <w:spacing w:line="400" w:lineRule="exact"/>
        <w:ind w:firstLineChars="100" w:firstLine="280"/>
        <w:rPr>
          <w:rFonts w:asciiTheme="minorEastAsia" w:hAnsiTheme="minorEastAsia" w:cs="宋体"/>
          <w:sz w:val="28"/>
          <w:szCs w:val="28"/>
        </w:rPr>
      </w:pPr>
      <w:r w:rsidRPr="00B47C03">
        <w:rPr>
          <w:rFonts w:asciiTheme="minorEastAsia" w:hAnsiTheme="minorEastAsia" w:cs="宋体" w:hint="eastAsia"/>
          <w:sz w:val="28"/>
          <w:szCs w:val="28"/>
        </w:rPr>
        <w:t>B.</w:t>
      </w:r>
      <w:r w:rsidRPr="00B47C03">
        <w:rPr>
          <w:rFonts w:asciiTheme="minorEastAsia" w:hAnsiTheme="minorEastAsia" w:cs="宋体"/>
          <w:sz w:val="28"/>
          <w:szCs w:val="28"/>
        </w:rPr>
        <w:t>钢筋混凝土挡土墙整体滑移；</w:t>
      </w:r>
    </w:p>
    <w:p w14:paraId="737CE790" w14:textId="77777777" w:rsidR="000C045C" w:rsidRPr="00B47C03" w:rsidRDefault="005D127F" w:rsidP="00B47C03">
      <w:pPr>
        <w:tabs>
          <w:tab w:val="left" w:pos="2800"/>
        </w:tabs>
        <w:spacing w:line="400" w:lineRule="exact"/>
        <w:ind w:firstLineChars="100" w:firstLine="280"/>
        <w:rPr>
          <w:rFonts w:asciiTheme="minorEastAsia" w:hAnsiTheme="minorEastAsia" w:cs="宋体"/>
          <w:sz w:val="28"/>
          <w:szCs w:val="28"/>
        </w:rPr>
      </w:pPr>
      <w:r w:rsidRPr="00B47C03">
        <w:rPr>
          <w:rFonts w:asciiTheme="minorEastAsia" w:hAnsiTheme="minorEastAsia" w:cs="宋体" w:hint="eastAsia"/>
          <w:sz w:val="28"/>
          <w:szCs w:val="28"/>
        </w:rPr>
        <w:t>C.</w:t>
      </w:r>
      <w:r w:rsidRPr="00B47C03">
        <w:rPr>
          <w:rFonts w:asciiTheme="minorEastAsia" w:hAnsiTheme="minorEastAsia" w:cs="宋体"/>
          <w:sz w:val="28"/>
          <w:szCs w:val="28"/>
        </w:rPr>
        <w:t>圆形水池漏水；</w:t>
      </w:r>
    </w:p>
    <w:p w14:paraId="19CC6C1C" w14:textId="77777777" w:rsidR="000C045C" w:rsidRPr="00B47C03" w:rsidRDefault="005D127F" w:rsidP="00B47C03">
      <w:pPr>
        <w:tabs>
          <w:tab w:val="left" w:pos="2800"/>
        </w:tabs>
        <w:spacing w:line="400" w:lineRule="exact"/>
        <w:ind w:firstLineChars="100" w:firstLine="280"/>
        <w:rPr>
          <w:rFonts w:asciiTheme="minorEastAsia" w:hAnsiTheme="minorEastAsia" w:cs="宋体"/>
          <w:sz w:val="28"/>
          <w:szCs w:val="28"/>
        </w:rPr>
      </w:pPr>
      <w:r w:rsidRPr="00B47C03">
        <w:rPr>
          <w:rFonts w:asciiTheme="minorEastAsia" w:hAnsiTheme="minorEastAsia" w:cs="宋体" w:hint="eastAsia"/>
          <w:sz w:val="28"/>
          <w:szCs w:val="28"/>
        </w:rPr>
        <w:t>D.</w:t>
      </w:r>
      <w:r w:rsidRPr="00B47C03">
        <w:rPr>
          <w:rFonts w:asciiTheme="minorEastAsia" w:hAnsiTheme="minorEastAsia" w:cs="宋体"/>
          <w:sz w:val="28"/>
          <w:szCs w:val="28"/>
        </w:rPr>
        <w:t>洁净厂房灰尘超标。</w:t>
      </w:r>
    </w:p>
    <w:p w14:paraId="525C3E1F" w14:textId="77777777" w:rsidR="000C045C" w:rsidRPr="00B47C03" w:rsidRDefault="005D127F">
      <w:pPr>
        <w:tabs>
          <w:tab w:val="left" w:pos="2800"/>
        </w:tabs>
        <w:spacing w:line="400" w:lineRule="exact"/>
        <w:rPr>
          <w:rFonts w:asciiTheme="minorEastAsia" w:hAnsiTheme="minorEastAsia" w:cs="宋体"/>
          <w:sz w:val="28"/>
          <w:szCs w:val="28"/>
        </w:rPr>
      </w:pPr>
      <w:r w:rsidRPr="00B47C03">
        <w:rPr>
          <w:rFonts w:asciiTheme="minorEastAsia" w:hAnsiTheme="minorEastAsia" w:cs="宋体" w:hint="eastAsia"/>
          <w:sz w:val="28"/>
          <w:szCs w:val="28"/>
        </w:rPr>
        <w:t>2.</w:t>
      </w:r>
      <w:r w:rsidRPr="00B47C03">
        <w:rPr>
          <w:rFonts w:asciiTheme="minorEastAsia" w:hAnsiTheme="minorEastAsia" w:cs="宋体"/>
          <w:sz w:val="28"/>
          <w:szCs w:val="28"/>
        </w:rPr>
        <w:t>下面说法正确的是：</w:t>
      </w:r>
      <w:r w:rsidRPr="00B47C03">
        <w:rPr>
          <w:rFonts w:asciiTheme="minorEastAsia" w:hAnsiTheme="minorEastAsia" w:cs="宋体" w:hint="eastAsia"/>
          <w:sz w:val="28"/>
          <w:szCs w:val="28"/>
        </w:rPr>
        <w:t xml:space="preserve">(    ) </w:t>
      </w:r>
    </w:p>
    <w:p w14:paraId="37C7FDD5" w14:textId="5B83C7C6" w:rsidR="000C045C" w:rsidRPr="00B47C03" w:rsidRDefault="005D127F">
      <w:pPr>
        <w:spacing w:line="400" w:lineRule="exact"/>
        <w:rPr>
          <w:rFonts w:asciiTheme="minorEastAsia" w:hAnsiTheme="minorEastAsia" w:cs="宋体"/>
          <w:sz w:val="28"/>
          <w:szCs w:val="28"/>
        </w:rPr>
      </w:pPr>
      <w:r w:rsidRPr="00B47C03">
        <w:rPr>
          <w:rFonts w:asciiTheme="minorEastAsia" w:hAnsiTheme="minorEastAsia" w:cs="宋体" w:hint="eastAsia"/>
          <w:sz w:val="28"/>
          <w:szCs w:val="28"/>
        </w:rPr>
        <w:t xml:space="preserve">  </w:t>
      </w:r>
      <w:r w:rsidRPr="00B47C03">
        <w:rPr>
          <w:rFonts w:asciiTheme="minorEastAsia" w:hAnsiTheme="minorEastAsia" w:cs="宋体" w:hint="eastAsia"/>
          <w:sz w:val="28"/>
          <w:szCs w:val="28"/>
        </w:rPr>
        <w:t>A.</w:t>
      </w:r>
      <w:r w:rsidRPr="00B47C03">
        <w:rPr>
          <w:rFonts w:asciiTheme="minorEastAsia" w:hAnsiTheme="minorEastAsia" w:cs="宋体"/>
          <w:sz w:val="28"/>
          <w:szCs w:val="28"/>
        </w:rPr>
        <w:t>混凝土强度等级高，混凝土的耐久性好；</w:t>
      </w:r>
    </w:p>
    <w:p w14:paraId="0E61B4AA" w14:textId="77777777" w:rsidR="000C045C" w:rsidRPr="00B47C03" w:rsidRDefault="005D127F" w:rsidP="00B47C03">
      <w:pPr>
        <w:spacing w:line="400" w:lineRule="exact"/>
        <w:ind w:firstLineChars="100" w:firstLine="280"/>
        <w:rPr>
          <w:rFonts w:asciiTheme="minorEastAsia" w:hAnsiTheme="minorEastAsia" w:cs="宋体"/>
          <w:sz w:val="28"/>
          <w:szCs w:val="28"/>
        </w:rPr>
      </w:pPr>
      <w:r w:rsidRPr="00B47C03">
        <w:rPr>
          <w:rFonts w:asciiTheme="minorEastAsia" w:hAnsiTheme="minorEastAsia" w:cs="宋体" w:hint="eastAsia"/>
          <w:sz w:val="28"/>
          <w:szCs w:val="28"/>
        </w:rPr>
        <w:t>B.</w:t>
      </w:r>
      <w:r w:rsidRPr="00B47C03">
        <w:rPr>
          <w:rFonts w:asciiTheme="minorEastAsia" w:hAnsiTheme="minorEastAsia" w:cs="宋体"/>
          <w:sz w:val="28"/>
          <w:szCs w:val="28"/>
        </w:rPr>
        <w:t>水灰比大，混凝土的耐久性好；</w:t>
      </w:r>
    </w:p>
    <w:p w14:paraId="555CA0E5" w14:textId="77777777" w:rsidR="000C045C" w:rsidRPr="00B47C03" w:rsidRDefault="005D127F" w:rsidP="00B47C03">
      <w:pPr>
        <w:spacing w:line="400" w:lineRule="exact"/>
        <w:ind w:firstLineChars="100" w:firstLine="280"/>
        <w:rPr>
          <w:rFonts w:asciiTheme="minorEastAsia" w:hAnsiTheme="minorEastAsia"/>
          <w:sz w:val="28"/>
          <w:szCs w:val="28"/>
        </w:rPr>
      </w:pPr>
      <w:r w:rsidRPr="00B47C03">
        <w:rPr>
          <w:rFonts w:asciiTheme="minorEastAsia" w:hAnsiTheme="minorEastAsia" w:cs="宋体" w:hint="eastAsia"/>
          <w:sz w:val="28"/>
          <w:szCs w:val="28"/>
        </w:rPr>
        <w:t>C.</w:t>
      </w:r>
      <w:r w:rsidRPr="00B47C03">
        <w:rPr>
          <w:rFonts w:asciiTheme="minorEastAsia" w:hAnsiTheme="minorEastAsia" w:cs="宋体"/>
          <w:sz w:val="28"/>
          <w:szCs w:val="28"/>
        </w:rPr>
        <w:t>掺有氯盐防冻剂的混凝土耐久性好；</w:t>
      </w:r>
    </w:p>
    <w:p w14:paraId="5D954170" w14:textId="77777777" w:rsidR="000C045C" w:rsidRPr="00B47C03" w:rsidRDefault="005D127F" w:rsidP="00B47C03">
      <w:pPr>
        <w:tabs>
          <w:tab w:val="left" w:pos="2800"/>
        </w:tabs>
        <w:spacing w:line="400" w:lineRule="exact"/>
        <w:ind w:firstLineChars="100" w:firstLine="280"/>
        <w:rPr>
          <w:rFonts w:asciiTheme="minorEastAsia" w:hAnsiTheme="minorEastAsia" w:cs="宋体"/>
          <w:sz w:val="28"/>
          <w:szCs w:val="28"/>
        </w:rPr>
      </w:pPr>
      <w:r w:rsidRPr="00B47C03">
        <w:rPr>
          <w:rFonts w:asciiTheme="minorEastAsia" w:hAnsiTheme="minorEastAsia" w:cs="宋体" w:hint="eastAsia"/>
          <w:sz w:val="28"/>
          <w:szCs w:val="28"/>
        </w:rPr>
        <w:t>D.</w:t>
      </w:r>
      <w:r w:rsidRPr="00B47C03">
        <w:rPr>
          <w:rFonts w:asciiTheme="minorEastAsia" w:hAnsiTheme="minorEastAsia" w:cs="宋体"/>
          <w:sz w:val="28"/>
          <w:szCs w:val="28"/>
        </w:rPr>
        <w:t>混凝土振捣密实耐久性差。</w:t>
      </w:r>
    </w:p>
    <w:p w14:paraId="41FC5422" w14:textId="77777777" w:rsidR="000C045C" w:rsidRPr="00B47C03" w:rsidRDefault="005D127F">
      <w:pPr>
        <w:tabs>
          <w:tab w:val="left" w:pos="2800"/>
        </w:tabs>
        <w:spacing w:line="400" w:lineRule="exact"/>
        <w:rPr>
          <w:rFonts w:asciiTheme="minorEastAsia" w:hAnsiTheme="minorEastAsia" w:cs="宋体"/>
          <w:sz w:val="28"/>
          <w:szCs w:val="28"/>
        </w:rPr>
      </w:pPr>
      <w:r w:rsidRPr="00B47C03">
        <w:rPr>
          <w:rFonts w:asciiTheme="minorEastAsia" w:hAnsiTheme="minorEastAsia" w:cs="宋体" w:hint="eastAsia"/>
          <w:sz w:val="28"/>
          <w:szCs w:val="28"/>
        </w:rPr>
        <w:t>3.</w:t>
      </w:r>
      <w:proofErr w:type="gramStart"/>
      <w:r w:rsidRPr="00B47C03">
        <w:rPr>
          <w:rFonts w:asciiTheme="minorEastAsia" w:hAnsiTheme="minorEastAsia" w:cs="宋体"/>
          <w:sz w:val="28"/>
          <w:szCs w:val="28"/>
        </w:rPr>
        <w:t>受弯构件</w:t>
      </w:r>
      <w:proofErr w:type="gramEnd"/>
      <w:r w:rsidRPr="00B47C03">
        <w:rPr>
          <w:rFonts w:asciiTheme="minorEastAsia" w:hAnsiTheme="minorEastAsia" w:cs="宋体"/>
          <w:sz w:val="28"/>
          <w:szCs w:val="28"/>
        </w:rPr>
        <w:t>设计时，当</w:t>
      </w:r>
      <w:r w:rsidRPr="00B47C03">
        <w:rPr>
          <w:rFonts w:asciiTheme="minorEastAsia" w:hAnsiTheme="minorEastAsia" w:cs="Helvetica"/>
          <w:sz w:val="28"/>
          <w:szCs w:val="28"/>
        </w:rPr>
        <w:t xml:space="preserve"> </w:t>
      </w:r>
      <w:r w:rsidRPr="00B47C03">
        <w:rPr>
          <w:rFonts w:asciiTheme="minorEastAsia" w:hAnsiTheme="minorEastAsia" w:cs="宋体"/>
          <w:sz w:val="28"/>
          <w:szCs w:val="28"/>
        </w:rPr>
        <w:t>ξ</w:t>
      </w:r>
      <w:r w:rsidRPr="00B47C03">
        <w:rPr>
          <w:rFonts w:asciiTheme="minorEastAsia" w:hAnsiTheme="minorEastAsia" w:cs="Helvetica"/>
          <w:sz w:val="28"/>
          <w:szCs w:val="28"/>
        </w:rPr>
        <w:t xml:space="preserve"> </w:t>
      </w:r>
      <w:r w:rsidRPr="00B47C03">
        <w:rPr>
          <w:rFonts w:asciiTheme="minorEastAsia" w:hAnsiTheme="minorEastAsia" w:cs="宋体"/>
          <w:sz w:val="28"/>
          <w:szCs w:val="28"/>
        </w:rPr>
        <w:t>＞</w:t>
      </w:r>
      <w:r w:rsidRPr="00B47C03">
        <w:rPr>
          <w:rFonts w:asciiTheme="minorEastAsia" w:hAnsiTheme="minorEastAsia" w:cs="Helvetica"/>
          <w:sz w:val="28"/>
          <w:szCs w:val="28"/>
        </w:rPr>
        <w:t xml:space="preserve"> </w:t>
      </w:r>
      <w:proofErr w:type="spellStart"/>
      <w:r w:rsidRPr="00B47C03">
        <w:rPr>
          <w:rFonts w:asciiTheme="minorEastAsia" w:hAnsiTheme="minorEastAsia" w:cs="宋体"/>
          <w:sz w:val="28"/>
          <w:szCs w:val="28"/>
        </w:rPr>
        <w:t>ξ</w:t>
      </w:r>
      <w:r w:rsidRPr="00B47C03">
        <w:rPr>
          <w:rFonts w:asciiTheme="minorEastAsia" w:hAnsiTheme="minorEastAsia" w:cs="Helvetica"/>
          <w:sz w:val="28"/>
          <w:szCs w:val="28"/>
        </w:rPr>
        <w:t>b</w:t>
      </w:r>
      <w:proofErr w:type="spellEnd"/>
      <w:r w:rsidRPr="00B47C03">
        <w:rPr>
          <w:rFonts w:asciiTheme="minorEastAsia" w:hAnsiTheme="minorEastAsia" w:cs="Helvetica"/>
          <w:sz w:val="28"/>
          <w:szCs w:val="28"/>
        </w:rPr>
        <w:t xml:space="preserve"> </w:t>
      </w:r>
      <w:r w:rsidRPr="00B47C03">
        <w:rPr>
          <w:rFonts w:asciiTheme="minorEastAsia" w:hAnsiTheme="minorEastAsia" w:cs="宋体"/>
          <w:sz w:val="28"/>
          <w:szCs w:val="28"/>
        </w:rPr>
        <w:t>时应采取</w:t>
      </w:r>
      <w:r w:rsidRPr="00B47C03">
        <w:rPr>
          <w:rFonts w:asciiTheme="minorEastAsia" w:hAnsiTheme="minorEastAsia" w:cs="宋体" w:hint="eastAsia"/>
          <w:sz w:val="28"/>
          <w:szCs w:val="28"/>
        </w:rPr>
        <w:t>(    ).</w:t>
      </w:r>
    </w:p>
    <w:p w14:paraId="77FAD762" w14:textId="4C50015A" w:rsidR="000C045C" w:rsidRPr="00B47C03" w:rsidRDefault="005D127F" w:rsidP="00B47C03">
      <w:pPr>
        <w:tabs>
          <w:tab w:val="left" w:pos="2800"/>
        </w:tabs>
        <w:spacing w:line="400" w:lineRule="exact"/>
        <w:rPr>
          <w:rFonts w:asciiTheme="minorEastAsia" w:hAnsiTheme="minorEastAsia" w:cs="宋体"/>
          <w:sz w:val="28"/>
          <w:szCs w:val="28"/>
        </w:rPr>
      </w:pPr>
      <w:r w:rsidRPr="00B47C03">
        <w:rPr>
          <w:rFonts w:asciiTheme="minorEastAsia" w:hAnsiTheme="minorEastAsia" w:cs="宋体" w:hint="eastAsia"/>
          <w:sz w:val="28"/>
          <w:szCs w:val="28"/>
        </w:rPr>
        <w:t xml:space="preserve">  </w:t>
      </w:r>
      <w:r w:rsidRPr="00B47C03">
        <w:rPr>
          <w:rFonts w:asciiTheme="minorEastAsia" w:hAnsiTheme="minorEastAsia" w:cs="宋体" w:hint="eastAsia"/>
          <w:sz w:val="28"/>
          <w:szCs w:val="28"/>
        </w:rPr>
        <w:t>A.</w:t>
      </w:r>
      <w:r w:rsidRPr="00B47C03">
        <w:rPr>
          <w:rFonts w:asciiTheme="minorEastAsia" w:hAnsiTheme="minorEastAsia" w:cs="宋体"/>
          <w:sz w:val="28"/>
          <w:szCs w:val="28"/>
        </w:rPr>
        <w:t>提高钢筋级别；</w:t>
      </w:r>
      <w:r w:rsidRPr="00B47C03">
        <w:rPr>
          <w:rFonts w:asciiTheme="minorEastAsia" w:hAnsiTheme="minorEastAsia" w:cs="宋体" w:hint="eastAsia"/>
          <w:sz w:val="28"/>
          <w:szCs w:val="28"/>
        </w:rPr>
        <w:t>B.</w:t>
      </w:r>
      <w:r w:rsidRPr="00B47C03">
        <w:rPr>
          <w:rFonts w:asciiTheme="minorEastAsia" w:hAnsiTheme="minorEastAsia" w:cs="宋体"/>
          <w:sz w:val="28"/>
          <w:szCs w:val="28"/>
        </w:rPr>
        <w:t>增加钢筋用量；</w:t>
      </w:r>
      <w:r w:rsidRPr="00B47C03">
        <w:rPr>
          <w:rFonts w:asciiTheme="minorEastAsia" w:hAnsiTheme="minorEastAsia" w:cs="宋体" w:hint="eastAsia"/>
          <w:sz w:val="28"/>
          <w:szCs w:val="28"/>
        </w:rPr>
        <w:t>C.</w:t>
      </w:r>
      <w:r w:rsidRPr="00B47C03">
        <w:rPr>
          <w:rFonts w:asciiTheme="minorEastAsia" w:hAnsiTheme="minorEastAsia" w:cs="宋体"/>
          <w:sz w:val="28"/>
          <w:szCs w:val="28"/>
        </w:rPr>
        <w:t>采用双筋梁；</w:t>
      </w:r>
      <w:r w:rsidRPr="00B47C03">
        <w:rPr>
          <w:rFonts w:asciiTheme="minorEastAsia" w:hAnsiTheme="minorEastAsia" w:cs="宋体" w:hint="eastAsia"/>
          <w:sz w:val="28"/>
          <w:szCs w:val="28"/>
        </w:rPr>
        <w:t>D.</w:t>
      </w:r>
      <w:r w:rsidRPr="00B47C03">
        <w:rPr>
          <w:rFonts w:asciiTheme="minorEastAsia" w:hAnsiTheme="minorEastAsia" w:cs="宋体"/>
          <w:sz w:val="28"/>
          <w:szCs w:val="28"/>
        </w:rPr>
        <w:t>增加箍筋用量。</w:t>
      </w:r>
    </w:p>
    <w:p w14:paraId="6D25C867" w14:textId="77777777" w:rsidR="000C045C" w:rsidRPr="00B47C03" w:rsidRDefault="005D127F">
      <w:pPr>
        <w:tabs>
          <w:tab w:val="left" w:pos="2800"/>
        </w:tabs>
        <w:spacing w:line="400" w:lineRule="exact"/>
        <w:rPr>
          <w:rFonts w:asciiTheme="minorEastAsia" w:hAnsiTheme="minorEastAsia" w:cs="宋体"/>
          <w:sz w:val="28"/>
          <w:szCs w:val="28"/>
        </w:rPr>
      </w:pPr>
      <w:r w:rsidRPr="00B47C03">
        <w:rPr>
          <w:rFonts w:asciiTheme="minorEastAsia" w:hAnsiTheme="minorEastAsia" w:cs="宋体" w:hint="eastAsia"/>
          <w:sz w:val="28"/>
          <w:szCs w:val="28"/>
        </w:rPr>
        <w:t>4.</w:t>
      </w:r>
      <w:r w:rsidRPr="00B47C03">
        <w:rPr>
          <w:rFonts w:asciiTheme="minorEastAsia" w:hAnsiTheme="minorEastAsia" w:cs="宋体"/>
          <w:sz w:val="28"/>
          <w:szCs w:val="28"/>
        </w:rPr>
        <w:t>减小构件挠度的最主要措施为</w:t>
      </w:r>
      <w:r w:rsidRPr="00B47C03">
        <w:rPr>
          <w:rFonts w:asciiTheme="minorEastAsia" w:hAnsiTheme="minorEastAsia" w:cs="宋体" w:hint="eastAsia"/>
          <w:sz w:val="28"/>
          <w:szCs w:val="28"/>
        </w:rPr>
        <w:t xml:space="preserve">( </w:t>
      </w:r>
      <w:r w:rsidRPr="00B47C03">
        <w:rPr>
          <w:rFonts w:asciiTheme="minorEastAsia" w:hAnsiTheme="minorEastAsia" w:cs="Helvetica" w:hint="eastAsia"/>
          <w:sz w:val="28"/>
          <w:szCs w:val="28"/>
        </w:rPr>
        <w:t xml:space="preserve">   </w:t>
      </w:r>
      <w:r w:rsidRPr="00B47C03">
        <w:rPr>
          <w:rFonts w:asciiTheme="minorEastAsia" w:hAnsiTheme="minorEastAsia" w:cs="宋体" w:hint="eastAsia"/>
          <w:sz w:val="28"/>
          <w:szCs w:val="28"/>
        </w:rPr>
        <w:t xml:space="preserve"> )</w:t>
      </w:r>
    </w:p>
    <w:p w14:paraId="7C22820F" w14:textId="237E2B85" w:rsidR="000C045C" w:rsidRPr="00B47C03" w:rsidRDefault="005D127F" w:rsidP="00B47C03">
      <w:pPr>
        <w:spacing w:line="400" w:lineRule="exact"/>
        <w:ind w:firstLineChars="100" w:firstLine="280"/>
        <w:rPr>
          <w:rFonts w:asciiTheme="minorEastAsia" w:hAnsiTheme="minorEastAsia" w:cs="宋体"/>
          <w:sz w:val="28"/>
          <w:szCs w:val="28"/>
        </w:rPr>
      </w:pPr>
      <w:r w:rsidRPr="00B47C03">
        <w:rPr>
          <w:rFonts w:asciiTheme="minorEastAsia" w:hAnsiTheme="minorEastAsia" w:cs="宋体" w:hint="eastAsia"/>
          <w:sz w:val="28"/>
          <w:szCs w:val="28"/>
        </w:rPr>
        <w:lastRenderedPageBreak/>
        <w:t>A.</w:t>
      </w:r>
      <w:r w:rsidRPr="00B47C03">
        <w:rPr>
          <w:rFonts w:asciiTheme="minorEastAsia" w:hAnsiTheme="minorEastAsia" w:cs="宋体"/>
          <w:sz w:val="28"/>
          <w:szCs w:val="28"/>
        </w:rPr>
        <w:t>增加梁截面宽度；</w:t>
      </w:r>
      <w:r w:rsidR="00B47C03">
        <w:rPr>
          <w:rFonts w:asciiTheme="minorEastAsia" w:hAnsiTheme="minorEastAsia" w:cs="宋体" w:hint="eastAsia"/>
          <w:sz w:val="28"/>
          <w:szCs w:val="28"/>
        </w:rPr>
        <w:t xml:space="preserve"> </w:t>
      </w:r>
      <w:r w:rsidR="00B47C03">
        <w:rPr>
          <w:rFonts w:asciiTheme="minorEastAsia" w:hAnsiTheme="minorEastAsia" w:cs="宋体"/>
          <w:sz w:val="28"/>
          <w:szCs w:val="28"/>
        </w:rPr>
        <w:t xml:space="preserve">          </w:t>
      </w:r>
      <w:r w:rsidRPr="00B47C03">
        <w:rPr>
          <w:rFonts w:asciiTheme="minorEastAsia" w:hAnsiTheme="minorEastAsia" w:cs="宋体" w:hint="eastAsia"/>
          <w:sz w:val="28"/>
          <w:szCs w:val="28"/>
        </w:rPr>
        <w:t>B.</w:t>
      </w:r>
      <w:r w:rsidRPr="00B47C03">
        <w:rPr>
          <w:rFonts w:asciiTheme="minorEastAsia" w:hAnsiTheme="minorEastAsia" w:cs="宋体"/>
          <w:sz w:val="28"/>
          <w:szCs w:val="28"/>
        </w:rPr>
        <w:t>选直径较粗的钢筋；</w:t>
      </w:r>
    </w:p>
    <w:p w14:paraId="1EFF9151" w14:textId="6B3849AF" w:rsidR="000C045C" w:rsidRPr="00B47C03" w:rsidRDefault="005D127F" w:rsidP="00B47C03">
      <w:pPr>
        <w:spacing w:line="400" w:lineRule="exact"/>
        <w:ind w:firstLineChars="100" w:firstLine="280"/>
        <w:rPr>
          <w:rFonts w:asciiTheme="minorEastAsia" w:hAnsiTheme="minorEastAsia"/>
          <w:sz w:val="28"/>
          <w:szCs w:val="28"/>
        </w:rPr>
      </w:pPr>
      <w:r w:rsidRPr="00B47C03">
        <w:rPr>
          <w:rFonts w:asciiTheme="minorEastAsia" w:hAnsiTheme="minorEastAsia" w:cs="宋体" w:hint="eastAsia"/>
          <w:sz w:val="28"/>
          <w:szCs w:val="28"/>
        </w:rPr>
        <w:t>C.</w:t>
      </w:r>
      <w:r w:rsidRPr="00B47C03">
        <w:rPr>
          <w:rFonts w:asciiTheme="minorEastAsia" w:hAnsiTheme="minorEastAsia" w:cs="宋体"/>
          <w:sz w:val="28"/>
          <w:szCs w:val="28"/>
        </w:rPr>
        <w:t>提高混凝土的强度等级；</w:t>
      </w:r>
      <w:r w:rsidR="00B47C03">
        <w:rPr>
          <w:rFonts w:asciiTheme="minorEastAsia" w:hAnsiTheme="minorEastAsia" w:cs="宋体" w:hint="eastAsia"/>
          <w:sz w:val="28"/>
          <w:szCs w:val="28"/>
        </w:rPr>
        <w:t xml:space="preserve"> </w:t>
      </w:r>
      <w:r w:rsidR="00B47C03">
        <w:rPr>
          <w:rFonts w:asciiTheme="minorEastAsia" w:hAnsiTheme="minorEastAsia" w:cs="宋体"/>
          <w:sz w:val="28"/>
          <w:szCs w:val="28"/>
        </w:rPr>
        <w:t xml:space="preserve">    </w:t>
      </w:r>
      <w:r w:rsidRPr="00B47C03">
        <w:rPr>
          <w:rFonts w:asciiTheme="minorEastAsia" w:hAnsiTheme="minorEastAsia" w:cs="宋体" w:hint="eastAsia"/>
          <w:sz w:val="28"/>
          <w:szCs w:val="28"/>
        </w:rPr>
        <w:t>D.</w:t>
      </w:r>
      <w:r w:rsidRPr="00B47C03">
        <w:rPr>
          <w:rFonts w:asciiTheme="minorEastAsia" w:hAnsiTheme="minorEastAsia" w:cs="宋体"/>
          <w:sz w:val="28"/>
          <w:szCs w:val="28"/>
        </w:rPr>
        <w:t>增加梁的截面高度。</w:t>
      </w:r>
    </w:p>
    <w:p w14:paraId="4D768806" w14:textId="77777777" w:rsidR="000C045C" w:rsidRPr="00B47C03" w:rsidRDefault="005D127F">
      <w:pPr>
        <w:tabs>
          <w:tab w:val="left" w:pos="2800"/>
        </w:tabs>
        <w:spacing w:line="400" w:lineRule="exact"/>
        <w:rPr>
          <w:rFonts w:asciiTheme="minorEastAsia" w:hAnsiTheme="minorEastAsia" w:cs="宋体"/>
          <w:sz w:val="28"/>
          <w:szCs w:val="28"/>
        </w:rPr>
      </w:pPr>
      <w:r w:rsidRPr="00B47C03">
        <w:rPr>
          <w:rFonts w:asciiTheme="minorEastAsia" w:hAnsiTheme="minorEastAsia" w:cs="宋体" w:hint="eastAsia"/>
          <w:sz w:val="28"/>
          <w:szCs w:val="28"/>
        </w:rPr>
        <w:t>5.</w:t>
      </w:r>
      <w:r w:rsidRPr="00B47C03">
        <w:rPr>
          <w:rFonts w:asciiTheme="minorEastAsia" w:hAnsiTheme="minorEastAsia" w:cs="宋体"/>
          <w:sz w:val="28"/>
          <w:szCs w:val="28"/>
        </w:rPr>
        <w:t>当钢筋强度充分利用时，下列说法正确的是：</w:t>
      </w:r>
      <w:r w:rsidRPr="00B47C03">
        <w:rPr>
          <w:rFonts w:asciiTheme="minorEastAsia" w:hAnsiTheme="minorEastAsia" w:cs="宋体" w:hint="eastAsia"/>
          <w:sz w:val="28"/>
          <w:szCs w:val="28"/>
        </w:rPr>
        <w:t>(     )</w:t>
      </w:r>
    </w:p>
    <w:p w14:paraId="574D1F7A" w14:textId="77777777" w:rsidR="000C045C" w:rsidRPr="00B47C03" w:rsidRDefault="005D127F" w:rsidP="00B47C03">
      <w:pPr>
        <w:spacing w:line="400" w:lineRule="exact"/>
        <w:ind w:firstLineChars="100" w:firstLine="280"/>
        <w:rPr>
          <w:rFonts w:asciiTheme="minorEastAsia" w:hAnsiTheme="minorEastAsia" w:cs="宋体"/>
          <w:sz w:val="28"/>
          <w:szCs w:val="28"/>
        </w:rPr>
      </w:pPr>
      <w:r w:rsidRPr="00B47C03">
        <w:rPr>
          <w:rFonts w:asciiTheme="minorEastAsia" w:hAnsiTheme="minorEastAsia" w:cs="宋体" w:hint="eastAsia"/>
          <w:sz w:val="28"/>
          <w:szCs w:val="28"/>
        </w:rPr>
        <w:t>A.</w:t>
      </w:r>
      <w:r w:rsidRPr="00B47C03">
        <w:rPr>
          <w:rFonts w:asciiTheme="minorEastAsia" w:hAnsiTheme="minorEastAsia" w:cs="宋体"/>
          <w:sz w:val="28"/>
          <w:szCs w:val="28"/>
        </w:rPr>
        <w:t>钢筋强度等级高则钢筋锚固长度短；</w:t>
      </w:r>
    </w:p>
    <w:p w14:paraId="44BD683B" w14:textId="77777777" w:rsidR="000C045C" w:rsidRPr="00B47C03" w:rsidRDefault="005D127F" w:rsidP="00B47C03">
      <w:pPr>
        <w:spacing w:line="400" w:lineRule="exact"/>
        <w:ind w:firstLineChars="100" w:firstLine="280"/>
        <w:rPr>
          <w:rFonts w:asciiTheme="minorEastAsia" w:hAnsiTheme="minorEastAsia" w:cs="宋体"/>
          <w:sz w:val="28"/>
          <w:szCs w:val="28"/>
        </w:rPr>
      </w:pPr>
      <w:r w:rsidRPr="00B47C03">
        <w:rPr>
          <w:rFonts w:asciiTheme="minorEastAsia" w:hAnsiTheme="minorEastAsia" w:cs="宋体" w:hint="eastAsia"/>
          <w:sz w:val="28"/>
          <w:szCs w:val="28"/>
        </w:rPr>
        <w:t>B.</w:t>
      </w:r>
      <w:r w:rsidRPr="00B47C03">
        <w:rPr>
          <w:rFonts w:asciiTheme="minorEastAsia" w:hAnsiTheme="minorEastAsia" w:cs="宋体"/>
          <w:sz w:val="28"/>
          <w:szCs w:val="28"/>
        </w:rPr>
        <w:t>混凝土强度等级高则钢筋锚固长度短；</w:t>
      </w:r>
    </w:p>
    <w:p w14:paraId="31548244" w14:textId="77777777" w:rsidR="000C045C" w:rsidRPr="00B47C03" w:rsidRDefault="005D127F" w:rsidP="00B47C03">
      <w:pPr>
        <w:spacing w:line="400" w:lineRule="exact"/>
        <w:ind w:firstLineChars="100" w:firstLine="280"/>
        <w:rPr>
          <w:rFonts w:asciiTheme="minorEastAsia" w:hAnsiTheme="minorEastAsia"/>
          <w:sz w:val="28"/>
          <w:szCs w:val="28"/>
        </w:rPr>
      </w:pPr>
      <w:r w:rsidRPr="00B47C03">
        <w:rPr>
          <w:rFonts w:asciiTheme="minorEastAsia" w:hAnsiTheme="minorEastAsia" w:cs="宋体" w:hint="eastAsia"/>
          <w:sz w:val="28"/>
          <w:szCs w:val="28"/>
        </w:rPr>
        <w:t>C.</w:t>
      </w:r>
      <w:r w:rsidRPr="00B47C03">
        <w:rPr>
          <w:rFonts w:asciiTheme="minorEastAsia" w:hAnsiTheme="minorEastAsia" w:cs="宋体"/>
          <w:sz w:val="28"/>
          <w:szCs w:val="28"/>
        </w:rPr>
        <w:t>受压钢筋的锚固长度比受拉钢筋的锚固长度长；</w:t>
      </w:r>
    </w:p>
    <w:p w14:paraId="12163496" w14:textId="77777777" w:rsidR="000C045C" w:rsidRPr="00B47C03" w:rsidRDefault="005D127F" w:rsidP="00B47C03">
      <w:pPr>
        <w:spacing w:line="400" w:lineRule="exact"/>
        <w:ind w:firstLineChars="100" w:firstLine="280"/>
        <w:rPr>
          <w:rFonts w:asciiTheme="minorEastAsia" w:hAnsiTheme="minorEastAsia" w:cs="宋体"/>
          <w:sz w:val="28"/>
          <w:szCs w:val="28"/>
        </w:rPr>
      </w:pPr>
      <w:r w:rsidRPr="00B47C03">
        <w:rPr>
          <w:rFonts w:asciiTheme="minorEastAsia" w:hAnsiTheme="minorEastAsia" w:cs="宋体" w:hint="eastAsia"/>
          <w:sz w:val="28"/>
          <w:szCs w:val="28"/>
        </w:rPr>
        <w:t>D.</w:t>
      </w:r>
      <w:proofErr w:type="gramStart"/>
      <w:r w:rsidRPr="00B47C03">
        <w:rPr>
          <w:rFonts w:asciiTheme="minorEastAsia" w:hAnsiTheme="minorEastAsia" w:cs="宋体"/>
          <w:sz w:val="28"/>
          <w:szCs w:val="28"/>
        </w:rPr>
        <w:t>受剪钢筋</w:t>
      </w:r>
      <w:proofErr w:type="gramEnd"/>
      <w:r w:rsidRPr="00B47C03">
        <w:rPr>
          <w:rFonts w:asciiTheme="minorEastAsia" w:hAnsiTheme="minorEastAsia" w:cs="宋体"/>
          <w:sz w:val="28"/>
          <w:szCs w:val="28"/>
        </w:rPr>
        <w:t>的锚固长度比受拉钢筋的锚固长度长。</w:t>
      </w:r>
    </w:p>
    <w:p w14:paraId="78EC15B6" w14:textId="77777777" w:rsidR="000C045C" w:rsidRPr="00B47C03" w:rsidRDefault="005D127F">
      <w:pPr>
        <w:spacing w:line="400" w:lineRule="exact"/>
        <w:rPr>
          <w:rFonts w:asciiTheme="minorEastAsia" w:hAnsiTheme="minorEastAsia" w:cs="宋体"/>
          <w:sz w:val="28"/>
          <w:szCs w:val="28"/>
        </w:rPr>
      </w:pPr>
      <w:r w:rsidRPr="00B47C03">
        <w:rPr>
          <w:rFonts w:asciiTheme="minorEastAsia" w:hAnsiTheme="minorEastAsia" w:cs="宋体" w:hint="eastAsia"/>
          <w:sz w:val="28"/>
          <w:szCs w:val="28"/>
        </w:rPr>
        <w:t>6.</w:t>
      </w:r>
      <w:r w:rsidRPr="00B47C03">
        <w:rPr>
          <w:rFonts w:asciiTheme="minorEastAsia" w:hAnsiTheme="minorEastAsia" w:cs="宋体"/>
          <w:sz w:val="28"/>
          <w:szCs w:val="28"/>
        </w:rPr>
        <w:t>下列说法正确的是：</w:t>
      </w:r>
      <w:r w:rsidRPr="00B47C03">
        <w:rPr>
          <w:rFonts w:asciiTheme="minorEastAsia" w:hAnsiTheme="minorEastAsia" w:cs="宋体" w:hint="eastAsia"/>
          <w:sz w:val="28"/>
          <w:szCs w:val="28"/>
        </w:rPr>
        <w:t>(     )</w:t>
      </w:r>
    </w:p>
    <w:p w14:paraId="1409E24D" w14:textId="77777777" w:rsidR="000C045C" w:rsidRPr="00B47C03" w:rsidRDefault="005D127F" w:rsidP="00B47C03">
      <w:pPr>
        <w:spacing w:line="400" w:lineRule="exact"/>
        <w:ind w:firstLineChars="100" w:firstLine="280"/>
        <w:rPr>
          <w:rFonts w:asciiTheme="minorEastAsia" w:hAnsiTheme="minorEastAsia" w:cs="宋体"/>
          <w:sz w:val="28"/>
          <w:szCs w:val="28"/>
        </w:rPr>
      </w:pPr>
      <w:r w:rsidRPr="00B47C03">
        <w:rPr>
          <w:rFonts w:asciiTheme="minorEastAsia" w:hAnsiTheme="minorEastAsia" w:cs="宋体" w:hint="eastAsia"/>
          <w:sz w:val="28"/>
          <w:szCs w:val="28"/>
        </w:rPr>
        <w:t>A.</w:t>
      </w:r>
      <w:r w:rsidRPr="00B47C03">
        <w:rPr>
          <w:rFonts w:asciiTheme="minorEastAsia" w:hAnsiTheme="minorEastAsia" w:cs="宋体"/>
          <w:sz w:val="28"/>
          <w:szCs w:val="28"/>
        </w:rPr>
        <w:t>受</w:t>
      </w:r>
      <w:proofErr w:type="gramStart"/>
      <w:r w:rsidRPr="00B47C03">
        <w:rPr>
          <w:rFonts w:asciiTheme="minorEastAsia" w:hAnsiTheme="minorEastAsia" w:cs="宋体"/>
          <w:sz w:val="28"/>
          <w:szCs w:val="28"/>
        </w:rPr>
        <w:t>拉纵筋越</w:t>
      </w:r>
      <w:proofErr w:type="gramEnd"/>
      <w:r w:rsidRPr="00B47C03">
        <w:rPr>
          <w:rFonts w:asciiTheme="minorEastAsia" w:hAnsiTheme="minorEastAsia" w:cs="宋体"/>
          <w:sz w:val="28"/>
          <w:szCs w:val="28"/>
        </w:rPr>
        <w:t>多，</w:t>
      </w:r>
      <w:proofErr w:type="gramStart"/>
      <w:r w:rsidRPr="00B47C03">
        <w:rPr>
          <w:rFonts w:asciiTheme="minorEastAsia" w:hAnsiTheme="minorEastAsia" w:cs="宋体"/>
          <w:sz w:val="28"/>
          <w:szCs w:val="28"/>
        </w:rPr>
        <w:t>受弯构件</w:t>
      </w:r>
      <w:proofErr w:type="gramEnd"/>
      <w:r w:rsidRPr="00B47C03">
        <w:rPr>
          <w:rFonts w:asciiTheme="minorEastAsia" w:hAnsiTheme="minorEastAsia" w:cs="宋体"/>
          <w:sz w:val="28"/>
          <w:szCs w:val="28"/>
        </w:rPr>
        <w:t>的开裂弯矩越大；</w:t>
      </w:r>
    </w:p>
    <w:p w14:paraId="5A3B6F20" w14:textId="77777777" w:rsidR="000C045C" w:rsidRPr="00B47C03" w:rsidRDefault="005D127F" w:rsidP="00B47C03">
      <w:pPr>
        <w:spacing w:line="400" w:lineRule="exact"/>
        <w:ind w:firstLineChars="100" w:firstLine="280"/>
        <w:rPr>
          <w:rFonts w:asciiTheme="minorEastAsia" w:hAnsiTheme="minorEastAsia" w:cs="宋体"/>
          <w:sz w:val="28"/>
          <w:szCs w:val="28"/>
        </w:rPr>
      </w:pPr>
      <w:r w:rsidRPr="00B47C03">
        <w:rPr>
          <w:rFonts w:asciiTheme="minorEastAsia" w:hAnsiTheme="minorEastAsia" w:cs="宋体" w:hint="eastAsia"/>
          <w:sz w:val="28"/>
          <w:szCs w:val="28"/>
        </w:rPr>
        <w:t>B.</w:t>
      </w:r>
      <w:r w:rsidRPr="00B47C03">
        <w:rPr>
          <w:rFonts w:asciiTheme="minorEastAsia" w:hAnsiTheme="minorEastAsia" w:cs="宋体"/>
          <w:sz w:val="28"/>
          <w:szCs w:val="28"/>
        </w:rPr>
        <w:t>混凝土强度等级越高，</w:t>
      </w:r>
      <w:proofErr w:type="gramStart"/>
      <w:r w:rsidRPr="00B47C03">
        <w:rPr>
          <w:rFonts w:asciiTheme="minorEastAsia" w:hAnsiTheme="minorEastAsia" w:cs="宋体"/>
          <w:sz w:val="28"/>
          <w:szCs w:val="28"/>
        </w:rPr>
        <w:t>受弯构件</w:t>
      </w:r>
      <w:proofErr w:type="gramEnd"/>
      <w:r w:rsidRPr="00B47C03">
        <w:rPr>
          <w:rFonts w:asciiTheme="minorEastAsia" w:hAnsiTheme="minorEastAsia" w:cs="宋体"/>
          <w:sz w:val="28"/>
          <w:szCs w:val="28"/>
        </w:rPr>
        <w:t>的开裂弯矩越大；</w:t>
      </w:r>
    </w:p>
    <w:p w14:paraId="3522FF95" w14:textId="77777777" w:rsidR="000C045C" w:rsidRPr="00B47C03" w:rsidRDefault="005D127F" w:rsidP="00B47C03">
      <w:pPr>
        <w:spacing w:line="400" w:lineRule="exact"/>
        <w:ind w:firstLineChars="100" w:firstLine="280"/>
        <w:rPr>
          <w:rFonts w:asciiTheme="minorEastAsia" w:hAnsiTheme="minorEastAsia"/>
          <w:sz w:val="28"/>
          <w:szCs w:val="28"/>
        </w:rPr>
      </w:pPr>
      <w:r w:rsidRPr="00B47C03">
        <w:rPr>
          <w:rFonts w:asciiTheme="minorEastAsia" w:hAnsiTheme="minorEastAsia" w:cs="宋体" w:hint="eastAsia"/>
          <w:sz w:val="28"/>
          <w:szCs w:val="28"/>
        </w:rPr>
        <w:t>C.</w:t>
      </w:r>
      <w:r w:rsidRPr="00B47C03">
        <w:rPr>
          <w:rFonts w:asciiTheme="minorEastAsia" w:hAnsiTheme="minorEastAsia" w:cs="宋体"/>
          <w:sz w:val="28"/>
          <w:szCs w:val="28"/>
        </w:rPr>
        <w:t>截面相同时，</w:t>
      </w:r>
      <w:r w:rsidRPr="00B47C03">
        <w:rPr>
          <w:rFonts w:asciiTheme="minorEastAsia" w:hAnsiTheme="minorEastAsia" w:cs="宋体"/>
          <w:sz w:val="28"/>
          <w:szCs w:val="28"/>
        </w:rPr>
        <w:t>┳</w:t>
      </w:r>
      <w:r w:rsidRPr="00B47C03">
        <w:rPr>
          <w:rFonts w:asciiTheme="minorEastAsia" w:hAnsiTheme="minorEastAsia" w:cs="宋体"/>
          <w:sz w:val="28"/>
          <w:szCs w:val="28"/>
        </w:rPr>
        <w:t>形比</w:t>
      </w:r>
      <w:r w:rsidRPr="00B47C03">
        <w:rPr>
          <w:rFonts w:asciiTheme="minorEastAsia" w:hAnsiTheme="minorEastAsia" w:cs="宋体"/>
          <w:sz w:val="28"/>
          <w:szCs w:val="28"/>
        </w:rPr>
        <w:t xml:space="preserve">┻ </w:t>
      </w:r>
      <w:r w:rsidRPr="00B47C03">
        <w:rPr>
          <w:rFonts w:asciiTheme="minorEastAsia" w:hAnsiTheme="minorEastAsia" w:cs="宋体"/>
          <w:sz w:val="28"/>
          <w:szCs w:val="28"/>
        </w:rPr>
        <w:t>形截面的开裂弯矩大；</w:t>
      </w:r>
    </w:p>
    <w:p w14:paraId="1AB3D29E" w14:textId="77777777" w:rsidR="000C045C" w:rsidRPr="00B47C03" w:rsidRDefault="005D127F" w:rsidP="00B47C03">
      <w:pPr>
        <w:tabs>
          <w:tab w:val="left" w:pos="5980"/>
        </w:tabs>
        <w:spacing w:line="400" w:lineRule="exact"/>
        <w:ind w:firstLineChars="100" w:firstLine="280"/>
        <w:rPr>
          <w:rFonts w:asciiTheme="minorEastAsia" w:hAnsiTheme="minorEastAsia"/>
          <w:sz w:val="28"/>
          <w:szCs w:val="28"/>
        </w:rPr>
      </w:pPr>
      <w:r w:rsidRPr="00B47C03">
        <w:rPr>
          <w:rFonts w:asciiTheme="minorEastAsia" w:hAnsiTheme="minorEastAsia" w:cs="宋体" w:hint="eastAsia"/>
          <w:sz w:val="28"/>
          <w:szCs w:val="28"/>
        </w:rPr>
        <w:t>D.</w:t>
      </w:r>
      <w:proofErr w:type="gramStart"/>
      <w:r w:rsidRPr="00B47C03">
        <w:rPr>
          <w:rFonts w:asciiTheme="minorEastAsia" w:hAnsiTheme="minorEastAsia" w:cs="宋体"/>
          <w:sz w:val="28"/>
          <w:szCs w:val="28"/>
        </w:rPr>
        <w:t>肋宽相同</w:t>
      </w:r>
      <w:proofErr w:type="gramEnd"/>
      <w:r w:rsidRPr="00B47C03">
        <w:rPr>
          <w:rFonts w:asciiTheme="minorEastAsia" w:hAnsiTheme="minorEastAsia" w:cs="宋体"/>
          <w:sz w:val="28"/>
          <w:szCs w:val="28"/>
        </w:rPr>
        <w:t>时，</w:t>
      </w:r>
      <w:r w:rsidRPr="00B47C03">
        <w:rPr>
          <w:rFonts w:asciiTheme="minorEastAsia" w:hAnsiTheme="minorEastAsia" w:cs="宋体"/>
          <w:sz w:val="28"/>
          <w:szCs w:val="28"/>
        </w:rPr>
        <w:t>┻</w:t>
      </w:r>
      <w:r w:rsidRPr="00B47C03">
        <w:rPr>
          <w:rFonts w:asciiTheme="minorEastAsia" w:hAnsiTheme="minorEastAsia" w:cs="宋体"/>
          <w:sz w:val="28"/>
          <w:szCs w:val="28"/>
        </w:rPr>
        <w:t>形比</w:t>
      </w:r>
      <w:r w:rsidRPr="00B47C03">
        <w:rPr>
          <w:rFonts w:asciiTheme="minorEastAsia" w:hAnsiTheme="minorEastAsia" w:cs="宋体"/>
          <w:sz w:val="28"/>
          <w:szCs w:val="28"/>
        </w:rPr>
        <w:t>□</w:t>
      </w:r>
      <w:r w:rsidRPr="00B47C03">
        <w:rPr>
          <w:rFonts w:asciiTheme="minorEastAsia" w:hAnsiTheme="minorEastAsia" w:cs="宋体"/>
          <w:sz w:val="28"/>
          <w:szCs w:val="28"/>
        </w:rPr>
        <w:t>形截面的开裂弯矩小。</w:t>
      </w:r>
    </w:p>
    <w:p w14:paraId="7FA3C8EB" w14:textId="77777777" w:rsidR="000C045C" w:rsidRPr="00B47C03" w:rsidRDefault="005D127F">
      <w:pPr>
        <w:numPr>
          <w:ilvl w:val="0"/>
          <w:numId w:val="1"/>
        </w:numPr>
        <w:spacing w:line="400" w:lineRule="exact"/>
        <w:rPr>
          <w:rFonts w:asciiTheme="minorEastAsia" w:hAnsiTheme="minorEastAsia" w:cs="宋体"/>
          <w:sz w:val="28"/>
          <w:szCs w:val="28"/>
        </w:rPr>
      </w:pPr>
      <w:proofErr w:type="gramStart"/>
      <w:r w:rsidRPr="00B47C03">
        <w:rPr>
          <w:rFonts w:asciiTheme="minorEastAsia" w:hAnsiTheme="minorEastAsia" w:cs="宋体"/>
          <w:sz w:val="28"/>
          <w:szCs w:val="28"/>
        </w:rPr>
        <w:t>计算受弯</w:t>
      </w:r>
      <w:proofErr w:type="gramEnd"/>
      <w:r w:rsidRPr="00B47C03">
        <w:rPr>
          <w:rFonts w:asciiTheme="minorEastAsia" w:hAnsiTheme="minorEastAsia" w:cs="宋体"/>
          <w:sz w:val="28"/>
          <w:szCs w:val="28"/>
        </w:rPr>
        <w:t>构件挠度时，应采取</w:t>
      </w:r>
      <w:r w:rsidRPr="00B47C03">
        <w:rPr>
          <w:rFonts w:asciiTheme="minorEastAsia" w:hAnsiTheme="minorEastAsia" w:cs="宋体" w:hint="eastAsia"/>
          <w:sz w:val="28"/>
          <w:szCs w:val="28"/>
        </w:rPr>
        <w:t>(    )</w:t>
      </w:r>
    </w:p>
    <w:p w14:paraId="495FD130" w14:textId="77777777" w:rsidR="000C045C" w:rsidRPr="00B47C03" w:rsidRDefault="005D127F" w:rsidP="00B47C03">
      <w:pPr>
        <w:spacing w:line="400" w:lineRule="exact"/>
        <w:ind w:firstLineChars="100" w:firstLine="280"/>
        <w:rPr>
          <w:rFonts w:asciiTheme="minorEastAsia" w:hAnsiTheme="minorEastAsia" w:cs="宋体"/>
          <w:sz w:val="28"/>
          <w:szCs w:val="28"/>
        </w:rPr>
      </w:pPr>
      <w:r w:rsidRPr="00B47C03">
        <w:rPr>
          <w:rFonts w:asciiTheme="minorEastAsia" w:hAnsiTheme="minorEastAsia" w:cs="宋体" w:hint="eastAsia"/>
          <w:sz w:val="28"/>
          <w:szCs w:val="28"/>
        </w:rPr>
        <w:t>A.</w:t>
      </w:r>
      <w:r w:rsidRPr="00B47C03">
        <w:rPr>
          <w:rFonts w:asciiTheme="minorEastAsia" w:hAnsiTheme="minorEastAsia" w:cs="宋体"/>
          <w:sz w:val="28"/>
          <w:szCs w:val="28"/>
        </w:rPr>
        <w:t>取同号弯矩区段内最大刚度；</w:t>
      </w:r>
    </w:p>
    <w:p w14:paraId="7BE8F4FA" w14:textId="77777777" w:rsidR="000C045C" w:rsidRPr="00B47C03" w:rsidRDefault="005D127F" w:rsidP="00B47C03">
      <w:pPr>
        <w:spacing w:line="400" w:lineRule="exact"/>
        <w:ind w:firstLineChars="100" w:firstLine="280"/>
        <w:rPr>
          <w:rFonts w:asciiTheme="minorEastAsia" w:hAnsiTheme="minorEastAsia" w:cs="宋体"/>
          <w:sz w:val="28"/>
          <w:szCs w:val="28"/>
        </w:rPr>
      </w:pPr>
      <w:r w:rsidRPr="00B47C03">
        <w:rPr>
          <w:rFonts w:asciiTheme="minorEastAsia" w:hAnsiTheme="minorEastAsia" w:cs="宋体" w:hint="eastAsia"/>
          <w:sz w:val="28"/>
          <w:szCs w:val="28"/>
        </w:rPr>
        <w:t>B.</w:t>
      </w:r>
      <w:r w:rsidRPr="00B47C03">
        <w:rPr>
          <w:rFonts w:asciiTheme="minorEastAsia" w:hAnsiTheme="minorEastAsia" w:cs="宋体"/>
          <w:sz w:val="28"/>
          <w:szCs w:val="28"/>
        </w:rPr>
        <w:t>取同号弯矩区段内最大弯矩截面的刚度；</w:t>
      </w:r>
    </w:p>
    <w:p w14:paraId="330B1328" w14:textId="77777777" w:rsidR="000C045C" w:rsidRPr="00B47C03" w:rsidRDefault="005D127F" w:rsidP="00B47C03">
      <w:pPr>
        <w:spacing w:line="400" w:lineRule="exact"/>
        <w:ind w:firstLineChars="100" w:firstLine="280"/>
        <w:rPr>
          <w:rFonts w:asciiTheme="minorEastAsia" w:hAnsiTheme="minorEastAsia"/>
          <w:sz w:val="28"/>
          <w:szCs w:val="28"/>
        </w:rPr>
      </w:pPr>
      <w:r w:rsidRPr="00B47C03">
        <w:rPr>
          <w:rFonts w:asciiTheme="minorEastAsia" w:hAnsiTheme="minorEastAsia" w:cs="宋体" w:hint="eastAsia"/>
          <w:sz w:val="28"/>
          <w:szCs w:val="28"/>
        </w:rPr>
        <w:t>C.</w:t>
      </w:r>
      <w:r w:rsidRPr="00B47C03">
        <w:rPr>
          <w:rFonts w:asciiTheme="minorEastAsia" w:hAnsiTheme="minorEastAsia" w:cs="宋体"/>
          <w:sz w:val="28"/>
          <w:szCs w:val="28"/>
        </w:rPr>
        <w:t>平均刚度；</w:t>
      </w:r>
    </w:p>
    <w:p w14:paraId="4AEAB495" w14:textId="77777777" w:rsidR="000C045C" w:rsidRPr="00B47C03" w:rsidRDefault="005D127F" w:rsidP="00B47C03">
      <w:pPr>
        <w:spacing w:line="400" w:lineRule="exact"/>
        <w:ind w:firstLineChars="100" w:firstLine="280"/>
        <w:rPr>
          <w:rFonts w:asciiTheme="minorEastAsia" w:hAnsiTheme="minorEastAsia"/>
          <w:sz w:val="28"/>
          <w:szCs w:val="28"/>
        </w:rPr>
      </w:pPr>
      <w:r w:rsidRPr="00B47C03">
        <w:rPr>
          <w:rFonts w:asciiTheme="minorEastAsia" w:hAnsiTheme="minorEastAsia" w:cs="宋体" w:hint="eastAsia"/>
          <w:sz w:val="28"/>
          <w:szCs w:val="28"/>
        </w:rPr>
        <w:t>D.</w:t>
      </w:r>
      <w:r w:rsidRPr="00B47C03">
        <w:rPr>
          <w:rFonts w:asciiTheme="minorEastAsia" w:hAnsiTheme="minorEastAsia" w:cs="宋体"/>
          <w:sz w:val="28"/>
          <w:szCs w:val="28"/>
        </w:rPr>
        <w:t>构件各截面的实际刚度。</w:t>
      </w:r>
    </w:p>
    <w:p w14:paraId="291E83CF" w14:textId="77777777" w:rsidR="000C045C" w:rsidRPr="00B47C03" w:rsidRDefault="005D127F">
      <w:pPr>
        <w:spacing w:line="400" w:lineRule="exact"/>
        <w:rPr>
          <w:rFonts w:asciiTheme="minorEastAsia" w:hAnsiTheme="minorEastAsia" w:cs="宋体"/>
          <w:sz w:val="28"/>
          <w:szCs w:val="28"/>
        </w:rPr>
      </w:pPr>
      <w:r w:rsidRPr="00B47C03">
        <w:rPr>
          <w:rFonts w:asciiTheme="minorEastAsia" w:hAnsiTheme="minorEastAsia" w:cs="宋体" w:hint="eastAsia"/>
          <w:sz w:val="28"/>
          <w:szCs w:val="28"/>
        </w:rPr>
        <w:t>8.</w:t>
      </w:r>
      <w:r w:rsidRPr="00B47C03">
        <w:rPr>
          <w:rFonts w:asciiTheme="minorEastAsia" w:hAnsiTheme="minorEastAsia" w:cs="宋体"/>
          <w:sz w:val="28"/>
          <w:szCs w:val="28"/>
        </w:rPr>
        <w:t>螺旋箍筋约束混凝土抗压强度提高的原因是</w:t>
      </w:r>
      <w:r w:rsidRPr="00B47C03">
        <w:rPr>
          <w:rFonts w:asciiTheme="minorEastAsia" w:hAnsiTheme="minorEastAsia" w:cs="宋体" w:hint="eastAsia"/>
          <w:sz w:val="28"/>
          <w:szCs w:val="28"/>
        </w:rPr>
        <w:t>(    )</w:t>
      </w:r>
    </w:p>
    <w:p w14:paraId="06A51343" w14:textId="264E12F2" w:rsidR="000C045C" w:rsidRPr="00B47C03" w:rsidRDefault="005D127F" w:rsidP="00B47C03">
      <w:pPr>
        <w:spacing w:line="400" w:lineRule="exact"/>
        <w:ind w:firstLineChars="100" w:firstLine="280"/>
        <w:rPr>
          <w:rFonts w:asciiTheme="minorEastAsia" w:hAnsiTheme="minorEastAsia" w:cs="宋体"/>
          <w:sz w:val="28"/>
          <w:szCs w:val="28"/>
        </w:rPr>
      </w:pPr>
      <w:r w:rsidRPr="00B47C03">
        <w:rPr>
          <w:rFonts w:asciiTheme="minorEastAsia" w:hAnsiTheme="minorEastAsia" w:cs="宋体" w:hint="eastAsia"/>
          <w:sz w:val="28"/>
          <w:szCs w:val="28"/>
        </w:rPr>
        <w:t>A.</w:t>
      </w:r>
      <w:r w:rsidRPr="00B47C03">
        <w:rPr>
          <w:rFonts w:asciiTheme="minorEastAsia" w:hAnsiTheme="minorEastAsia" w:cs="宋体"/>
          <w:sz w:val="28"/>
          <w:szCs w:val="28"/>
        </w:rPr>
        <w:t>螺旋箍筋直接受压；</w:t>
      </w:r>
      <w:r w:rsidR="00B47C03">
        <w:rPr>
          <w:rFonts w:asciiTheme="minorEastAsia" w:hAnsiTheme="minorEastAsia" w:cs="宋体" w:hint="eastAsia"/>
          <w:sz w:val="28"/>
          <w:szCs w:val="28"/>
        </w:rPr>
        <w:t xml:space="preserve"> </w:t>
      </w:r>
      <w:r w:rsidR="00B47C03">
        <w:rPr>
          <w:rFonts w:asciiTheme="minorEastAsia" w:hAnsiTheme="minorEastAsia" w:cs="宋体"/>
          <w:sz w:val="28"/>
          <w:szCs w:val="28"/>
        </w:rPr>
        <w:t xml:space="preserve">             </w:t>
      </w:r>
      <w:r w:rsidRPr="00B47C03">
        <w:rPr>
          <w:rFonts w:asciiTheme="minorEastAsia" w:hAnsiTheme="minorEastAsia" w:cs="宋体" w:hint="eastAsia"/>
          <w:sz w:val="28"/>
          <w:szCs w:val="28"/>
        </w:rPr>
        <w:t>B.</w:t>
      </w:r>
      <w:r w:rsidRPr="00B47C03">
        <w:rPr>
          <w:rFonts w:asciiTheme="minorEastAsia" w:hAnsiTheme="minorEastAsia" w:cs="宋体"/>
          <w:sz w:val="28"/>
          <w:szCs w:val="28"/>
        </w:rPr>
        <w:t>螺旋箍筋使混凝土密实；</w:t>
      </w:r>
    </w:p>
    <w:p w14:paraId="1545416E" w14:textId="0A731EC2" w:rsidR="000C045C" w:rsidRPr="00B47C03" w:rsidRDefault="005D127F" w:rsidP="00B47C03">
      <w:pPr>
        <w:spacing w:line="400" w:lineRule="exact"/>
        <w:ind w:firstLineChars="100" w:firstLine="280"/>
        <w:rPr>
          <w:rFonts w:asciiTheme="minorEastAsia" w:hAnsiTheme="minorEastAsia"/>
          <w:sz w:val="28"/>
          <w:szCs w:val="28"/>
        </w:rPr>
      </w:pPr>
      <w:r w:rsidRPr="00B47C03">
        <w:rPr>
          <w:rFonts w:asciiTheme="minorEastAsia" w:hAnsiTheme="minorEastAsia" w:cs="宋体" w:hint="eastAsia"/>
          <w:sz w:val="28"/>
          <w:szCs w:val="28"/>
        </w:rPr>
        <w:t>C.</w:t>
      </w:r>
      <w:r w:rsidRPr="00B47C03">
        <w:rPr>
          <w:rFonts w:asciiTheme="minorEastAsia" w:hAnsiTheme="minorEastAsia" w:cs="宋体"/>
          <w:sz w:val="28"/>
          <w:szCs w:val="28"/>
        </w:rPr>
        <w:t>螺旋箍筋约束了混凝土的横向变形；</w:t>
      </w:r>
      <w:r w:rsidR="00B47C03">
        <w:rPr>
          <w:rFonts w:asciiTheme="minorEastAsia" w:hAnsiTheme="minorEastAsia" w:cs="宋体"/>
          <w:sz w:val="28"/>
          <w:szCs w:val="28"/>
        </w:rPr>
        <w:t>D</w:t>
      </w:r>
      <w:r w:rsidR="00B47C03" w:rsidRPr="00B47C03">
        <w:rPr>
          <w:rFonts w:asciiTheme="minorEastAsia" w:hAnsiTheme="minorEastAsia" w:cs="宋体" w:hint="eastAsia"/>
          <w:sz w:val="28"/>
          <w:szCs w:val="28"/>
        </w:rPr>
        <w:t>.</w:t>
      </w:r>
      <w:r w:rsidRPr="00B47C03">
        <w:rPr>
          <w:rFonts w:asciiTheme="minorEastAsia" w:hAnsiTheme="minorEastAsia" w:cs="宋体"/>
          <w:sz w:val="28"/>
          <w:szCs w:val="28"/>
        </w:rPr>
        <w:t>螺旋箍筋使混凝土中不出现微裂缝。</w:t>
      </w:r>
    </w:p>
    <w:p w14:paraId="1CEBD249" w14:textId="77777777" w:rsidR="000C045C" w:rsidRPr="00B47C03" w:rsidRDefault="005D127F">
      <w:pPr>
        <w:tabs>
          <w:tab w:val="left" w:pos="2120"/>
        </w:tabs>
        <w:spacing w:line="400" w:lineRule="exact"/>
        <w:rPr>
          <w:rFonts w:asciiTheme="minorEastAsia" w:hAnsiTheme="minorEastAsia" w:cs="Helvetica"/>
          <w:sz w:val="28"/>
          <w:szCs w:val="28"/>
        </w:rPr>
      </w:pPr>
      <w:r w:rsidRPr="00B47C03">
        <w:rPr>
          <w:rFonts w:asciiTheme="minorEastAsia" w:hAnsiTheme="minorEastAsia" w:cs="宋体" w:hint="eastAsia"/>
          <w:sz w:val="28"/>
          <w:szCs w:val="28"/>
        </w:rPr>
        <w:t>9.</w:t>
      </w:r>
      <w:proofErr w:type="gramStart"/>
      <w:r w:rsidRPr="00B47C03">
        <w:rPr>
          <w:rFonts w:asciiTheme="minorEastAsia" w:hAnsiTheme="minorEastAsia" w:cs="宋体"/>
          <w:sz w:val="28"/>
          <w:szCs w:val="28"/>
        </w:rPr>
        <w:t>一</w:t>
      </w:r>
      <w:proofErr w:type="gramEnd"/>
      <w:r w:rsidRPr="00B47C03">
        <w:rPr>
          <w:rFonts w:asciiTheme="minorEastAsia" w:hAnsiTheme="minorEastAsia" w:cs="宋体"/>
          <w:sz w:val="28"/>
          <w:szCs w:val="28"/>
        </w:rPr>
        <w:t>两端固定对称配筋的钢筋混凝土构件，其支座距离不变（如图）</w:t>
      </w:r>
      <w:r w:rsidRPr="00B47C03">
        <w:rPr>
          <w:rFonts w:asciiTheme="minorEastAsia" w:hAnsiTheme="minorEastAsia" w:cs="宋体" w:hint="eastAsia"/>
          <w:sz w:val="28"/>
          <w:szCs w:val="28"/>
        </w:rPr>
        <w:t>,</w:t>
      </w:r>
      <w:r w:rsidRPr="00B47C03">
        <w:rPr>
          <w:rFonts w:asciiTheme="minorEastAsia" w:hAnsiTheme="minorEastAsia" w:cs="宋体"/>
          <w:sz w:val="28"/>
          <w:szCs w:val="28"/>
        </w:rPr>
        <w:t>设混凝土未开裂，</w:t>
      </w:r>
      <w:r w:rsidRPr="00B47C03">
        <w:rPr>
          <w:rFonts w:asciiTheme="minorEastAsia" w:hAnsiTheme="minorEastAsia" w:cs="宋体"/>
          <w:sz w:val="28"/>
          <w:szCs w:val="28"/>
        </w:rPr>
        <w:t>由于混凝土收缩产生结果是</w:t>
      </w:r>
      <w:r w:rsidRPr="00B47C03">
        <w:rPr>
          <w:rFonts w:asciiTheme="minorEastAsia" w:hAnsiTheme="minorEastAsia" w:cs="宋体" w:hint="eastAsia"/>
          <w:sz w:val="28"/>
          <w:szCs w:val="28"/>
        </w:rPr>
        <w:t>(     )</w:t>
      </w:r>
    </w:p>
    <w:p w14:paraId="1DEEEC46" w14:textId="77777777" w:rsidR="000C045C" w:rsidRPr="00B47C03" w:rsidRDefault="005D127F">
      <w:pPr>
        <w:spacing w:line="400" w:lineRule="exact"/>
        <w:rPr>
          <w:rFonts w:asciiTheme="minorEastAsia" w:hAnsiTheme="minorEastAsia" w:cs="宋体"/>
          <w:sz w:val="28"/>
          <w:szCs w:val="28"/>
        </w:rPr>
      </w:pPr>
      <w:r w:rsidRPr="00B47C03">
        <w:rPr>
          <w:rFonts w:asciiTheme="minorEastAsia" w:hAnsiTheme="minorEastAsia" w:cs="宋体" w:hint="eastAsia"/>
          <w:sz w:val="28"/>
          <w:szCs w:val="28"/>
        </w:rPr>
        <w:t xml:space="preserve">     </w:t>
      </w:r>
    </w:p>
    <w:p w14:paraId="71EB0448" w14:textId="77777777" w:rsidR="000C045C" w:rsidRPr="00B47C03" w:rsidRDefault="005D127F">
      <w:pPr>
        <w:widowControl/>
        <w:spacing w:line="400" w:lineRule="exact"/>
        <w:jc w:val="left"/>
        <w:rPr>
          <w:rFonts w:asciiTheme="minorEastAsia" w:hAnsiTheme="minorEastAsia"/>
          <w:sz w:val="28"/>
          <w:szCs w:val="28"/>
        </w:rPr>
      </w:pPr>
      <w:r w:rsidRPr="00B47C03">
        <w:rPr>
          <w:rFonts w:asciiTheme="minorEastAsia" w:hAnsiTheme="minorEastAsia" w:cs="宋体"/>
          <w:noProof/>
          <w:kern w:val="0"/>
          <w:sz w:val="28"/>
          <w:szCs w:val="28"/>
          <w:lang w:bidi="ar"/>
        </w:rPr>
        <w:drawing>
          <wp:inline distT="0" distB="0" distL="114300" distR="114300" wp14:anchorId="22945E01" wp14:editId="30E71DF6">
            <wp:extent cx="3420110" cy="1561465"/>
            <wp:effectExtent l="0" t="0" r="8890" b="63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0110" cy="15614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1189B23" w14:textId="478C671F" w:rsidR="000C045C" w:rsidRPr="00B47C03" w:rsidRDefault="005D127F" w:rsidP="00B47C03">
      <w:pPr>
        <w:spacing w:line="400" w:lineRule="exact"/>
        <w:ind w:firstLineChars="100" w:firstLine="280"/>
        <w:rPr>
          <w:rFonts w:asciiTheme="minorEastAsia" w:hAnsiTheme="minorEastAsia" w:cs="宋体"/>
          <w:sz w:val="28"/>
          <w:szCs w:val="28"/>
        </w:rPr>
      </w:pPr>
      <w:r w:rsidRPr="00B47C03">
        <w:rPr>
          <w:rFonts w:asciiTheme="minorEastAsia" w:hAnsiTheme="minorEastAsia" w:cs="宋体" w:hint="eastAsia"/>
          <w:sz w:val="28"/>
          <w:szCs w:val="28"/>
        </w:rPr>
        <w:t>A.</w:t>
      </w:r>
      <w:r w:rsidRPr="00B47C03">
        <w:rPr>
          <w:rFonts w:asciiTheme="minorEastAsia" w:hAnsiTheme="minorEastAsia" w:cs="宋体"/>
          <w:sz w:val="28"/>
          <w:szCs w:val="28"/>
        </w:rPr>
        <w:t>螺旋箍筋直接受压；</w:t>
      </w:r>
      <w:r w:rsidR="00B47C03">
        <w:rPr>
          <w:rFonts w:asciiTheme="minorEastAsia" w:hAnsiTheme="minorEastAsia" w:cs="宋体" w:hint="eastAsia"/>
          <w:sz w:val="28"/>
          <w:szCs w:val="28"/>
        </w:rPr>
        <w:t xml:space="preserve"> </w:t>
      </w:r>
      <w:r w:rsidR="00B47C03">
        <w:rPr>
          <w:rFonts w:asciiTheme="minorEastAsia" w:hAnsiTheme="minorEastAsia" w:cs="宋体"/>
          <w:sz w:val="28"/>
          <w:szCs w:val="28"/>
        </w:rPr>
        <w:t xml:space="preserve">             </w:t>
      </w:r>
      <w:r w:rsidRPr="00B47C03">
        <w:rPr>
          <w:rFonts w:asciiTheme="minorEastAsia" w:hAnsiTheme="minorEastAsia" w:cs="宋体" w:hint="eastAsia"/>
          <w:sz w:val="28"/>
          <w:szCs w:val="28"/>
        </w:rPr>
        <w:t>B.</w:t>
      </w:r>
      <w:r w:rsidRPr="00B47C03">
        <w:rPr>
          <w:rFonts w:asciiTheme="minorEastAsia" w:hAnsiTheme="minorEastAsia" w:cs="宋体"/>
          <w:sz w:val="28"/>
          <w:szCs w:val="28"/>
        </w:rPr>
        <w:t>螺旋箍筋使混凝土密实；</w:t>
      </w:r>
    </w:p>
    <w:p w14:paraId="0ABDD301" w14:textId="49652013" w:rsidR="000C045C" w:rsidRPr="00B47C03" w:rsidRDefault="005D127F" w:rsidP="00B47C03">
      <w:pPr>
        <w:spacing w:line="400" w:lineRule="exact"/>
        <w:ind w:firstLineChars="100" w:firstLine="280"/>
        <w:rPr>
          <w:rFonts w:asciiTheme="minorEastAsia" w:hAnsiTheme="minorEastAsia"/>
          <w:sz w:val="28"/>
          <w:szCs w:val="28"/>
        </w:rPr>
      </w:pPr>
      <w:r w:rsidRPr="00B47C03">
        <w:rPr>
          <w:rFonts w:asciiTheme="minorEastAsia" w:hAnsiTheme="minorEastAsia" w:cs="宋体" w:hint="eastAsia"/>
          <w:sz w:val="28"/>
          <w:szCs w:val="28"/>
        </w:rPr>
        <w:t>C.</w:t>
      </w:r>
      <w:r w:rsidRPr="00B47C03">
        <w:rPr>
          <w:rFonts w:asciiTheme="minorEastAsia" w:hAnsiTheme="minorEastAsia" w:cs="宋体"/>
          <w:sz w:val="28"/>
          <w:szCs w:val="28"/>
        </w:rPr>
        <w:t>螺旋箍筋约束了混凝土的横向变形；</w:t>
      </w:r>
      <w:r w:rsidRPr="00B47C03">
        <w:rPr>
          <w:rFonts w:asciiTheme="minorEastAsia" w:hAnsiTheme="minorEastAsia" w:cs="宋体" w:hint="eastAsia"/>
          <w:sz w:val="28"/>
          <w:szCs w:val="28"/>
        </w:rPr>
        <w:t>D.</w:t>
      </w:r>
      <w:r w:rsidRPr="00B47C03">
        <w:rPr>
          <w:rFonts w:asciiTheme="minorEastAsia" w:hAnsiTheme="minorEastAsia" w:cs="宋体"/>
          <w:sz w:val="28"/>
          <w:szCs w:val="28"/>
        </w:rPr>
        <w:t>螺旋箍筋使混凝土中不出现微裂缝。</w:t>
      </w:r>
    </w:p>
    <w:p w14:paraId="2F5489D5" w14:textId="77777777" w:rsidR="000C045C" w:rsidRPr="00B47C03" w:rsidRDefault="005D127F">
      <w:pPr>
        <w:spacing w:line="400" w:lineRule="exact"/>
        <w:rPr>
          <w:rFonts w:asciiTheme="minorEastAsia" w:hAnsiTheme="minorEastAsia" w:cs="宋体"/>
          <w:sz w:val="28"/>
          <w:szCs w:val="28"/>
        </w:rPr>
      </w:pPr>
      <w:r w:rsidRPr="00B47C03">
        <w:rPr>
          <w:rFonts w:asciiTheme="minorEastAsia" w:hAnsiTheme="minorEastAsia" w:cs="宋体" w:hint="eastAsia"/>
          <w:sz w:val="28"/>
          <w:szCs w:val="28"/>
        </w:rPr>
        <w:t>10.</w:t>
      </w:r>
      <w:r w:rsidRPr="00B47C03">
        <w:rPr>
          <w:rFonts w:asciiTheme="minorEastAsia" w:hAnsiTheme="minorEastAsia" w:cs="宋体"/>
          <w:sz w:val="28"/>
          <w:szCs w:val="28"/>
        </w:rPr>
        <w:t>在双</w:t>
      </w:r>
      <w:proofErr w:type="gramStart"/>
      <w:r w:rsidRPr="00B47C03">
        <w:rPr>
          <w:rFonts w:asciiTheme="minorEastAsia" w:hAnsiTheme="minorEastAsia" w:cs="宋体"/>
          <w:sz w:val="28"/>
          <w:szCs w:val="28"/>
        </w:rPr>
        <w:t>筋梁设计</w:t>
      </w:r>
      <w:proofErr w:type="gramEnd"/>
      <w:r w:rsidRPr="00B47C03">
        <w:rPr>
          <w:rFonts w:asciiTheme="minorEastAsia" w:hAnsiTheme="minorEastAsia" w:cs="宋体"/>
          <w:sz w:val="28"/>
          <w:szCs w:val="28"/>
        </w:rPr>
        <w:t>时，</w:t>
      </w:r>
      <w:r w:rsidRPr="00B47C03">
        <w:rPr>
          <w:rFonts w:asciiTheme="minorEastAsia" w:hAnsiTheme="minorEastAsia" w:cs="Helvetica"/>
          <w:sz w:val="28"/>
          <w:szCs w:val="28"/>
        </w:rPr>
        <w:t xml:space="preserve">  x</w:t>
      </w:r>
      <w:r w:rsidRPr="00B47C03">
        <w:rPr>
          <w:rFonts w:asciiTheme="minorEastAsia" w:hAnsiTheme="minorEastAsia" w:cs="宋体"/>
          <w:sz w:val="28"/>
          <w:szCs w:val="28"/>
        </w:rPr>
        <w:t>＜</w:t>
      </w:r>
      <w:r w:rsidRPr="00B47C03">
        <w:rPr>
          <w:rFonts w:asciiTheme="minorEastAsia" w:hAnsiTheme="minorEastAsia" w:cs="Helvetica"/>
          <w:sz w:val="28"/>
          <w:szCs w:val="28"/>
        </w:rPr>
        <w:t xml:space="preserve"> 2 </w:t>
      </w:r>
      <w:r w:rsidRPr="00B47C03">
        <w:rPr>
          <w:rFonts w:asciiTheme="minorEastAsia" w:hAnsiTheme="minorEastAsia" w:cs="Helvetica"/>
          <w:sz w:val="28"/>
          <w:szCs w:val="28"/>
        </w:rPr>
        <w:t>a</w:t>
      </w:r>
      <w:r w:rsidRPr="00B47C03">
        <w:rPr>
          <w:rFonts w:asciiTheme="minorEastAsia" w:hAnsiTheme="minorEastAsia" w:cs="Helvetica"/>
          <w:sz w:val="28"/>
          <w:szCs w:val="28"/>
          <w:vertAlign w:val="superscript"/>
        </w:rPr>
        <w:t>'</w:t>
      </w:r>
      <w:r w:rsidRPr="00B47C03">
        <w:rPr>
          <w:rFonts w:asciiTheme="minorEastAsia" w:hAnsiTheme="minorEastAsia" w:cs="Helvetica"/>
          <w:sz w:val="28"/>
          <w:szCs w:val="28"/>
          <w:vertAlign w:val="subscript"/>
        </w:rPr>
        <w:t>s</w:t>
      </w:r>
      <w:r w:rsidRPr="00B47C03">
        <w:rPr>
          <w:rFonts w:asciiTheme="minorEastAsia" w:hAnsiTheme="minorEastAsia" w:cs="Helvetica"/>
          <w:sz w:val="28"/>
          <w:szCs w:val="28"/>
        </w:rPr>
        <w:t xml:space="preserve"> </w:t>
      </w:r>
      <w:r w:rsidRPr="00B47C03">
        <w:rPr>
          <w:rFonts w:asciiTheme="minorEastAsia" w:hAnsiTheme="minorEastAsia" w:cs="宋体"/>
          <w:sz w:val="28"/>
          <w:szCs w:val="28"/>
        </w:rPr>
        <w:t>说明：</w:t>
      </w:r>
      <w:r w:rsidRPr="00B47C03">
        <w:rPr>
          <w:rFonts w:asciiTheme="minorEastAsia" w:hAnsiTheme="minorEastAsia" w:cs="宋体" w:hint="eastAsia"/>
          <w:sz w:val="28"/>
          <w:szCs w:val="28"/>
        </w:rPr>
        <w:t>(    )</w:t>
      </w:r>
    </w:p>
    <w:p w14:paraId="66B7138F" w14:textId="6863164E" w:rsidR="000C045C" w:rsidRPr="00B47C03" w:rsidRDefault="005D127F" w:rsidP="00B47C03">
      <w:pPr>
        <w:spacing w:line="400" w:lineRule="exact"/>
        <w:ind w:firstLineChars="100" w:firstLine="280"/>
        <w:rPr>
          <w:rFonts w:asciiTheme="minorEastAsia" w:hAnsiTheme="minorEastAsia" w:cs="宋体"/>
          <w:sz w:val="28"/>
          <w:szCs w:val="28"/>
        </w:rPr>
      </w:pPr>
      <w:r w:rsidRPr="00B47C03">
        <w:rPr>
          <w:rFonts w:asciiTheme="minorEastAsia" w:hAnsiTheme="minorEastAsia" w:cs="宋体" w:hint="eastAsia"/>
          <w:sz w:val="28"/>
          <w:szCs w:val="28"/>
        </w:rPr>
        <w:t>A.</w:t>
      </w:r>
      <w:r w:rsidRPr="00B47C03">
        <w:rPr>
          <w:rFonts w:asciiTheme="minorEastAsia" w:hAnsiTheme="minorEastAsia" w:cs="宋体"/>
          <w:sz w:val="28"/>
          <w:szCs w:val="28"/>
        </w:rPr>
        <w:t>不需要受压钢筋；</w:t>
      </w:r>
      <w:r w:rsidR="00B47C03">
        <w:rPr>
          <w:rFonts w:asciiTheme="minorEastAsia" w:hAnsiTheme="minorEastAsia" w:cs="宋体" w:hint="eastAsia"/>
          <w:sz w:val="28"/>
          <w:szCs w:val="28"/>
        </w:rPr>
        <w:t xml:space="preserve"> </w:t>
      </w:r>
      <w:r w:rsidR="00B47C03">
        <w:rPr>
          <w:rFonts w:asciiTheme="minorEastAsia" w:hAnsiTheme="minorEastAsia" w:cs="宋体"/>
          <w:sz w:val="28"/>
          <w:szCs w:val="28"/>
        </w:rPr>
        <w:t xml:space="preserve">              </w:t>
      </w:r>
      <w:r w:rsidRPr="00B47C03">
        <w:rPr>
          <w:rFonts w:asciiTheme="minorEastAsia" w:hAnsiTheme="minorEastAsia" w:cs="宋体" w:hint="eastAsia"/>
          <w:sz w:val="28"/>
          <w:szCs w:val="28"/>
        </w:rPr>
        <w:t>B.</w:t>
      </w:r>
      <w:r w:rsidRPr="00B47C03">
        <w:rPr>
          <w:rFonts w:asciiTheme="minorEastAsia" w:hAnsiTheme="minorEastAsia" w:cs="宋体"/>
          <w:sz w:val="28"/>
          <w:szCs w:val="28"/>
        </w:rPr>
        <w:t>受拉钢筋配置过多；</w:t>
      </w:r>
    </w:p>
    <w:p w14:paraId="0DECF382" w14:textId="3C5B99A2" w:rsidR="000C045C" w:rsidRPr="00B47C03" w:rsidRDefault="005D127F" w:rsidP="00B47C03">
      <w:pPr>
        <w:widowControl/>
        <w:spacing w:line="400" w:lineRule="exact"/>
        <w:ind w:firstLineChars="100" w:firstLine="280"/>
        <w:jc w:val="left"/>
        <w:rPr>
          <w:rFonts w:asciiTheme="minorEastAsia" w:hAnsiTheme="minorEastAsia"/>
          <w:sz w:val="28"/>
          <w:szCs w:val="28"/>
        </w:rPr>
      </w:pPr>
      <w:r w:rsidRPr="00B47C03">
        <w:rPr>
          <w:rFonts w:asciiTheme="minorEastAsia" w:hAnsiTheme="minorEastAsia" w:cs="宋体" w:hint="eastAsia"/>
          <w:sz w:val="28"/>
          <w:szCs w:val="28"/>
        </w:rPr>
        <w:t>C.</w:t>
      </w:r>
      <w:r w:rsidRPr="00B47C03">
        <w:rPr>
          <w:rFonts w:asciiTheme="minorEastAsia" w:hAnsiTheme="minorEastAsia" w:cs="宋体"/>
          <w:sz w:val="28"/>
          <w:szCs w:val="28"/>
        </w:rPr>
        <w:t>受压钢筋应力</w:t>
      </w:r>
      <w:r w:rsidRPr="00B47C03">
        <w:rPr>
          <w:rFonts w:asciiTheme="minorEastAsia" w:hAnsiTheme="minorEastAsia" w:cs="宋体"/>
          <w:noProof/>
          <w:kern w:val="0"/>
          <w:sz w:val="28"/>
          <w:szCs w:val="28"/>
          <w:lang w:bidi="ar"/>
        </w:rPr>
        <w:drawing>
          <wp:inline distT="0" distB="0" distL="114300" distR="114300" wp14:anchorId="2D7538CA" wp14:editId="05106FBC">
            <wp:extent cx="1009650" cy="390525"/>
            <wp:effectExtent l="0" t="0" r="0" b="9525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="00B47C03">
        <w:rPr>
          <w:rFonts w:asciiTheme="minorEastAsia" w:hAnsiTheme="minorEastAsia" w:cs="宋体" w:hint="eastAsia"/>
          <w:sz w:val="28"/>
          <w:szCs w:val="28"/>
        </w:rPr>
        <w:t xml:space="preserve"> </w:t>
      </w:r>
      <w:r w:rsidR="00B47C03">
        <w:rPr>
          <w:rFonts w:asciiTheme="minorEastAsia" w:hAnsiTheme="minorEastAsia" w:cs="宋体"/>
          <w:sz w:val="28"/>
          <w:szCs w:val="28"/>
        </w:rPr>
        <w:t xml:space="preserve">       </w:t>
      </w:r>
      <w:r w:rsidRPr="00B47C03">
        <w:rPr>
          <w:rFonts w:asciiTheme="minorEastAsia" w:hAnsiTheme="minorEastAsia" w:cs="宋体" w:hint="eastAsia"/>
          <w:sz w:val="28"/>
          <w:szCs w:val="28"/>
        </w:rPr>
        <w:t>D.</w:t>
      </w:r>
      <w:r w:rsidRPr="00B47C03">
        <w:rPr>
          <w:rFonts w:asciiTheme="minorEastAsia" w:hAnsiTheme="minorEastAsia" w:cs="宋体"/>
          <w:sz w:val="28"/>
          <w:szCs w:val="28"/>
        </w:rPr>
        <w:t>受压钢筋应力</w:t>
      </w:r>
      <w:r w:rsidRPr="00B47C03">
        <w:rPr>
          <w:rFonts w:asciiTheme="minorEastAsia" w:hAnsiTheme="minorEastAsia" w:cs="宋体"/>
          <w:noProof/>
          <w:kern w:val="0"/>
          <w:sz w:val="28"/>
          <w:szCs w:val="28"/>
          <w:lang w:bidi="ar"/>
        </w:rPr>
        <w:drawing>
          <wp:inline distT="0" distB="0" distL="114300" distR="114300" wp14:anchorId="629B244F" wp14:editId="74CCE08F">
            <wp:extent cx="1000125" cy="333375"/>
            <wp:effectExtent l="0" t="0" r="9525" b="9525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6467CD2" w14:textId="77777777" w:rsidR="000C045C" w:rsidRPr="00B47C03" w:rsidRDefault="000C045C">
      <w:pPr>
        <w:widowControl/>
        <w:spacing w:line="400" w:lineRule="exact"/>
        <w:ind w:leftChars="300" w:left="630"/>
        <w:jc w:val="left"/>
        <w:rPr>
          <w:rFonts w:asciiTheme="minorEastAsia" w:hAnsiTheme="minorEastAsia" w:cs="宋体"/>
          <w:kern w:val="0"/>
          <w:sz w:val="28"/>
          <w:szCs w:val="28"/>
          <w:lang w:bidi="ar"/>
        </w:rPr>
      </w:pPr>
    </w:p>
    <w:p w14:paraId="692F5FC6" w14:textId="39CF004B" w:rsidR="000C045C" w:rsidRPr="00B47C03" w:rsidRDefault="005D127F">
      <w:pPr>
        <w:numPr>
          <w:ilvl w:val="0"/>
          <w:numId w:val="3"/>
        </w:numPr>
        <w:spacing w:line="400" w:lineRule="exact"/>
        <w:rPr>
          <w:rFonts w:asciiTheme="minorEastAsia" w:hAnsiTheme="minorEastAsia" w:cs="宋体"/>
          <w:sz w:val="28"/>
          <w:szCs w:val="28"/>
        </w:rPr>
      </w:pPr>
      <w:r w:rsidRPr="00B47C03">
        <w:rPr>
          <w:rFonts w:asciiTheme="minorEastAsia" w:hAnsiTheme="minorEastAsia" w:cs="宋体"/>
          <w:sz w:val="28"/>
          <w:szCs w:val="28"/>
        </w:rPr>
        <w:t>简答题</w:t>
      </w:r>
      <w:r w:rsidR="00B47C03">
        <w:rPr>
          <w:rFonts w:asciiTheme="minorEastAsia" w:hAnsiTheme="minorEastAsia" w:cs="宋体"/>
          <w:sz w:val="28"/>
          <w:szCs w:val="28"/>
        </w:rPr>
        <w:t xml:space="preserve"> </w:t>
      </w:r>
    </w:p>
    <w:p w14:paraId="34DB8CDE" w14:textId="10ABC8A2" w:rsidR="000C045C" w:rsidRPr="00B47C03" w:rsidRDefault="005D127F" w:rsidP="00B47C03">
      <w:pPr>
        <w:numPr>
          <w:ilvl w:val="0"/>
          <w:numId w:val="4"/>
        </w:numPr>
        <w:spacing w:line="400" w:lineRule="exact"/>
        <w:rPr>
          <w:rFonts w:asciiTheme="minorEastAsia" w:hAnsiTheme="minorEastAsia" w:cs="宋体" w:hint="eastAsia"/>
          <w:sz w:val="28"/>
          <w:szCs w:val="28"/>
        </w:rPr>
      </w:pPr>
      <w:proofErr w:type="gramStart"/>
      <w:r w:rsidRPr="00B47C03">
        <w:rPr>
          <w:rFonts w:asciiTheme="minorEastAsia" w:hAnsiTheme="minorEastAsia" w:cs="宋体"/>
          <w:sz w:val="28"/>
          <w:szCs w:val="28"/>
        </w:rPr>
        <w:t>简述受弯构件</w:t>
      </w:r>
      <w:proofErr w:type="gramEnd"/>
      <w:r w:rsidRPr="00B47C03">
        <w:rPr>
          <w:rFonts w:asciiTheme="minorEastAsia" w:hAnsiTheme="minorEastAsia" w:cs="宋体"/>
          <w:sz w:val="28"/>
          <w:szCs w:val="28"/>
        </w:rPr>
        <w:t>正截面的三种破坏形态。</w:t>
      </w:r>
    </w:p>
    <w:p w14:paraId="56A52780" w14:textId="5A04F2B3" w:rsidR="000C045C" w:rsidRPr="00B47C03" w:rsidRDefault="005D127F" w:rsidP="00B47C03">
      <w:pPr>
        <w:numPr>
          <w:ilvl w:val="0"/>
          <w:numId w:val="4"/>
        </w:numPr>
        <w:spacing w:line="400" w:lineRule="exact"/>
        <w:rPr>
          <w:rFonts w:asciiTheme="minorEastAsia" w:hAnsiTheme="minorEastAsia" w:cs="宋体" w:hint="eastAsia"/>
          <w:sz w:val="28"/>
          <w:szCs w:val="28"/>
        </w:rPr>
      </w:pPr>
      <w:proofErr w:type="gramStart"/>
      <w:r w:rsidRPr="00B47C03">
        <w:rPr>
          <w:rFonts w:asciiTheme="minorEastAsia" w:hAnsiTheme="minorEastAsia" w:cs="宋体"/>
          <w:sz w:val="28"/>
          <w:szCs w:val="28"/>
        </w:rPr>
        <w:t>肋梁楼盖</w:t>
      </w:r>
      <w:proofErr w:type="gramEnd"/>
      <w:r w:rsidRPr="00B47C03">
        <w:rPr>
          <w:rFonts w:asciiTheme="minorEastAsia" w:hAnsiTheme="minorEastAsia" w:cs="宋体"/>
          <w:sz w:val="28"/>
          <w:szCs w:val="28"/>
        </w:rPr>
        <w:t>设计时，为什么要</w:t>
      </w:r>
      <w:proofErr w:type="gramStart"/>
      <w:r w:rsidRPr="00B47C03">
        <w:rPr>
          <w:rFonts w:asciiTheme="minorEastAsia" w:hAnsiTheme="minorEastAsia" w:cs="宋体"/>
          <w:sz w:val="28"/>
          <w:szCs w:val="28"/>
        </w:rPr>
        <w:t>对内区格板</w:t>
      </w:r>
      <w:proofErr w:type="gramEnd"/>
      <w:r w:rsidRPr="00B47C03">
        <w:rPr>
          <w:rFonts w:asciiTheme="minorEastAsia" w:hAnsiTheme="minorEastAsia" w:cs="宋体"/>
          <w:sz w:val="28"/>
          <w:szCs w:val="28"/>
        </w:rPr>
        <w:t>的内力进行折减？</w:t>
      </w:r>
    </w:p>
    <w:p w14:paraId="21558807" w14:textId="45336E2B" w:rsidR="000C045C" w:rsidRPr="00B47C03" w:rsidRDefault="005D127F" w:rsidP="00B47C03">
      <w:pPr>
        <w:numPr>
          <w:ilvl w:val="0"/>
          <w:numId w:val="4"/>
        </w:numPr>
        <w:spacing w:line="400" w:lineRule="exact"/>
        <w:rPr>
          <w:rFonts w:asciiTheme="minorEastAsia" w:hAnsiTheme="minorEastAsia" w:cs="宋体" w:hint="eastAsia"/>
          <w:sz w:val="28"/>
          <w:szCs w:val="28"/>
        </w:rPr>
      </w:pPr>
      <w:r w:rsidRPr="00B47C03">
        <w:rPr>
          <w:rFonts w:asciiTheme="minorEastAsia" w:hAnsiTheme="minorEastAsia" w:cs="宋体"/>
          <w:sz w:val="28"/>
          <w:szCs w:val="28"/>
        </w:rPr>
        <w:t>确定混凝土保护层厚度要考虑哪些因素？</w:t>
      </w:r>
    </w:p>
    <w:p w14:paraId="69504131" w14:textId="77777777" w:rsidR="000C045C" w:rsidRPr="00B47C03" w:rsidRDefault="005D127F">
      <w:pPr>
        <w:numPr>
          <w:ilvl w:val="0"/>
          <w:numId w:val="4"/>
        </w:numPr>
        <w:spacing w:line="400" w:lineRule="exact"/>
        <w:rPr>
          <w:rFonts w:asciiTheme="minorEastAsia" w:hAnsiTheme="minorEastAsia" w:cs="宋体"/>
          <w:sz w:val="28"/>
          <w:szCs w:val="28"/>
        </w:rPr>
      </w:pPr>
      <w:proofErr w:type="gramStart"/>
      <w:r w:rsidRPr="00B47C03">
        <w:rPr>
          <w:rFonts w:asciiTheme="minorEastAsia" w:hAnsiTheme="minorEastAsia" w:cs="宋体"/>
          <w:sz w:val="28"/>
          <w:szCs w:val="28"/>
        </w:rPr>
        <w:t>受弯构件</w:t>
      </w:r>
      <w:proofErr w:type="gramEnd"/>
      <w:r w:rsidRPr="00B47C03">
        <w:rPr>
          <w:rFonts w:asciiTheme="minorEastAsia" w:hAnsiTheme="minorEastAsia" w:cs="宋体"/>
          <w:sz w:val="28"/>
          <w:szCs w:val="28"/>
        </w:rPr>
        <w:t>计算时，受压区应力图形用矩形代替曲线的原则是什么？</w:t>
      </w:r>
    </w:p>
    <w:p w14:paraId="5C13CABD" w14:textId="61162E6D" w:rsidR="000C045C" w:rsidRPr="00B47C03" w:rsidRDefault="005D127F" w:rsidP="00B47C03">
      <w:pPr>
        <w:spacing w:line="400" w:lineRule="exact"/>
        <w:ind w:firstLineChars="100" w:firstLine="280"/>
        <w:rPr>
          <w:rFonts w:asciiTheme="minorEastAsia" w:hAnsiTheme="minorEastAsia" w:cs="宋体" w:hint="eastAsia"/>
          <w:sz w:val="28"/>
          <w:szCs w:val="28"/>
        </w:rPr>
      </w:pPr>
      <w:r w:rsidRPr="00B47C03">
        <w:rPr>
          <w:rFonts w:asciiTheme="minorEastAsia" w:hAnsiTheme="minorEastAsia" w:cs="宋体" w:hint="eastAsia"/>
          <w:sz w:val="28"/>
          <w:szCs w:val="28"/>
        </w:rPr>
        <w:t>5.</w:t>
      </w:r>
      <w:r w:rsidRPr="00B47C03">
        <w:rPr>
          <w:rFonts w:asciiTheme="minorEastAsia" w:hAnsiTheme="minorEastAsia" w:cs="宋体"/>
          <w:sz w:val="28"/>
          <w:szCs w:val="28"/>
        </w:rPr>
        <w:t>按弹性设计和按塑性设计的破坏标准有何不同。</w:t>
      </w:r>
    </w:p>
    <w:p w14:paraId="7E558C19" w14:textId="3E008A4F" w:rsidR="000C045C" w:rsidRPr="00B47C03" w:rsidRDefault="005D127F">
      <w:pPr>
        <w:numPr>
          <w:ilvl w:val="0"/>
          <w:numId w:val="3"/>
        </w:numPr>
        <w:spacing w:line="400" w:lineRule="exact"/>
        <w:rPr>
          <w:rFonts w:asciiTheme="minorEastAsia" w:hAnsiTheme="minorEastAsia" w:cs="宋体"/>
          <w:sz w:val="28"/>
          <w:szCs w:val="28"/>
        </w:rPr>
      </w:pPr>
      <w:r w:rsidRPr="00B47C03">
        <w:rPr>
          <w:rFonts w:asciiTheme="minorEastAsia" w:hAnsiTheme="minorEastAsia" w:cs="宋体" w:hint="eastAsia"/>
          <w:sz w:val="28"/>
          <w:szCs w:val="28"/>
        </w:rPr>
        <w:lastRenderedPageBreak/>
        <w:t>计算题</w:t>
      </w:r>
      <w:r w:rsidR="00B47C03">
        <w:rPr>
          <w:rFonts w:asciiTheme="minorEastAsia" w:hAnsiTheme="minorEastAsia" w:cs="宋体"/>
          <w:sz w:val="28"/>
          <w:szCs w:val="28"/>
        </w:rPr>
        <w:t xml:space="preserve"> </w:t>
      </w:r>
    </w:p>
    <w:p w14:paraId="32EC9A50" w14:textId="77777777" w:rsidR="000C045C" w:rsidRPr="00B47C03" w:rsidRDefault="005D127F">
      <w:pPr>
        <w:numPr>
          <w:ilvl w:val="0"/>
          <w:numId w:val="5"/>
        </w:numPr>
        <w:spacing w:line="400" w:lineRule="exact"/>
        <w:rPr>
          <w:rFonts w:asciiTheme="minorEastAsia" w:hAnsiTheme="minorEastAsia" w:cs="宋体"/>
          <w:sz w:val="28"/>
          <w:szCs w:val="28"/>
        </w:rPr>
      </w:pPr>
      <w:r w:rsidRPr="00B47C03">
        <w:rPr>
          <w:rFonts w:asciiTheme="minorEastAsia" w:hAnsiTheme="minorEastAsia" w:cs="宋体"/>
          <w:sz w:val="28"/>
          <w:szCs w:val="28"/>
        </w:rPr>
        <w:t>已知矩形截面梁</w:t>
      </w:r>
      <w:r w:rsidRPr="00B47C03">
        <w:rPr>
          <w:rFonts w:asciiTheme="minorEastAsia" w:hAnsiTheme="minorEastAsia" w:cs="Helvetica"/>
          <w:sz w:val="28"/>
          <w:szCs w:val="28"/>
        </w:rPr>
        <w:t xml:space="preserve"> b</w:t>
      </w:r>
      <w:r w:rsidRPr="00B47C03">
        <w:rPr>
          <w:rFonts w:asciiTheme="minorEastAsia" w:hAnsiTheme="minorEastAsia" w:cs="宋体"/>
          <w:sz w:val="28"/>
          <w:szCs w:val="28"/>
        </w:rPr>
        <w:t>×</w:t>
      </w:r>
      <w:r w:rsidRPr="00B47C03">
        <w:rPr>
          <w:rFonts w:asciiTheme="minorEastAsia" w:hAnsiTheme="minorEastAsia" w:cs="Helvetica"/>
          <w:sz w:val="28"/>
          <w:szCs w:val="28"/>
        </w:rPr>
        <w:t xml:space="preserve"> h=250</w:t>
      </w:r>
      <w:r w:rsidRPr="00B47C03">
        <w:rPr>
          <w:rFonts w:asciiTheme="minorEastAsia" w:hAnsiTheme="minorEastAsia" w:cs="宋体"/>
          <w:sz w:val="28"/>
          <w:szCs w:val="28"/>
        </w:rPr>
        <w:t>×</w:t>
      </w:r>
      <w:r w:rsidRPr="00B47C03">
        <w:rPr>
          <w:rFonts w:asciiTheme="minorEastAsia" w:hAnsiTheme="minorEastAsia" w:cs="Helvetica"/>
          <w:sz w:val="28"/>
          <w:szCs w:val="28"/>
        </w:rPr>
        <w:t xml:space="preserve"> 500mm</w:t>
      </w:r>
      <w:r w:rsidRPr="00B47C03">
        <w:rPr>
          <w:rFonts w:asciiTheme="minorEastAsia" w:hAnsiTheme="minorEastAsia" w:cs="宋体"/>
          <w:sz w:val="28"/>
          <w:szCs w:val="28"/>
        </w:rPr>
        <w:t>，</w:t>
      </w:r>
      <w:r w:rsidRPr="00B47C03">
        <w:rPr>
          <w:rFonts w:asciiTheme="minorEastAsia" w:hAnsiTheme="minorEastAsia" w:cs="Helvetica"/>
          <w:sz w:val="28"/>
          <w:szCs w:val="28"/>
        </w:rPr>
        <w:t>a</w:t>
      </w:r>
      <w:r w:rsidRPr="00B47C03">
        <w:rPr>
          <w:rFonts w:asciiTheme="minorEastAsia" w:hAnsiTheme="minorEastAsia" w:cs="Helvetica"/>
          <w:sz w:val="28"/>
          <w:szCs w:val="28"/>
        </w:rPr>
        <w:t>s</w:t>
      </w:r>
      <w:r w:rsidRPr="00B47C03">
        <w:rPr>
          <w:rFonts w:asciiTheme="minorEastAsia" w:hAnsiTheme="minorEastAsia" w:cs="Helvetica"/>
          <w:sz w:val="28"/>
          <w:szCs w:val="28"/>
        </w:rPr>
        <w:t xml:space="preserve">=35mm </w:t>
      </w:r>
      <w:r w:rsidRPr="00B47C03">
        <w:rPr>
          <w:rFonts w:asciiTheme="minorEastAsia" w:hAnsiTheme="minorEastAsia" w:cs="宋体"/>
          <w:sz w:val="28"/>
          <w:szCs w:val="28"/>
        </w:rPr>
        <w:t>，由荷载设计值产生的弯矩</w:t>
      </w:r>
      <w:r w:rsidRPr="00B47C03">
        <w:rPr>
          <w:rFonts w:asciiTheme="minorEastAsia" w:hAnsiTheme="minorEastAsia" w:cs="Helvetica"/>
          <w:sz w:val="28"/>
          <w:szCs w:val="28"/>
        </w:rPr>
        <w:t xml:space="preserve"> M </w:t>
      </w:r>
      <w:r w:rsidRPr="00B47C03">
        <w:rPr>
          <w:rFonts w:asciiTheme="minorEastAsia" w:hAnsiTheme="minorEastAsia" w:cs="宋体"/>
          <w:sz w:val="28"/>
          <w:szCs w:val="28"/>
        </w:rPr>
        <w:t>＝</w:t>
      </w:r>
      <w:r w:rsidRPr="00B47C03">
        <w:rPr>
          <w:rFonts w:asciiTheme="minorEastAsia" w:hAnsiTheme="minorEastAsia" w:cs="Helvetica"/>
          <w:sz w:val="28"/>
          <w:szCs w:val="28"/>
        </w:rPr>
        <w:t xml:space="preserve"> 180 </w:t>
      </w:r>
      <w:proofErr w:type="spellStart"/>
      <w:r w:rsidRPr="00B47C03">
        <w:rPr>
          <w:rFonts w:asciiTheme="minorEastAsia" w:hAnsiTheme="minorEastAsia" w:cs="Helvetica"/>
          <w:sz w:val="28"/>
          <w:szCs w:val="28"/>
        </w:rPr>
        <w:t>kNm</w:t>
      </w:r>
      <w:proofErr w:type="spellEnd"/>
      <w:r w:rsidRPr="00B47C03">
        <w:rPr>
          <w:rFonts w:asciiTheme="minorEastAsia" w:hAnsiTheme="minorEastAsia" w:cs="Helvetica"/>
          <w:sz w:val="28"/>
          <w:szCs w:val="28"/>
        </w:rPr>
        <w:t xml:space="preserve"> </w:t>
      </w:r>
      <w:r w:rsidRPr="00B47C03">
        <w:rPr>
          <w:rFonts w:asciiTheme="minorEastAsia" w:hAnsiTheme="minorEastAsia" w:cs="宋体"/>
          <w:sz w:val="28"/>
          <w:szCs w:val="28"/>
        </w:rPr>
        <w:t>。混凝土强度等级</w:t>
      </w:r>
      <w:r w:rsidRPr="00B47C03">
        <w:rPr>
          <w:rFonts w:asciiTheme="minorEastAsia" w:hAnsiTheme="minorEastAsia" w:cs="Helvetica"/>
          <w:sz w:val="28"/>
          <w:szCs w:val="28"/>
        </w:rPr>
        <w:t xml:space="preserve"> C30</w:t>
      </w:r>
      <w:r w:rsidRPr="00B47C03">
        <w:rPr>
          <w:rFonts w:asciiTheme="minorEastAsia" w:hAnsiTheme="minorEastAsia" w:cs="宋体"/>
          <w:sz w:val="28"/>
          <w:szCs w:val="28"/>
        </w:rPr>
        <w:t>，钢筋选用</w:t>
      </w:r>
      <w:r w:rsidRPr="00B47C03">
        <w:rPr>
          <w:rFonts w:asciiTheme="minorEastAsia" w:hAnsiTheme="minorEastAsia" w:cs="Helvetica"/>
          <w:sz w:val="28"/>
          <w:szCs w:val="28"/>
        </w:rPr>
        <w:t xml:space="preserve"> HRB400 </w:t>
      </w:r>
      <w:r w:rsidRPr="00B47C03">
        <w:rPr>
          <w:rFonts w:asciiTheme="minorEastAsia" w:hAnsiTheme="minorEastAsia" w:cs="宋体"/>
          <w:sz w:val="28"/>
          <w:szCs w:val="28"/>
        </w:rPr>
        <w:t>级，求受拉钢筋面积</w:t>
      </w:r>
      <w:r w:rsidRPr="00B47C03">
        <w:rPr>
          <w:rFonts w:asciiTheme="minorEastAsia" w:hAnsiTheme="minorEastAsia" w:cs="Helvetica"/>
          <w:sz w:val="28"/>
          <w:szCs w:val="28"/>
        </w:rPr>
        <w:t xml:space="preserve"> A </w:t>
      </w:r>
      <w:r w:rsidRPr="00B47C03">
        <w:rPr>
          <w:rFonts w:asciiTheme="minorEastAsia" w:hAnsiTheme="minorEastAsia" w:cs="Helvetica" w:hint="eastAsia"/>
          <w:sz w:val="28"/>
          <w:szCs w:val="28"/>
        </w:rPr>
        <w:t>(</w:t>
      </w:r>
      <w:r w:rsidRPr="00B47C03">
        <w:rPr>
          <w:rFonts w:asciiTheme="minorEastAsia" w:hAnsiTheme="minorEastAsia" w:cs="Helvetica"/>
          <w:sz w:val="28"/>
          <w:szCs w:val="28"/>
        </w:rPr>
        <w:t xml:space="preserve">C30 </w:t>
      </w:r>
      <w:r w:rsidRPr="00B47C03">
        <w:rPr>
          <w:rFonts w:asciiTheme="minorEastAsia" w:hAnsiTheme="minorEastAsia" w:cs="宋体"/>
          <w:sz w:val="28"/>
          <w:szCs w:val="28"/>
        </w:rPr>
        <w:t>混凝土</w:t>
      </w:r>
      <w:r w:rsidRPr="00B47C03">
        <w:rPr>
          <w:rFonts w:asciiTheme="minorEastAsia" w:hAnsiTheme="minorEastAsia" w:cs="Helvetica"/>
          <w:sz w:val="28"/>
          <w:szCs w:val="28"/>
        </w:rPr>
        <w:t xml:space="preserve"> :  </w:t>
      </w:r>
      <w:r w:rsidRPr="00B47C03">
        <w:rPr>
          <w:rFonts w:asciiTheme="minorEastAsia" w:hAnsiTheme="minorEastAsia" w:cs="Helvetica"/>
          <w:sz w:val="28"/>
          <w:szCs w:val="28"/>
        </w:rPr>
        <w:t>1</w:t>
      </w:r>
      <w:r w:rsidRPr="00B47C03">
        <w:rPr>
          <w:rFonts w:asciiTheme="minorEastAsia" w:hAnsiTheme="minorEastAsia" w:cs="Helvetica"/>
          <w:sz w:val="28"/>
          <w:szCs w:val="28"/>
        </w:rPr>
        <w:t xml:space="preserve">=1.0,f </w:t>
      </w:r>
      <w:r w:rsidRPr="00B47C03">
        <w:rPr>
          <w:rFonts w:asciiTheme="minorEastAsia" w:hAnsiTheme="minorEastAsia" w:cs="Helvetica"/>
          <w:sz w:val="28"/>
          <w:szCs w:val="28"/>
        </w:rPr>
        <w:t>c</w:t>
      </w:r>
      <w:r w:rsidRPr="00B47C03">
        <w:rPr>
          <w:rFonts w:asciiTheme="minorEastAsia" w:hAnsiTheme="minorEastAsia" w:cs="宋体"/>
          <w:sz w:val="28"/>
          <w:szCs w:val="28"/>
        </w:rPr>
        <w:t>＝</w:t>
      </w:r>
      <w:r w:rsidRPr="00B47C03">
        <w:rPr>
          <w:rFonts w:asciiTheme="minorEastAsia" w:hAnsiTheme="minorEastAsia" w:cs="Helvetica"/>
          <w:sz w:val="28"/>
          <w:szCs w:val="28"/>
        </w:rPr>
        <w:t xml:space="preserve"> 14.3N/mm </w:t>
      </w:r>
      <w:r w:rsidRPr="00B47C03">
        <w:rPr>
          <w:rFonts w:asciiTheme="minorEastAsia" w:hAnsiTheme="minorEastAsia" w:cs="Helvetica"/>
          <w:sz w:val="28"/>
          <w:szCs w:val="28"/>
          <w:vertAlign w:val="superscript"/>
        </w:rPr>
        <w:t>2</w:t>
      </w:r>
      <w:r w:rsidRPr="00B47C03">
        <w:rPr>
          <w:rFonts w:asciiTheme="minorEastAsia" w:hAnsiTheme="minorEastAsia" w:cs="Helvetica"/>
          <w:sz w:val="28"/>
          <w:szCs w:val="28"/>
        </w:rPr>
        <w:t xml:space="preserve">,HRB400:f </w:t>
      </w:r>
      <w:r w:rsidRPr="00B47C03">
        <w:rPr>
          <w:rFonts w:asciiTheme="minorEastAsia" w:hAnsiTheme="minorEastAsia" w:cs="Helvetica"/>
          <w:sz w:val="28"/>
          <w:szCs w:val="28"/>
        </w:rPr>
        <w:t>y</w:t>
      </w:r>
      <w:r w:rsidRPr="00B47C03">
        <w:rPr>
          <w:rFonts w:asciiTheme="minorEastAsia" w:hAnsiTheme="minorEastAsia" w:cs="Helvetica"/>
          <w:sz w:val="28"/>
          <w:szCs w:val="28"/>
        </w:rPr>
        <w:t xml:space="preserve">= 360N/mm </w:t>
      </w:r>
      <w:r w:rsidRPr="00B47C03">
        <w:rPr>
          <w:rFonts w:asciiTheme="minorEastAsia" w:hAnsiTheme="minorEastAsia" w:cs="Helvetica"/>
          <w:sz w:val="28"/>
          <w:szCs w:val="28"/>
          <w:vertAlign w:val="superscript"/>
        </w:rPr>
        <w:t>2</w:t>
      </w:r>
      <w:r w:rsidRPr="00B47C03">
        <w:rPr>
          <w:rFonts w:asciiTheme="minorEastAsia" w:hAnsiTheme="minorEastAsia" w:cs="Helvetica"/>
          <w:sz w:val="28"/>
          <w:szCs w:val="28"/>
        </w:rPr>
        <w:t>,</w:t>
      </w:r>
      <w:r w:rsidRPr="00B47C03">
        <w:rPr>
          <w:rFonts w:asciiTheme="minorEastAsia" w:hAnsiTheme="minorEastAsia" w:cs="宋体"/>
          <w:sz w:val="28"/>
          <w:szCs w:val="28"/>
        </w:rPr>
        <w:t>ξ</w:t>
      </w:r>
      <w:r w:rsidRPr="00B47C03">
        <w:rPr>
          <w:rFonts w:asciiTheme="minorEastAsia" w:hAnsiTheme="minorEastAsia" w:cs="Helvetica"/>
          <w:sz w:val="28"/>
          <w:szCs w:val="28"/>
        </w:rPr>
        <w:t xml:space="preserve"> </w:t>
      </w:r>
      <w:r w:rsidRPr="00B47C03">
        <w:rPr>
          <w:rFonts w:asciiTheme="minorEastAsia" w:hAnsiTheme="minorEastAsia" w:cs="Helvetica"/>
          <w:sz w:val="28"/>
          <w:szCs w:val="28"/>
        </w:rPr>
        <w:t>b</w:t>
      </w:r>
      <w:r w:rsidRPr="00B47C03">
        <w:rPr>
          <w:rFonts w:asciiTheme="minorEastAsia" w:hAnsiTheme="minorEastAsia" w:cs="Helvetica"/>
          <w:sz w:val="28"/>
          <w:szCs w:val="28"/>
        </w:rPr>
        <w:t xml:space="preserve">=0.52 , </w:t>
      </w:r>
      <w:proofErr w:type="spellStart"/>
      <w:r w:rsidRPr="00B47C03">
        <w:rPr>
          <w:rFonts w:asciiTheme="minorEastAsia" w:hAnsiTheme="minorEastAsia" w:cs="宋体"/>
          <w:sz w:val="28"/>
          <w:szCs w:val="28"/>
        </w:rPr>
        <w:t>ρ</w:t>
      </w:r>
      <w:r w:rsidRPr="00B47C03">
        <w:rPr>
          <w:rFonts w:asciiTheme="minorEastAsia" w:hAnsiTheme="minorEastAsia" w:cs="Helvetica"/>
          <w:sz w:val="28"/>
          <w:szCs w:val="28"/>
        </w:rPr>
        <w:t>min</w:t>
      </w:r>
      <w:proofErr w:type="spellEnd"/>
      <w:r w:rsidRPr="00B47C03">
        <w:rPr>
          <w:rFonts w:asciiTheme="minorEastAsia" w:hAnsiTheme="minorEastAsia" w:cs="Helvetica"/>
          <w:sz w:val="28"/>
          <w:szCs w:val="28"/>
        </w:rPr>
        <w:t xml:space="preserve">=0.2% </w:t>
      </w:r>
      <w:r w:rsidRPr="00B47C03">
        <w:rPr>
          <w:rFonts w:asciiTheme="minorEastAsia" w:hAnsiTheme="minorEastAsia" w:cs="宋体"/>
          <w:sz w:val="28"/>
          <w:szCs w:val="28"/>
        </w:rPr>
        <w:t>）</w:t>
      </w:r>
    </w:p>
    <w:p w14:paraId="0FCDB3B3" w14:textId="5669639E" w:rsidR="000C045C" w:rsidRDefault="000C045C">
      <w:pPr>
        <w:spacing w:line="400" w:lineRule="exact"/>
        <w:rPr>
          <w:rFonts w:asciiTheme="minorEastAsia" w:hAnsiTheme="minorEastAsia" w:cs="宋体"/>
          <w:sz w:val="28"/>
          <w:szCs w:val="28"/>
        </w:rPr>
      </w:pPr>
    </w:p>
    <w:p w14:paraId="241F7EFD" w14:textId="77777777" w:rsidR="00B47C03" w:rsidRPr="00B47C03" w:rsidRDefault="00B47C03">
      <w:pPr>
        <w:spacing w:line="400" w:lineRule="exact"/>
        <w:rPr>
          <w:rFonts w:asciiTheme="minorEastAsia" w:hAnsiTheme="minorEastAsia" w:cs="宋体" w:hint="eastAsia"/>
          <w:sz w:val="28"/>
          <w:szCs w:val="28"/>
        </w:rPr>
      </w:pPr>
    </w:p>
    <w:p w14:paraId="6173913F" w14:textId="77777777" w:rsidR="000C045C" w:rsidRPr="00B47C03" w:rsidRDefault="005D127F">
      <w:pPr>
        <w:numPr>
          <w:ilvl w:val="0"/>
          <w:numId w:val="5"/>
        </w:numPr>
        <w:tabs>
          <w:tab w:val="left" w:pos="1760"/>
        </w:tabs>
        <w:spacing w:line="400" w:lineRule="exact"/>
        <w:rPr>
          <w:rFonts w:asciiTheme="minorEastAsia" w:hAnsiTheme="minorEastAsia" w:cs="宋体"/>
          <w:sz w:val="28"/>
          <w:szCs w:val="28"/>
        </w:rPr>
      </w:pPr>
      <w:proofErr w:type="gramStart"/>
      <w:r w:rsidRPr="00B47C03">
        <w:rPr>
          <w:rFonts w:asciiTheme="minorEastAsia" w:hAnsiTheme="minorEastAsia" w:cs="宋体"/>
          <w:sz w:val="28"/>
          <w:szCs w:val="28"/>
        </w:rPr>
        <w:t>一</w:t>
      </w:r>
      <w:proofErr w:type="gramEnd"/>
      <w:r w:rsidRPr="00B47C03">
        <w:rPr>
          <w:rFonts w:asciiTheme="minorEastAsia" w:hAnsiTheme="minorEastAsia" w:cs="宋体"/>
          <w:sz w:val="28"/>
          <w:szCs w:val="28"/>
        </w:rPr>
        <w:t>承受集中荷载的</w:t>
      </w:r>
      <w:r w:rsidRPr="00B47C03">
        <w:rPr>
          <w:rFonts w:asciiTheme="minorEastAsia" w:hAnsiTheme="minorEastAsia" w:cs="Helvetica"/>
          <w:sz w:val="28"/>
          <w:szCs w:val="28"/>
        </w:rPr>
        <w:t xml:space="preserve">T </w:t>
      </w:r>
      <w:r w:rsidRPr="00B47C03">
        <w:rPr>
          <w:rFonts w:asciiTheme="minorEastAsia" w:hAnsiTheme="minorEastAsia" w:cs="宋体"/>
          <w:sz w:val="28"/>
          <w:szCs w:val="28"/>
        </w:rPr>
        <w:t>形截面梁如图所示。混凝土</w:t>
      </w:r>
      <w:r w:rsidRPr="00B47C03">
        <w:rPr>
          <w:rFonts w:asciiTheme="minorEastAsia" w:hAnsiTheme="minorEastAsia" w:cs="Helvetica"/>
          <w:sz w:val="28"/>
          <w:szCs w:val="28"/>
        </w:rPr>
        <w:t>C30</w:t>
      </w:r>
      <w:r w:rsidRPr="00B47C03">
        <w:rPr>
          <w:rFonts w:asciiTheme="minorEastAsia" w:hAnsiTheme="minorEastAsia" w:cs="Helvetica" w:hint="eastAsia"/>
          <w:sz w:val="28"/>
          <w:szCs w:val="28"/>
        </w:rPr>
        <w:t>,</w:t>
      </w:r>
      <w:r w:rsidRPr="00B47C03">
        <w:rPr>
          <w:rFonts w:asciiTheme="minorEastAsia" w:hAnsiTheme="minorEastAsia" w:cs="宋体"/>
          <w:sz w:val="28"/>
          <w:szCs w:val="28"/>
        </w:rPr>
        <w:t>箍筋</w:t>
      </w:r>
      <w:r w:rsidRPr="00B47C03">
        <w:rPr>
          <w:rFonts w:asciiTheme="minorEastAsia" w:hAnsiTheme="minorEastAsia" w:cs="Helvetica"/>
          <w:sz w:val="28"/>
          <w:szCs w:val="28"/>
        </w:rPr>
        <w:t xml:space="preserve">  HRB235 </w:t>
      </w:r>
      <w:r w:rsidRPr="00B47C03">
        <w:rPr>
          <w:rFonts w:asciiTheme="minorEastAsia" w:hAnsiTheme="minorEastAsia" w:cs="宋体"/>
          <w:sz w:val="28"/>
          <w:szCs w:val="28"/>
        </w:rPr>
        <w:t>级，双肢</w:t>
      </w:r>
      <w:r w:rsidRPr="00B47C03">
        <w:rPr>
          <w:rFonts w:asciiTheme="minorEastAsia" w:hAnsiTheme="minorEastAsia" w:cs="宋体"/>
          <w:sz w:val="28"/>
          <w:szCs w:val="28"/>
        </w:rPr>
        <w:t>φ</w:t>
      </w:r>
      <w:r w:rsidRPr="00B47C03">
        <w:rPr>
          <w:rFonts w:asciiTheme="minorEastAsia" w:hAnsiTheme="minorEastAsia" w:cs="Helvetica"/>
          <w:sz w:val="28"/>
          <w:szCs w:val="28"/>
        </w:rPr>
        <w:t>6@150</w:t>
      </w:r>
      <w:r w:rsidRPr="00B47C03">
        <w:rPr>
          <w:rFonts w:asciiTheme="minorEastAsia" w:hAnsiTheme="minorEastAsia" w:cs="宋体"/>
          <w:sz w:val="28"/>
          <w:szCs w:val="28"/>
        </w:rPr>
        <w:t>，现在要将箍筋直径由</w:t>
      </w:r>
      <w:r w:rsidRPr="00B47C03">
        <w:rPr>
          <w:rFonts w:asciiTheme="minorEastAsia" w:hAnsiTheme="minorEastAsia" w:cs="宋体"/>
          <w:sz w:val="28"/>
          <w:szCs w:val="28"/>
        </w:rPr>
        <w:t xml:space="preserve">φ </w:t>
      </w:r>
      <w:r w:rsidRPr="00B47C03">
        <w:rPr>
          <w:rFonts w:asciiTheme="minorEastAsia" w:hAnsiTheme="minorEastAsia" w:cs="Helvetica"/>
          <w:sz w:val="28"/>
          <w:szCs w:val="28"/>
        </w:rPr>
        <w:t>6</w:t>
      </w:r>
      <w:r w:rsidRPr="00B47C03">
        <w:rPr>
          <w:rFonts w:asciiTheme="minorEastAsia" w:hAnsiTheme="minorEastAsia" w:cs="宋体"/>
          <w:sz w:val="28"/>
          <w:szCs w:val="28"/>
        </w:rPr>
        <w:t xml:space="preserve"> </w:t>
      </w:r>
      <w:r w:rsidRPr="00B47C03">
        <w:rPr>
          <w:rFonts w:asciiTheme="minorEastAsia" w:hAnsiTheme="minorEastAsia" w:cs="宋体"/>
          <w:sz w:val="28"/>
          <w:szCs w:val="28"/>
        </w:rPr>
        <w:t>改为</w:t>
      </w:r>
      <w:r w:rsidRPr="00B47C03">
        <w:rPr>
          <w:rFonts w:asciiTheme="minorEastAsia" w:hAnsiTheme="minorEastAsia" w:cs="宋体"/>
          <w:sz w:val="28"/>
          <w:szCs w:val="28"/>
        </w:rPr>
        <w:t xml:space="preserve"> φ </w:t>
      </w:r>
      <w:r w:rsidRPr="00B47C03">
        <w:rPr>
          <w:rFonts w:asciiTheme="minorEastAsia" w:hAnsiTheme="minorEastAsia" w:cs="Helvetica"/>
          <w:sz w:val="28"/>
          <w:szCs w:val="28"/>
        </w:rPr>
        <w:t>8</w:t>
      </w:r>
      <w:r w:rsidRPr="00B47C03">
        <w:rPr>
          <w:rFonts w:asciiTheme="minorEastAsia" w:hAnsiTheme="minorEastAsia" w:cs="宋体"/>
          <w:sz w:val="28"/>
          <w:szCs w:val="28"/>
        </w:rPr>
        <w:t>，问箍筋间距应多大？</w:t>
      </w:r>
    </w:p>
    <w:p w14:paraId="29981912" w14:textId="77777777" w:rsidR="000C045C" w:rsidRPr="00B47C03" w:rsidRDefault="005D127F">
      <w:pPr>
        <w:tabs>
          <w:tab w:val="left" w:pos="1760"/>
        </w:tabs>
        <w:spacing w:line="400" w:lineRule="exact"/>
        <w:rPr>
          <w:rFonts w:asciiTheme="minorEastAsia" w:hAnsiTheme="minorEastAsia" w:cs="宋体"/>
          <w:sz w:val="28"/>
          <w:szCs w:val="28"/>
        </w:rPr>
      </w:pPr>
      <w:r w:rsidRPr="00B47C03">
        <w:rPr>
          <w:rFonts w:asciiTheme="minorEastAsia" w:hAnsiTheme="minorEastAsia" w:cs="宋体" w:hint="eastAsia"/>
          <w:sz w:val="28"/>
          <w:szCs w:val="28"/>
        </w:rPr>
        <w:t>(</w:t>
      </w:r>
      <w:r w:rsidRPr="00B47C03">
        <w:rPr>
          <w:rFonts w:asciiTheme="minorEastAsia" w:hAnsiTheme="minorEastAsia" w:cs="Helvetica"/>
          <w:sz w:val="28"/>
          <w:szCs w:val="28"/>
        </w:rPr>
        <w:t xml:space="preserve">C30 </w:t>
      </w:r>
      <w:r w:rsidRPr="00B47C03">
        <w:rPr>
          <w:rFonts w:asciiTheme="minorEastAsia" w:hAnsiTheme="minorEastAsia" w:cs="宋体"/>
          <w:sz w:val="28"/>
          <w:szCs w:val="28"/>
        </w:rPr>
        <w:t>混凝土</w:t>
      </w:r>
      <w:r w:rsidRPr="00B47C03">
        <w:rPr>
          <w:rFonts w:asciiTheme="minorEastAsia" w:hAnsiTheme="minorEastAsia" w:cs="Helvetica"/>
          <w:sz w:val="28"/>
          <w:szCs w:val="28"/>
        </w:rPr>
        <w:t xml:space="preserve"> :  </w:t>
      </w:r>
      <w:r w:rsidRPr="00B47C03">
        <w:rPr>
          <w:rFonts w:asciiTheme="minorEastAsia" w:hAnsiTheme="minorEastAsia" w:cs="Helvetica"/>
          <w:sz w:val="28"/>
          <w:szCs w:val="28"/>
          <w:vertAlign w:val="subscript"/>
        </w:rPr>
        <w:t>1</w:t>
      </w:r>
      <w:r w:rsidRPr="00B47C03">
        <w:rPr>
          <w:rFonts w:asciiTheme="minorEastAsia" w:hAnsiTheme="minorEastAsia" w:cs="Helvetica"/>
          <w:sz w:val="28"/>
          <w:szCs w:val="28"/>
        </w:rPr>
        <w:t xml:space="preserve">=1.0,f </w:t>
      </w:r>
      <w:r w:rsidRPr="00B47C03">
        <w:rPr>
          <w:rFonts w:asciiTheme="minorEastAsia" w:hAnsiTheme="minorEastAsia" w:cs="Helvetica"/>
          <w:sz w:val="28"/>
          <w:szCs w:val="28"/>
          <w:vertAlign w:val="subscript"/>
        </w:rPr>
        <w:t>c</w:t>
      </w:r>
      <w:r w:rsidRPr="00B47C03">
        <w:rPr>
          <w:rFonts w:asciiTheme="minorEastAsia" w:hAnsiTheme="minorEastAsia" w:cs="宋体"/>
          <w:sz w:val="28"/>
          <w:szCs w:val="28"/>
        </w:rPr>
        <w:t>＝</w:t>
      </w:r>
      <w:r w:rsidRPr="00B47C03">
        <w:rPr>
          <w:rFonts w:asciiTheme="minorEastAsia" w:hAnsiTheme="minorEastAsia" w:cs="Helvetica"/>
          <w:sz w:val="28"/>
          <w:szCs w:val="28"/>
        </w:rPr>
        <w:t xml:space="preserve"> 14.3N/mm </w:t>
      </w:r>
      <w:r w:rsidRPr="00B47C03">
        <w:rPr>
          <w:rFonts w:asciiTheme="minorEastAsia" w:hAnsiTheme="minorEastAsia" w:cs="Helvetica"/>
          <w:sz w:val="28"/>
          <w:szCs w:val="28"/>
          <w:vertAlign w:val="superscript"/>
        </w:rPr>
        <w:t>2</w:t>
      </w:r>
      <w:r w:rsidRPr="00B47C03">
        <w:rPr>
          <w:rFonts w:asciiTheme="minorEastAsia" w:hAnsiTheme="minorEastAsia" w:cs="Helvetica"/>
          <w:sz w:val="28"/>
          <w:szCs w:val="28"/>
        </w:rPr>
        <w:t>, f</w:t>
      </w:r>
      <w:r w:rsidRPr="00B47C03">
        <w:rPr>
          <w:rFonts w:asciiTheme="minorEastAsia" w:hAnsiTheme="minorEastAsia" w:cs="Helvetica"/>
          <w:sz w:val="28"/>
          <w:szCs w:val="28"/>
          <w:vertAlign w:val="subscript"/>
        </w:rPr>
        <w:t>t</w:t>
      </w:r>
      <w:r w:rsidRPr="00B47C03">
        <w:rPr>
          <w:rFonts w:asciiTheme="minorEastAsia" w:hAnsiTheme="minorEastAsia" w:cs="Helvetica"/>
          <w:sz w:val="28"/>
          <w:szCs w:val="28"/>
        </w:rPr>
        <w:t xml:space="preserve">=1.43N/mm </w:t>
      </w:r>
      <w:r w:rsidRPr="00B47C03">
        <w:rPr>
          <w:rFonts w:asciiTheme="minorEastAsia" w:hAnsiTheme="minorEastAsia" w:cs="Helvetica"/>
          <w:sz w:val="28"/>
          <w:szCs w:val="28"/>
          <w:vertAlign w:val="superscript"/>
        </w:rPr>
        <w:t>2</w:t>
      </w:r>
      <w:r w:rsidRPr="00B47C03">
        <w:rPr>
          <w:rFonts w:asciiTheme="minorEastAsia" w:hAnsiTheme="minorEastAsia" w:cs="Helvetica"/>
          <w:sz w:val="28"/>
          <w:szCs w:val="28"/>
        </w:rPr>
        <w:t>,</w:t>
      </w:r>
    </w:p>
    <w:p w14:paraId="4B0692B1" w14:textId="77777777" w:rsidR="000C045C" w:rsidRPr="00B47C03" w:rsidRDefault="005D127F">
      <w:pPr>
        <w:spacing w:line="400" w:lineRule="exact"/>
        <w:rPr>
          <w:rFonts w:asciiTheme="minorEastAsia" w:hAnsiTheme="minorEastAsia" w:cs="宋体"/>
          <w:sz w:val="28"/>
          <w:szCs w:val="28"/>
          <w:vertAlign w:val="superscript"/>
        </w:rPr>
      </w:pPr>
      <w:r w:rsidRPr="00B47C03">
        <w:rPr>
          <w:rFonts w:asciiTheme="minorEastAsia" w:hAnsiTheme="minorEastAsia" w:cs="Helvetica"/>
          <w:sz w:val="28"/>
          <w:szCs w:val="28"/>
        </w:rPr>
        <w:t xml:space="preserve">HPB235:f </w:t>
      </w:r>
      <w:proofErr w:type="spellStart"/>
      <w:r w:rsidRPr="00B47C03">
        <w:rPr>
          <w:rFonts w:asciiTheme="minorEastAsia" w:hAnsiTheme="minorEastAsia" w:cs="Helvetica"/>
          <w:sz w:val="28"/>
          <w:szCs w:val="28"/>
        </w:rPr>
        <w:t>yv</w:t>
      </w:r>
      <w:proofErr w:type="spellEnd"/>
      <w:r w:rsidRPr="00B47C03">
        <w:rPr>
          <w:rFonts w:asciiTheme="minorEastAsia" w:hAnsiTheme="minorEastAsia" w:cs="Helvetica"/>
          <w:sz w:val="28"/>
          <w:szCs w:val="28"/>
        </w:rPr>
        <w:t xml:space="preserve"> = 210N/mm  ,S</w:t>
      </w:r>
      <w:r w:rsidRPr="00B47C03">
        <w:rPr>
          <w:rFonts w:asciiTheme="minorEastAsia" w:hAnsiTheme="minorEastAsia" w:cs="Helvetica"/>
          <w:sz w:val="28"/>
          <w:szCs w:val="28"/>
        </w:rPr>
        <w:t>max</w:t>
      </w:r>
      <w:r w:rsidRPr="00B47C03">
        <w:rPr>
          <w:rFonts w:asciiTheme="minorEastAsia" w:hAnsiTheme="minorEastAsia" w:cs="Helvetica"/>
          <w:sz w:val="28"/>
          <w:szCs w:val="28"/>
        </w:rPr>
        <w:t xml:space="preserve">=250mm , </w:t>
      </w:r>
      <w:r w:rsidRPr="00B47C03">
        <w:rPr>
          <w:rFonts w:asciiTheme="minorEastAsia" w:hAnsiTheme="minorEastAsia" w:cs="宋体"/>
          <w:sz w:val="28"/>
          <w:szCs w:val="28"/>
        </w:rPr>
        <w:t>ρ</w:t>
      </w:r>
      <w:r w:rsidRPr="00B47C03">
        <w:rPr>
          <w:rFonts w:asciiTheme="minorEastAsia" w:hAnsiTheme="minorEastAsia" w:cs="Helvetica"/>
          <w:sz w:val="28"/>
          <w:szCs w:val="28"/>
        </w:rPr>
        <w:t xml:space="preserve"> </w:t>
      </w:r>
      <w:proofErr w:type="spellStart"/>
      <w:r w:rsidRPr="00B47C03">
        <w:rPr>
          <w:rFonts w:asciiTheme="minorEastAsia" w:hAnsiTheme="minorEastAsia" w:cs="Helvetica"/>
          <w:sz w:val="28"/>
          <w:szCs w:val="28"/>
        </w:rPr>
        <w:t>svmin</w:t>
      </w:r>
      <w:proofErr w:type="spellEnd"/>
      <w:r w:rsidRPr="00B47C03">
        <w:rPr>
          <w:rFonts w:asciiTheme="minorEastAsia" w:hAnsiTheme="minorEastAsia" w:cs="Helvetica"/>
          <w:sz w:val="28"/>
          <w:szCs w:val="28"/>
        </w:rPr>
        <w:t xml:space="preserve"> =0.24f </w:t>
      </w:r>
      <w:r w:rsidRPr="00B47C03">
        <w:rPr>
          <w:rFonts w:asciiTheme="minorEastAsia" w:hAnsiTheme="minorEastAsia" w:cs="Helvetica"/>
          <w:sz w:val="28"/>
          <w:szCs w:val="28"/>
        </w:rPr>
        <w:t>t</w:t>
      </w:r>
      <w:r w:rsidRPr="00B47C03">
        <w:rPr>
          <w:rFonts w:asciiTheme="minorEastAsia" w:hAnsiTheme="minorEastAsia" w:cs="Helvetica"/>
          <w:sz w:val="28"/>
          <w:szCs w:val="28"/>
        </w:rPr>
        <w:t xml:space="preserve">/f </w:t>
      </w:r>
      <w:proofErr w:type="spellStart"/>
      <w:r w:rsidRPr="00B47C03">
        <w:rPr>
          <w:rFonts w:asciiTheme="minorEastAsia" w:hAnsiTheme="minorEastAsia" w:cs="Helvetica"/>
          <w:sz w:val="28"/>
          <w:szCs w:val="28"/>
        </w:rPr>
        <w:t>yv</w:t>
      </w:r>
      <w:proofErr w:type="spellEnd"/>
      <w:r w:rsidRPr="00B47C03">
        <w:rPr>
          <w:rFonts w:asciiTheme="minorEastAsia" w:hAnsiTheme="minorEastAsia" w:cs="宋体"/>
          <w:sz w:val="28"/>
          <w:szCs w:val="28"/>
          <w:vertAlign w:val="superscript"/>
        </w:rPr>
        <w:t>）</w:t>
      </w:r>
    </w:p>
    <w:p w14:paraId="56367142" w14:textId="77777777" w:rsidR="000C045C" w:rsidRPr="00B47C03" w:rsidRDefault="005D127F">
      <w:pPr>
        <w:widowControl/>
        <w:spacing w:line="400" w:lineRule="exact"/>
        <w:jc w:val="left"/>
        <w:rPr>
          <w:rFonts w:asciiTheme="minorEastAsia" w:hAnsiTheme="minorEastAsia"/>
          <w:sz w:val="28"/>
          <w:szCs w:val="28"/>
        </w:rPr>
      </w:pPr>
      <w:r w:rsidRPr="00B47C03">
        <w:rPr>
          <w:rFonts w:asciiTheme="minorEastAsia" w:hAnsiTheme="minorEastAsia" w:cs="宋体"/>
          <w:noProof/>
          <w:kern w:val="0"/>
          <w:sz w:val="28"/>
          <w:szCs w:val="28"/>
          <w:lang w:bidi="ar"/>
        </w:rPr>
        <w:drawing>
          <wp:inline distT="0" distB="0" distL="114300" distR="114300" wp14:anchorId="72CFC36F" wp14:editId="27897256">
            <wp:extent cx="4734560" cy="1165860"/>
            <wp:effectExtent l="0" t="0" r="8890" b="15240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34560" cy="11658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F8334A1" w14:textId="67577A89" w:rsidR="000C045C" w:rsidRDefault="000C045C">
      <w:pPr>
        <w:spacing w:line="400" w:lineRule="exact"/>
        <w:rPr>
          <w:rFonts w:asciiTheme="minorEastAsia" w:hAnsiTheme="minorEastAsia" w:cs="宋体"/>
          <w:sz w:val="28"/>
          <w:szCs w:val="28"/>
          <w:vertAlign w:val="superscript"/>
        </w:rPr>
      </w:pPr>
    </w:p>
    <w:p w14:paraId="2204D6AD" w14:textId="77777777" w:rsidR="00B47C03" w:rsidRPr="00B47C03" w:rsidRDefault="00B47C03">
      <w:pPr>
        <w:spacing w:line="400" w:lineRule="exact"/>
        <w:rPr>
          <w:rFonts w:asciiTheme="minorEastAsia" w:hAnsiTheme="minorEastAsia" w:cs="宋体" w:hint="eastAsia"/>
          <w:sz w:val="28"/>
          <w:szCs w:val="28"/>
          <w:vertAlign w:val="superscript"/>
        </w:rPr>
      </w:pPr>
    </w:p>
    <w:p w14:paraId="6786F541" w14:textId="77777777" w:rsidR="000C045C" w:rsidRPr="00B47C03" w:rsidRDefault="005D127F">
      <w:pPr>
        <w:numPr>
          <w:ilvl w:val="0"/>
          <w:numId w:val="5"/>
        </w:numPr>
        <w:spacing w:line="400" w:lineRule="exact"/>
        <w:rPr>
          <w:rFonts w:asciiTheme="minorEastAsia" w:hAnsiTheme="minorEastAsia" w:cs="宋体"/>
          <w:sz w:val="28"/>
          <w:szCs w:val="28"/>
        </w:rPr>
      </w:pPr>
      <w:r w:rsidRPr="00B47C03">
        <w:rPr>
          <w:rFonts w:asciiTheme="minorEastAsia" w:hAnsiTheme="minorEastAsia" w:cs="宋体"/>
          <w:sz w:val="28"/>
          <w:szCs w:val="28"/>
        </w:rPr>
        <w:t>已知如图所示两端固定的钢筋混凝土梁，承受均布荷载，上下纵</w:t>
      </w:r>
      <w:proofErr w:type="gramStart"/>
      <w:r w:rsidRPr="00B47C03">
        <w:rPr>
          <w:rFonts w:asciiTheme="minorEastAsia" w:hAnsiTheme="minorEastAsia" w:cs="宋体"/>
          <w:sz w:val="28"/>
          <w:szCs w:val="28"/>
        </w:rPr>
        <w:t>筋面积</w:t>
      </w:r>
      <w:proofErr w:type="gramEnd"/>
      <w:r w:rsidRPr="00B47C03">
        <w:rPr>
          <w:rFonts w:asciiTheme="minorEastAsia" w:hAnsiTheme="minorEastAsia" w:cs="宋体"/>
          <w:sz w:val="28"/>
          <w:szCs w:val="28"/>
        </w:rPr>
        <w:t>均为</w:t>
      </w:r>
      <w:r w:rsidRPr="00B47C03">
        <w:rPr>
          <w:rFonts w:asciiTheme="minorEastAsia" w:hAnsiTheme="minorEastAsia" w:cs="Helvetica"/>
          <w:w w:val="93"/>
          <w:sz w:val="28"/>
          <w:szCs w:val="28"/>
        </w:rPr>
        <w:t xml:space="preserve">A </w:t>
      </w:r>
      <w:r w:rsidRPr="00B47C03">
        <w:rPr>
          <w:rFonts w:asciiTheme="minorEastAsia" w:hAnsiTheme="minorEastAsia" w:cs="Helvetica"/>
          <w:w w:val="93"/>
          <w:sz w:val="28"/>
          <w:szCs w:val="28"/>
          <w:vertAlign w:val="subscript"/>
        </w:rPr>
        <w:t>s</w:t>
      </w:r>
      <w:r w:rsidRPr="00B47C03">
        <w:rPr>
          <w:rFonts w:asciiTheme="minorEastAsia" w:hAnsiTheme="minorEastAsia" w:cs="宋体"/>
          <w:w w:val="93"/>
          <w:sz w:val="28"/>
          <w:szCs w:val="28"/>
        </w:rPr>
        <w:t>，抵抗弯</w:t>
      </w:r>
      <w:r w:rsidRPr="00B47C03">
        <w:rPr>
          <w:rFonts w:asciiTheme="minorEastAsia" w:hAnsiTheme="minorEastAsia" w:cs="宋体"/>
          <w:sz w:val="28"/>
          <w:szCs w:val="28"/>
        </w:rPr>
        <w:t>矩为</w:t>
      </w:r>
      <w:r w:rsidRPr="00B47C03">
        <w:rPr>
          <w:rFonts w:asciiTheme="minorEastAsia" w:hAnsiTheme="minorEastAsia" w:cs="Helvetica"/>
          <w:sz w:val="28"/>
          <w:szCs w:val="28"/>
        </w:rPr>
        <w:t xml:space="preserve"> M </w:t>
      </w:r>
      <w:r w:rsidRPr="00B47C03">
        <w:rPr>
          <w:rFonts w:asciiTheme="minorEastAsia" w:hAnsiTheme="minorEastAsia" w:cs="Helvetica"/>
          <w:sz w:val="28"/>
          <w:szCs w:val="28"/>
        </w:rPr>
        <w:t>u</w:t>
      </w:r>
      <w:r w:rsidRPr="00B47C03">
        <w:rPr>
          <w:rFonts w:asciiTheme="minorEastAsia" w:hAnsiTheme="minorEastAsia" w:cs="宋体"/>
          <w:sz w:val="28"/>
          <w:szCs w:val="28"/>
        </w:rPr>
        <w:t>，按塑性设计，求</w:t>
      </w:r>
      <w:r w:rsidRPr="00B47C03">
        <w:rPr>
          <w:rFonts w:asciiTheme="minorEastAsia" w:hAnsiTheme="minorEastAsia" w:cs="Helvetica"/>
          <w:sz w:val="28"/>
          <w:szCs w:val="28"/>
        </w:rPr>
        <w:t xml:space="preserve"> </w:t>
      </w:r>
      <w:proofErr w:type="spellStart"/>
      <w:r w:rsidRPr="00B47C03">
        <w:rPr>
          <w:rFonts w:asciiTheme="minorEastAsia" w:hAnsiTheme="minorEastAsia" w:cs="Helvetica"/>
          <w:sz w:val="28"/>
          <w:szCs w:val="28"/>
        </w:rPr>
        <w:t>q</w:t>
      </w:r>
      <w:r w:rsidRPr="00B47C03">
        <w:rPr>
          <w:rFonts w:asciiTheme="minorEastAsia" w:hAnsiTheme="minorEastAsia" w:cs="Helvetica"/>
          <w:sz w:val="28"/>
          <w:szCs w:val="28"/>
        </w:rPr>
        <w:t>u</w:t>
      </w:r>
      <w:proofErr w:type="spellEnd"/>
      <w:r w:rsidRPr="00B47C03">
        <w:rPr>
          <w:rFonts w:asciiTheme="minorEastAsia" w:hAnsiTheme="minorEastAsia" w:cs="Helvetica"/>
          <w:sz w:val="28"/>
          <w:szCs w:val="28"/>
        </w:rPr>
        <w:t>=</w:t>
      </w:r>
      <w:r w:rsidRPr="00B47C03">
        <w:rPr>
          <w:rFonts w:asciiTheme="minorEastAsia" w:hAnsiTheme="minorEastAsia" w:cs="宋体"/>
          <w:sz w:val="28"/>
          <w:szCs w:val="28"/>
        </w:rPr>
        <w:t>？（支座、</w:t>
      </w:r>
      <w:proofErr w:type="gramStart"/>
      <w:r w:rsidRPr="00B47C03">
        <w:rPr>
          <w:rFonts w:asciiTheme="minorEastAsia" w:hAnsiTheme="minorEastAsia" w:cs="宋体"/>
          <w:sz w:val="28"/>
          <w:szCs w:val="28"/>
        </w:rPr>
        <w:t>跨中均</w:t>
      </w:r>
      <w:proofErr w:type="gramEnd"/>
      <w:r w:rsidRPr="00B47C03">
        <w:rPr>
          <w:rFonts w:asciiTheme="minorEastAsia" w:hAnsiTheme="minorEastAsia" w:cs="宋体"/>
          <w:sz w:val="28"/>
          <w:szCs w:val="28"/>
        </w:rPr>
        <w:t>按单筋截面计算，塑性铰有足够的转动能力）</w:t>
      </w:r>
    </w:p>
    <w:p w14:paraId="443B1266" w14:textId="77777777" w:rsidR="000C045C" w:rsidRPr="00B47C03" w:rsidRDefault="000C045C">
      <w:pPr>
        <w:rPr>
          <w:rFonts w:asciiTheme="minorEastAsia" w:hAnsiTheme="minorEastAsia" w:cs="宋体"/>
          <w:sz w:val="28"/>
          <w:szCs w:val="28"/>
        </w:rPr>
      </w:pPr>
    </w:p>
    <w:p w14:paraId="293DA1A8" w14:textId="77777777" w:rsidR="000C045C" w:rsidRPr="00B47C03" w:rsidRDefault="000C045C">
      <w:pPr>
        <w:rPr>
          <w:rFonts w:asciiTheme="minorEastAsia" w:hAnsiTheme="minorEastAsia" w:cs="宋体"/>
          <w:sz w:val="28"/>
          <w:szCs w:val="28"/>
        </w:rPr>
      </w:pPr>
    </w:p>
    <w:p w14:paraId="3C6F7243" w14:textId="77777777" w:rsidR="000C045C" w:rsidRPr="00B47C03" w:rsidRDefault="000C045C">
      <w:pPr>
        <w:rPr>
          <w:rFonts w:asciiTheme="minorEastAsia" w:hAnsiTheme="minorEastAsia" w:cs="宋体"/>
          <w:sz w:val="28"/>
          <w:szCs w:val="28"/>
        </w:rPr>
      </w:pPr>
    </w:p>
    <w:p w14:paraId="1A7F5214" w14:textId="77777777" w:rsidR="000C045C" w:rsidRPr="00B47C03" w:rsidRDefault="000C045C">
      <w:pPr>
        <w:rPr>
          <w:rFonts w:asciiTheme="minorEastAsia" w:hAnsiTheme="minorEastAsia" w:cs="宋体"/>
          <w:sz w:val="28"/>
          <w:szCs w:val="28"/>
        </w:rPr>
      </w:pPr>
    </w:p>
    <w:p w14:paraId="217C85A9" w14:textId="77777777" w:rsidR="000C045C" w:rsidRPr="00B47C03" w:rsidRDefault="000C045C">
      <w:pPr>
        <w:rPr>
          <w:rFonts w:asciiTheme="minorEastAsia" w:hAnsiTheme="minorEastAsia" w:cs="宋体"/>
          <w:sz w:val="28"/>
          <w:szCs w:val="28"/>
        </w:rPr>
      </w:pPr>
    </w:p>
    <w:p w14:paraId="4120674E" w14:textId="77777777" w:rsidR="000C045C" w:rsidRPr="00B47C03" w:rsidRDefault="000C045C">
      <w:pPr>
        <w:rPr>
          <w:rFonts w:asciiTheme="minorEastAsia" w:hAnsiTheme="minorEastAsia" w:cs="宋体"/>
          <w:sz w:val="28"/>
          <w:szCs w:val="28"/>
        </w:rPr>
      </w:pPr>
    </w:p>
    <w:p w14:paraId="1327FD0C" w14:textId="77777777" w:rsidR="000C045C" w:rsidRPr="00B47C03" w:rsidRDefault="000C045C">
      <w:pPr>
        <w:rPr>
          <w:rFonts w:asciiTheme="minorEastAsia" w:hAnsiTheme="minorEastAsia" w:cs="宋体"/>
          <w:sz w:val="28"/>
          <w:szCs w:val="28"/>
        </w:rPr>
      </w:pPr>
    </w:p>
    <w:p w14:paraId="00236372" w14:textId="77777777" w:rsidR="000C045C" w:rsidRPr="00B47C03" w:rsidRDefault="000C045C">
      <w:pPr>
        <w:rPr>
          <w:rFonts w:asciiTheme="minorEastAsia" w:hAnsiTheme="minorEastAsia" w:cs="宋体"/>
          <w:sz w:val="28"/>
          <w:szCs w:val="28"/>
        </w:rPr>
      </w:pPr>
    </w:p>
    <w:p w14:paraId="68AAB4B9" w14:textId="77777777" w:rsidR="000C045C" w:rsidRPr="00B47C03" w:rsidRDefault="000C045C">
      <w:pPr>
        <w:rPr>
          <w:rFonts w:asciiTheme="minorEastAsia" w:hAnsiTheme="minorEastAsia" w:cs="宋体"/>
          <w:sz w:val="28"/>
          <w:szCs w:val="28"/>
        </w:rPr>
      </w:pPr>
    </w:p>
    <w:p w14:paraId="77E412C5" w14:textId="77777777" w:rsidR="000C045C" w:rsidRPr="00B47C03" w:rsidRDefault="000C045C">
      <w:pPr>
        <w:rPr>
          <w:rFonts w:asciiTheme="minorEastAsia" w:hAnsiTheme="minorEastAsia" w:cs="宋体"/>
          <w:sz w:val="28"/>
          <w:szCs w:val="28"/>
        </w:rPr>
      </w:pPr>
    </w:p>
    <w:p w14:paraId="03B0F792" w14:textId="77777777" w:rsidR="000C045C" w:rsidRPr="00B47C03" w:rsidRDefault="000C045C">
      <w:pPr>
        <w:rPr>
          <w:rFonts w:asciiTheme="minorEastAsia" w:hAnsiTheme="minorEastAsia" w:cs="宋体"/>
          <w:sz w:val="28"/>
          <w:szCs w:val="28"/>
        </w:rPr>
      </w:pPr>
    </w:p>
    <w:p w14:paraId="37165403" w14:textId="35C6D503" w:rsidR="000C045C" w:rsidRDefault="000C045C">
      <w:pPr>
        <w:rPr>
          <w:rFonts w:asciiTheme="minorEastAsia" w:hAnsiTheme="minorEastAsia" w:cs="宋体"/>
          <w:sz w:val="28"/>
          <w:szCs w:val="28"/>
        </w:rPr>
      </w:pPr>
    </w:p>
    <w:p w14:paraId="6EA1C4DD" w14:textId="77777777" w:rsidR="000C045C" w:rsidRPr="00B47C03" w:rsidRDefault="005D127F" w:rsidP="00B47C03">
      <w:pPr>
        <w:jc w:val="left"/>
        <w:rPr>
          <w:rFonts w:asciiTheme="minorEastAsia" w:hAnsiTheme="minorEastAsia" w:cs="宋体"/>
          <w:sz w:val="28"/>
          <w:szCs w:val="28"/>
        </w:rPr>
      </w:pPr>
      <w:r w:rsidRPr="00B47C03">
        <w:rPr>
          <w:rFonts w:asciiTheme="minorEastAsia" w:hAnsiTheme="minorEastAsia" w:cs="宋体" w:hint="eastAsia"/>
          <w:sz w:val="28"/>
          <w:szCs w:val="28"/>
        </w:rPr>
        <w:lastRenderedPageBreak/>
        <w:t>参考答案</w:t>
      </w:r>
    </w:p>
    <w:p w14:paraId="4F0A40F4" w14:textId="4BFE16DF" w:rsidR="000C045C" w:rsidRPr="00B47C03" w:rsidRDefault="005D127F" w:rsidP="00B47C03">
      <w:pPr>
        <w:spacing w:line="400" w:lineRule="exact"/>
        <w:jc w:val="left"/>
        <w:rPr>
          <w:rFonts w:asciiTheme="minorEastAsia" w:hAnsiTheme="minorEastAsia" w:cs="Times New Roman"/>
          <w:bCs/>
          <w:sz w:val="28"/>
          <w:szCs w:val="28"/>
        </w:rPr>
      </w:pPr>
      <w:r w:rsidRPr="00B47C03">
        <w:rPr>
          <w:rFonts w:asciiTheme="minorEastAsia" w:hAnsiTheme="minorEastAsia" w:cs="宋体"/>
          <w:sz w:val="28"/>
          <w:szCs w:val="28"/>
        </w:rPr>
        <w:t>一、填空题</w:t>
      </w:r>
    </w:p>
    <w:p w14:paraId="576AB56B" w14:textId="77777777" w:rsidR="000C045C" w:rsidRPr="00B47C03" w:rsidRDefault="005D127F" w:rsidP="00B47C03">
      <w:pPr>
        <w:tabs>
          <w:tab w:val="left" w:pos="2100"/>
          <w:tab w:val="left" w:pos="10540"/>
          <w:tab w:val="left" w:pos="13280"/>
        </w:tabs>
        <w:spacing w:line="364" w:lineRule="exact"/>
        <w:jc w:val="left"/>
        <w:rPr>
          <w:rFonts w:asciiTheme="minorEastAsia" w:hAnsiTheme="minorEastAsia" w:cstheme="minorEastAsia"/>
          <w:sz w:val="28"/>
          <w:szCs w:val="28"/>
        </w:rPr>
      </w:pPr>
      <w:r w:rsidRPr="00B47C03">
        <w:rPr>
          <w:rFonts w:asciiTheme="minorEastAsia" w:hAnsiTheme="minorEastAsia" w:cstheme="minorEastAsia" w:hint="eastAsia"/>
          <w:b/>
          <w:bCs/>
          <w:sz w:val="28"/>
          <w:szCs w:val="28"/>
        </w:rPr>
        <w:t>1.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相近的线膨胀系数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ab/>
      </w:r>
      <w:r w:rsidRPr="00B47C03">
        <w:rPr>
          <w:rFonts w:asciiTheme="minorEastAsia" w:hAnsiTheme="minorEastAsia" w:cstheme="minorEastAsia" w:hint="eastAsia"/>
          <w:sz w:val="28"/>
          <w:szCs w:val="28"/>
        </w:rPr>
        <w:t>。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相近的线膨胀系数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ab/>
      </w:r>
      <w:r w:rsidRPr="00B47C03">
        <w:rPr>
          <w:rFonts w:asciiTheme="minorEastAsia" w:hAnsiTheme="minorEastAsia" w:cstheme="minorEastAsia" w:hint="eastAsia"/>
          <w:sz w:val="28"/>
          <w:szCs w:val="28"/>
        </w:rPr>
        <w:t>。</w:t>
      </w:r>
    </w:p>
    <w:p w14:paraId="33BEAF7A" w14:textId="77777777" w:rsidR="000C045C" w:rsidRPr="00B47C03" w:rsidRDefault="005D127F" w:rsidP="00B47C03">
      <w:pPr>
        <w:jc w:val="left"/>
        <w:rPr>
          <w:rFonts w:asciiTheme="minorEastAsia" w:hAnsiTheme="minorEastAsia" w:cstheme="minorEastAsia"/>
          <w:sz w:val="28"/>
          <w:szCs w:val="28"/>
        </w:rPr>
      </w:pPr>
      <w:r w:rsidRPr="00B47C03">
        <w:rPr>
          <w:rFonts w:asciiTheme="minorEastAsia" w:hAnsiTheme="minorEastAsia" w:cstheme="minorEastAsia" w:hint="eastAsia"/>
          <w:sz w:val="28"/>
          <w:szCs w:val="28"/>
        </w:rPr>
        <w:t>2.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HPB235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、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 xml:space="preserve"> HRB335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、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 xml:space="preserve">HRB400 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和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 xml:space="preserve"> RRB400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级。</w:t>
      </w:r>
    </w:p>
    <w:p w14:paraId="60125405" w14:textId="16596C3C" w:rsidR="00B47C03" w:rsidRDefault="005D127F" w:rsidP="00B47C03">
      <w:pPr>
        <w:jc w:val="left"/>
        <w:rPr>
          <w:rFonts w:asciiTheme="minorEastAsia" w:hAnsiTheme="minorEastAsia" w:cstheme="minorEastAsia"/>
          <w:sz w:val="28"/>
          <w:szCs w:val="28"/>
        </w:rPr>
      </w:pPr>
      <w:r w:rsidRPr="00B47C03">
        <w:rPr>
          <w:rFonts w:asciiTheme="minorEastAsia" w:hAnsiTheme="minorEastAsia" w:cstheme="minorEastAsia" w:hint="eastAsia"/>
          <w:sz w:val="28"/>
          <w:szCs w:val="28"/>
        </w:rPr>
        <w:t>3.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屈服</w:t>
      </w:r>
      <w:r w:rsidR="00B47C03">
        <w:rPr>
          <w:rFonts w:asciiTheme="minorEastAsia" w:hAnsiTheme="minorEastAsia" w:cstheme="minorEastAsia" w:hint="eastAsia"/>
          <w:sz w:val="28"/>
          <w:szCs w:val="28"/>
        </w:rPr>
        <w:t xml:space="preserve"> </w:t>
      </w:r>
      <w:r w:rsidR="00B47C03">
        <w:rPr>
          <w:rFonts w:asciiTheme="minorEastAsia" w:hAnsiTheme="minorEastAsia" w:cstheme="minorEastAsia"/>
          <w:sz w:val="28"/>
          <w:szCs w:val="28"/>
        </w:rPr>
        <w:t xml:space="preserve">   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 xml:space="preserve">  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4.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伸长率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 xml:space="preserve"> </w:t>
      </w:r>
      <w:r w:rsidR="00B47C03">
        <w:rPr>
          <w:rFonts w:asciiTheme="minorEastAsia" w:hAnsiTheme="minorEastAsia" w:cstheme="minorEastAsia"/>
          <w:sz w:val="28"/>
          <w:szCs w:val="28"/>
        </w:rPr>
        <w:t xml:space="preserve">    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 xml:space="preserve"> 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5.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抗拉</w:t>
      </w:r>
      <w:r w:rsidR="00B47C03">
        <w:rPr>
          <w:rFonts w:asciiTheme="minorEastAsia" w:hAnsiTheme="minorEastAsia" w:cstheme="minorEastAsia" w:hint="eastAsia"/>
          <w:sz w:val="28"/>
          <w:szCs w:val="28"/>
        </w:rPr>
        <w:t xml:space="preserve"> </w:t>
      </w:r>
      <w:r w:rsidR="00B47C03">
        <w:rPr>
          <w:rFonts w:asciiTheme="minorEastAsia" w:hAnsiTheme="minorEastAsia" w:cstheme="minorEastAsia"/>
          <w:sz w:val="28"/>
          <w:szCs w:val="28"/>
        </w:rPr>
        <w:t xml:space="preserve">     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6.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（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降低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）</w:t>
      </w:r>
      <w:r w:rsidR="00B47C03">
        <w:rPr>
          <w:rFonts w:asciiTheme="minorEastAsia" w:hAnsiTheme="minorEastAsia" w:cstheme="minorEastAsia" w:hint="eastAsia"/>
          <w:sz w:val="28"/>
          <w:szCs w:val="28"/>
        </w:rPr>
        <w:t xml:space="preserve"> </w:t>
      </w:r>
      <w:r w:rsidR="00B47C03">
        <w:rPr>
          <w:rFonts w:asciiTheme="minorEastAsia" w:hAnsiTheme="minorEastAsia" w:cstheme="minorEastAsia"/>
          <w:sz w:val="28"/>
          <w:szCs w:val="28"/>
        </w:rPr>
        <w:t xml:space="preserve">   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7.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（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减小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）</w:t>
      </w:r>
      <w:r w:rsidR="00B47C03">
        <w:rPr>
          <w:rFonts w:asciiTheme="minorEastAsia" w:hAnsiTheme="minorEastAsia" w:cstheme="minorEastAsia" w:hint="eastAsia"/>
          <w:sz w:val="28"/>
          <w:szCs w:val="28"/>
        </w:rPr>
        <w:t xml:space="preserve"> </w:t>
      </w:r>
      <w:r w:rsidR="00B47C03">
        <w:rPr>
          <w:rFonts w:asciiTheme="minorEastAsia" w:hAnsiTheme="minorEastAsia" w:cstheme="minorEastAsia"/>
          <w:sz w:val="28"/>
          <w:szCs w:val="28"/>
        </w:rPr>
        <w:t xml:space="preserve"> </w:t>
      </w:r>
    </w:p>
    <w:p w14:paraId="1C852F25" w14:textId="5EF102DE" w:rsidR="00B47C03" w:rsidRDefault="005D127F" w:rsidP="00B47C03">
      <w:pPr>
        <w:jc w:val="left"/>
        <w:rPr>
          <w:rFonts w:asciiTheme="minorEastAsia" w:hAnsiTheme="minorEastAsia" w:cstheme="minorEastAsia"/>
          <w:sz w:val="28"/>
          <w:szCs w:val="28"/>
        </w:rPr>
      </w:pPr>
      <w:r w:rsidRPr="00B47C03">
        <w:rPr>
          <w:rFonts w:asciiTheme="minorEastAsia" w:hAnsiTheme="minorEastAsia" w:cstheme="minorEastAsia" w:hint="eastAsia"/>
          <w:sz w:val="28"/>
          <w:szCs w:val="28"/>
        </w:rPr>
        <w:t>8.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（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持续应力大小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）</w:t>
      </w:r>
      <w:r w:rsidR="00B47C03">
        <w:rPr>
          <w:rFonts w:asciiTheme="minorEastAsia" w:hAnsiTheme="minorEastAsia" w:cstheme="minorEastAsia" w:hint="eastAsia"/>
          <w:sz w:val="28"/>
          <w:szCs w:val="28"/>
        </w:rPr>
        <w:t xml:space="preserve"> </w:t>
      </w:r>
      <w:r w:rsidR="00B47C03">
        <w:rPr>
          <w:rFonts w:asciiTheme="minorEastAsia" w:hAnsiTheme="minorEastAsia" w:cstheme="minorEastAsia"/>
          <w:sz w:val="28"/>
          <w:szCs w:val="28"/>
        </w:rPr>
        <w:t xml:space="preserve">  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9.(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变小）</w:t>
      </w:r>
      <w:r w:rsidR="00B47C03">
        <w:rPr>
          <w:rFonts w:asciiTheme="minorEastAsia" w:hAnsiTheme="minorEastAsia" w:cstheme="minorEastAsia" w:hint="eastAsia"/>
          <w:sz w:val="28"/>
          <w:szCs w:val="28"/>
        </w:rPr>
        <w:t xml:space="preserve"> </w:t>
      </w:r>
      <w:r w:rsidR="00B47C03">
        <w:rPr>
          <w:rFonts w:asciiTheme="minorEastAsia" w:hAnsiTheme="minorEastAsia" w:cstheme="minorEastAsia"/>
          <w:sz w:val="28"/>
          <w:szCs w:val="28"/>
        </w:rPr>
        <w:t xml:space="preserve">   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10.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（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正常使用极限状态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）</w:t>
      </w:r>
    </w:p>
    <w:p w14:paraId="2FBCBD45" w14:textId="21D1E315" w:rsidR="000C045C" w:rsidRPr="00B47C03" w:rsidRDefault="005D127F" w:rsidP="00B47C03">
      <w:pPr>
        <w:jc w:val="left"/>
        <w:rPr>
          <w:rFonts w:asciiTheme="minorEastAsia" w:hAnsiTheme="minorEastAsia" w:cstheme="minorEastAsia" w:hint="eastAsia"/>
          <w:sz w:val="28"/>
          <w:szCs w:val="28"/>
        </w:rPr>
      </w:pPr>
      <w:r w:rsidRPr="00B47C03">
        <w:rPr>
          <w:rFonts w:asciiTheme="minorEastAsia" w:hAnsiTheme="minorEastAsia" w:cstheme="minorEastAsia" w:hint="eastAsia"/>
          <w:sz w:val="28"/>
          <w:szCs w:val="28"/>
        </w:rPr>
        <w:t>11.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（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破坏性质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）</w:t>
      </w:r>
      <w:r w:rsidR="00B47C03">
        <w:rPr>
          <w:rFonts w:asciiTheme="minorEastAsia" w:hAnsiTheme="minorEastAsia" w:cstheme="minorEastAsia" w:hint="eastAsia"/>
          <w:sz w:val="28"/>
          <w:szCs w:val="28"/>
        </w:rPr>
        <w:t xml:space="preserve"> </w:t>
      </w:r>
      <w:r w:rsidR="00B47C03">
        <w:rPr>
          <w:rFonts w:asciiTheme="minorEastAsia" w:hAnsiTheme="minorEastAsia" w:cstheme="minorEastAsia"/>
          <w:sz w:val="28"/>
          <w:szCs w:val="28"/>
        </w:rPr>
        <w:t xml:space="preserve">  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12.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（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基本组合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）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 xml:space="preserve">  </w:t>
      </w:r>
      <w:r w:rsidRPr="00B47C03">
        <w:rPr>
          <w:rFonts w:asciiTheme="minorEastAsia" w:hAnsiTheme="minorEastAsia" w:cstheme="minorEastAsia" w:hint="eastAsia"/>
          <w:w w:val="99"/>
          <w:sz w:val="28"/>
          <w:szCs w:val="28"/>
        </w:rPr>
        <w:t>13.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 xml:space="preserve">  14.</w:t>
      </w:r>
      <w:r w:rsidR="00B47C03">
        <w:rPr>
          <w:rFonts w:asciiTheme="minorEastAsia" w:hAnsiTheme="minorEastAsia" w:hint="eastAsia"/>
          <w:sz w:val="28"/>
          <w:szCs w:val="28"/>
        </w:rPr>
        <w:t xml:space="preserve"> </w:t>
      </w:r>
      <w:r w:rsidR="00B47C03">
        <w:rPr>
          <w:rFonts w:asciiTheme="minorEastAsia" w:hAnsiTheme="minorEastAsia"/>
          <w:sz w:val="28"/>
          <w:szCs w:val="28"/>
        </w:rPr>
        <w:t xml:space="preserve">   </w:t>
      </w:r>
      <w:r w:rsidRPr="00B47C03">
        <w:rPr>
          <w:rFonts w:asciiTheme="minorEastAsia" w:hAnsiTheme="minorEastAsia" w:cstheme="minorEastAsia" w:hint="eastAsia"/>
          <w:sz w:val="28"/>
          <w:szCs w:val="28"/>
        </w:rPr>
        <w:t>15.</w:t>
      </w:r>
    </w:p>
    <w:p w14:paraId="76B5D242" w14:textId="6DC058CD" w:rsidR="000C045C" w:rsidRPr="00B47C03" w:rsidRDefault="005D127F" w:rsidP="00B47C03">
      <w:pPr>
        <w:jc w:val="left"/>
        <w:rPr>
          <w:rFonts w:asciiTheme="minorEastAsia" w:hAnsiTheme="minorEastAsia" w:cs="黑体"/>
          <w:sz w:val="28"/>
          <w:szCs w:val="28"/>
        </w:rPr>
      </w:pPr>
      <w:r w:rsidRPr="00B47C03">
        <w:rPr>
          <w:rFonts w:asciiTheme="minorEastAsia" w:hAnsiTheme="minorEastAsia" w:cs="黑体" w:hint="eastAsia"/>
          <w:sz w:val="28"/>
          <w:szCs w:val="28"/>
        </w:rPr>
        <w:t>二、单项选择题</w:t>
      </w:r>
    </w:p>
    <w:p w14:paraId="7886BB2E" w14:textId="17F59AB5" w:rsidR="000C045C" w:rsidRPr="00B47C03" w:rsidRDefault="005D127F" w:rsidP="00B47C03">
      <w:pPr>
        <w:jc w:val="left"/>
        <w:rPr>
          <w:rFonts w:asciiTheme="minorEastAsia" w:hAnsiTheme="minorEastAsia" w:cs="宋体" w:hint="eastAsia"/>
          <w:sz w:val="28"/>
          <w:szCs w:val="28"/>
        </w:rPr>
      </w:pPr>
      <w:r w:rsidRPr="00B47C03">
        <w:rPr>
          <w:rFonts w:asciiTheme="minorEastAsia" w:hAnsiTheme="minorEastAsia" w:cs="宋体" w:hint="eastAsia"/>
          <w:sz w:val="28"/>
          <w:szCs w:val="28"/>
        </w:rPr>
        <w:t xml:space="preserve">1.  B   2.A </w:t>
      </w:r>
      <w:r w:rsidR="00B47C03">
        <w:rPr>
          <w:rFonts w:asciiTheme="minorEastAsia" w:hAnsiTheme="minorEastAsia" w:cs="宋体"/>
          <w:sz w:val="28"/>
          <w:szCs w:val="28"/>
        </w:rPr>
        <w:t xml:space="preserve">  </w:t>
      </w:r>
      <w:r w:rsidRPr="00B47C03">
        <w:rPr>
          <w:rFonts w:asciiTheme="minorEastAsia" w:hAnsiTheme="minorEastAsia" w:cs="宋体" w:hint="eastAsia"/>
          <w:sz w:val="28"/>
          <w:szCs w:val="28"/>
        </w:rPr>
        <w:t>3.C</w:t>
      </w:r>
      <w:r w:rsidR="00B47C03">
        <w:rPr>
          <w:rFonts w:asciiTheme="minorEastAsia" w:hAnsiTheme="minorEastAsia" w:cs="宋体"/>
          <w:sz w:val="28"/>
          <w:szCs w:val="28"/>
        </w:rPr>
        <w:t xml:space="preserve">  </w:t>
      </w:r>
      <w:r w:rsidRPr="00B47C03">
        <w:rPr>
          <w:rFonts w:asciiTheme="minorEastAsia" w:hAnsiTheme="minorEastAsia" w:cs="宋体" w:hint="eastAsia"/>
          <w:sz w:val="28"/>
          <w:szCs w:val="28"/>
        </w:rPr>
        <w:t xml:space="preserve"> 4.D  </w:t>
      </w:r>
      <w:r w:rsidR="00B47C03">
        <w:rPr>
          <w:rFonts w:asciiTheme="minorEastAsia" w:hAnsiTheme="minorEastAsia" w:cs="宋体"/>
          <w:sz w:val="28"/>
          <w:szCs w:val="28"/>
        </w:rPr>
        <w:t xml:space="preserve">  </w:t>
      </w:r>
      <w:r w:rsidRPr="00B47C03">
        <w:rPr>
          <w:rFonts w:asciiTheme="minorEastAsia" w:hAnsiTheme="minorEastAsia" w:cs="宋体" w:hint="eastAsia"/>
          <w:sz w:val="28"/>
          <w:szCs w:val="28"/>
        </w:rPr>
        <w:t>5.B</w:t>
      </w:r>
      <w:r w:rsidR="00B47C03">
        <w:rPr>
          <w:rFonts w:asciiTheme="minorEastAsia" w:hAnsiTheme="minorEastAsia" w:cs="宋体"/>
          <w:sz w:val="28"/>
          <w:szCs w:val="28"/>
        </w:rPr>
        <w:t xml:space="preserve">  </w:t>
      </w:r>
      <w:r w:rsidRPr="00B47C03">
        <w:rPr>
          <w:rFonts w:asciiTheme="minorEastAsia" w:hAnsiTheme="minorEastAsia" w:cs="宋体" w:hint="eastAsia"/>
          <w:sz w:val="28"/>
          <w:szCs w:val="28"/>
        </w:rPr>
        <w:t xml:space="preserve">  6.B </w:t>
      </w:r>
      <w:r w:rsidR="00B47C03">
        <w:rPr>
          <w:rFonts w:asciiTheme="minorEastAsia" w:hAnsiTheme="minorEastAsia" w:cs="宋体"/>
          <w:sz w:val="28"/>
          <w:szCs w:val="28"/>
        </w:rPr>
        <w:t xml:space="preserve">  </w:t>
      </w:r>
      <w:r w:rsidRPr="00B47C03">
        <w:rPr>
          <w:rFonts w:asciiTheme="minorEastAsia" w:hAnsiTheme="minorEastAsia" w:cs="宋体" w:hint="eastAsia"/>
          <w:sz w:val="28"/>
          <w:szCs w:val="28"/>
        </w:rPr>
        <w:t xml:space="preserve"> 7.B </w:t>
      </w:r>
      <w:r w:rsidR="00B47C03">
        <w:rPr>
          <w:rFonts w:asciiTheme="minorEastAsia" w:hAnsiTheme="minorEastAsia" w:cs="宋体"/>
          <w:sz w:val="28"/>
          <w:szCs w:val="28"/>
        </w:rPr>
        <w:t xml:space="preserve">  </w:t>
      </w:r>
      <w:r w:rsidRPr="00B47C03">
        <w:rPr>
          <w:rFonts w:asciiTheme="minorEastAsia" w:hAnsiTheme="minorEastAsia" w:cs="宋体" w:hint="eastAsia"/>
          <w:sz w:val="28"/>
          <w:szCs w:val="28"/>
        </w:rPr>
        <w:t xml:space="preserve">8. </w:t>
      </w:r>
      <w:r w:rsidR="00B47C03">
        <w:rPr>
          <w:rFonts w:asciiTheme="minorEastAsia" w:hAnsiTheme="minorEastAsia" w:cs="宋体"/>
          <w:sz w:val="28"/>
          <w:szCs w:val="28"/>
        </w:rPr>
        <w:t xml:space="preserve">  </w:t>
      </w:r>
      <w:r w:rsidRPr="00B47C03">
        <w:rPr>
          <w:rFonts w:asciiTheme="minorEastAsia" w:hAnsiTheme="minorEastAsia" w:cs="宋体" w:hint="eastAsia"/>
          <w:sz w:val="28"/>
          <w:szCs w:val="28"/>
        </w:rPr>
        <w:t xml:space="preserve">9. </w:t>
      </w:r>
      <w:r w:rsidR="00B47C03">
        <w:rPr>
          <w:rFonts w:asciiTheme="minorEastAsia" w:hAnsiTheme="minorEastAsia" w:cs="宋体"/>
          <w:sz w:val="28"/>
          <w:szCs w:val="28"/>
        </w:rPr>
        <w:t xml:space="preserve">  </w:t>
      </w:r>
      <w:r w:rsidRPr="00B47C03">
        <w:rPr>
          <w:rFonts w:asciiTheme="minorEastAsia" w:hAnsiTheme="minorEastAsia" w:cs="宋体" w:hint="eastAsia"/>
          <w:sz w:val="28"/>
          <w:szCs w:val="28"/>
        </w:rPr>
        <w:t>10.</w:t>
      </w:r>
    </w:p>
    <w:p w14:paraId="63C7C873" w14:textId="071BB0FA" w:rsidR="000C045C" w:rsidRPr="00B47C03" w:rsidRDefault="005D127F" w:rsidP="00B47C03">
      <w:pPr>
        <w:jc w:val="left"/>
        <w:rPr>
          <w:rFonts w:asciiTheme="minorEastAsia" w:hAnsiTheme="minorEastAsia" w:cs="宋体"/>
          <w:sz w:val="28"/>
          <w:szCs w:val="28"/>
        </w:rPr>
      </w:pPr>
      <w:r w:rsidRPr="00B47C03">
        <w:rPr>
          <w:rFonts w:asciiTheme="minorEastAsia" w:hAnsiTheme="minorEastAsia" w:cs="宋体" w:hint="eastAsia"/>
          <w:sz w:val="28"/>
          <w:szCs w:val="28"/>
        </w:rPr>
        <w:t>三、</w:t>
      </w:r>
      <w:r w:rsidRPr="00B47C03">
        <w:rPr>
          <w:rFonts w:asciiTheme="minorEastAsia" w:hAnsiTheme="minorEastAsia" w:cs="宋体"/>
          <w:sz w:val="28"/>
          <w:szCs w:val="28"/>
        </w:rPr>
        <w:t>简答题</w:t>
      </w:r>
    </w:p>
    <w:p w14:paraId="0261BD9F" w14:textId="77777777" w:rsidR="000C045C" w:rsidRPr="00B47C03" w:rsidRDefault="005D127F" w:rsidP="005D127F">
      <w:pPr>
        <w:jc w:val="left"/>
        <w:rPr>
          <w:rFonts w:asciiTheme="minorEastAsia" w:hAnsiTheme="minorEastAsia" w:cs="宋体"/>
          <w:sz w:val="28"/>
          <w:szCs w:val="28"/>
        </w:rPr>
      </w:pPr>
      <w:r w:rsidRPr="00B47C03">
        <w:rPr>
          <w:rFonts w:asciiTheme="minorEastAsia" w:hAnsiTheme="minorEastAsia" w:cs="宋体" w:hint="eastAsia"/>
          <w:sz w:val="28"/>
          <w:szCs w:val="28"/>
        </w:rPr>
        <w:t>1.</w:t>
      </w:r>
      <w:proofErr w:type="gramStart"/>
      <w:r w:rsidRPr="00B47C03">
        <w:rPr>
          <w:rFonts w:asciiTheme="minorEastAsia" w:hAnsiTheme="minorEastAsia" w:cs="宋体"/>
          <w:sz w:val="28"/>
          <w:szCs w:val="28"/>
        </w:rPr>
        <w:t>简述受弯构件</w:t>
      </w:r>
      <w:proofErr w:type="gramEnd"/>
      <w:r w:rsidRPr="00B47C03">
        <w:rPr>
          <w:rFonts w:asciiTheme="minorEastAsia" w:hAnsiTheme="minorEastAsia" w:cs="宋体"/>
          <w:sz w:val="28"/>
          <w:szCs w:val="28"/>
        </w:rPr>
        <w:t>正截面的三种破坏形态。</w:t>
      </w:r>
    </w:p>
    <w:p w14:paraId="7AB42811" w14:textId="6E155A05" w:rsidR="000C045C" w:rsidRPr="00B47C03" w:rsidRDefault="005D127F" w:rsidP="005D127F">
      <w:pPr>
        <w:spacing w:line="240" w:lineRule="atLeast"/>
        <w:jc w:val="left"/>
        <w:rPr>
          <w:rFonts w:asciiTheme="minorEastAsia" w:hAnsiTheme="minorEastAsia" w:cs="宋体"/>
          <w:sz w:val="28"/>
          <w:szCs w:val="28"/>
        </w:rPr>
      </w:pPr>
      <w:r>
        <w:rPr>
          <w:rFonts w:asciiTheme="minorEastAsia" w:hAnsiTheme="minorEastAsia" w:cs="宋体" w:hint="eastAsia"/>
          <w:sz w:val="28"/>
          <w:szCs w:val="28"/>
        </w:rPr>
        <w:t>答：</w:t>
      </w:r>
      <w:r w:rsidRPr="00B47C03">
        <w:rPr>
          <w:rFonts w:asciiTheme="minorEastAsia" w:hAnsiTheme="minorEastAsia" w:cs="宋体"/>
          <w:sz w:val="28"/>
          <w:szCs w:val="28"/>
        </w:rPr>
        <w:t>适筋：当受</w:t>
      </w:r>
      <w:proofErr w:type="gramStart"/>
      <w:r w:rsidRPr="00B47C03">
        <w:rPr>
          <w:rFonts w:asciiTheme="minorEastAsia" w:hAnsiTheme="minorEastAsia" w:cs="宋体"/>
          <w:sz w:val="28"/>
          <w:szCs w:val="28"/>
        </w:rPr>
        <w:t>拉区配置</w:t>
      </w:r>
      <w:proofErr w:type="gramEnd"/>
      <w:r w:rsidRPr="00B47C03">
        <w:rPr>
          <w:rFonts w:asciiTheme="minorEastAsia" w:hAnsiTheme="minorEastAsia" w:cs="宋体"/>
          <w:sz w:val="28"/>
          <w:szCs w:val="28"/>
        </w:rPr>
        <w:t>适量的钢筋时，受拉钢筋首先到达屈服强度而引起破坏，</w:t>
      </w:r>
      <w:r w:rsidRPr="00B47C03">
        <w:rPr>
          <w:rFonts w:asciiTheme="minorEastAsia" w:hAnsiTheme="minorEastAsia" w:cs="宋体"/>
          <w:sz w:val="28"/>
          <w:szCs w:val="28"/>
        </w:rPr>
        <w:t>破坏时</w:t>
      </w:r>
      <w:r w:rsidRPr="00B47C03">
        <w:rPr>
          <w:rFonts w:asciiTheme="minorEastAsia" w:hAnsiTheme="minorEastAsia" w:cs="宋体"/>
          <w:sz w:val="28"/>
          <w:szCs w:val="28"/>
        </w:rPr>
        <w:t>有明显的预兆</w:t>
      </w:r>
      <w:r>
        <w:rPr>
          <w:rFonts w:asciiTheme="minorEastAsia" w:hAnsiTheme="minorEastAsia" w:cs="宋体" w:hint="eastAsia"/>
          <w:sz w:val="28"/>
          <w:szCs w:val="28"/>
        </w:rPr>
        <w:t>，</w:t>
      </w:r>
      <w:r w:rsidRPr="00B47C03">
        <w:rPr>
          <w:rFonts w:asciiTheme="minorEastAsia" w:hAnsiTheme="minorEastAsia" w:cs="宋体"/>
          <w:sz w:val="28"/>
          <w:szCs w:val="28"/>
        </w:rPr>
        <w:t>为</w:t>
      </w:r>
      <w:r>
        <w:rPr>
          <w:rFonts w:asciiTheme="minorEastAsia" w:hAnsiTheme="minorEastAsia" w:cs="宋体" w:hint="eastAsia"/>
          <w:sz w:val="28"/>
          <w:szCs w:val="28"/>
        </w:rPr>
        <w:t>“</w:t>
      </w:r>
      <w:r w:rsidRPr="00B47C03">
        <w:rPr>
          <w:rFonts w:asciiTheme="minorEastAsia" w:hAnsiTheme="minorEastAsia" w:cs="宋体"/>
          <w:sz w:val="28"/>
          <w:szCs w:val="28"/>
        </w:rPr>
        <w:t>塑性破坏</w:t>
      </w:r>
      <w:r w:rsidRPr="00B47C03">
        <w:rPr>
          <w:rFonts w:asciiTheme="minorEastAsia" w:hAnsiTheme="minorEastAsia" w:cs="宋体"/>
          <w:sz w:val="28"/>
          <w:szCs w:val="28"/>
        </w:rPr>
        <w:t>”</w:t>
      </w:r>
      <w:r w:rsidRPr="00B47C03">
        <w:rPr>
          <w:rFonts w:asciiTheme="minorEastAsia" w:hAnsiTheme="minorEastAsia" w:cs="宋体"/>
          <w:sz w:val="28"/>
          <w:szCs w:val="28"/>
        </w:rPr>
        <w:t>。钢筋和混凝土基本上都</w:t>
      </w:r>
      <w:r w:rsidRPr="00B47C03">
        <w:rPr>
          <w:rFonts w:asciiTheme="minorEastAsia" w:hAnsiTheme="minorEastAsia" w:cs="宋体"/>
          <w:sz w:val="28"/>
          <w:szCs w:val="28"/>
        </w:rPr>
        <w:t>得到充分利用</w:t>
      </w:r>
      <w:r w:rsidRPr="00B47C03">
        <w:rPr>
          <w:rFonts w:asciiTheme="minorEastAsia" w:hAnsiTheme="minorEastAsia" w:cs="宋体"/>
          <w:sz w:val="28"/>
          <w:szCs w:val="28"/>
        </w:rPr>
        <w:t>。</w:t>
      </w:r>
    </w:p>
    <w:p w14:paraId="6C7213EE" w14:textId="0FDDF9B7" w:rsidR="000C045C" w:rsidRPr="00B47C03" w:rsidRDefault="005D127F" w:rsidP="005D127F">
      <w:pPr>
        <w:tabs>
          <w:tab w:val="left" w:pos="7580"/>
          <w:tab w:val="left" w:pos="11360"/>
          <w:tab w:val="left" w:pos="13420"/>
        </w:tabs>
        <w:spacing w:line="240" w:lineRule="atLeast"/>
        <w:jc w:val="left"/>
        <w:rPr>
          <w:rFonts w:asciiTheme="minorEastAsia" w:hAnsiTheme="minorEastAsia" w:cs="宋体"/>
          <w:sz w:val="28"/>
          <w:szCs w:val="28"/>
        </w:rPr>
      </w:pPr>
      <w:r w:rsidRPr="00B47C03">
        <w:rPr>
          <w:rFonts w:asciiTheme="minorEastAsia" w:hAnsiTheme="minorEastAsia" w:cs="宋体"/>
          <w:sz w:val="28"/>
          <w:szCs w:val="28"/>
        </w:rPr>
        <w:t>超筋：当受</w:t>
      </w:r>
      <w:proofErr w:type="gramStart"/>
      <w:r w:rsidRPr="00B47C03">
        <w:rPr>
          <w:rFonts w:asciiTheme="minorEastAsia" w:hAnsiTheme="minorEastAsia" w:cs="宋体"/>
          <w:sz w:val="28"/>
          <w:szCs w:val="28"/>
        </w:rPr>
        <w:t>拉区配置</w:t>
      </w:r>
      <w:proofErr w:type="gramEnd"/>
      <w:r w:rsidRPr="00B47C03">
        <w:rPr>
          <w:rFonts w:asciiTheme="minorEastAsia" w:hAnsiTheme="minorEastAsia" w:cs="宋体"/>
          <w:sz w:val="28"/>
          <w:szCs w:val="28"/>
        </w:rPr>
        <w:t>的钢筋过多时，受压区混凝土首先被压碎而引起破坏，</w:t>
      </w:r>
      <w:r w:rsidRPr="00B47C03">
        <w:rPr>
          <w:rFonts w:asciiTheme="minorEastAsia" w:hAnsiTheme="minorEastAsia" w:cs="宋体"/>
          <w:sz w:val="28"/>
          <w:szCs w:val="28"/>
        </w:rPr>
        <w:t>钢筋拉应</w:t>
      </w:r>
      <w:r w:rsidRPr="00B47C03">
        <w:rPr>
          <w:rFonts w:asciiTheme="minorEastAsia" w:hAnsiTheme="minorEastAsia" w:cs="宋体"/>
          <w:sz w:val="28"/>
          <w:szCs w:val="28"/>
        </w:rPr>
        <w:t>力尚小于屈服强度，破坏前</w:t>
      </w:r>
      <w:r w:rsidRPr="00B47C03">
        <w:rPr>
          <w:rFonts w:asciiTheme="minorEastAsia" w:hAnsiTheme="minorEastAsia" w:cs="宋体"/>
          <w:sz w:val="28"/>
          <w:szCs w:val="28"/>
        </w:rPr>
        <w:t>没有明显的预兆</w:t>
      </w:r>
      <w:r w:rsidRPr="00B47C03">
        <w:rPr>
          <w:rFonts w:asciiTheme="minorEastAsia" w:hAnsiTheme="minorEastAsia" w:cs="宋体"/>
          <w:sz w:val="28"/>
          <w:szCs w:val="28"/>
        </w:rPr>
        <w:t>，为</w:t>
      </w:r>
      <w:r w:rsidRPr="00B47C03">
        <w:rPr>
          <w:rFonts w:asciiTheme="minorEastAsia" w:hAnsiTheme="minorEastAsia" w:cs="宋体"/>
          <w:sz w:val="28"/>
          <w:szCs w:val="28"/>
        </w:rPr>
        <w:t>“</w:t>
      </w:r>
      <w:r w:rsidRPr="00B47C03">
        <w:rPr>
          <w:rFonts w:asciiTheme="minorEastAsia" w:hAnsiTheme="minorEastAsia" w:cs="宋体"/>
          <w:sz w:val="28"/>
          <w:szCs w:val="28"/>
        </w:rPr>
        <w:t>脆性破坏</w:t>
      </w:r>
      <w:r w:rsidRPr="00B47C03">
        <w:rPr>
          <w:rFonts w:asciiTheme="minorEastAsia" w:hAnsiTheme="minorEastAsia" w:cs="宋体"/>
          <w:sz w:val="28"/>
          <w:szCs w:val="28"/>
        </w:rPr>
        <w:t>”</w:t>
      </w:r>
      <w:r w:rsidRPr="00B47C03">
        <w:rPr>
          <w:rFonts w:asciiTheme="minorEastAsia" w:hAnsiTheme="minorEastAsia" w:cs="宋体"/>
          <w:sz w:val="28"/>
          <w:szCs w:val="28"/>
        </w:rPr>
        <w:t>。</w:t>
      </w:r>
    </w:p>
    <w:p w14:paraId="6F7376B0" w14:textId="75F75F01" w:rsidR="000C045C" w:rsidRPr="00B47C03" w:rsidRDefault="005D127F" w:rsidP="005D127F">
      <w:pPr>
        <w:spacing w:line="240" w:lineRule="atLeast"/>
        <w:jc w:val="left"/>
        <w:rPr>
          <w:rFonts w:asciiTheme="minorEastAsia" w:hAnsiTheme="minorEastAsia" w:cs="宋体"/>
          <w:sz w:val="28"/>
          <w:szCs w:val="28"/>
        </w:rPr>
      </w:pPr>
      <w:r w:rsidRPr="00B47C03">
        <w:rPr>
          <w:rFonts w:asciiTheme="minorEastAsia" w:hAnsiTheme="minorEastAsia" w:cs="宋体"/>
          <w:sz w:val="28"/>
          <w:szCs w:val="28"/>
        </w:rPr>
        <w:t>少筋：当配筋量很低，构件破坏前的极限弯矩</w:t>
      </w:r>
      <w:r w:rsidRPr="00B47C03">
        <w:rPr>
          <w:rFonts w:asciiTheme="minorEastAsia" w:hAnsiTheme="minorEastAsia" w:cs="Helvetica"/>
          <w:b/>
          <w:bCs/>
          <w:sz w:val="28"/>
          <w:szCs w:val="28"/>
        </w:rPr>
        <w:tab/>
        <w:t xml:space="preserve">M </w:t>
      </w:r>
      <w:r w:rsidRPr="00B47C03">
        <w:rPr>
          <w:rFonts w:asciiTheme="minorEastAsia" w:hAnsiTheme="minorEastAsia" w:cs="Helvetica"/>
          <w:b/>
          <w:bCs/>
          <w:sz w:val="28"/>
          <w:szCs w:val="28"/>
          <w:vertAlign w:val="subscript"/>
        </w:rPr>
        <w:t>u</w:t>
      </w:r>
      <w:r w:rsidRPr="00B47C03">
        <w:rPr>
          <w:rFonts w:asciiTheme="minorEastAsia" w:hAnsiTheme="minorEastAsia" w:cs="Helvetica"/>
          <w:b/>
          <w:bCs/>
          <w:sz w:val="28"/>
          <w:szCs w:val="28"/>
        </w:rPr>
        <w:t xml:space="preserve"> </w:t>
      </w:r>
      <w:r w:rsidRPr="00B47C03">
        <w:rPr>
          <w:rFonts w:asciiTheme="minorEastAsia" w:hAnsiTheme="minorEastAsia" w:cs="宋体"/>
          <w:sz w:val="28"/>
          <w:szCs w:val="28"/>
        </w:rPr>
        <w:t>不大于开裂时的弯矩</w:t>
      </w:r>
      <w:r w:rsidRPr="00B47C03">
        <w:rPr>
          <w:rFonts w:asciiTheme="minorEastAsia" w:hAnsiTheme="minorEastAsia" w:cs="Helvetica"/>
          <w:b/>
          <w:bCs/>
          <w:sz w:val="28"/>
          <w:szCs w:val="28"/>
        </w:rPr>
        <w:t xml:space="preserve">M </w:t>
      </w:r>
      <w:proofErr w:type="spellStart"/>
      <w:r w:rsidRPr="00B47C03">
        <w:rPr>
          <w:rFonts w:asciiTheme="minorEastAsia" w:hAnsiTheme="minorEastAsia" w:cs="Helvetica"/>
          <w:b/>
          <w:bCs/>
          <w:sz w:val="28"/>
          <w:szCs w:val="28"/>
          <w:vertAlign w:val="subscript"/>
        </w:rPr>
        <w:t>cr</w:t>
      </w:r>
      <w:proofErr w:type="spellEnd"/>
      <w:r w:rsidRPr="00B47C03">
        <w:rPr>
          <w:rFonts w:asciiTheme="minorEastAsia" w:hAnsiTheme="minorEastAsia" w:cs="宋体"/>
          <w:sz w:val="28"/>
          <w:szCs w:val="28"/>
        </w:rPr>
        <w:t>；构件混凝</w:t>
      </w:r>
      <w:r w:rsidRPr="00B47C03">
        <w:rPr>
          <w:rFonts w:asciiTheme="minorEastAsia" w:hAnsiTheme="minorEastAsia" w:cs="宋体"/>
          <w:sz w:val="28"/>
          <w:szCs w:val="28"/>
        </w:rPr>
        <w:t>土</w:t>
      </w:r>
      <w:proofErr w:type="gramStart"/>
      <w:r w:rsidRPr="00B47C03">
        <w:rPr>
          <w:rFonts w:asciiTheme="minorEastAsia" w:hAnsiTheme="minorEastAsia" w:cs="宋体"/>
          <w:sz w:val="28"/>
          <w:szCs w:val="28"/>
        </w:rPr>
        <w:t>一</w:t>
      </w:r>
      <w:proofErr w:type="gramEnd"/>
      <w:r w:rsidRPr="00B47C03">
        <w:rPr>
          <w:rFonts w:asciiTheme="minorEastAsia" w:hAnsiTheme="minorEastAsia" w:cs="宋体"/>
          <w:sz w:val="28"/>
          <w:szCs w:val="28"/>
        </w:rPr>
        <w:t>开裂，</w:t>
      </w:r>
      <w:r w:rsidRPr="00B47C03">
        <w:rPr>
          <w:rFonts w:asciiTheme="minorEastAsia" w:hAnsiTheme="minorEastAsia" w:cs="宋体"/>
          <w:sz w:val="28"/>
          <w:szCs w:val="28"/>
        </w:rPr>
        <w:t>受拉钢筋立即屈服</w:t>
      </w:r>
      <w:r w:rsidRPr="00B47C03">
        <w:rPr>
          <w:rFonts w:asciiTheme="minorEastAsia" w:hAnsiTheme="minorEastAsia" w:cs="宋体"/>
          <w:sz w:val="28"/>
          <w:szCs w:val="28"/>
        </w:rPr>
        <w:t>，受压区混凝土进入强化阶段产生破坏。</w:t>
      </w:r>
      <w:r w:rsidRPr="00B47C03">
        <w:rPr>
          <w:rFonts w:asciiTheme="minorEastAsia" w:hAnsiTheme="minorEastAsia" w:cs="宋体"/>
          <w:sz w:val="28"/>
          <w:szCs w:val="28"/>
        </w:rPr>
        <w:t>构件开裂后立即发生</w:t>
      </w:r>
      <w:r w:rsidRPr="00B47C03">
        <w:rPr>
          <w:rFonts w:asciiTheme="minorEastAsia" w:hAnsiTheme="minorEastAsia" w:cs="宋体"/>
          <w:sz w:val="28"/>
          <w:szCs w:val="28"/>
        </w:rPr>
        <w:t>很宽的裂缝和很大的挠度</w:t>
      </w:r>
      <w:r w:rsidRPr="00B47C03">
        <w:rPr>
          <w:rFonts w:asciiTheme="minorEastAsia" w:hAnsiTheme="minorEastAsia" w:cs="宋体"/>
          <w:sz w:val="28"/>
          <w:szCs w:val="28"/>
        </w:rPr>
        <w:t>，也属于</w:t>
      </w:r>
      <w:r w:rsidRPr="00B47C03">
        <w:rPr>
          <w:rFonts w:asciiTheme="minorEastAsia" w:hAnsiTheme="minorEastAsia" w:cs="宋体"/>
          <w:sz w:val="28"/>
          <w:szCs w:val="28"/>
        </w:rPr>
        <w:t>“</w:t>
      </w:r>
      <w:r w:rsidRPr="00B47C03">
        <w:rPr>
          <w:rFonts w:asciiTheme="minorEastAsia" w:hAnsiTheme="minorEastAsia" w:cs="宋体"/>
          <w:sz w:val="28"/>
          <w:szCs w:val="28"/>
        </w:rPr>
        <w:t>脆性破坏</w:t>
      </w:r>
      <w:r w:rsidRPr="00B47C03">
        <w:rPr>
          <w:rFonts w:asciiTheme="minorEastAsia" w:hAnsiTheme="minorEastAsia" w:cs="宋体"/>
          <w:sz w:val="28"/>
          <w:szCs w:val="28"/>
        </w:rPr>
        <w:t>”</w:t>
      </w:r>
      <w:r w:rsidRPr="00B47C03">
        <w:rPr>
          <w:rFonts w:asciiTheme="minorEastAsia" w:hAnsiTheme="minorEastAsia" w:cs="宋体"/>
          <w:sz w:val="28"/>
          <w:szCs w:val="28"/>
        </w:rPr>
        <w:t>。</w:t>
      </w:r>
    </w:p>
    <w:p w14:paraId="3B9D2710" w14:textId="77777777" w:rsidR="000C045C" w:rsidRPr="00B47C03" w:rsidRDefault="005D127F" w:rsidP="00B47C03">
      <w:pPr>
        <w:jc w:val="left"/>
        <w:rPr>
          <w:rFonts w:asciiTheme="minorEastAsia" w:hAnsiTheme="minorEastAsia" w:cs="宋体"/>
          <w:sz w:val="28"/>
          <w:szCs w:val="28"/>
        </w:rPr>
      </w:pPr>
      <w:r w:rsidRPr="00B47C03">
        <w:rPr>
          <w:rFonts w:asciiTheme="minorEastAsia" w:hAnsiTheme="minorEastAsia" w:cs="宋体" w:hint="eastAsia"/>
          <w:sz w:val="28"/>
          <w:szCs w:val="28"/>
        </w:rPr>
        <w:t>2.</w:t>
      </w:r>
      <w:proofErr w:type="gramStart"/>
      <w:r w:rsidRPr="00B47C03">
        <w:rPr>
          <w:rFonts w:asciiTheme="minorEastAsia" w:hAnsiTheme="minorEastAsia" w:cs="宋体"/>
          <w:sz w:val="28"/>
          <w:szCs w:val="28"/>
        </w:rPr>
        <w:t>肋梁楼盖</w:t>
      </w:r>
      <w:proofErr w:type="gramEnd"/>
      <w:r w:rsidRPr="00B47C03">
        <w:rPr>
          <w:rFonts w:asciiTheme="minorEastAsia" w:hAnsiTheme="minorEastAsia" w:cs="宋体"/>
          <w:sz w:val="28"/>
          <w:szCs w:val="28"/>
        </w:rPr>
        <w:t>设计时，为什么要</w:t>
      </w:r>
      <w:proofErr w:type="gramStart"/>
      <w:r w:rsidRPr="00B47C03">
        <w:rPr>
          <w:rFonts w:asciiTheme="minorEastAsia" w:hAnsiTheme="minorEastAsia" w:cs="宋体"/>
          <w:sz w:val="28"/>
          <w:szCs w:val="28"/>
        </w:rPr>
        <w:t>对内区格板</w:t>
      </w:r>
      <w:proofErr w:type="gramEnd"/>
      <w:r w:rsidRPr="00B47C03">
        <w:rPr>
          <w:rFonts w:asciiTheme="minorEastAsia" w:hAnsiTheme="minorEastAsia" w:cs="宋体"/>
          <w:sz w:val="28"/>
          <w:szCs w:val="28"/>
        </w:rPr>
        <w:t>的内力进行折减？</w:t>
      </w:r>
    </w:p>
    <w:p w14:paraId="16F064A9" w14:textId="5D237373" w:rsidR="000C045C" w:rsidRPr="00B47C03" w:rsidRDefault="005D127F" w:rsidP="005D127F">
      <w:pPr>
        <w:tabs>
          <w:tab w:val="left" w:pos="3780"/>
        </w:tabs>
        <w:spacing w:line="440" w:lineRule="exact"/>
        <w:jc w:val="left"/>
        <w:rPr>
          <w:rFonts w:asciiTheme="minorEastAsia" w:hAnsiTheme="minorEastAsia" w:cs="宋体"/>
          <w:sz w:val="28"/>
          <w:szCs w:val="28"/>
        </w:rPr>
      </w:pPr>
      <w:r>
        <w:rPr>
          <w:rFonts w:asciiTheme="minorEastAsia" w:hAnsiTheme="minorEastAsia" w:cs="宋体" w:hint="eastAsia"/>
          <w:sz w:val="28"/>
          <w:szCs w:val="28"/>
        </w:rPr>
        <w:t>答：</w:t>
      </w:r>
      <w:r w:rsidRPr="00B47C03">
        <w:rPr>
          <w:rFonts w:asciiTheme="minorEastAsia" w:hAnsiTheme="minorEastAsia" w:cs="宋体"/>
          <w:sz w:val="28"/>
          <w:szCs w:val="28"/>
        </w:rPr>
        <w:t>连续</w:t>
      </w:r>
      <w:proofErr w:type="gramStart"/>
      <w:r w:rsidRPr="00B47C03">
        <w:rPr>
          <w:rFonts w:asciiTheme="minorEastAsia" w:hAnsiTheme="minorEastAsia" w:cs="宋体"/>
          <w:sz w:val="28"/>
          <w:szCs w:val="28"/>
        </w:rPr>
        <w:t>板跨中</w:t>
      </w:r>
      <w:proofErr w:type="gramEnd"/>
      <w:r w:rsidRPr="00B47C03">
        <w:rPr>
          <w:rFonts w:asciiTheme="minorEastAsia" w:hAnsiTheme="minorEastAsia" w:cs="宋体"/>
          <w:sz w:val="28"/>
          <w:szCs w:val="28"/>
        </w:rPr>
        <w:t>由于正弯矩作用截面下部开裂，支座由于负弯矩作用截面上部开裂，这就使板的实际轴线成拱</w:t>
      </w:r>
      <w:r w:rsidRPr="00B47C03">
        <w:rPr>
          <w:rFonts w:asciiTheme="minorEastAsia" w:hAnsiTheme="minorEastAsia" w:cs="宋体" w:hint="eastAsia"/>
          <w:sz w:val="28"/>
          <w:szCs w:val="28"/>
        </w:rPr>
        <w:t>形，</w:t>
      </w:r>
      <w:r w:rsidRPr="00B47C03">
        <w:rPr>
          <w:rFonts w:asciiTheme="minorEastAsia" w:hAnsiTheme="minorEastAsia" w:cs="宋体"/>
          <w:sz w:val="28"/>
          <w:szCs w:val="28"/>
        </w:rPr>
        <w:t>如果板的</w:t>
      </w:r>
      <w:r w:rsidRPr="00B47C03">
        <w:rPr>
          <w:rFonts w:asciiTheme="minorEastAsia" w:hAnsiTheme="minorEastAsia" w:cs="宋体"/>
          <w:sz w:val="28"/>
          <w:szCs w:val="28"/>
        </w:rPr>
        <w:t xml:space="preserve"> </w:t>
      </w:r>
      <w:r w:rsidRPr="00B47C03">
        <w:rPr>
          <w:rFonts w:asciiTheme="minorEastAsia" w:hAnsiTheme="minorEastAsia" w:cs="宋体"/>
          <w:sz w:val="28"/>
          <w:szCs w:val="28"/>
        </w:rPr>
        <w:t>四周存在有足够刚度的边梁</w:t>
      </w:r>
      <w:r w:rsidRPr="00B47C03">
        <w:rPr>
          <w:rFonts w:asciiTheme="minorEastAsia" w:hAnsiTheme="minorEastAsia" w:cs="宋体" w:hint="eastAsia"/>
          <w:sz w:val="28"/>
          <w:szCs w:val="28"/>
        </w:rPr>
        <w:t>，</w:t>
      </w:r>
      <w:proofErr w:type="gramStart"/>
      <w:r w:rsidRPr="00B47C03">
        <w:rPr>
          <w:rFonts w:asciiTheme="minorEastAsia" w:hAnsiTheme="minorEastAsia" w:cs="宋体"/>
          <w:sz w:val="28"/>
          <w:szCs w:val="28"/>
        </w:rPr>
        <w:t>即板的</w:t>
      </w:r>
      <w:proofErr w:type="gramEnd"/>
      <w:r w:rsidRPr="00B47C03">
        <w:rPr>
          <w:rFonts w:asciiTheme="minorEastAsia" w:hAnsiTheme="minorEastAsia" w:cs="宋体"/>
          <w:sz w:val="28"/>
          <w:szCs w:val="28"/>
        </w:rPr>
        <w:t xml:space="preserve"> </w:t>
      </w:r>
      <w:r w:rsidRPr="00B47C03">
        <w:rPr>
          <w:rFonts w:asciiTheme="minorEastAsia" w:hAnsiTheme="minorEastAsia" w:cs="宋体"/>
          <w:sz w:val="28"/>
          <w:szCs w:val="28"/>
        </w:rPr>
        <w:t>支座不能自由移动时，则作用于板上的一部分荷载将通过拱的作用</w:t>
      </w:r>
      <w:r w:rsidRPr="00B47C03">
        <w:rPr>
          <w:rFonts w:asciiTheme="minorEastAsia" w:hAnsiTheme="minorEastAsia" w:cs="宋体"/>
          <w:sz w:val="28"/>
          <w:szCs w:val="28"/>
        </w:rPr>
        <w:t xml:space="preserve"> </w:t>
      </w:r>
      <w:r w:rsidRPr="00B47C03">
        <w:rPr>
          <w:rFonts w:asciiTheme="minorEastAsia" w:hAnsiTheme="minorEastAsia" w:cs="宋体"/>
          <w:sz w:val="28"/>
          <w:szCs w:val="28"/>
        </w:rPr>
        <w:t>直接传给边梁，而使板的最终弯矩降低。为考虑这一有利作用，</w:t>
      </w:r>
      <w:r w:rsidRPr="00B47C03">
        <w:rPr>
          <w:rFonts w:asciiTheme="minorEastAsia" w:hAnsiTheme="minorEastAsia" w:cs="宋体"/>
          <w:sz w:val="28"/>
          <w:szCs w:val="28"/>
        </w:rPr>
        <w:t xml:space="preserve"> </w:t>
      </w:r>
      <w:r w:rsidRPr="00B47C03">
        <w:rPr>
          <w:rFonts w:asciiTheme="minorEastAsia" w:hAnsiTheme="minorEastAsia" w:cs="宋体"/>
          <w:sz w:val="28"/>
          <w:szCs w:val="28"/>
        </w:rPr>
        <w:t>《规范》规定，对四周与</w:t>
      </w:r>
      <w:proofErr w:type="gramStart"/>
      <w:r w:rsidRPr="00B47C03">
        <w:rPr>
          <w:rFonts w:asciiTheme="minorEastAsia" w:hAnsiTheme="minorEastAsia" w:cs="宋体"/>
          <w:sz w:val="28"/>
          <w:szCs w:val="28"/>
        </w:rPr>
        <w:t>梁整体</w:t>
      </w:r>
      <w:proofErr w:type="gramEnd"/>
      <w:r w:rsidRPr="00B47C03">
        <w:rPr>
          <w:rFonts w:asciiTheme="minorEastAsia" w:hAnsiTheme="minorEastAsia" w:cs="宋体"/>
          <w:sz w:val="28"/>
          <w:szCs w:val="28"/>
        </w:rPr>
        <w:t>连接的单向板中间跨</w:t>
      </w:r>
      <w:proofErr w:type="gramStart"/>
      <w:r w:rsidRPr="00B47C03">
        <w:rPr>
          <w:rFonts w:asciiTheme="minorEastAsia" w:hAnsiTheme="minorEastAsia" w:cs="宋体"/>
          <w:sz w:val="28"/>
          <w:szCs w:val="28"/>
        </w:rPr>
        <w:t>的跨中截面</w:t>
      </w:r>
      <w:proofErr w:type="gramEnd"/>
      <w:r w:rsidRPr="00B47C03">
        <w:rPr>
          <w:rFonts w:asciiTheme="minorEastAsia" w:hAnsiTheme="minorEastAsia" w:cs="宋体"/>
          <w:sz w:val="28"/>
          <w:szCs w:val="28"/>
        </w:rPr>
        <w:t>及中间支座截面，计算弯矩可减</w:t>
      </w:r>
      <w:r w:rsidRPr="00B47C03">
        <w:rPr>
          <w:rFonts w:asciiTheme="minorEastAsia" w:hAnsiTheme="minorEastAsia" w:cs="宋体"/>
          <w:sz w:val="28"/>
          <w:szCs w:val="28"/>
        </w:rPr>
        <w:lastRenderedPageBreak/>
        <w:t>少</w:t>
      </w:r>
      <w:r w:rsidRPr="00B47C03">
        <w:rPr>
          <w:rFonts w:asciiTheme="minorEastAsia" w:hAnsiTheme="minorEastAsia" w:cs="Helvetica"/>
          <w:b/>
          <w:bCs/>
          <w:sz w:val="28"/>
          <w:szCs w:val="28"/>
        </w:rPr>
        <w:t>20</w:t>
      </w:r>
      <w:r w:rsidRPr="00B47C03">
        <w:rPr>
          <w:rFonts w:asciiTheme="minorEastAsia" w:hAnsiTheme="minorEastAsia" w:cs="宋体"/>
          <w:sz w:val="28"/>
          <w:szCs w:val="28"/>
        </w:rPr>
        <w:t>％。但对于</w:t>
      </w:r>
      <w:r w:rsidRPr="00B47C03">
        <w:rPr>
          <w:rFonts w:asciiTheme="minorEastAsia" w:hAnsiTheme="minorEastAsia" w:cs="宋体"/>
          <w:sz w:val="28"/>
          <w:szCs w:val="28"/>
        </w:rPr>
        <w:t xml:space="preserve"> </w:t>
      </w:r>
      <w:r w:rsidRPr="00B47C03">
        <w:rPr>
          <w:rFonts w:asciiTheme="minorEastAsia" w:hAnsiTheme="minorEastAsia" w:cs="宋体"/>
          <w:sz w:val="28"/>
          <w:szCs w:val="28"/>
        </w:rPr>
        <w:t>边跨</w:t>
      </w:r>
      <w:proofErr w:type="gramStart"/>
      <w:r w:rsidRPr="00B47C03">
        <w:rPr>
          <w:rFonts w:asciiTheme="minorEastAsia" w:hAnsiTheme="minorEastAsia" w:cs="宋体"/>
          <w:sz w:val="28"/>
          <w:szCs w:val="28"/>
        </w:rPr>
        <w:t>的跨中截面及离板端</w:t>
      </w:r>
      <w:proofErr w:type="gramEnd"/>
      <w:r w:rsidRPr="00B47C03">
        <w:rPr>
          <w:rFonts w:asciiTheme="minorEastAsia" w:hAnsiTheme="minorEastAsia" w:cs="宋体"/>
          <w:sz w:val="28"/>
          <w:szCs w:val="28"/>
        </w:rPr>
        <w:t>第二支座截面</w:t>
      </w:r>
      <w:r w:rsidRPr="00B47C03">
        <w:rPr>
          <w:rFonts w:asciiTheme="minorEastAsia" w:hAnsiTheme="minorEastAsia" w:cs="宋体" w:hint="eastAsia"/>
          <w:sz w:val="28"/>
          <w:szCs w:val="28"/>
        </w:rPr>
        <w:t>，</w:t>
      </w:r>
      <w:r w:rsidRPr="00B47C03">
        <w:rPr>
          <w:rFonts w:asciiTheme="minorEastAsia" w:hAnsiTheme="minorEastAsia" w:cs="宋体"/>
          <w:sz w:val="28"/>
          <w:szCs w:val="28"/>
        </w:rPr>
        <w:t>由于边</w:t>
      </w:r>
      <w:r w:rsidRPr="00B47C03">
        <w:rPr>
          <w:rFonts w:asciiTheme="minorEastAsia" w:hAnsiTheme="minorEastAsia" w:cs="宋体"/>
          <w:sz w:val="28"/>
          <w:szCs w:val="28"/>
        </w:rPr>
        <w:t>梁侧向刚度不大</w:t>
      </w:r>
      <w:r w:rsidRPr="00B47C03">
        <w:rPr>
          <w:rFonts w:asciiTheme="minorEastAsia" w:hAnsiTheme="minorEastAsia" w:cs="Helvetica"/>
          <w:sz w:val="28"/>
          <w:szCs w:val="28"/>
        </w:rPr>
        <w:t>(</w:t>
      </w:r>
      <w:r w:rsidRPr="00B47C03">
        <w:rPr>
          <w:rFonts w:asciiTheme="minorEastAsia" w:hAnsiTheme="minorEastAsia" w:cs="宋体"/>
          <w:sz w:val="28"/>
          <w:szCs w:val="28"/>
        </w:rPr>
        <w:t>或</w:t>
      </w:r>
      <w:proofErr w:type="gramStart"/>
      <w:r w:rsidRPr="00B47C03">
        <w:rPr>
          <w:rFonts w:asciiTheme="minorEastAsia" w:hAnsiTheme="minorEastAsia" w:cs="宋体"/>
          <w:sz w:val="28"/>
          <w:szCs w:val="28"/>
        </w:rPr>
        <w:t>无边梁</w:t>
      </w:r>
      <w:proofErr w:type="gramEnd"/>
      <w:r w:rsidRPr="00B47C03">
        <w:rPr>
          <w:rFonts w:asciiTheme="minorEastAsia" w:hAnsiTheme="minorEastAsia" w:cs="Helvetica"/>
          <w:sz w:val="28"/>
          <w:szCs w:val="28"/>
        </w:rPr>
        <w:t xml:space="preserve"> )</w:t>
      </w:r>
      <w:r w:rsidRPr="00B47C03">
        <w:rPr>
          <w:rFonts w:asciiTheme="minorEastAsia" w:hAnsiTheme="minorEastAsia" w:cs="宋体"/>
          <w:sz w:val="28"/>
          <w:szCs w:val="28"/>
        </w:rPr>
        <w:t>难以提供水平推力，因此计算弯矩不予降低。</w:t>
      </w:r>
    </w:p>
    <w:p w14:paraId="1F5264B0" w14:textId="77777777" w:rsidR="000C045C" w:rsidRPr="00B47C03" w:rsidRDefault="005D127F" w:rsidP="005D127F">
      <w:pPr>
        <w:jc w:val="left"/>
        <w:rPr>
          <w:rFonts w:asciiTheme="minorEastAsia" w:hAnsiTheme="minorEastAsia" w:cs="宋体"/>
          <w:sz w:val="28"/>
          <w:szCs w:val="28"/>
        </w:rPr>
      </w:pPr>
      <w:r w:rsidRPr="00B47C03">
        <w:rPr>
          <w:rFonts w:asciiTheme="minorEastAsia" w:hAnsiTheme="minorEastAsia" w:cs="宋体" w:hint="eastAsia"/>
          <w:sz w:val="28"/>
          <w:szCs w:val="28"/>
        </w:rPr>
        <w:t>3.</w:t>
      </w:r>
      <w:r w:rsidRPr="00B47C03">
        <w:rPr>
          <w:rFonts w:asciiTheme="minorEastAsia" w:hAnsiTheme="minorEastAsia" w:cs="宋体"/>
          <w:sz w:val="28"/>
          <w:szCs w:val="28"/>
        </w:rPr>
        <w:t>确定混凝土保护层厚度要考虑哪些因素？</w:t>
      </w:r>
    </w:p>
    <w:p w14:paraId="36ED7DBE" w14:textId="3410E29D" w:rsidR="000C045C" w:rsidRPr="00B47C03" w:rsidRDefault="005D127F" w:rsidP="005D127F">
      <w:pPr>
        <w:jc w:val="left"/>
        <w:rPr>
          <w:rFonts w:asciiTheme="minorEastAsia" w:hAnsiTheme="minorEastAsia" w:cs="宋体"/>
          <w:sz w:val="28"/>
          <w:szCs w:val="28"/>
        </w:rPr>
      </w:pPr>
      <w:r>
        <w:rPr>
          <w:rFonts w:asciiTheme="minorEastAsia" w:hAnsiTheme="minorEastAsia" w:cs="宋体" w:hint="eastAsia"/>
          <w:sz w:val="28"/>
          <w:szCs w:val="28"/>
        </w:rPr>
        <w:t>答：</w:t>
      </w:r>
      <w:r w:rsidRPr="00B47C03">
        <w:rPr>
          <w:rFonts w:asciiTheme="minorEastAsia" w:hAnsiTheme="minorEastAsia" w:cs="宋体"/>
          <w:sz w:val="28"/>
          <w:szCs w:val="28"/>
        </w:rPr>
        <w:t>使用环境类别、构件形式（梁板柱）</w:t>
      </w:r>
      <w:r w:rsidRPr="00B47C03">
        <w:rPr>
          <w:rFonts w:asciiTheme="minorEastAsia" w:hAnsiTheme="minorEastAsia" w:cs="宋体"/>
          <w:sz w:val="28"/>
          <w:szCs w:val="28"/>
        </w:rPr>
        <w:tab/>
      </w:r>
      <w:r w:rsidRPr="00B47C03">
        <w:rPr>
          <w:rFonts w:asciiTheme="minorEastAsia" w:hAnsiTheme="minorEastAsia" w:cs="宋体"/>
          <w:sz w:val="28"/>
          <w:szCs w:val="28"/>
        </w:rPr>
        <w:t>、钢筋锚固、钢筋直径、裂缝宽度</w:t>
      </w:r>
      <w:r w:rsidRPr="00B47C03">
        <w:rPr>
          <w:rFonts w:asciiTheme="minorEastAsia" w:hAnsiTheme="minorEastAsia" w:cs="宋体" w:hint="eastAsia"/>
          <w:sz w:val="28"/>
          <w:szCs w:val="28"/>
        </w:rPr>
        <w:t>。</w:t>
      </w:r>
    </w:p>
    <w:p w14:paraId="4FFDB8A4" w14:textId="77777777" w:rsidR="000C045C" w:rsidRPr="00B47C03" w:rsidRDefault="005D127F" w:rsidP="005D127F">
      <w:pPr>
        <w:jc w:val="left"/>
        <w:rPr>
          <w:rFonts w:asciiTheme="minorEastAsia" w:hAnsiTheme="minorEastAsia" w:cs="宋体"/>
          <w:sz w:val="28"/>
          <w:szCs w:val="28"/>
        </w:rPr>
      </w:pPr>
      <w:r w:rsidRPr="00B47C03">
        <w:rPr>
          <w:rFonts w:asciiTheme="minorEastAsia" w:hAnsiTheme="minorEastAsia" w:cs="宋体" w:hint="eastAsia"/>
          <w:sz w:val="28"/>
          <w:szCs w:val="28"/>
        </w:rPr>
        <w:t>4.</w:t>
      </w:r>
      <w:proofErr w:type="gramStart"/>
      <w:r w:rsidRPr="00B47C03">
        <w:rPr>
          <w:rFonts w:asciiTheme="minorEastAsia" w:hAnsiTheme="minorEastAsia" w:cs="宋体"/>
          <w:sz w:val="28"/>
          <w:szCs w:val="28"/>
        </w:rPr>
        <w:t>受弯构件</w:t>
      </w:r>
      <w:proofErr w:type="gramEnd"/>
      <w:r w:rsidRPr="00B47C03">
        <w:rPr>
          <w:rFonts w:asciiTheme="minorEastAsia" w:hAnsiTheme="minorEastAsia" w:cs="宋体"/>
          <w:sz w:val="28"/>
          <w:szCs w:val="28"/>
        </w:rPr>
        <w:t>计算时，受压区应力图形用矩形代替曲线的原则是什么？</w:t>
      </w:r>
    </w:p>
    <w:p w14:paraId="53A14484" w14:textId="4FD5822E" w:rsidR="000C045C" w:rsidRPr="00B47C03" w:rsidRDefault="005D127F" w:rsidP="005D127F">
      <w:pPr>
        <w:spacing w:line="440" w:lineRule="exact"/>
        <w:jc w:val="left"/>
        <w:rPr>
          <w:rFonts w:asciiTheme="minorEastAsia" w:hAnsiTheme="minorEastAsia" w:cs="宋体"/>
          <w:sz w:val="28"/>
          <w:szCs w:val="28"/>
        </w:rPr>
      </w:pPr>
      <w:r>
        <w:rPr>
          <w:rFonts w:asciiTheme="minorEastAsia" w:hAnsiTheme="minorEastAsia" w:cs="宋体" w:hint="eastAsia"/>
          <w:sz w:val="28"/>
          <w:szCs w:val="28"/>
        </w:rPr>
        <w:t>答：</w:t>
      </w:r>
      <w:r w:rsidRPr="00B47C03">
        <w:rPr>
          <w:rFonts w:asciiTheme="minorEastAsia" w:hAnsiTheme="minorEastAsia" w:cs="宋体" w:hint="eastAsia"/>
          <w:sz w:val="28"/>
          <w:szCs w:val="28"/>
        </w:rPr>
        <w:t>1.</w:t>
      </w:r>
      <w:r w:rsidRPr="00B47C03">
        <w:rPr>
          <w:rFonts w:asciiTheme="minorEastAsia" w:hAnsiTheme="minorEastAsia" w:cs="宋体"/>
          <w:sz w:val="28"/>
          <w:szCs w:val="28"/>
        </w:rPr>
        <w:t>等效矩形应力图形的面积与理论图形（即二次抛物线加矩形图）的面积相等</w:t>
      </w:r>
      <w:r w:rsidRPr="00B47C03">
        <w:rPr>
          <w:rFonts w:asciiTheme="minorEastAsia" w:hAnsiTheme="minorEastAsia" w:cs="宋体"/>
          <w:sz w:val="28"/>
          <w:szCs w:val="28"/>
        </w:rPr>
        <w:t xml:space="preserve"> </w:t>
      </w:r>
      <w:r w:rsidRPr="00B47C03">
        <w:rPr>
          <w:rFonts w:asciiTheme="minorEastAsia" w:hAnsiTheme="minorEastAsia" w:cs="宋体"/>
          <w:sz w:val="28"/>
          <w:szCs w:val="28"/>
        </w:rPr>
        <w:t>，即</w:t>
      </w:r>
      <w:r w:rsidRPr="00B47C03">
        <w:rPr>
          <w:rFonts w:asciiTheme="minorEastAsia" w:hAnsiTheme="minorEastAsia" w:cs="宋体"/>
          <w:sz w:val="28"/>
          <w:szCs w:val="28"/>
        </w:rPr>
        <w:t xml:space="preserve"> </w:t>
      </w:r>
      <w:r w:rsidRPr="00B47C03">
        <w:rPr>
          <w:rFonts w:asciiTheme="minorEastAsia" w:hAnsiTheme="minorEastAsia" w:cs="宋体"/>
          <w:sz w:val="28"/>
          <w:szCs w:val="28"/>
        </w:rPr>
        <w:t>压</w:t>
      </w:r>
      <w:r w:rsidRPr="00B47C03">
        <w:rPr>
          <w:rFonts w:asciiTheme="minorEastAsia" w:hAnsiTheme="minorEastAsia" w:cs="宋体"/>
          <w:sz w:val="28"/>
          <w:szCs w:val="28"/>
        </w:rPr>
        <w:t>应力的合力大小不变</w:t>
      </w:r>
      <w:r w:rsidRPr="00B47C03">
        <w:rPr>
          <w:rFonts w:asciiTheme="minorEastAsia" w:hAnsiTheme="minorEastAsia" w:cs="宋体" w:hint="eastAsia"/>
          <w:sz w:val="28"/>
          <w:szCs w:val="28"/>
        </w:rPr>
        <w:t>；</w:t>
      </w:r>
    </w:p>
    <w:p w14:paraId="6CCE6D18" w14:textId="77777777" w:rsidR="000C045C" w:rsidRPr="00B47C03" w:rsidRDefault="005D127F" w:rsidP="005D127F">
      <w:pPr>
        <w:spacing w:line="440" w:lineRule="exact"/>
        <w:jc w:val="left"/>
        <w:rPr>
          <w:rFonts w:asciiTheme="minorEastAsia" w:hAnsiTheme="minorEastAsia" w:cs="宋体"/>
          <w:sz w:val="28"/>
          <w:szCs w:val="28"/>
        </w:rPr>
      </w:pPr>
      <w:r w:rsidRPr="00B47C03">
        <w:rPr>
          <w:rFonts w:asciiTheme="minorEastAsia" w:hAnsiTheme="minorEastAsia" w:cs="宋体" w:hint="eastAsia"/>
          <w:sz w:val="28"/>
          <w:szCs w:val="28"/>
        </w:rPr>
        <w:t>2.</w:t>
      </w:r>
      <w:r w:rsidRPr="00B47C03">
        <w:rPr>
          <w:rFonts w:asciiTheme="minorEastAsia" w:hAnsiTheme="minorEastAsia" w:cs="宋体"/>
          <w:sz w:val="28"/>
          <w:szCs w:val="28"/>
        </w:rPr>
        <w:t>等效矩形应力图的形心位置与理论应力图形的总形心位置相同</w:t>
      </w:r>
      <w:r w:rsidRPr="00B47C03">
        <w:rPr>
          <w:rFonts w:asciiTheme="minorEastAsia" w:hAnsiTheme="minorEastAsia" w:cs="宋体"/>
          <w:sz w:val="28"/>
          <w:szCs w:val="28"/>
        </w:rPr>
        <w:tab/>
      </w:r>
      <w:r w:rsidRPr="00B47C03">
        <w:rPr>
          <w:rFonts w:asciiTheme="minorEastAsia" w:hAnsiTheme="minorEastAsia" w:cs="宋体"/>
          <w:sz w:val="28"/>
          <w:szCs w:val="28"/>
        </w:rPr>
        <w:t>，即压应力的</w:t>
      </w:r>
      <w:r w:rsidRPr="00B47C03">
        <w:rPr>
          <w:rFonts w:asciiTheme="minorEastAsia" w:hAnsiTheme="minorEastAsia" w:cs="宋体"/>
          <w:sz w:val="28"/>
          <w:szCs w:val="28"/>
        </w:rPr>
        <w:t>合力作</w:t>
      </w:r>
      <w:r w:rsidRPr="00B47C03">
        <w:rPr>
          <w:rFonts w:asciiTheme="minorEastAsia" w:hAnsiTheme="minorEastAsia" w:cs="宋体"/>
          <w:sz w:val="28"/>
          <w:szCs w:val="28"/>
        </w:rPr>
        <w:t>用点不变</w:t>
      </w:r>
      <w:r w:rsidRPr="00B47C03">
        <w:rPr>
          <w:rFonts w:asciiTheme="minorEastAsia" w:hAnsiTheme="minorEastAsia" w:cs="宋体"/>
          <w:sz w:val="28"/>
          <w:szCs w:val="28"/>
        </w:rPr>
        <w:t xml:space="preserve"> </w:t>
      </w:r>
      <w:r w:rsidRPr="00B47C03">
        <w:rPr>
          <w:rFonts w:asciiTheme="minorEastAsia" w:hAnsiTheme="minorEastAsia" w:cs="宋体"/>
          <w:sz w:val="28"/>
          <w:szCs w:val="28"/>
        </w:rPr>
        <w:t>。</w:t>
      </w:r>
    </w:p>
    <w:p w14:paraId="2FDF4B36" w14:textId="77777777" w:rsidR="005D127F" w:rsidRDefault="005D127F" w:rsidP="005D127F">
      <w:pPr>
        <w:tabs>
          <w:tab w:val="left" w:pos="5820"/>
        </w:tabs>
        <w:spacing w:line="440" w:lineRule="exact"/>
        <w:jc w:val="left"/>
        <w:rPr>
          <w:rFonts w:asciiTheme="minorEastAsia" w:hAnsiTheme="minorEastAsia" w:cs="宋体"/>
          <w:sz w:val="28"/>
          <w:szCs w:val="28"/>
        </w:rPr>
      </w:pPr>
    </w:p>
    <w:p w14:paraId="0A2C6C56" w14:textId="0520AC11" w:rsidR="000C045C" w:rsidRPr="005D127F" w:rsidRDefault="005D127F" w:rsidP="005D127F">
      <w:pPr>
        <w:tabs>
          <w:tab w:val="left" w:pos="5820"/>
        </w:tabs>
        <w:spacing w:line="343" w:lineRule="exact"/>
        <w:jc w:val="left"/>
        <w:rPr>
          <w:rFonts w:asciiTheme="minorEastAsia" w:hAnsiTheme="minorEastAsia" w:hint="eastAsia"/>
          <w:sz w:val="28"/>
          <w:szCs w:val="28"/>
        </w:rPr>
      </w:pPr>
      <w:r w:rsidRPr="00B47C03">
        <w:rPr>
          <w:rFonts w:asciiTheme="minorEastAsia" w:hAnsiTheme="minorEastAsia" w:cs="宋体" w:hint="eastAsia"/>
          <w:sz w:val="28"/>
          <w:szCs w:val="28"/>
        </w:rPr>
        <w:t>5.</w:t>
      </w:r>
    </w:p>
    <w:p w14:paraId="6544CF7E" w14:textId="77777777" w:rsidR="000C045C" w:rsidRDefault="000C045C" w:rsidP="00B47C03">
      <w:pPr>
        <w:spacing w:line="331" w:lineRule="exact"/>
        <w:jc w:val="left"/>
        <w:rPr>
          <w:rFonts w:ascii="宋体" w:eastAsia="宋体" w:hAnsi="宋体" w:cs="宋体"/>
          <w:sz w:val="30"/>
          <w:szCs w:val="30"/>
        </w:rPr>
      </w:pPr>
    </w:p>
    <w:p w14:paraId="1BD91414" w14:textId="77777777" w:rsidR="000C045C" w:rsidRDefault="005D127F" w:rsidP="00B47C03">
      <w:pPr>
        <w:numPr>
          <w:ilvl w:val="0"/>
          <w:numId w:val="3"/>
        </w:numPr>
        <w:spacing w:line="331" w:lineRule="exac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计算题</w:t>
      </w:r>
    </w:p>
    <w:p w14:paraId="71E40E0B" w14:textId="77777777" w:rsidR="000C045C" w:rsidRDefault="005D127F" w:rsidP="00B47C03">
      <w:pPr>
        <w:spacing w:line="331" w:lineRule="exac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1.</w:t>
      </w:r>
    </w:p>
    <w:p w14:paraId="54FBA079" w14:textId="77777777" w:rsidR="000C045C" w:rsidRDefault="005D127F" w:rsidP="00B47C03">
      <w:pPr>
        <w:widowControl/>
        <w:jc w:val="left"/>
      </w:pPr>
      <w:r>
        <w:rPr>
          <w:rFonts w:ascii="宋体" w:eastAsia="宋体" w:hAnsi="宋体" w:cs="宋体"/>
          <w:noProof/>
          <w:kern w:val="0"/>
          <w:sz w:val="24"/>
          <w:szCs w:val="24"/>
          <w:lang w:bidi="ar"/>
        </w:rPr>
        <w:drawing>
          <wp:inline distT="0" distB="0" distL="114300" distR="114300" wp14:anchorId="5EF40E34" wp14:editId="53D1CD3C">
            <wp:extent cx="5048250" cy="2354580"/>
            <wp:effectExtent l="0" t="0" r="0" b="7620"/>
            <wp:docPr id="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23545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0B7CC3D" w14:textId="5175C9AA" w:rsidR="000C045C" w:rsidRPr="005D127F" w:rsidRDefault="005D127F" w:rsidP="005D127F">
      <w:pPr>
        <w:widowControl/>
        <w:jc w:val="left"/>
        <w:rPr>
          <w:rFonts w:hint="eastAsia"/>
        </w:rPr>
      </w:pPr>
      <w:r>
        <w:rPr>
          <w:rFonts w:ascii="宋体" w:eastAsia="宋体" w:hAnsi="宋体" w:cs="宋体"/>
          <w:noProof/>
          <w:kern w:val="0"/>
          <w:sz w:val="24"/>
          <w:szCs w:val="24"/>
          <w:lang w:bidi="ar"/>
        </w:rPr>
        <w:drawing>
          <wp:inline distT="0" distB="0" distL="114300" distR="114300" wp14:anchorId="32BB69AA" wp14:editId="5AD163B1">
            <wp:extent cx="3505200" cy="2540000"/>
            <wp:effectExtent l="0" t="0" r="0" b="12700"/>
            <wp:docPr id="6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8D7878D" w14:textId="77777777" w:rsidR="005D127F" w:rsidRDefault="005D127F" w:rsidP="00B47C03">
      <w:pPr>
        <w:widowControl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lastRenderedPageBreak/>
        <w:t>2.</w:t>
      </w:r>
    </w:p>
    <w:p w14:paraId="21468316" w14:textId="125E321E" w:rsidR="000C045C" w:rsidRPr="005D127F" w:rsidRDefault="005D127F" w:rsidP="005D127F">
      <w:pPr>
        <w:widowControl/>
        <w:jc w:val="left"/>
        <w:rPr>
          <w:rFonts w:hint="eastAsia"/>
        </w:rPr>
      </w:pPr>
      <w:r>
        <w:rPr>
          <w:rFonts w:ascii="宋体" w:eastAsia="宋体" w:hAnsi="宋体" w:cs="宋体"/>
          <w:noProof/>
          <w:kern w:val="0"/>
          <w:sz w:val="24"/>
          <w:szCs w:val="24"/>
          <w:lang w:bidi="ar"/>
        </w:rPr>
        <w:drawing>
          <wp:inline distT="0" distB="0" distL="114300" distR="114300" wp14:anchorId="2DEA5B56" wp14:editId="12BECA83">
            <wp:extent cx="5257800" cy="1875790"/>
            <wp:effectExtent l="0" t="0" r="0" b="10160"/>
            <wp:docPr id="7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875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91FA814" w14:textId="77777777" w:rsidR="000C045C" w:rsidRDefault="005D127F" w:rsidP="00B47C03">
      <w:pPr>
        <w:widowControl/>
        <w:jc w:val="left"/>
      </w:pPr>
      <w:r>
        <w:rPr>
          <w:rFonts w:ascii="宋体" w:eastAsia="宋体" w:hAnsi="宋体" w:cs="宋体"/>
          <w:noProof/>
          <w:kern w:val="0"/>
          <w:sz w:val="24"/>
          <w:szCs w:val="24"/>
          <w:lang w:bidi="ar"/>
        </w:rPr>
        <w:drawing>
          <wp:inline distT="0" distB="0" distL="114300" distR="114300" wp14:anchorId="3C6BB604" wp14:editId="0B329AA9">
            <wp:extent cx="5191760" cy="3291205"/>
            <wp:effectExtent l="0" t="0" r="8890" b="4445"/>
            <wp:docPr id="8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91760" cy="32912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E7FCCE0" w14:textId="77777777" w:rsidR="000C045C" w:rsidRDefault="000C045C" w:rsidP="00B47C03">
      <w:pPr>
        <w:widowControl/>
        <w:jc w:val="left"/>
      </w:pPr>
    </w:p>
    <w:p w14:paraId="47E37D66" w14:textId="77777777" w:rsidR="000C045C" w:rsidRDefault="005D127F" w:rsidP="00B47C03">
      <w:pPr>
        <w:widowControl/>
        <w:jc w:val="left"/>
      </w:pPr>
      <w:r>
        <w:rPr>
          <w:rFonts w:ascii="宋体" w:eastAsia="宋体" w:hAnsi="宋体" w:cs="宋体"/>
          <w:noProof/>
          <w:kern w:val="0"/>
          <w:sz w:val="24"/>
          <w:szCs w:val="24"/>
          <w:lang w:bidi="ar"/>
        </w:rPr>
        <w:drawing>
          <wp:inline distT="0" distB="0" distL="114300" distR="114300" wp14:anchorId="2F640BC1" wp14:editId="2C23B418">
            <wp:extent cx="2848610" cy="1710690"/>
            <wp:effectExtent l="0" t="0" r="8890" b="3810"/>
            <wp:docPr id="9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48610" cy="17106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D4E8B97" w14:textId="42B56870" w:rsidR="000C045C" w:rsidRDefault="005D127F" w:rsidP="00B47C03">
      <w:pPr>
        <w:widowControl/>
        <w:jc w:val="left"/>
      </w:pPr>
      <w:r>
        <w:rPr>
          <w:rFonts w:ascii="宋体" w:eastAsia="宋体" w:hAnsi="宋体" w:cs="宋体"/>
          <w:noProof/>
          <w:kern w:val="0"/>
          <w:sz w:val="24"/>
          <w:szCs w:val="24"/>
          <w:lang w:bidi="ar"/>
        </w:rPr>
        <w:drawing>
          <wp:inline distT="0" distB="0" distL="114300" distR="114300" wp14:anchorId="70C0D368" wp14:editId="307B430E">
            <wp:extent cx="3361055" cy="600710"/>
            <wp:effectExtent l="0" t="0" r="10795" b="8890"/>
            <wp:docPr id="10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61055" cy="6007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4746BBA" w14:textId="41558CA5" w:rsidR="005D127F" w:rsidRDefault="005D127F" w:rsidP="00B47C03">
      <w:pPr>
        <w:widowControl/>
        <w:jc w:val="left"/>
      </w:pPr>
    </w:p>
    <w:p w14:paraId="0A017A20" w14:textId="75B6CB7A" w:rsidR="005D127F" w:rsidRDefault="005D127F" w:rsidP="00B47C03">
      <w:pPr>
        <w:widowControl/>
        <w:jc w:val="left"/>
      </w:pPr>
    </w:p>
    <w:p w14:paraId="00A90DD2" w14:textId="77777777" w:rsidR="005D127F" w:rsidRDefault="005D127F" w:rsidP="00B47C03">
      <w:pPr>
        <w:widowControl/>
        <w:jc w:val="left"/>
        <w:rPr>
          <w:rFonts w:hint="eastAsia"/>
        </w:rPr>
      </w:pPr>
    </w:p>
    <w:p w14:paraId="47D0050A" w14:textId="77777777" w:rsidR="005D127F" w:rsidRDefault="005D127F" w:rsidP="00B47C03">
      <w:pPr>
        <w:widowControl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lastRenderedPageBreak/>
        <w:t>3.</w:t>
      </w:r>
    </w:p>
    <w:p w14:paraId="494E2261" w14:textId="4F77F3C7" w:rsidR="000C045C" w:rsidRDefault="005D127F" w:rsidP="00B47C03">
      <w:pPr>
        <w:widowControl/>
        <w:jc w:val="left"/>
      </w:pPr>
      <w:r>
        <w:rPr>
          <w:rFonts w:ascii="宋体" w:eastAsia="宋体" w:hAnsi="宋体" w:cs="宋体"/>
          <w:noProof/>
          <w:kern w:val="0"/>
          <w:sz w:val="24"/>
          <w:szCs w:val="24"/>
          <w:lang w:bidi="ar"/>
        </w:rPr>
        <w:drawing>
          <wp:inline distT="0" distB="0" distL="114300" distR="114300" wp14:anchorId="03C836BF" wp14:editId="32E8FBE1">
            <wp:extent cx="5478145" cy="3275965"/>
            <wp:effectExtent l="0" t="0" r="8255" b="635"/>
            <wp:docPr id="11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 descr="IMG_25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78145" cy="32759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589CD43" w14:textId="77777777" w:rsidR="000C045C" w:rsidRDefault="000C045C" w:rsidP="00B47C03">
      <w:pPr>
        <w:rPr>
          <w:rFonts w:ascii="宋体" w:eastAsia="宋体" w:hAnsi="宋体" w:cs="宋体"/>
          <w:sz w:val="30"/>
          <w:szCs w:val="30"/>
        </w:rPr>
      </w:pPr>
    </w:p>
    <w:sectPr w:rsidR="000C045C" w:rsidSect="00B47C03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default"/>
    <w:sig w:usb0="00000000" w:usb1="00000000" w:usb2="00000009" w:usb3="00000000" w:csb0="400001FF" w:csb1="FFFF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5AE4225"/>
    <w:multiLevelType w:val="singleLevel"/>
    <w:tmpl w:val="A5AE4225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A68F01CD"/>
    <w:multiLevelType w:val="singleLevel"/>
    <w:tmpl w:val="A68F01CD"/>
    <w:lvl w:ilvl="0">
      <w:start w:val="4"/>
      <w:numFmt w:val="upperLetter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BBF1A997"/>
    <w:multiLevelType w:val="singleLevel"/>
    <w:tmpl w:val="BBF1A997"/>
    <w:lvl w:ilvl="0">
      <w:start w:val="1"/>
      <w:numFmt w:val="decimal"/>
      <w:lvlText w:val="%1."/>
      <w:lvlJc w:val="left"/>
      <w:pPr>
        <w:tabs>
          <w:tab w:val="left" w:pos="312"/>
        </w:tabs>
        <w:ind w:left="300" w:firstLine="0"/>
      </w:pPr>
    </w:lvl>
  </w:abstractNum>
  <w:abstractNum w:abstractNumId="3" w15:restartNumberingAfterBreak="0">
    <w:nsid w:val="16CA0B57"/>
    <w:multiLevelType w:val="hybridMultilevel"/>
    <w:tmpl w:val="882C7002"/>
    <w:lvl w:ilvl="0" w:tplc="3168C126">
      <w:start w:val="4"/>
      <w:numFmt w:val="upperLetter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072BDEB"/>
    <w:multiLevelType w:val="singleLevel"/>
    <w:tmpl w:val="2072BDEB"/>
    <w:lvl w:ilvl="0">
      <w:start w:val="1"/>
      <w:numFmt w:val="decimal"/>
      <w:suff w:val="nothing"/>
      <w:lvlText w:val="%1．"/>
      <w:lvlJc w:val="left"/>
    </w:lvl>
  </w:abstractNum>
  <w:abstractNum w:abstractNumId="5" w15:restartNumberingAfterBreak="0">
    <w:nsid w:val="4CA07302"/>
    <w:multiLevelType w:val="singleLevel"/>
    <w:tmpl w:val="4CA07302"/>
    <w:lvl w:ilvl="0">
      <w:start w:val="7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99B54A7"/>
    <w:rsid w:val="000C045C"/>
    <w:rsid w:val="005D127F"/>
    <w:rsid w:val="00B47C03"/>
    <w:rsid w:val="0253636E"/>
    <w:rsid w:val="03E93905"/>
    <w:rsid w:val="05C04BFA"/>
    <w:rsid w:val="0BE8606F"/>
    <w:rsid w:val="0E125F42"/>
    <w:rsid w:val="11DF7B3C"/>
    <w:rsid w:val="12A6601C"/>
    <w:rsid w:val="12B82B79"/>
    <w:rsid w:val="140A4DC9"/>
    <w:rsid w:val="14183AF0"/>
    <w:rsid w:val="142C5F01"/>
    <w:rsid w:val="1701338A"/>
    <w:rsid w:val="182B7AC6"/>
    <w:rsid w:val="211E1984"/>
    <w:rsid w:val="22BD5F8D"/>
    <w:rsid w:val="22F06B1A"/>
    <w:rsid w:val="292374EB"/>
    <w:rsid w:val="30601E46"/>
    <w:rsid w:val="33B42716"/>
    <w:rsid w:val="35CC3563"/>
    <w:rsid w:val="3B1668D8"/>
    <w:rsid w:val="3D3D1564"/>
    <w:rsid w:val="45DC7A3B"/>
    <w:rsid w:val="4CAC55AB"/>
    <w:rsid w:val="50CC542E"/>
    <w:rsid w:val="54785717"/>
    <w:rsid w:val="57FC333C"/>
    <w:rsid w:val="5CAC55DA"/>
    <w:rsid w:val="5E06599F"/>
    <w:rsid w:val="5FE50594"/>
    <w:rsid w:val="61D85F36"/>
    <w:rsid w:val="625F0370"/>
    <w:rsid w:val="627627FA"/>
    <w:rsid w:val="650746F9"/>
    <w:rsid w:val="69285807"/>
    <w:rsid w:val="6C5A123B"/>
    <w:rsid w:val="77D74228"/>
    <w:rsid w:val="799B5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DEA153"/>
  <w15:docId w15:val="{A84B4149-4E85-4162-AD73-55664C39C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rsid w:val="00B47C0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483</Words>
  <Characters>2756</Characters>
  <Application>Microsoft Office Word</Application>
  <DocSecurity>0</DocSecurity>
  <Lines>22</Lines>
  <Paragraphs>6</Paragraphs>
  <ScaleCrop>false</ScaleCrop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玉环育华教育</dc:creator>
  <cp:lastModifiedBy>罗 超群</cp:lastModifiedBy>
  <cp:revision>2</cp:revision>
  <dcterms:created xsi:type="dcterms:W3CDTF">2019-12-04T01:43:00Z</dcterms:created>
  <dcterms:modified xsi:type="dcterms:W3CDTF">2021-11-09T07:06:00Z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KSORubyTemplateID" linkTarget="0">
    <vt:lpwstr>6</vt:lpwstr>
  </property>
  <property fmtid="{D5CDD505-2E9C-101B-9397-08002B2CF9AE}" pid="4" name="ICV">
    <vt:lpwstr>C9ABBAF0AF624C2686A155E921B3B47D</vt:lpwstr>
  </property>
</Properties>
</file>