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DD8" w:rsidRPr="00801C61" w:rsidRDefault="005C79AF" w:rsidP="00801C61">
      <w:pPr>
        <w:spacing w:line="360" w:lineRule="auto"/>
        <w:ind w:firstLineChars="850" w:firstLine="2731"/>
        <w:rPr>
          <w:rFonts w:ascii="Times New Roman" w:eastAsia="仿宋_GB2312" w:hAnsi="Times New Roman" w:cs="Times New Roman"/>
          <w:b/>
          <w:bCs/>
          <w:sz w:val="32"/>
          <w:u w:val="single"/>
        </w:rPr>
      </w:pPr>
      <w:r w:rsidRPr="00801C61">
        <w:rPr>
          <w:rFonts w:ascii="Times New Roman" w:eastAsia="仿宋_GB2312" w:hAnsi="Times New Roman" w:cs="Times New Roman" w:hint="eastAsia"/>
          <w:b/>
          <w:bCs/>
          <w:sz w:val="32"/>
          <w:u w:val="single"/>
        </w:rPr>
        <w:t>田径</w:t>
      </w:r>
      <w:r w:rsidR="00801C61" w:rsidRPr="00801C61">
        <w:rPr>
          <w:rFonts w:ascii="Times New Roman" w:eastAsia="仿宋_GB2312" w:hAnsi="Times New Roman" w:cs="Times New Roman" w:hint="eastAsia"/>
          <w:b/>
          <w:bCs/>
          <w:sz w:val="32"/>
          <w:u w:val="single"/>
        </w:rPr>
        <w:t>复习资料</w:t>
      </w:r>
      <w:r w:rsidR="003976F9" w:rsidRPr="00801C61">
        <w:rPr>
          <w:rFonts w:ascii="Times New Roman" w:eastAsia="仿宋_GB2312" w:hAnsi="Times New Roman" w:cs="Times New Roman" w:hint="eastAsia"/>
          <w:b/>
          <w:bCs/>
          <w:sz w:val="32"/>
          <w:u w:val="single"/>
        </w:rPr>
        <w:t xml:space="preserve"> </w:t>
      </w:r>
    </w:p>
    <w:p w:rsidR="00857DD8" w:rsidRDefault="005C79AF">
      <w:pPr>
        <w:spacing w:line="360" w:lineRule="auto"/>
        <w:rPr>
          <w:rFonts w:ascii="宋体" w:eastAsia="宋体" w:hAnsi="宋体" w:cs="宋体"/>
          <w:b/>
          <w:sz w:val="24"/>
          <w:szCs w:val="24"/>
        </w:rPr>
      </w:pPr>
      <w:r>
        <w:rPr>
          <w:rFonts w:ascii="宋体" w:eastAsia="宋体" w:hAnsi="宋体" w:cs="宋体" w:hint="eastAsia"/>
          <w:b/>
          <w:sz w:val="24"/>
          <w:szCs w:val="24"/>
        </w:rPr>
        <w:t>一、单选题</w:t>
      </w:r>
      <w:r>
        <w:rPr>
          <w:rFonts w:ascii="宋体" w:eastAsia="宋体" w:hAnsi="宋体" w:cs="宋体" w:hint="eastAsia"/>
          <w:b/>
          <w:bCs/>
          <w:sz w:val="24"/>
          <w:szCs w:val="24"/>
        </w:rPr>
        <w:t>(本大题共20小题，每小题1分，共计20分)</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1.跑的过程中，单腿的动作顺序是（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A.着地缓冲—后蹬—后摆—前摆；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B.后蹬—后摆—前摆—着地缓冲；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C.前摆—着地缓冲—后蹬—后摆。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2.为了获得较大的出手速度，就必须使力作用于器械的路程长，时间短，这个“路程” 和“时间”是指（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A.助跑开始到助跑结束这一段；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B.助跑结束到器械出手这一段；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C.助跑开始到器械出手这一段。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3.跳跃项目教学顺序一般为（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A.跳高、撑杆跳高、跳远、三级跳远；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B.跳远、三级跳远、跳高、撑杆跳高；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C.跳高、跳远、三级跳远、撑杆跳高。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4.</w:t>
      </w:r>
      <w:proofErr w:type="gramStart"/>
      <w:r>
        <w:rPr>
          <w:rFonts w:ascii="宋体" w:eastAsia="宋体" w:hAnsi="宋体" w:cs="宋体" w:hint="eastAsia"/>
          <w:sz w:val="24"/>
          <w:szCs w:val="24"/>
        </w:rPr>
        <w:t>在阶段</w:t>
      </w:r>
      <w:proofErr w:type="gramEnd"/>
      <w:r>
        <w:rPr>
          <w:rFonts w:ascii="宋体" w:eastAsia="宋体" w:hAnsi="宋体" w:cs="宋体" w:hint="eastAsia"/>
          <w:sz w:val="24"/>
          <w:szCs w:val="24"/>
        </w:rPr>
        <w:t>训练计划中，运动量增加的原则是按照（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A.加大</w:t>
      </w:r>
      <w:proofErr w:type="gramStart"/>
      <w:r>
        <w:rPr>
          <w:rFonts w:ascii="宋体" w:eastAsia="宋体" w:hAnsi="宋体" w:cs="宋体" w:hint="eastAsia"/>
          <w:sz w:val="24"/>
          <w:szCs w:val="24"/>
        </w:rPr>
        <w:t>—适应—</w:t>
      </w:r>
      <w:proofErr w:type="gramEnd"/>
      <w:r>
        <w:rPr>
          <w:rFonts w:ascii="宋体" w:eastAsia="宋体" w:hAnsi="宋体" w:cs="宋体" w:hint="eastAsia"/>
          <w:sz w:val="24"/>
          <w:szCs w:val="24"/>
        </w:rPr>
        <w:t xml:space="preserve">再加大—再适应的原则进行；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B.适应—再适应—加大—再加大的原则进行；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C.适应—加大—再适应—再加大的原则进行；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5.再全年训练时期的划分上，训练水平较优或少年儿童运动员多采用（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A.单周期；             B.双周期；            C.不分周期；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6.根据径赛项目分组编排的需要，首先应统计（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A.各项参赛人数；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B.兼项的人数和情况；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C.各单位参加人数。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7.100Ｍ预赛有38人名运动员参加，其跑道为8条，应按（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A.3×8 人+2×7 人分组；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B.4×6 人+2× 7 人分组；</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C.4×8 人 +1×6 人分组。</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lastRenderedPageBreak/>
        <w:t xml:space="preserve">8.两个跑道宽，两个半径长和一个直段长，就是田径场地所需要的（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A.建筑的总面积；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B.建筑面积的总长；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C.建筑面积的总宽。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9.两个跑道宽，两个半径长就是田径场地所需要的（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A.建筑的总面积；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B.建筑面积的总长；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C.建筑面积的总宽。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10.36 米为半径， 1.22 </w:t>
      </w:r>
      <w:proofErr w:type="gramStart"/>
      <w:r>
        <w:rPr>
          <w:rFonts w:ascii="宋体" w:eastAsia="宋体" w:hAnsi="宋体" w:cs="宋体" w:hint="eastAsia"/>
          <w:sz w:val="24"/>
          <w:szCs w:val="24"/>
        </w:rPr>
        <w:t>米分道宽</w:t>
      </w:r>
      <w:proofErr w:type="gramEnd"/>
      <w:r>
        <w:rPr>
          <w:rFonts w:ascii="宋体" w:eastAsia="宋体" w:hAnsi="宋体" w:cs="宋体" w:hint="eastAsia"/>
          <w:sz w:val="24"/>
          <w:szCs w:val="24"/>
        </w:rPr>
        <w:t>，则第二分道</w:t>
      </w:r>
      <w:proofErr w:type="gramStart"/>
      <w:r>
        <w:rPr>
          <w:rFonts w:ascii="宋体" w:eastAsia="宋体" w:hAnsi="宋体" w:cs="宋体" w:hint="eastAsia"/>
          <w:sz w:val="24"/>
          <w:szCs w:val="24"/>
        </w:rPr>
        <w:t>的实跑线</w:t>
      </w:r>
      <w:proofErr w:type="gramEnd"/>
      <w:r>
        <w:rPr>
          <w:rFonts w:ascii="宋体" w:eastAsia="宋体" w:hAnsi="宋体" w:cs="宋体" w:hint="eastAsia"/>
          <w:sz w:val="24"/>
          <w:szCs w:val="24"/>
        </w:rPr>
        <w:t>应是（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A.2л（ 36+1.22）=233.86 米；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B.2л（ 36+1.22+0.3 ）=235.74 米；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C.2л（ 36+1.22+0.2 ）=235.12 米；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11.400 米半圆式跑道，第二至第八分道的半径均分别大于第一分道的半径长则各道的大于部分通常称（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A.前伸数；              B.分道差；            C.切入差。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13.中长跑训练的实质在于提高（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A.有氧代谢与无氧代谢能力；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B.有氧代谢能力；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C.无氧代谢能力。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14.短跑起跑后加速跑时上体抬起过早的原因之一是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A.两脚没有蹬起跑器；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B.两起跑器距起点线的距离过近；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C.猜枪声不是听枪声起跑。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15.直道栏</w:t>
      </w:r>
      <w:proofErr w:type="gramStart"/>
      <w:r>
        <w:rPr>
          <w:rFonts w:ascii="宋体" w:eastAsia="宋体" w:hAnsi="宋体" w:cs="宋体" w:hint="eastAsia"/>
          <w:sz w:val="24"/>
          <w:szCs w:val="24"/>
        </w:rPr>
        <w:t>栏</w:t>
      </w:r>
      <w:proofErr w:type="gramEnd"/>
      <w:r>
        <w:rPr>
          <w:rFonts w:ascii="宋体" w:eastAsia="宋体" w:hAnsi="宋体" w:cs="宋体" w:hint="eastAsia"/>
          <w:sz w:val="24"/>
          <w:szCs w:val="24"/>
        </w:rPr>
        <w:t>间跑三步步长的比例应为（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A.大、中、小；          B.小、中、大；           C.小、大、中。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16.背越式跳高起跳时，身体由倾斜转为垂直，可以使（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A.起跳时间缩短；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B.起跳腿蹬</w:t>
      </w:r>
      <w:proofErr w:type="gramStart"/>
      <w:r>
        <w:rPr>
          <w:rFonts w:ascii="宋体" w:eastAsia="宋体" w:hAnsi="宋体" w:cs="宋体" w:hint="eastAsia"/>
          <w:sz w:val="24"/>
          <w:szCs w:val="24"/>
        </w:rPr>
        <w:t>伸快速</w:t>
      </w:r>
      <w:proofErr w:type="gramEnd"/>
      <w:r>
        <w:rPr>
          <w:rFonts w:ascii="宋体" w:eastAsia="宋体" w:hAnsi="宋体" w:cs="宋体" w:hint="eastAsia"/>
          <w:sz w:val="24"/>
          <w:szCs w:val="24"/>
        </w:rPr>
        <w:t xml:space="preserve">有力；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C.起跳的垂直冲量通过身体重心，增加垂直向上的效果。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lastRenderedPageBreak/>
        <w:t>17.跳远教学中，做助跑与起跳相结合练习时，应强调（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A.做到助跑与起跳紧密结合；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B.起跳前身体重心不下降，不出现停顿，不改变跑的姿势；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C.起跳前调整跑的节奏和步长，作到准确踏板。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18.完整三级跳远技术练习时，对三跳的要求是（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A.一跳“平”、二跳“远” 、三跳“高”；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B.一跳“远”、二跳“平” 、三跳“高”；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C.一跳“远”、二跳“高” 、三跳“平”。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19.发展推铅球运动员的专门动作速度训练一般应多放在什么训练期进行（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A.准备期；              B.竞赛期；              C.过度期。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20.掷标枪的最后用力的完成应在（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A.倒数第一步；          B.倒数第二步；          C.倒数第三步。 </w:t>
      </w:r>
    </w:p>
    <w:p w:rsidR="00857DD8" w:rsidRDefault="005C79AF">
      <w:pPr>
        <w:numPr>
          <w:ilvl w:val="0"/>
          <w:numId w:val="1"/>
        </w:numPr>
        <w:rPr>
          <w:rFonts w:ascii="宋体" w:eastAsia="宋体" w:hAnsi="宋体" w:cs="宋体"/>
          <w:b/>
          <w:bCs/>
          <w:sz w:val="24"/>
          <w:szCs w:val="24"/>
        </w:rPr>
      </w:pPr>
      <w:r>
        <w:rPr>
          <w:rFonts w:ascii="宋体" w:eastAsia="宋体" w:hAnsi="宋体" w:cs="宋体" w:hint="eastAsia"/>
          <w:b/>
          <w:bCs/>
          <w:sz w:val="24"/>
          <w:szCs w:val="24"/>
        </w:rPr>
        <w:t>填空题(本大题共10小题，每小题1分，共计10分)</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1.田径运动包括</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和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等运动项目。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2.田径运动可以发展人的</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等素质。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3.评定田径运动技术的标准是 </w:t>
      </w:r>
      <w:r>
        <w:rPr>
          <w:rFonts w:ascii="宋体" w:eastAsia="宋体" w:hAnsi="宋体" w:cs="宋体" w:hint="eastAsia"/>
          <w:sz w:val="24"/>
          <w:szCs w:val="24"/>
          <w:u w:val="single"/>
        </w:rPr>
        <w:t xml:space="preserve">        </w:t>
      </w:r>
      <w:r>
        <w:rPr>
          <w:rFonts w:ascii="宋体" w:eastAsia="宋体" w:hAnsi="宋体" w:cs="宋体" w:hint="eastAsia"/>
          <w:sz w:val="24"/>
          <w:szCs w:val="24"/>
        </w:rPr>
        <w:t>和</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4.影响跑速是力一般分为 </w:t>
      </w:r>
      <w:r>
        <w:rPr>
          <w:rFonts w:ascii="宋体" w:eastAsia="宋体" w:hAnsi="宋体" w:cs="宋体" w:hint="eastAsia"/>
          <w:sz w:val="24"/>
          <w:szCs w:val="24"/>
          <w:u w:val="single"/>
        </w:rPr>
        <w:t xml:space="preserve">        </w:t>
      </w:r>
      <w:r>
        <w:rPr>
          <w:rFonts w:ascii="宋体" w:eastAsia="宋体" w:hAnsi="宋体" w:cs="宋体" w:hint="eastAsia"/>
          <w:sz w:val="24"/>
          <w:szCs w:val="24"/>
        </w:rPr>
        <w:t>和</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5.跑的</w:t>
      </w:r>
      <w:proofErr w:type="gramStart"/>
      <w:r>
        <w:rPr>
          <w:rFonts w:ascii="宋体" w:eastAsia="宋体" w:hAnsi="宋体" w:cs="宋体" w:hint="eastAsia"/>
          <w:sz w:val="24"/>
          <w:szCs w:val="24"/>
        </w:rPr>
        <w:t>完整技术</w:t>
      </w:r>
      <w:proofErr w:type="gramEnd"/>
      <w:r>
        <w:rPr>
          <w:rFonts w:ascii="宋体" w:eastAsia="宋体" w:hAnsi="宋体" w:cs="宋体" w:hint="eastAsia"/>
          <w:sz w:val="24"/>
          <w:szCs w:val="24"/>
        </w:rPr>
        <w:t>包括</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和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四个部分。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6.跳跃运动一般可分为三个紧密相连的阶段，在技术上分别叫做</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、腾空与落地。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7.作用到器械上的力，铅球和链球要通过</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，铁饼要通过</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，标枪要通过</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8.田径技术教学中，纠正错误动作的顺序是</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9.筹备委员会（或领导小组）成立后，首先应讨论运动会的</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和经费预算等重大问题。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10.在各单位交报名单时，应按</w:t>
      </w:r>
      <w:r>
        <w:rPr>
          <w:rFonts w:ascii="宋体" w:eastAsia="宋体" w:hAnsi="宋体" w:cs="宋体" w:hint="eastAsia"/>
          <w:sz w:val="24"/>
          <w:szCs w:val="24"/>
          <w:u w:val="single"/>
        </w:rPr>
        <w:t xml:space="preserve">           </w:t>
      </w:r>
      <w:r>
        <w:rPr>
          <w:rFonts w:ascii="宋体" w:eastAsia="宋体" w:hAnsi="宋体" w:cs="宋体" w:hint="eastAsia"/>
          <w:sz w:val="24"/>
          <w:szCs w:val="24"/>
        </w:rPr>
        <w:t>的规定严格审查</w:t>
      </w:r>
      <w:r>
        <w:rPr>
          <w:rFonts w:ascii="宋体" w:eastAsia="宋体" w:hAnsi="宋体" w:cs="宋体" w:hint="eastAsia"/>
          <w:sz w:val="24"/>
          <w:szCs w:val="24"/>
          <w:u w:val="single"/>
        </w:rPr>
        <w:t xml:space="preserve">          </w:t>
      </w:r>
      <w:r>
        <w:rPr>
          <w:rFonts w:ascii="宋体" w:eastAsia="宋体" w:hAnsi="宋体" w:cs="宋体" w:hint="eastAsia"/>
          <w:sz w:val="24"/>
          <w:szCs w:val="24"/>
        </w:rPr>
        <w:t>。</w:t>
      </w:r>
      <w:r>
        <w:rPr>
          <w:rFonts w:ascii="宋体" w:eastAsia="宋体" w:hAnsi="宋体" w:cs="宋体" w:hint="eastAsia"/>
          <w:b/>
          <w:bCs/>
          <w:sz w:val="24"/>
          <w:szCs w:val="24"/>
        </w:rPr>
        <w:t xml:space="preserve"> </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三、判断题</w:t>
      </w:r>
      <w:r>
        <w:rPr>
          <w:rFonts w:ascii="宋体" w:eastAsia="宋体" w:hAnsi="宋体" w:cs="宋体" w:hint="eastAsia"/>
          <w:b/>
          <w:bCs/>
          <w:sz w:val="24"/>
          <w:szCs w:val="24"/>
        </w:rPr>
        <w:t>(本大题共10小题，每小题1分，共计10分)</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1．田径运动是比速度、比高度、比远度的竞赛项目。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lastRenderedPageBreak/>
        <w:t>2．田径运动是人们在锻炼身体中产生和发展起来的。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3．后蹬力量是决定人体向前的唯一因素。（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4．重力在跑动过程中永远起阻力作用。（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5．</w:t>
      </w:r>
      <w:proofErr w:type="gramStart"/>
      <w:r>
        <w:rPr>
          <w:rFonts w:ascii="宋体" w:eastAsia="宋体" w:hAnsi="宋体" w:cs="宋体" w:hint="eastAsia"/>
          <w:sz w:val="24"/>
          <w:szCs w:val="24"/>
        </w:rPr>
        <w:t>磨擦力</w:t>
      </w:r>
      <w:proofErr w:type="gramEnd"/>
      <w:r>
        <w:rPr>
          <w:rFonts w:ascii="宋体" w:eastAsia="宋体" w:hAnsi="宋体" w:cs="宋体" w:hint="eastAsia"/>
          <w:sz w:val="24"/>
          <w:szCs w:val="24"/>
        </w:rPr>
        <w:t>是一种阻碍物体运动的力，为使人体走、跑的更快，应尽量减小</w:t>
      </w:r>
      <w:proofErr w:type="gramStart"/>
      <w:r>
        <w:rPr>
          <w:rFonts w:ascii="宋体" w:eastAsia="宋体" w:hAnsi="宋体" w:cs="宋体" w:hint="eastAsia"/>
          <w:sz w:val="24"/>
          <w:szCs w:val="24"/>
        </w:rPr>
        <w:t>磨擦力</w:t>
      </w:r>
      <w:proofErr w:type="gramEnd"/>
      <w:r>
        <w:rPr>
          <w:rFonts w:ascii="宋体" w:eastAsia="宋体" w:hAnsi="宋体" w:cs="宋体" w:hint="eastAsia"/>
          <w:sz w:val="24"/>
          <w:szCs w:val="24"/>
        </w:rPr>
        <w:t>。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6．所有跳跃项目的起跳动作均为起跳脚脚跟先着地，然后过渡到全脚着地。（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7．器械在飞进中所空气冲击截面越大，所受空气阻力越大。（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8．所有器械出手时都要有手指拨动器械的动作。（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 xml:space="preserve">9．人体腾空后，没有外力作用，身体重心运动的轨迹是不能改变的。（     ） </w:t>
      </w:r>
    </w:p>
    <w:p w:rsidR="00857DD8" w:rsidRDefault="005C79AF">
      <w:pPr>
        <w:spacing w:line="360" w:lineRule="auto"/>
        <w:rPr>
          <w:rFonts w:ascii="宋体" w:eastAsia="宋体" w:hAnsi="宋体" w:cs="宋体"/>
          <w:sz w:val="24"/>
          <w:szCs w:val="24"/>
        </w:rPr>
      </w:pPr>
      <w:r>
        <w:rPr>
          <w:rFonts w:ascii="宋体" w:eastAsia="宋体" w:hAnsi="宋体" w:cs="宋体" w:hint="eastAsia"/>
          <w:sz w:val="24"/>
          <w:szCs w:val="24"/>
        </w:rPr>
        <w:t>10．器械飞行的速度越快，所受的空气阻力就越小，投的距离就越远。（     ）</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四、名词解释</w:t>
      </w:r>
      <w:r>
        <w:rPr>
          <w:rFonts w:ascii="宋体" w:eastAsia="宋体" w:hAnsi="宋体" w:cs="宋体" w:hint="eastAsia"/>
          <w:b/>
          <w:bCs/>
          <w:sz w:val="24"/>
          <w:szCs w:val="24"/>
        </w:rPr>
        <w:t>(本大题共5小题，每小题3分，共计15分)</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 xml:space="preserve">1.腾起角： </w:t>
      </w:r>
    </w:p>
    <w:p w:rsidR="00857DD8" w:rsidRDefault="00857DD8">
      <w:pPr>
        <w:spacing w:line="360" w:lineRule="exact"/>
        <w:rPr>
          <w:rFonts w:ascii="宋体" w:eastAsia="宋体" w:hAnsi="宋体" w:cs="宋体"/>
          <w:bCs/>
          <w:sz w:val="24"/>
          <w:szCs w:val="24"/>
        </w:rPr>
      </w:pPr>
    </w:p>
    <w:p w:rsidR="00857DD8" w:rsidRDefault="00857DD8">
      <w:pPr>
        <w:spacing w:line="360" w:lineRule="exact"/>
        <w:rPr>
          <w:rFonts w:ascii="宋体" w:eastAsia="宋体" w:hAnsi="宋体" w:cs="宋体"/>
          <w:bCs/>
          <w:sz w:val="24"/>
          <w:szCs w:val="24"/>
        </w:rPr>
      </w:pPr>
    </w:p>
    <w:p w:rsidR="00857DD8" w:rsidRDefault="005C79AF">
      <w:pPr>
        <w:numPr>
          <w:ilvl w:val="0"/>
          <w:numId w:val="2"/>
        </w:numPr>
        <w:spacing w:line="360" w:lineRule="exact"/>
        <w:rPr>
          <w:rFonts w:ascii="宋体" w:eastAsia="宋体" w:hAnsi="宋体" w:cs="宋体"/>
          <w:bCs/>
          <w:sz w:val="24"/>
          <w:szCs w:val="24"/>
        </w:rPr>
      </w:pPr>
      <w:r>
        <w:rPr>
          <w:rFonts w:ascii="宋体" w:eastAsia="宋体" w:hAnsi="宋体" w:cs="宋体" w:hint="eastAsia"/>
          <w:bCs/>
          <w:sz w:val="24"/>
          <w:szCs w:val="24"/>
        </w:rPr>
        <w:t xml:space="preserve">腾起初速度： </w:t>
      </w:r>
    </w:p>
    <w:p w:rsidR="00857DD8" w:rsidRDefault="00857DD8">
      <w:pPr>
        <w:spacing w:line="360" w:lineRule="exact"/>
        <w:rPr>
          <w:rFonts w:ascii="宋体" w:eastAsia="宋体" w:hAnsi="宋体" w:cs="宋体"/>
          <w:bCs/>
          <w:sz w:val="24"/>
          <w:szCs w:val="24"/>
        </w:rPr>
      </w:pPr>
    </w:p>
    <w:p w:rsidR="00857DD8" w:rsidRDefault="00857DD8">
      <w:pPr>
        <w:spacing w:line="360" w:lineRule="exact"/>
        <w:rPr>
          <w:rFonts w:ascii="宋体" w:eastAsia="宋体" w:hAnsi="宋体" w:cs="宋体"/>
          <w:bCs/>
          <w:sz w:val="24"/>
          <w:szCs w:val="24"/>
        </w:rPr>
      </w:pPr>
    </w:p>
    <w:p w:rsidR="00857DD8" w:rsidRDefault="005C79AF">
      <w:pPr>
        <w:numPr>
          <w:ilvl w:val="0"/>
          <w:numId w:val="2"/>
        </w:numPr>
        <w:spacing w:line="360" w:lineRule="exact"/>
        <w:rPr>
          <w:rFonts w:ascii="宋体" w:eastAsia="宋体" w:hAnsi="宋体" w:cs="宋体"/>
          <w:bCs/>
          <w:sz w:val="24"/>
          <w:szCs w:val="24"/>
        </w:rPr>
      </w:pPr>
      <w:r>
        <w:rPr>
          <w:rFonts w:ascii="宋体" w:eastAsia="宋体" w:hAnsi="宋体" w:cs="宋体" w:hint="eastAsia"/>
          <w:bCs/>
          <w:sz w:val="24"/>
          <w:szCs w:val="24"/>
        </w:rPr>
        <w:t>运动技术的实效性：</w:t>
      </w:r>
    </w:p>
    <w:p w:rsidR="00857DD8" w:rsidRDefault="00857DD8">
      <w:pPr>
        <w:spacing w:line="360" w:lineRule="exact"/>
        <w:rPr>
          <w:rFonts w:ascii="宋体" w:eastAsia="宋体" w:hAnsi="宋体" w:cs="宋体"/>
          <w:bCs/>
          <w:sz w:val="24"/>
          <w:szCs w:val="24"/>
        </w:rPr>
      </w:pPr>
    </w:p>
    <w:p w:rsidR="00857DD8" w:rsidRDefault="00857DD8">
      <w:pPr>
        <w:spacing w:line="360" w:lineRule="exact"/>
        <w:rPr>
          <w:rFonts w:ascii="宋体" w:eastAsia="宋体" w:hAnsi="宋体" w:cs="宋体"/>
          <w:bCs/>
          <w:sz w:val="24"/>
          <w:szCs w:val="24"/>
        </w:rPr>
      </w:pPr>
    </w:p>
    <w:p w:rsidR="00857DD8" w:rsidRDefault="005C79AF">
      <w:pPr>
        <w:numPr>
          <w:ilvl w:val="0"/>
          <w:numId w:val="2"/>
        </w:numPr>
        <w:spacing w:line="360" w:lineRule="exact"/>
        <w:rPr>
          <w:rFonts w:ascii="宋体" w:eastAsia="宋体" w:hAnsi="宋体" w:cs="宋体"/>
          <w:bCs/>
          <w:sz w:val="24"/>
          <w:szCs w:val="24"/>
        </w:rPr>
      </w:pPr>
      <w:r>
        <w:rPr>
          <w:rFonts w:ascii="宋体" w:eastAsia="宋体" w:hAnsi="宋体" w:cs="宋体" w:hint="eastAsia"/>
          <w:bCs/>
          <w:sz w:val="24"/>
          <w:szCs w:val="24"/>
        </w:rPr>
        <w:t>内力：</w:t>
      </w:r>
    </w:p>
    <w:p w:rsidR="00857DD8" w:rsidRDefault="00857DD8">
      <w:pPr>
        <w:spacing w:line="360" w:lineRule="exact"/>
        <w:rPr>
          <w:rFonts w:ascii="宋体" w:eastAsia="宋体" w:hAnsi="宋体" w:cs="宋体"/>
          <w:bCs/>
          <w:sz w:val="24"/>
          <w:szCs w:val="24"/>
        </w:rPr>
      </w:pPr>
    </w:p>
    <w:p w:rsidR="00857DD8" w:rsidRDefault="00857DD8">
      <w:pPr>
        <w:spacing w:line="360" w:lineRule="exact"/>
        <w:rPr>
          <w:rFonts w:ascii="宋体" w:eastAsia="宋体" w:hAnsi="宋体" w:cs="宋体"/>
          <w:bCs/>
          <w:sz w:val="24"/>
          <w:szCs w:val="24"/>
        </w:rPr>
      </w:pPr>
    </w:p>
    <w:p w:rsidR="00857DD8" w:rsidRDefault="005C79AF">
      <w:pPr>
        <w:numPr>
          <w:ilvl w:val="0"/>
          <w:numId w:val="2"/>
        </w:numPr>
        <w:spacing w:line="360" w:lineRule="exact"/>
        <w:rPr>
          <w:rFonts w:ascii="宋体" w:eastAsia="宋体" w:hAnsi="宋体" w:cs="宋体"/>
          <w:bCs/>
          <w:sz w:val="24"/>
          <w:szCs w:val="24"/>
        </w:rPr>
      </w:pPr>
      <w:r>
        <w:rPr>
          <w:rFonts w:ascii="宋体" w:eastAsia="宋体" w:hAnsi="宋体" w:cs="宋体" w:hint="eastAsia"/>
          <w:bCs/>
          <w:sz w:val="24"/>
          <w:szCs w:val="24"/>
        </w:rPr>
        <w:t>跨栏跑：</w:t>
      </w:r>
    </w:p>
    <w:p w:rsidR="00857DD8" w:rsidRDefault="005C79AF">
      <w:pPr>
        <w:spacing w:line="360" w:lineRule="exact"/>
        <w:rPr>
          <w:rFonts w:ascii="宋体" w:eastAsia="宋体" w:hAnsi="宋体" w:cs="宋体"/>
          <w:b/>
          <w:sz w:val="24"/>
          <w:szCs w:val="24"/>
        </w:rPr>
      </w:pPr>
      <w:r>
        <w:rPr>
          <w:rFonts w:ascii="宋体" w:eastAsia="宋体" w:hAnsi="宋体" w:cs="宋体" w:hint="eastAsia"/>
          <w:bCs/>
          <w:sz w:val="24"/>
          <w:szCs w:val="24"/>
        </w:rPr>
        <w:t xml:space="preserve"> </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五、简答题</w:t>
      </w:r>
      <w:r>
        <w:rPr>
          <w:rFonts w:ascii="宋体" w:eastAsia="宋体" w:hAnsi="宋体" w:cs="宋体" w:hint="eastAsia"/>
          <w:b/>
          <w:bCs/>
          <w:sz w:val="24"/>
          <w:szCs w:val="24"/>
        </w:rPr>
        <w:t>(本大题共5小题，每小题5分，共计25分)</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1.简述</w:t>
      </w:r>
      <w:proofErr w:type="gramStart"/>
      <w:r>
        <w:rPr>
          <w:rFonts w:ascii="宋体" w:eastAsia="宋体" w:hAnsi="宋体" w:cs="宋体" w:hint="eastAsia"/>
          <w:sz w:val="24"/>
          <w:szCs w:val="24"/>
        </w:rPr>
        <w:t>完整技术</w:t>
      </w:r>
      <w:proofErr w:type="gramEnd"/>
      <w:r>
        <w:rPr>
          <w:rFonts w:ascii="宋体" w:eastAsia="宋体" w:hAnsi="宋体" w:cs="宋体" w:hint="eastAsia"/>
          <w:sz w:val="24"/>
          <w:szCs w:val="24"/>
        </w:rPr>
        <w:t>教学的优点？</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 xml:space="preserve"> </w:t>
      </w:r>
    </w:p>
    <w:p w:rsidR="00857DD8" w:rsidRDefault="005C79AF">
      <w:pPr>
        <w:numPr>
          <w:ilvl w:val="0"/>
          <w:numId w:val="3"/>
        </w:numPr>
        <w:spacing w:line="360" w:lineRule="exact"/>
        <w:rPr>
          <w:rFonts w:ascii="宋体" w:eastAsia="宋体" w:hAnsi="宋体" w:cs="宋体"/>
          <w:sz w:val="24"/>
          <w:szCs w:val="24"/>
        </w:rPr>
      </w:pPr>
      <w:r>
        <w:rPr>
          <w:rFonts w:ascii="宋体" w:eastAsia="宋体" w:hAnsi="宋体" w:cs="宋体" w:hint="eastAsia"/>
          <w:sz w:val="24"/>
          <w:szCs w:val="24"/>
        </w:rPr>
        <w:t>简述跑的周期构成与划分？</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numPr>
          <w:ilvl w:val="0"/>
          <w:numId w:val="3"/>
        </w:numPr>
        <w:spacing w:line="360" w:lineRule="exact"/>
        <w:rPr>
          <w:rFonts w:ascii="宋体" w:eastAsia="宋体" w:hAnsi="宋体" w:cs="宋体"/>
          <w:sz w:val="24"/>
          <w:szCs w:val="24"/>
        </w:rPr>
      </w:pPr>
      <w:r>
        <w:rPr>
          <w:rFonts w:ascii="宋体" w:eastAsia="宋体" w:hAnsi="宋体" w:cs="宋体" w:hint="eastAsia"/>
          <w:sz w:val="24"/>
          <w:szCs w:val="24"/>
        </w:rPr>
        <w:t>简述投掷项目器械出手后的身体平衡？</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numPr>
          <w:ilvl w:val="0"/>
          <w:numId w:val="3"/>
        </w:numPr>
        <w:spacing w:line="360" w:lineRule="exact"/>
        <w:rPr>
          <w:rFonts w:ascii="宋体" w:eastAsia="宋体" w:hAnsi="宋体" w:cs="宋体"/>
          <w:sz w:val="24"/>
          <w:szCs w:val="24"/>
        </w:rPr>
      </w:pPr>
      <w:r>
        <w:rPr>
          <w:rFonts w:ascii="宋体" w:eastAsia="宋体" w:hAnsi="宋体" w:cs="宋体" w:hint="eastAsia"/>
          <w:sz w:val="24"/>
          <w:szCs w:val="24"/>
        </w:rPr>
        <w:t>田径运动训练的基本内容？</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numPr>
          <w:ilvl w:val="0"/>
          <w:numId w:val="3"/>
        </w:numPr>
        <w:spacing w:line="360" w:lineRule="exact"/>
        <w:rPr>
          <w:rFonts w:ascii="宋体" w:eastAsia="宋体" w:hAnsi="宋体" w:cs="宋体"/>
          <w:sz w:val="24"/>
          <w:szCs w:val="24"/>
        </w:rPr>
      </w:pPr>
      <w:r>
        <w:rPr>
          <w:rFonts w:ascii="宋体" w:eastAsia="宋体" w:hAnsi="宋体" w:cs="宋体" w:hint="eastAsia"/>
          <w:sz w:val="24"/>
          <w:szCs w:val="24"/>
        </w:rPr>
        <w:t>试用动作周期</w:t>
      </w:r>
      <w:proofErr w:type="gramStart"/>
      <w:r>
        <w:rPr>
          <w:rFonts w:ascii="宋体" w:eastAsia="宋体" w:hAnsi="宋体" w:cs="宋体" w:hint="eastAsia"/>
          <w:sz w:val="24"/>
          <w:szCs w:val="24"/>
        </w:rPr>
        <w:t>简述走</w:t>
      </w:r>
      <w:proofErr w:type="gramEnd"/>
      <w:r>
        <w:rPr>
          <w:rFonts w:ascii="宋体" w:eastAsia="宋体" w:hAnsi="宋体" w:cs="宋体" w:hint="eastAsia"/>
          <w:sz w:val="24"/>
          <w:szCs w:val="24"/>
        </w:rPr>
        <w:t>与跑的主要区别？</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numPr>
          <w:ilvl w:val="0"/>
          <w:numId w:val="4"/>
        </w:numPr>
        <w:spacing w:line="360" w:lineRule="exact"/>
        <w:rPr>
          <w:rFonts w:ascii="宋体" w:eastAsia="宋体" w:hAnsi="宋体" w:cs="宋体"/>
          <w:b/>
          <w:bCs/>
          <w:sz w:val="24"/>
          <w:szCs w:val="24"/>
        </w:rPr>
      </w:pPr>
      <w:r>
        <w:rPr>
          <w:rFonts w:ascii="宋体" w:eastAsia="宋体" w:hAnsi="宋体" w:cs="宋体" w:hint="eastAsia"/>
          <w:b/>
          <w:bCs/>
          <w:sz w:val="24"/>
          <w:szCs w:val="24"/>
        </w:rPr>
        <w:t>论述题(本大题共2小题，每小题10分，共计20分)</w:t>
      </w:r>
    </w:p>
    <w:p w:rsidR="00857DD8" w:rsidRDefault="005C79AF">
      <w:pPr>
        <w:numPr>
          <w:ilvl w:val="0"/>
          <w:numId w:val="5"/>
        </w:numPr>
        <w:spacing w:line="360" w:lineRule="exact"/>
        <w:rPr>
          <w:rFonts w:ascii="宋体" w:eastAsia="宋体" w:hAnsi="宋体" w:cs="宋体"/>
          <w:sz w:val="24"/>
          <w:szCs w:val="24"/>
        </w:rPr>
      </w:pPr>
      <w:r>
        <w:rPr>
          <w:rFonts w:ascii="宋体" w:eastAsia="宋体" w:hAnsi="宋体" w:cs="宋体" w:hint="eastAsia"/>
          <w:sz w:val="24"/>
          <w:szCs w:val="24"/>
        </w:rPr>
        <w:t>试论跨栏步技术的教学方法、手段？</w:t>
      </w: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857DD8">
      <w:pPr>
        <w:spacing w:line="360" w:lineRule="exact"/>
        <w:rPr>
          <w:rFonts w:ascii="宋体" w:eastAsia="宋体" w:hAnsi="宋体" w:cs="宋体"/>
          <w:sz w:val="24"/>
          <w:szCs w:val="24"/>
        </w:rPr>
      </w:pP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 xml:space="preserve"> </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2.论述田径健身项目设计原则？</w:t>
      </w: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Default="00857DD8">
      <w:pPr>
        <w:spacing w:line="360" w:lineRule="exact"/>
        <w:rPr>
          <w:rFonts w:ascii="宋体" w:eastAsia="宋体" w:hAnsi="宋体" w:cs="宋体"/>
          <w:b/>
          <w:bCs/>
          <w:sz w:val="24"/>
          <w:szCs w:val="24"/>
        </w:rPr>
      </w:pPr>
    </w:p>
    <w:p w:rsidR="00857DD8" w:rsidRPr="00B45687" w:rsidRDefault="00B45687" w:rsidP="00B45687">
      <w:pPr>
        <w:spacing w:line="360" w:lineRule="auto"/>
        <w:ind w:firstLineChars="850" w:firstLine="2731"/>
        <w:rPr>
          <w:rFonts w:ascii="Times New Roman" w:eastAsia="仿宋_GB2312" w:hAnsi="Times New Roman" w:cs="Times New Roman"/>
          <w:b/>
          <w:bCs/>
          <w:sz w:val="32"/>
          <w:u w:val="single"/>
        </w:rPr>
      </w:pPr>
      <w:r w:rsidRPr="00801C61">
        <w:rPr>
          <w:rFonts w:ascii="Times New Roman" w:eastAsia="仿宋_GB2312" w:hAnsi="Times New Roman" w:cs="Times New Roman" w:hint="eastAsia"/>
          <w:b/>
          <w:bCs/>
          <w:sz w:val="32"/>
          <w:u w:val="single"/>
        </w:rPr>
        <w:t>田径复习资料</w:t>
      </w:r>
      <w:r w:rsidRPr="00801C61">
        <w:rPr>
          <w:rFonts w:ascii="Times New Roman" w:eastAsia="仿宋_GB2312" w:hAnsi="Times New Roman" w:cs="Times New Roman" w:hint="eastAsia"/>
          <w:b/>
          <w:bCs/>
          <w:sz w:val="32"/>
          <w:u w:val="single"/>
        </w:rPr>
        <w:t xml:space="preserve"> </w:t>
      </w:r>
      <w:r>
        <w:rPr>
          <w:rFonts w:ascii="Times New Roman" w:eastAsia="仿宋_GB2312" w:hAnsi="Times New Roman" w:cs="Times New Roman" w:hint="eastAsia"/>
          <w:b/>
          <w:bCs/>
          <w:sz w:val="32"/>
          <w:u w:val="single"/>
        </w:rPr>
        <w:t>答案</w:t>
      </w:r>
    </w:p>
    <w:p w:rsidR="00857DD8" w:rsidRDefault="005C79AF">
      <w:pPr>
        <w:spacing w:line="360" w:lineRule="auto"/>
        <w:rPr>
          <w:rFonts w:ascii="Helvetica" w:eastAsia="Helvetica" w:hAnsi="Helvetica" w:cs="Helvetica"/>
          <w:color w:val="000000"/>
          <w:kern w:val="0"/>
          <w:sz w:val="30"/>
          <w:szCs w:val="30"/>
        </w:rPr>
      </w:pPr>
      <w:r>
        <w:rPr>
          <w:rFonts w:ascii="宋体" w:eastAsia="宋体" w:hAnsi="宋体" w:cs="宋体" w:hint="eastAsia"/>
          <w:b/>
          <w:sz w:val="24"/>
          <w:szCs w:val="24"/>
        </w:rPr>
        <w:t>一、单选题</w:t>
      </w:r>
      <w:r>
        <w:rPr>
          <w:rFonts w:ascii="宋体" w:eastAsia="宋体" w:hAnsi="宋体" w:cs="宋体" w:hint="eastAsia"/>
          <w:b/>
          <w:bCs/>
          <w:sz w:val="24"/>
          <w:szCs w:val="24"/>
        </w:rPr>
        <w:t>(本大题共20小题，每小题1分，共计20分)</w:t>
      </w:r>
    </w:p>
    <w:p w:rsidR="00857DD8" w:rsidRDefault="005C79AF">
      <w:pPr>
        <w:widowControl/>
        <w:jc w:val="left"/>
        <w:rPr>
          <w:rFonts w:ascii="宋体" w:eastAsia="宋体" w:hAnsi="宋体" w:cs="宋体"/>
          <w:sz w:val="24"/>
          <w:szCs w:val="24"/>
        </w:rPr>
      </w:pPr>
      <w:r>
        <w:rPr>
          <w:rFonts w:ascii="宋体" w:eastAsia="宋体" w:hAnsi="宋体" w:cs="宋体" w:hint="eastAsia"/>
          <w:color w:val="000000"/>
          <w:kern w:val="0"/>
          <w:sz w:val="24"/>
          <w:szCs w:val="24"/>
        </w:rPr>
        <w:t>1、A 2、B  3、C  4、C  5、B</w:t>
      </w:r>
    </w:p>
    <w:p w:rsidR="00857DD8" w:rsidRDefault="005C79AF">
      <w:pPr>
        <w:widowControl/>
        <w:jc w:val="left"/>
        <w:rPr>
          <w:rFonts w:ascii="宋体" w:eastAsia="宋体" w:hAnsi="宋体" w:cs="宋体"/>
          <w:sz w:val="24"/>
          <w:szCs w:val="24"/>
        </w:rPr>
      </w:pPr>
      <w:r>
        <w:rPr>
          <w:rFonts w:ascii="宋体" w:eastAsia="宋体" w:hAnsi="宋体" w:cs="宋体" w:hint="eastAsia"/>
          <w:color w:val="000000"/>
          <w:kern w:val="0"/>
          <w:sz w:val="24"/>
          <w:szCs w:val="24"/>
        </w:rPr>
        <w:t xml:space="preserve">6、A 7、A  8、B  9、C  10、C </w:t>
      </w:r>
    </w:p>
    <w:p w:rsidR="00857DD8" w:rsidRDefault="005C79AF">
      <w:pPr>
        <w:widowControl/>
        <w:jc w:val="left"/>
        <w:rPr>
          <w:rFonts w:ascii="宋体" w:eastAsia="宋体" w:hAnsi="宋体" w:cs="宋体"/>
          <w:sz w:val="24"/>
          <w:szCs w:val="24"/>
        </w:rPr>
      </w:pPr>
      <w:r>
        <w:rPr>
          <w:rFonts w:ascii="宋体" w:eastAsia="宋体" w:hAnsi="宋体" w:cs="宋体" w:hint="eastAsia"/>
          <w:color w:val="000000"/>
          <w:kern w:val="0"/>
          <w:sz w:val="24"/>
          <w:szCs w:val="24"/>
        </w:rPr>
        <w:t>11、B  12、A  13、A  14、B 15、C</w:t>
      </w:r>
    </w:p>
    <w:p w:rsidR="00857DD8" w:rsidRDefault="005C79A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16、C  17、B  18、A  19、B 20、B</w:t>
      </w:r>
    </w:p>
    <w:p w:rsidR="00857DD8" w:rsidRDefault="005C79AF">
      <w:pPr>
        <w:widowControl/>
        <w:jc w:val="left"/>
        <w:rPr>
          <w:rFonts w:ascii="宋体" w:eastAsia="宋体" w:hAnsi="宋体" w:cs="宋体"/>
          <w:color w:val="000000"/>
          <w:kern w:val="0"/>
          <w:sz w:val="24"/>
          <w:szCs w:val="24"/>
        </w:rPr>
      </w:pPr>
      <w:r>
        <w:rPr>
          <w:rFonts w:ascii="宋体" w:eastAsia="宋体" w:hAnsi="宋体" w:cs="宋体" w:hint="eastAsia"/>
          <w:b/>
          <w:bCs/>
          <w:sz w:val="24"/>
          <w:szCs w:val="24"/>
        </w:rPr>
        <w:t>二、填空题(本大题共10小题，每小题1分，共计10分)</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1、 走； 跑； 跳跃； 投掷； 全能运动。</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2、 力量； 速度； 耐力； 灵敏。</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3、 经济性； 实效性。</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4、 内力； 外力。</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5、 起跑； 起跑后的加速跑； 途中跑； 终点跑。</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lastRenderedPageBreak/>
        <w:t>6、 助跑； 起跳； 腾空与落地。</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7、 球体的重心； 几何中心； 纵轴。</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8、 发现错误； 分析错误； 采取纠正措施。</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9、 组织方案； 竞赛规程； 组织机构； 工作计划； 经费预算。</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10、竞赛规程； 报名单。</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三、判断题</w:t>
      </w:r>
      <w:r>
        <w:rPr>
          <w:rFonts w:ascii="宋体" w:eastAsia="宋体" w:hAnsi="宋体" w:cs="宋体" w:hint="eastAsia"/>
          <w:b/>
          <w:bCs/>
          <w:sz w:val="24"/>
          <w:szCs w:val="24"/>
        </w:rPr>
        <w:t>(本大题共10小题，每小题1分，共计10分)</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1、√ 2、× 3、× 4、× 5、× 6、√ 7、√ 8、√ 9、√ 10、×</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四、名词解释</w:t>
      </w:r>
      <w:r>
        <w:rPr>
          <w:rFonts w:ascii="宋体" w:eastAsia="宋体" w:hAnsi="宋体" w:cs="宋体" w:hint="eastAsia"/>
          <w:b/>
          <w:bCs/>
          <w:sz w:val="24"/>
          <w:szCs w:val="24"/>
        </w:rPr>
        <w:t>(本大题共5小题，每小题3分，共计15分)</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1、 腾起角：腾起初速度方向与水平方向之间形成的夹角。</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2、 腾起初速度：是助跑、起跳所产生的水平速度与垂直速度的合速度。</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3、 运动技术的实效性：是指完成动作时，能发挥人体最大能力，从而产生最大作用并获得最佳运动效果。</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4、 内力：是指人体各部之间相互作用时所产生的力，如，肌肉的收缩力。</w:t>
      </w:r>
    </w:p>
    <w:p w:rsidR="00857DD8" w:rsidRDefault="005C79AF">
      <w:pPr>
        <w:spacing w:line="360" w:lineRule="exact"/>
        <w:rPr>
          <w:rFonts w:ascii="宋体" w:eastAsia="宋体" w:hAnsi="宋体" w:cs="宋体"/>
          <w:bCs/>
          <w:sz w:val="24"/>
          <w:szCs w:val="24"/>
        </w:rPr>
      </w:pPr>
      <w:r>
        <w:rPr>
          <w:rFonts w:ascii="宋体" w:eastAsia="宋体" w:hAnsi="宋体" w:cs="宋体" w:hint="eastAsia"/>
          <w:bCs/>
          <w:sz w:val="24"/>
          <w:szCs w:val="24"/>
        </w:rPr>
        <w:t>5、 跨栏跑：是途中设有固定数量，固定距离，固定高度栏架的短跑项目，它属于水平位移运动中非对称的周期性运动。</w:t>
      </w:r>
    </w:p>
    <w:p w:rsidR="00857DD8" w:rsidRDefault="005C79AF">
      <w:pPr>
        <w:spacing w:line="360" w:lineRule="exact"/>
        <w:rPr>
          <w:rFonts w:ascii="宋体" w:eastAsia="宋体" w:hAnsi="宋体" w:cs="宋体"/>
          <w:b/>
          <w:sz w:val="24"/>
          <w:szCs w:val="24"/>
        </w:rPr>
      </w:pPr>
      <w:r>
        <w:rPr>
          <w:rFonts w:ascii="宋体" w:eastAsia="宋体" w:hAnsi="宋体" w:cs="宋体" w:hint="eastAsia"/>
          <w:b/>
          <w:sz w:val="24"/>
          <w:szCs w:val="24"/>
        </w:rPr>
        <w:t>五、简答题</w:t>
      </w:r>
      <w:r>
        <w:rPr>
          <w:rFonts w:ascii="宋体" w:eastAsia="宋体" w:hAnsi="宋体" w:cs="宋体" w:hint="eastAsia"/>
          <w:b/>
          <w:bCs/>
          <w:sz w:val="24"/>
          <w:szCs w:val="24"/>
        </w:rPr>
        <w:t>(本大题共5小题，每小题5分，共计25分)</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1、简述</w:t>
      </w:r>
      <w:proofErr w:type="gramStart"/>
      <w:r>
        <w:rPr>
          <w:rFonts w:ascii="宋体" w:eastAsia="宋体" w:hAnsi="宋体" w:cs="宋体" w:hint="eastAsia"/>
          <w:color w:val="000000"/>
          <w:kern w:val="0"/>
          <w:sz w:val="24"/>
          <w:szCs w:val="24"/>
        </w:rPr>
        <w:t>完整技术</w:t>
      </w:r>
      <w:proofErr w:type="gramEnd"/>
      <w:r>
        <w:rPr>
          <w:rFonts w:ascii="宋体" w:eastAsia="宋体" w:hAnsi="宋体" w:cs="宋体" w:hint="eastAsia"/>
          <w:color w:val="000000"/>
          <w:kern w:val="0"/>
          <w:sz w:val="24"/>
          <w:szCs w:val="24"/>
        </w:rPr>
        <w:t xml:space="preserve">教学的优点 </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答：田径教学中，完整教学法的特点是以完整</w:t>
      </w:r>
      <w:proofErr w:type="gramStart"/>
      <w:r>
        <w:rPr>
          <w:rFonts w:ascii="宋体" w:eastAsia="宋体" w:hAnsi="宋体" w:cs="宋体" w:hint="eastAsia"/>
          <w:color w:val="000000"/>
          <w:kern w:val="0"/>
          <w:sz w:val="24"/>
          <w:szCs w:val="24"/>
        </w:rPr>
        <w:t>地技术</w:t>
      </w:r>
      <w:proofErr w:type="gramEnd"/>
      <w:r>
        <w:rPr>
          <w:rFonts w:ascii="宋体" w:eastAsia="宋体" w:hAnsi="宋体" w:cs="宋体" w:hint="eastAsia"/>
          <w:color w:val="000000"/>
          <w:kern w:val="0"/>
          <w:sz w:val="24"/>
          <w:szCs w:val="24"/>
        </w:rPr>
        <w:t>形式教学。优点：有助于保证技术的完整性、连贯性和节奏，不致破坏动作结构和割裂动作间的内在联系。</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 xml:space="preserve">2、简述跑的周期构成与划分。 </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答：跑的一个周期中经历了两次单腿支撑状态和两次腾空状态。就一腿而言，在一个周期中经历了支撑 和摆动两个时期，这两个时期分为折叠前摆、下压准备着地、着地缓冲和后蹬四个阶段。</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 xml:space="preserve">3、简述投掷项目器械出手后的身体平衡。 </w:t>
      </w:r>
    </w:p>
    <w:p w:rsidR="00857DD8" w:rsidRDefault="005C79AF">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答：（ 1）器械出手后，立即交换两腿，减低身体重心；（2）迅速改变身体运动的方向。</w:t>
      </w:r>
    </w:p>
    <w:p w:rsidR="00857DD8" w:rsidRDefault="005C79AF">
      <w:pPr>
        <w:widowControl/>
        <w:jc w:val="left"/>
        <w:rPr>
          <w:rFonts w:ascii="宋体" w:eastAsia="宋体" w:hAnsi="宋体" w:cs="宋体"/>
        </w:rPr>
      </w:pPr>
      <w:r>
        <w:rPr>
          <w:rFonts w:ascii="宋体" w:eastAsia="宋体" w:hAnsi="宋体" w:cs="宋体" w:hint="eastAsia"/>
          <w:color w:val="000000"/>
          <w:kern w:val="0"/>
          <w:sz w:val="24"/>
          <w:szCs w:val="24"/>
        </w:rPr>
        <w:t xml:space="preserve">4、田径运动训练的基本内容。 </w:t>
      </w:r>
    </w:p>
    <w:p w:rsidR="00857DD8" w:rsidRDefault="005C79AF">
      <w:pPr>
        <w:widowControl/>
        <w:jc w:val="left"/>
        <w:rPr>
          <w:rFonts w:ascii="宋体" w:eastAsia="宋体" w:hAnsi="宋体" w:cs="宋体"/>
          <w:sz w:val="24"/>
          <w:szCs w:val="24"/>
        </w:rPr>
      </w:pPr>
      <w:r>
        <w:rPr>
          <w:rFonts w:ascii="宋体" w:eastAsia="宋体" w:hAnsi="宋体" w:cs="宋体" w:hint="eastAsia"/>
          <w:color w:val="000000"/>
          <w:kern w:val="0"/>
          <w:sz w:val="24"/>
          <w:szCs w:val="24"/>
        </w:rPr>
        <w:t>答：身体训练、技术训练、战术训练、恢复训练、道德意志和心理训练、 理论学习与教育。</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5、试用动作周期</w:t>
      </w:r>
      <w:proofErr w:type="gramStart"/>
      <w:r>
        <w:rPr>
          <w:rFonts w:ascii="宋体" w:eastAsia="宋体" w:hAnsi="宋体" w:cs="宋体" w:hint="eastAsia"/>
          <w:sz w:val="24"/>
          <w:szCs w:val="24"/>
        </w:rPr>
        <w:t>简述走</w:t>
      </w:r>
      <w:proofErr w:type="gramEnd"/>
      <w:r>
        <w:rPr>
          <w:rFonts w:ascii="宋体" w:eastAsia="宋体" w:hAnsi="宋体" w:cs="宋体" w:hint="eastAsia"/>
          <w:sz w:val="24"/>
          <w:szCs w:val="24"/>
        </w:rPr>
        <w:t>与跑的主要区别？</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答：走的一个周期包括两次单脚支撑和两次双脚支撑，不允许出现身体腾空现象。</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跑是单脚支撑与腾空的交替，一个周期由两次单脚支撑和两次腾空组成，这是走与跑的主要区别。</w:t>
      </w:r>
    </w:p>
    <w:p w:rsidR="00857DD8" w:rsidRDefault="005C79AF">
      <w:pPr>
        <w:spacing w:line="360" w:lineRule="exact"/>
        <w:rPr>
          <w:rFonts w:ascii="宋体" w:eastAsia="宋体" w:hAnsi="宋体" w:cs="宋体"/>
          <w:b/>
          <w:bCs/>
          <w:sz w:val="24"/>
          <w:szCs w:val="24"/>
        </w:rPr>
      </w:pPr>
      <w:r>
        <w:rPr>
          <w:rFonts w:ascii="宋体" w:eastAsia="宋体" w:hAnsi="宋体" w:cs="宋体" w:hint="eastAsia"/>
          <w:b/>
          <w:bCs/>
          <w:sz w:val="24"/>
          <w:szCs w:val="24"/>
        </w:rPr>
        <w:t>六、论述题(本大题共2小题，每小题10分，共计20分)</w:t>
      </w:r>
    </w:p>
    <w:p w:rsidR="00857DD8" w:rsidRDefault="005C79AF">
      <w:pPr>
        <w:spacing w:line="360" w:lineRule="auto"/>
        <w:jc w:val="left"/>
        <w:rPr>
          <w:rFonts w:ascii="宋体" w:eastAsia="宋体" w:hAnsi="宋体" w:cs="宋体"/>
          <w:sz w:val="24"/>
          <w:szCs w:val="24"/>
        </w:rPr>
      </w:pPr>
      <w:r>
        <w:rPr>
          <w:rFonts w:ascii="宋体" w:eastAsia="宋体" w:hAnsi="宋体" w:cs="宋体" w:hint="eastAsia"/>
          <w:sz w:val="24"/>
          <w:szCs w:val="24"/>
        </w:rPr>
        <w:t>1、试论跨栏步技术的教学方法、手段？</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答：(1）学习摆动</w:t>
      </w:r>
      <w:proofErr w:type="gramStart"/>
      <w:r>
        <w:rPr>
          <w:rFonts w:ascii="宋体" w:eastAsia="宋体" w:hAnsi="宋体" w:cs="宋体" w:hint="eastAsia"/>
          <w:sz w:val="24"/>
          <w:szCs w:val="24"/>
        </w:rPr>
        <w:t>腿过栏</w:t>
      </w:r>
      <w:proofErr w:type="gramEnd"/>
      <w:r>
        <w:rPr>
          <w:rFonts w:ascii="宋体" w:eastAsia="宋体" w:hAnsi="宋体" w:cs="宋体" w:hint="eastAsia"/>
          <w:sz w:val="24"/>
          <w:szCs w:val="24"/>
        </w:rPr>
        <w:t>技术</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(2）学习起</w:t>
      </w:r>
      <w:proofErr w:type="gramStart"/>
      <w:r>
        <w:rPr>
          <w:rFonts w:ascii="宋体" w:eastAsia="宋体" w:hAnsi="宋体" w:cs="宋体" w:hint="eastAsia"/>
          <w:sz w:val="24"/>
          <w:szCs w:val="24"/>
        </w:rPr>
        <w:t>跨腿过栏</w:t>
      </w:r>
      <w:proofErr w:type="gramEnd"/>
      <w:r>
        <w:rPr>
          <w:rFonts w:ascii="宋体" w:eastAsia="宋体" w:hAnsi="宋体" w:cs="宋体" w:hint="eastAsia"/>
          <w:sz w:val="24"/>
          <w:szCs w:val="24"/>
        </w:rPr>
        <w:t>技术</w:t>
      </w:r>
      <w:bookmarkStart w:id="0" w:name="_GoBack"/>
      <w:bookmarkEnd w:id="0"/>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(3）</w:t>
      </w:r>
      <w:proofErr w:type="gramStart"/>
      <w:r>
        <w:rPr>
          <w:rFonts w:ascii="宋体" w:eastAsia="宋体" w:hAnsi="宋体" w:cs="宋体" w:hint="eastAsia"/>
          <w:sz w:val="24"/>
          <w:szCs w:val="24"/>
        </w:rPr>
        <w:t>学习过栏时</w:t>
      </w:r>
      <w:proofErr w:type="gramEnd"/>
      <w:r>
        <w:rPr>
          <w:rFonts w:ascii="宋体" w:eastAsia="宋体" w:hAnsi="宋体" w:cs="宋体" w:hint="eastAsia"/>
          <w:sz w:val="24"/>
          <w:szCs w:val="24"/>
        </w:rPr>
        <w:t>两腿的剪</w:t>
      </w:r>
      <w:proofErr w:type="gramStart"/>
      <w:r>
        <w:rPr>
          <w:rFonts w:ascii="宋体" w:eastAsia="宋体" w:hAnsi="宋体" w:cs="宋体" w:hint="eastAsia"/>
          <w:sz w:val="24"/>
          <w:szCs w:val="24"/>
        </w:rPr>
        <w:t>绞动作</w:t>
      </w:r>
      <w:proofErr w:type="gramEnd"/>
      <w:r>
        <w:rPr>
          <w:rFonts w:ascii="宋体" w:eastAsia="宋体" w:hAnsi="宋体" w:cs="宋体" w:hint="eastAsia"/>
          <w:sz w:val="24"/>
          <w:szCs w:val="24"/>
        </w:rPr>
        <w:t>和上、下肢配合动作</w:t>
      </w:r>
    </w:p>
    <w:p w:rsidR="00857DD8" w:rsidRDefault="00857DD8">
      <w:pPr>
        <w:spacing w:line="360" w:lineRule="exact"/>
        <w:rPr>
          <w:rFonts w:ascii="宋体" w:eastAsia="宋体" w:hAnsi="宋体" w:cs="宋体"/>
          <w:sz w:val="24"/>
          <w:szCs w:val="24"/>
        </w:rPr>
      </w:pP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t>2、论述田径健身项目设计原则？</w:t>
      </w:r>
    </w:p>
    <w:p w:rsidR="00857DD8" w:rsidRDefault="005C79AF">
      <w:pPr>
        <w:spacing w:line="360" w:lineRule="exact"/>
        <w:rPr>
          <w:rFonts w:ascii="宋体" w:eastAsia="宋体" w:hAnsi="宋体" w:cs="宋体"/>
          <w:sz w:val="24"/>
          <w:szCs w:val="24"/>
        </w:rPr>
      </w:pPr>
      <w:r>
        <w:rPr>
          <w:rFonts w:ascii="宋体" w:eastAsia="宋体" w:hAnsi="宋体" w:cs="宋体" w:hint="eastAsia"/>
          <w:sz w:val="24"/>
          <w:szCs w:val="24"/>
        </w:rPr>
        <w:lastRenderedPageBreak/>
        <w:t>答：(1）田径运动的属性原则(2）从实际出发原则(3）普及性原则(4）趣味性原则(5）观赏性原则(6）难度适宜原则(7）不断创新原则(8）合理运动量原则(9）安全性原则</w:t>
      </w:r>
    </w:p>
    <w:sectPr w:rsidR="00857DD8" w:rsidSect="00857DD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B10" w:rsidRDefault="00B45B10" w:rsidP="00857DD8">
      <w:r>
        <w:separator/>
      </w:r>
    </w:p>
  </w:endnote>
  <w:endnote w:type="continuationSeparator" w:id="0">
    <w:p w:rsidR="00B45B10" w:rsidRDefault="00B45B10" w:rsidP="00857D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D8" w:rsidRDefault="0047547E">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857DD8" w:rsidRDefault="005C79AF">
                <w:pPr>
                  <w:pStyle w:val="a4"/>
                </w:pPr>
                <w:r>
                  <w:rPr>
                    <w:rFonts w:hint="eastAsia"/>
                  </w:rPr>
                  <w:t>第</w:t>
                </w:r>
                <w:r>
                  <w:rPr>
                    <w:rFonts w:hint="eastAsia"/>
                  </w:rPr>
                  <w:t xml:space="preserve"> </w:t>
                </w:r>
                <w:r w:rsidR="0047547E">
                  <w:rPr>
                    <w:rFonts w:hint="eastAsia"/>
                  </w:rPr>
                  <w:fldChar w:fldCharType="begin"/>
                </w:r>
                <w:r>
                  <w:rPr>
                    <w:rFonts w:hint="eastAsia"/>
                  </w:rPr>
                  <w:instrText xml:space="preserve"> PAGE  \* MERGEFORMAT </w:instrText>
                </w:r>
                <w:r w:rsidR="0047547E">
                  <w:rPr>
                    <w:rFonts w:hint="eastAsia"/>
                  </w:rPr>
                  <w:fldChar w:fldCharType="separate"/>
                </w:r>
                <w:r w:rsidR="00B45687">
                  <w:rPr>
                    <w:noProof/>
                  </w:rPr>
                  <w:t>8</w:t>
                </w:r>
                <w:r w:rsidR="0047547E">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B45687">
                    <w:rPr>
                      <w:noProof/>
                    </w:rPr>
                    <w:t>8</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B10" w:rsidRDefault="00B45B10" w:rsidP="00857DD8">
      <w:r>
        <w:separator/>
      </w:r>
    </w:p>
  </w:footnote>
  <w:footnote w:type="continuationSeparator" w:id="0">
    <w:p w:rsidR="00B45B10" w:rsidRDefault="00B45B10" w:rsidP="00857D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E86714"/>
    <w:multiLevelType w:val="singleLevel"/>
    <w:tmpl w:val="97E86714"/>
    <w:lvl w:ilvl="0">
      <w:start w:val="2"/>
      <w:numFmt w:val="chineseCounting"/>
      <w:suff w:val="nothing"/>
      <w:lvlText w:val="%1、"/>
      <w:lvlJc w:val="left"/>
      <w:rPr>
        <w:rFonts w:hint="eastAsia"/>
      </w:rPr>
    </w:lvl>
  </w:abstractNum>
  <w:abstractNum w:abstractNumId="1">
    <w:nsid w:val="B5C6EDE7"/>
    <w:multiLevelType w:val="singleLevel"/>
    <w:tmpl w:val="B5C6EDE7"/>
    <w:lvl w:ilvl="0">
      <w:start w:val="6"/>
      <w:numFmt w:val="chineseCounting"/>
      <w:suff w:val="nothing"/>
      <w:lvlText w:val="%1、"/>
      <w:lvlJc w:val="left"/>
      <w:rPr>
        <w:rFonts w:hint="eastAsia"/>
      </w:rPr>
    </w:lvl>
  </w:abstractNum>
  <w:abstractNum w:abstractNumId="2">
    <w:nsid w:val="EF98D157"/>
    <w:multiLevelType w:val="singleLevel"/>
    <w:tmpl w:val="EF98D157"/>
    <w:lvl w:ilvl="0">
      <w:start w:val="2"/>
      <w:numFmt w:val="decimal"/>
      <w:lvlText w:val="%1."/>
      <w:lvlJc w:val="left"/>
      <w:pPr>
        <w:tabs>
          <w:tab w:val="left" w:pos="312"/>
        </w:tabs>
      </w:pPr>
    </w:lvl>
  </w:abstractNum>
  <w:abstractNum w:abstractNumId="3">
    <w:nsid w:val="5A497052"/>
    <w:multiLevelType w:val="singleLevel"/>
    <w:tmpl w:val="5A497052"/>
    <w:lvl w:ilvl="0">
      <w:start w:val="1"/>
      <w:numFmt w:val="decimal"/>
      <w:lvlText w:val="%1."/>
      <w:lvlJc w:val="left"/>
      <w:pPr>
        <w:tabs>
          <w:tab w:val="left" w:pos="312"/>
        </w:tabs>
      </w:pPr>
    </w:lvl>
  </w:abstractNum>
  <w:abstractNum w:abstractNumId="4">
    <w:nsid w:val="7A11E809"/>
    <w:multiLevelType w:val="singleLevel"/>
    <w:tmpl w:val="7A11E809"/>
    <w:lvl w:ilvl="0">
      <w:start w:val="2"/>
      <w:numFmt w:val="decimal"/>
      <w:lvlText w:val="%1."/>
      <w:lvlJc w:val="left"/>
      <w:pPr>
        <w:tabs>
          <w:tab w:val="left" w:pos="312"/>
        </w:tabs>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3976F9"/>
    <w:rsid w:val="0047547E"/>
    <w:rsid w:val="00534B85"/>
    <w:rsid w:val="005C79AF"/>
    <w:rsid w:val="00801C61"/>
    <w:rsid w:val="00857DD8"/>
    <w:rsid w:val="00B45687"/>
    <w:rsid w:val="00B45B10"/>
    <w:rsid w:val="00BF4A18"/>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113757BB"/>
    <w:rsid w:val="129D4E39"/>
    <w:rsid w:val="12C606BB"/>
    <w:rsid w:val="136A5D0B"/>
    <w:rsid w:val="14953587"/>
    <w:rsid w:val="158A2607"/>
    <w:rsid w:val="160301FC"/>
    <w:rsid w:val="163F388E"/>
    <w:rsid w:val="16683CD0"/>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6412B91"/>
    <w:rsid w:val="27736371"/>
    <w:rsid w:val="29186276"/>
    <w:rsid w:val="2977489C"/>
    <w:rsid w:val="297B2CE2"/>
    <w:rsid w:val="2A284F30"/>
    <w:rsid w:val="2A9A5367"/>
    <w:rsid w:val="2B4F0D90"/>
    <w:rsid w:val="2CE747DE"/>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6B96714"/>
    <w:rsid w:val="57026085"/>
    <w:rsid w:val="57243AB8"/>
    <w:rsid w:val="573B25F8"/>
    <w:rsid w:val="57CC0D56"/>
    <w:rsid w:val="58F7506C"/>
    <w:rsid w:val="593445E8"/>
    <w:rsid w:val="594936B8"/>
    <w:rsid w:val="5A05095D"/>
    <w:rsid w:val="5A0F661E"/>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7DD8"/>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857DD8"/>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857DD8"/>
    <w:rPr>
      <w:rFonts w:ascii="宋体" w:hAnsi="Courier New" w:cs="Courier New"/>
      <w:szCs w:val="21"/>
    </w:rPr>
  </w:style>
  <w:style w:type="paragraph" w:styleId="a4">
    <w:name w:val="footer"/>
    <w:basedOn w:val="a"/>
    <w:qFormat/>
    <w:rsid w:val="00857DD8"/>
    <w:pPr>
      <w:tabs>
        <w:tab w:val="center" w:pos="4153"/>
        <w:tab w:val="right" w:pos="8306"/>
      </w:tabs>
      <w:snapToGrid w:val="0"/>
      <w:jc w:val="left"/>
    </w:pPr>
    <w:rPr>
      <w:sz w:val="18"/>
    </w:rPr>
  </w:style>
  <w:style w:type="paragraph" w:styleId="a5">
    <w:name w:val="header"/>
    <w:basedOn w:val="a"/>
    <w:qFormat/>
    <w:rsid w:val="00857DD8"/>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637</Words>
  <Characters>3637</Characters>
  <Application>Microsoft Office Word</Application>
  <DocSecurity>0</DocSecurity>
  <Lines>30</Lines>
  <Paragraphs>8</Paragraphs>
  <ScaleCrop>false</ScaleCrop>
  <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9</cp:revision>
  <dcterms:created xsi:type="dcterms:W3CDTF">2019-11-25T06:25:00Z</dcterms:created>
  <dcterms:modified xsi:type="dcterms:W3CDTF">2020-12-16T08:36:00Z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