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课程名称：电子商务概论(高起专)</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1.(判断题)在电子商店的客户信息管理过程中,可以从订单信息中产生老顾客群体和有一定消费水准的消费群,针对这部分顾客有针对性地投放广告和推荐商品,将产生较高的回报率。(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2.(判断题)信息安全、在线支付、物流配送是电子商务发展的三大关键因素。(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3.(判断题)仓储(保管)在物流系统中起着缓冲、调节和平衡的作用,目的是克服产品生产与消费在空间上的差异,使物资产生空间上的效益。(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4.(判断题)移动电子商务支付的运营模式中,银行运营是以银行为主体,银行通过移动网络进行系统接入,独立为用户提供移动支付服务。(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5.(判断题)著名第三方支付企业或平台淘宝的支付宝,拍拍的财付通,易趣的快钱。(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6.(判断题)电子商务的高度自主、自由的市场环境体现出其全球性的特点。(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7.(判断题)OSI参考模型从底到顶分别为物理层、数据链链路层、传输层、会话层、网络层、表示层、应用层。(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8.(判断题)供应链管理的主要目标是为实现零库存。(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9.(判断题)防火墙对于病毒和内部攻击都无法防范(本题1.0分)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10.(判断题)EAN码可用于航空机票、包装、仓储、运输。(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11.(判断题)网络营销是企业整体营销战略的一部分,在电子商务环境下应该实现网络的整合营销。(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12.(判断题)O2O包括线上揽顾客,线下服务,线上下订单,线下消费,线下购买,线上支付等不同形式。(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13.(判断题)电子商务带来的是第三利润源:生产经营中通过降低信息成本,充分有效利用信息而增利。(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14.(判断题)肯德基可网上订餐,离客户最近的实体理论上配餐送货,货到付款,肯德基进军电子商务了。(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15.(判断题)电子支票是纸质支票的电子替代物,是付款人向收款人签发的、无条件支付的数字化的支付指令。(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16.(判断题)电子商务就是利用现代先进的电子技术从事各种商务活动的方式（）。(本题1.0分)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17.(判断题)数字现金必须通过第三方中介才能即时转化为其他价值形式。(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判断题)电子商务法是一个非常庞大的法律体系，即包括传统的宪法领域，又有新的领域。这些法律规范以私法规范为基础，同时有诸多公法规范。所以，电子商务法是一个渗透着私法因素的公法领域。（）(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19.(判断题)电子商务是随着计算机技术数据处理技术在商业活动中的逐渐应用而产生发展的。（）(本题1.0分)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20.(判断题)《欧盟电子商务指令》明确了电子签名的法律效力、认证机构的法律责任以及市场准入的条件。(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21.(单选题)WWW最初是由( )等人于1989年开发的。(本题2.0分)</w:t>
      </w:r>
      <w:r>
        <w:rPr>
          <w:rFonts w:ascii="宋体" w:hAnsi="宋体" w:eastAsia="宋体" w:cs="宋体"/>
          <w:b w:val="0"/>
          <w:color w:val="0F0F0F"/>
          <w:sz w:val="24"/>
        </w:rPr>
        <w:br w:type="textWrapping"/>
      </w:r>
      <w:r>
        <w:rPr>
          <w:rFonts w:ascii="宋体" w:hAnsi="宋体" w:eastAsia="宋体" w:cs="宋体"/>
          <w:b w:val="0"/>
          <w:color w:val="0F0F0F"/>
          <w:sz w:val="24"/>
        </w:rPr>
        <w:t>A.Google</w:t>
      </w:r>
      <w:r>
        <w:rPr>
          <w:rFonts w:ascii="宋体" w:hAnsi="宋体" w:eastAsia="宋体" w:cs="宋体"/>
          <w:b w:val="0"/>
          <w:color w:val="0F0F0F"/>
          <w:sz w:val="24"/>
        </w:rPr>
        <w:br w:type="textWrapping"/>
      </w:r>
      <w:r>
        <w:rPr>
          <w:rFonts w:ascii="宋体" w:hAnsi="宋体" w:eastAsia="宋体" w:cs="宋体"/>
          <w:b w:val="0"/>
          <w:color w:val="0F0F0F"/>
          <w:sz w:val="24"/>
        </w:rPr>
        <w:t>B.Ward Christensen</w:t>
      </w:r>
      <w:r>
        <w:rPr>
          <w:rFonts w:ascii="宋体" w:hAnsi="宋体" w:eastAsia="宋体" w:cs="宋体"/>
          <w:b w:val="0"/>
          <w:color w:val="0F0F0F"/>
          <w:sz w:val="24"/>
        </w:rPr>
        <w:br w:type="textWrapping"/>
      </w:r>
      <w:r>
        <w:rPr>
          <w:rFonts w:ascii="宋体" w:hAnsi="宋体" w:eastAsia="宋体" w:cs="宋体"/>
          <w:b w:val="0"/>
          <w:color w:val="0F0F0F"/>
          <w:sz w:val="24"/>
        </w:rPr>
        <w:t>C.Tim Berners-Lee</w:t>
      </w:r>
      <w:r>
        <w:rPr>
          <w:rFonts w:ascii="宋体" w:hAnsi="宋体" w:eastAsia="宋体" w:cs="宋体"/>
          <w:b w:val="0"/>
          <w:color w:val="0F0F0F"/>
          <w:sz w:val="24"/>
        </w:rPr>
        <w:br w:type="textWrapping"/>
      </w:r>
      <w:r>
        <w:rPr>
          <w:rFonts w:ascii="宋体" w:hAnsi="宋体" w:eastAsia="宋体" w:cs="宋体"/>
          <w:b w:val="0"/>
          <w:color w:val="0F0F0F"/>
          <w:sz w:val="24"/>
        </w:rPr>
        <w:t>D.Alta Vista</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22.(单选题)B2G的含义是( )(本题2.0分)</w:t>
      </w:r>
      <w:r>
        <w:rPr>
          <w:rFonts w:ascii="宋体" w:hAnsi="宋体" w:eastAsia="宋体" w:cs="宋体"/>
          <w:b w:val="0"/>
          <w:color w:val="0F0F0F"/>
          <w:sz w:val="24"/>
        </w:rPr>
        <w:br w:type="textWrapping"/>
      </w:r>
      <w:r>
        <w:rPr>
          <w:rFonts w:ascii="宋体" w:hAnsi="宋体" w:eastAsia="宋体" w:cs="宋体"/>
          <w:b w:val="0"/>
          <w:color w:val="0F0F0F"/>
          <w:sz w:val="24"/>
        </w:rPr>
        <w:t>A.企业对企业的电子商务</w:t>
      </w:r>
      <w:r>
        <w:rPr>
          <w:rFonts w:ascii="宋体" w:hAnsi="宋体" w:eastAsia="宋体" w:cs="宋体"/>
          <w:b w:val="0"/>
          <w:color w:val="0F0F0F"/>
          <w:sz w:val="24"/>
        </w:rPr>
        <w:br w:type="textWrapping"/>
      </w:r>
      <w:r>
        <w:rPr>
          <w:rFonts w:ascii="宋体" w:hAnsi="宋体" w:eastAsia="宋体" w:cs="宋体"/>
          <w:b w:val="0"/>
          <w:color w:val="0F0F0F"/>
          <w:sz w:val="24"/>
        </w:rPr>
        <w:t>B.企业对消费者的电子商务</w:t>
      </w:r>
      <w:r>
        <w:rPr>
          <w:rFonts w:ascii="宋体" w:hAnsi="宋体" w:eastAsia="宋体" w:cs="宋体"/>
          <w:b w:val="0"/>
          <w:color w:val="0F0F0F"/>
          <w:sz w:val="24"/>
        </w:rPr>
        <w:br w:type="textWrapping"/>
      </w:r>
      <w:r>
        <w:rPr>
          <w:rFonts w:ascii="宋体" w:hAnsi="宋体" w:eastAsia="宋体" w:cs="宋体"/>
          <w:b w:val="0"/>
          <w:color w:val="0F0F0F"/>
          <w:sz w:val="24"/>
        </w:rPr>
        <w:t>C.企业对政府的电子商务</w:t>
      </w:r>
      <w:r>
        <w:rPr>
          <w:rFonts w:ascii="宋体" w:hAnsi="宋体" w:eastAsia="宋体" w:cs="宋体"/>
          <w:b w:val="0"/>
          <w:color w:val="0F0F0F"/>
          <w:sz w:val="24"/>
        </w:rPr>
        <w:br w:type="textWrapping"/>
      </w:r>
      <w:r>
        <w:rPr>
          <w:rFonts w:ascii="宋体" w:hAnsi="宋体" w:eastAsia="宋体" w:cs="宋体"/>
          <w:b w:val="0"/>
          <w:color w:val="0F0F0F"/>
          <w:sz w:val="24"/>
        </w:rPr>
        <w:t>D.消费者对消费者的电子商务</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23.(单选题)世界上第一部关于电子商务的法律是( )(本题2.0分)</w:t>
      </w:r>
      <w:r>
        <w:rPr>
          <w:rFonts w:ascii="宋体" w:hAnsi="宋体" w:eastAsia="宋体" w:cs="宋体"/>
          <w:b w:val="0"/>
          <w:color w:val="0F0F0F"/>
          <w:sz w:val="24"/>
        </w:rPr>
        <w:br w:type="textWrapping"/>
      </w:r>
      <w:r>
        <w:rPr>
          <w:rFonts w:ascii="宋体" w:hAnsi="宋体" w:eastAsia="宋体" w:cs="宋体"/>
          <w:b w:val="0"/>
          <w:color w:val="0F0F0F"/>
          <w:sz w:val="24"/>
        </w:rPr>
        <w:t>A.电子商务示范法</w:t>
      </w:r>
      <w:r>
        <w:rPr>
          <w:rFonts w:ascii="宋体" w:hAnsi="宋体" w:eastAsia="宋体" w:cs="宋体"/>
          <w:b w:val="0"/>
          <w:color w:val="0F0F0F"/>
          <w:sz w:val="24"/>
        </w:rPr>
        <w:br w:type="textWrapping"/>
      </w:r>
      <w:r>
        <w:rPr>
          <w:rFonts w:ascii="宋体" w:hAnsi="宋体" w:eastAsia="宋体" w:cs="宋体"/>
          <w:b w:val="0"/>
          <w:color w:val="0F0F0F"/>
          <w:sz w:val="24"/>
        </w:rPr>
        <w:t>B.多媒体法</w:t>
      </w:r>
      <w:r>
        <w:rPr>
          <w:rFonts w:ascii="宋体" w:hAnsi="宋体" w:eastAsia="宋体" w:cs="宋体"/>
          <w:b w:val="0"/>
          <w:color w:val="0F0F0F"/>
          <w:sz w:val="24"/>
        </w:rPr>
        <w:br w:type="textWrapping"/>
      </w:r>
      <w:r>
        <w:rPr>
          <w:rFonts w:ascii="宋体" w:hAnsi="宋体" w:eastAsia="宋体" w:cs="宋体"/>
          <w:b w:val="0"/>
          <w:color w:val="0F0F0F"/>
          <w:sz w:val="24"/>
        </w:rPr>
        <w:t>C.数字签名法</w:t>
      </w:r>
      <w:r>
        <w:rPr>
          <w:rFonts w:ascii="宋体" w:hAnsi="宋体" w:eastAsia="宋体" w:cs="宋体"/>
          <w:b w:val="0"/>
          <w:color w:val="0F0F0F"/>
          <w:sz w:val="24"/>
        </w:rPr>
        <w:br w:type="textWrapping"/>
      </w:r>
      <w:r>
        <w:rPr>
          <w:rFonts w:ascii="宋体" w:hAnsi="宋体" w:eastAsia="宋体" w:cs="宋体"/>
          <w:b w:val="0"/>
          <w:color w:val="0F0F0F"/>
          <w:sz w:val="24"/>
        </w:rPr>
        <w:t>D.信息基本法</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24.(单选题)降低配送成本的举措不包括( )(本题2.0分)</w:t>
      </w:r>
      <w:r>
        <w:rPr>
          <w:rFonts w:ascii="宋体" w:hAnsi="宋体" w:eastAsia="宋体" w:cs="宋体"/>
          <w:b w:val="0"/>
          <w:color w:val="0F0F0F"/>
          <w:sz w:val="24"/>
        </w:rPr>
        <w:br w:type="textWrapping"/>
      </w:r>
      <w:r>
        <w:rPr>
          <w:rFonts w:ascii="宋体" w:hAnsi="宋体" w:eastAsia="宋体" w:cs="宋体"/>
          <w:b w:val="0"/>
          <w:color w:val="0F0F0F"/>
          <w:sz w:val="24"/>
        </w:rPr>
        <w:t>A.差异化配送</w:t>
      </w:r>
      <w:r>
        <w:rPr>
          <w:rFonts w:ascii="宋体" w:hAnsi="宋体" w:eastAsia="宋体" w:cs="宋体"/>
          <w:b w:val="0"/>
          <w:color w:val="0F0F0F"/>
          <w:sz w:val="24"/>
        </w:rPr>
        <w:br w:type="textWrapping"/>
      </w:r>
      <w:r>
        <w:rPr>
          <w:rFonts w:ascii="宋体" w:hAnsi="宋体" w:eastAsia="宋体" w:cs="宋体"/>
          <w:b w:val="0"/>
          <w:color w:val="0F0F0F"/>
          <w:sz w:val="24"/>
        </w:rPr>
        <w:t>B.快速配送</w:t>
      </w:r>
      <w:r>
        <w:rPr>
          <w:rFonts w:ascii="宋体" w:hAnsi="宋体" w:eastAsia="宋体" w:cs="宋体"/>
          <w:b w:val="0"/>
          <w:color w:val="0F0F0F"/>
          <w:sz w:val="24"/>
        </w:rPr>
        <w:br w:type="textWrapping"/>
      </w:r>
      <w:r>
        <w:rPr>
          <w:rFonts w:ascii="宋体" w:hAnsi="宋体" w:eastAsia="宋体" w:cs="宋体"/>
          <w:b w:val="0"/>
          <w:color w:val="0F0F0F"/>
          <w:sz w:val="24"/>
        </w:rPr>
        <w:t>C.混合配送</w:t>
      </w:r>
      <w:r>
        <w:rPr>
          <w:rFonts w:ascii="宋体" w:hAnsi="宋体" w:eastAsia="宋体" w:cs="宋体"/>
          <w:b w:val="0"/>
          <w:color w:val="0F0F0F"/>
          <w:sz w:val="24"/>
        </w:rPr>
        <w:br w:type="textWrapping"/>
      </w:r>
      <w:r>
        <w:rPr>
          <w:rFonts w:ascii="宋体" w:hAnsi="宋体" w:eastAsia="宋体" w:cs="宋体"/>
          <w:b w:val="0"/>
          <w:color w:val="0F0F0F"/>
          <w:sz w:val="24"/>
        </w:rPr>
        <w:t>D.合并配送</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25.(单选题)数字证书不包含以下哪个信息?( )(本题2.0分)</w:t>
      </w:r>
      <w:r>
        <w:rPr>
          <w:rFonts w:ascii="宋体" w:hAnsi="宋体" w:eastAsia="宋体" w:cs="宋体"/>
          <w:b w:val="0"/>
          <w:color w:val="0F0F0F"/>
          <w:sz w:val="24"/>
        </w:rPr>
        <w:br w:type="textWrapping"/>
      </w:r>
      <w:r>
        <w:rPr>
          <w:rFonts w:ascii="宋体" w:hAnsi="宋体" w:eastAsia="宋体" w:cs="宋体"/>
          <w:b w:val="0"/>
          <w:color w:val="0F0F0F"/>
          <w:sz w:val="24"/>
        </w:rPr>
        <w:t>A.用户信息</w:t>
      </w:r>
      <w:r>
        <w:rPr>
          <w:rFonts w:ascii="宋体" w:hAnsi="宋体" w:eastAsia="宋体" w:cs="宋体"/>
          <w:b w:val="0"/>
          <w:color w:val="0F0F0F"/>
          <w:sz w:val="24"/>
        </w:rPr>
        <w:br w:type="textWrapping"/>
      </w:r>
      <w:r>
        <w:rPr>
          <w:rFonts w:ascii="宋体" w:hAnsi="宋体" w:eastAsia="宋体" w:cs="宋体"/>
          <w:b w:val="0"/>
          <w:color w:val="0F0F0F"/>
          <w:sz w:val="24"/>
        </w:rPr>
        <w:t>B.用户公钥</w:t>
      </w:r>
      <w:r>
        <w:rPr>
          <w:rFonts w:ascii="宋体" w:hAnsi="宋体" w:eastAsia="宋体" w:cs="宋体"/>
          <w:b w:val="0"/>
          <w:color w:val="0F0F0F"/>
          <w:sz w:val="24"/>
        </w:rPr>
        <w:br w:type="textWrapping"/>
      </w:r>
      <w:r>
        <w:rPr>
          <w:rFonts w:ascii="宋体" w:hAnsi="宋体" w:eastAsia="宋体" w:cs="宋体"/>
          <w:b w:val="0"/>
          <w:color w:val="0F0F0F"/>
          <w:sz w:val="24"/>
        </w:rPr>
        <w:t>C.数字信封</w:t>
      </w:r>
      <w:r>
        <w:rPr>
          <w:rFonts w:ascii="宋体" w:hAnsi="宋体" w:eastAsia="宋体" w:cs="宋体"/>
          <w:b w:val="0"/>
          <w:color w:val="0F0F0F"/>
          <w:sz w:val="24"/>
        </w:rPr>
        <w:br w:type="textWrapping"/>
      </w:r>
      <w:r>
        <w:rPr>
          <w:rFonts w:ascii="宋体" w:hAnsi="宋体" w:eastAsia="宋体" w:cs="宋体"/>
          <w:b w:val="0"/>
          <w:color w:val="0F0F0F"/>
          <w:sz w:val="24"/>
        </w:rPr>
        <w:t>D.CA中心对证书信息的签名</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26.(单选题)电子钱包采用安全交易的协议是( )(本题2.0分)</w:t>
      </w:r>
      <w:r>
        <w:rPr>
          <w:rFonts w:ascii="宋体" w:hAnsi="宋体" w:eastAsia="宋体" w:cs="宋体"/>
          <w:b w:val="0"/>
          <w:color w:val="0F0F0F"/>
          <w:sz w:val="24"/>
        </w:rPr>
        <w:br w:type="textWrapping"/>
      </w:r>
      <w:r>
        <w:rPr>
          <w:rFonts w:ascii="宋体" w:hAnsi="宋体" w:eastAsia="宋体" w:cs="宋体"/>
          <w:b w:val="0"/>
          <w:color w:val="0F0F0F"/>
          <w:sz w:val="24"/>
        </w:rPr>
        <w:t>A.SET</w:t>
      </w:r>
      <w:r>
        <w:rPr>
          <w:rFonts w:ascii="宋体" w:hAnsi="宋体" w:eastAsia="宋体" w:cs="宋体"/>
          <w:b w:val="0"/>
          <w:color w:val="0F0F0F"/>
          <w:sz w:val="24"/>
        </w:rPr>
        <w:br w:type="textWrapping"/>
      </w:r>
      <w:r>
        <w:rPr>
          <w:rFonts w:ascii="宋体" w:hAnsi="宋体" w:eastAsia="宋体" w:cs="宋体"/>
          <w:b w:val="0"/>
          <w:color w:val="0F0F0F"/>
          <w:sz w:val="24"/>
        </w:rPr>
        <w:t>B.SSL</w:t>
      </w:r>
      <w:r>
        <w:rPr>
          <w:rFonts w:ascii="宋体" w:hAnsi="宋体" w:eastAsia="宋体" w:cs="宋体"/>
          <w:b w:val="0"/>
          <w:color w:val="0F0F0F"/>
          <w:sz w:val="24"/>
        </w:rPr>
        <w:br w:type="textWrapping"/>
      </w:r>
      <w:r>
        <w:rPr>
          <w:rFonts w:ascii="宋体" w:hAnsi="宋体" w:eastAsia="宋体" w:cs="宋体"/>
          <w:b w:val="0"/>
          <w:color w:val="0F0F0F"/>
          <w:sz w:val="24"/>
        </w:rPr>
        <w:t>C.S-HTTP</w:t>
      </w:r>
      <w:r>
        <w:rPr>
          <w:rFonts w:ascii="宋体" w:hAnsi="宋体" w:eastAsia="宋体" w:cs="宋体"/>
          <w:b w:val="0"/>
          <w:color w:val="0F0F0F"/>
          <w:sz w:val="24"/>
        </w:rPr>
        <w:br w:type="textWrapping"/>
      </w:r>
      <w:r>
        <w:rPr>
          <w:rFonts w:ascii="宋体" w:hAnsi="宋体" w:eastAsia="宋体" w:cs="宋体"/>
          <w:b w:val="0"/>
          <w:color w:val="0F0F0F"/>
          <w:sz w:val="24"/>
        </w:rPr>
        <w:t>D.RSA</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27.(单选题)按照我国《电子签名法》的规定,电子签名制作数据用于电子签名时,属于( )专有。(本题2.0分)</w:t>
      </w:r>
      <w:r>
        <w:rPr>
          <w:rFonts w:ascii="宋体" w:hAnsi="宋体" w:eastAsia="宋体" w:cs="宋体"/>
          <w:b w:val="0"/>
          <w:color w:val="0F0F0F"/>
          <w:sz w:val="24"/>
        </w:rPr>
        <w:br w:type="textWrapping"/>
      </w:r>
      <w:r>
        <w:rPr>
          <w:rFonts w:ascii="宋体" w:hAnsi="宋体" w:eastAsia="宋体" w:cs="宋体"/>
          <w:b w:val="0"/>
          <w:color w:val="0F0F0F"/>
          <w:sz w:val="24"/>
        </w:rPr>
        <w:t>A.电子签名制作公司</w:t>
      </w:r>
      <w:r>
        <w:rPr>
          <w:rFonts w:ascii="宋体" w:hAnsi="宋体" w:eastAsia="宋体" w:cs="宋体"/>
          <w:b w:val="0"/>
          <w:color w:val="0F0F0F"/>
          <w:sz w:val="24"/>
        </w:rPr>
        <w:br w:type="textWrapping"/>
      </w:r>
      <w:r>
        <w:rPr>
          <w:rFonts w:ascii="宋体" w:hAnsi="宋体" w:eastAsia="宋体" w:cs="宋体"/>
          <w:b w:val="0"/>
          <w:color w:val="0F0F0F"/>
          <w:sz w:val="24"/>
        </w:rPr>
        <w:t>B.电子签名人</w:t>
      </w:r>
      <w:r>
        <w:rPr>
          <w:rFonts w:ascii="宋体" w:hAnsi="宋体" w:eastAsia="宋体" w:cs="宋体"/>
          <w:b w:val="0"/>
          <w:color w:val="0F0F0F"/>
          <w:sz w:val="24"/>
        </w:rPr>
        <w:br w:type="textWrapping"/>
      </w:r>
      <w:r>
        <w:rPr>
          <w:rFonts w:ascii="宋体" w:hAnsi="宋体" w:eastAsia="宋体" w:cs="宋体"/>
          <w:b w:val="0"/>
          <w:color w:val="0F0F0F"/>
          <w:sz w:val="24"/>
        </w:rPr>
        <w:t>C.认证中心</w:t>
      </w:r>
      <w:r>
        <w:rPr>
          <w:rFonts w:ascii="宋体" w:hAnsi="宋体" w:eastAsia="宋体" w:cs="宋体"/>
          <w:b w:val="0"/>
          <w:color w:val="0F0F0F"/>
          <w:sz w:val="24"/>
        </w:rPr>
        <w:br w:type="textWrapping"/>
      </w:r>
      <w:r>
        <w:rPr>
          <w:rFonts w:ascii="宋体" w:hAnsi="宋体" w:eastAsia="宋体" w:cs="宋体"/>
          <w:b w:val="0"/>
          <w:color w:val="0F0F0F"/>
          <w:sz w:val="24"/>
        </w:rPr>
        <w:t>D.电子商务交易当事人</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28.(单选题)目前京东主要采用的物流模式是( )(本题2.0分)</w:t>
      </w:r>
      <w:bookmarkStart w:id="0" w:name="_GoBack"/>
      <w:bookmarkEnd w:id="0"/>
      <w:r>
        <w:rPr>
          <w:rFonts w:ascii="宋体" w:hAnsi="宋体" w:eastAsia="宋体" w:cs="宋体"/>
          <w:b w:val="0"/>
          <w:color w:val="0F0F0F"/>
          <w:sz w:val="24"/>
        </w:rPr>
        <w:br w:type="textWrapping"/>
      </w:r>
      <w:r>
        <w:rPr>
          <w:rFonts w:ascii="宋体" w:hAnsi="宋体" w:eastAsia="宋体" w:cs="宋体"/>
          <w:b w:val="0"/>
          <w:color w:val="0F0F0F"/>
          <w:sz w:val="24"/>
        </w:rPr>
        <w:t>A.企业自营物流</w:t>
      </w:r>
      <w:r>
        <w:rPr>
          <w:rFonts w:ascii="宋体" w:hAnsi="宋体" w:eastAsia="宋体" w:cs="宋体"/>
          <w:b w:val="0"/>
          <w:color w:val="0F0F0F"/>
          <w:sz w:val="24"/>
        </w:rPr>
        <w:br w:type="textWrapping"/>
      </w:r>
      <w:r>
        <w:rPr>
          <w:rFonts w:ascii="宋体" w:hAnsi="宋体" w:eastAsia="宋体" w:cs="宋体"/>
          <w:b w:val="0"/>
          <w:color w:val="0F0F0F"/>
          <w:sz w:val="24"/>
        </w:rPr>
        <w:t>B.传统渠道物流</w:t>
      </w:r>
      <w:r>
        <w:rPr>
          <w:rFonts w:ascii="宋体" w:hAnsi="宋体" w:eastAsia="宋体" w:cs="宋体"/>
          <w:b w:val="0"/>
          <w:color w:val="0F0F0F"/>
          <w:sz w:val="24"/>
        </w:rPr>
        <w:br w:type="textWrapping"/>
      </w:r>
      <w:r>
        <w:rPr>
          <w:rFonts w:ascii="宋体" w:hAnsi="宋体" w:eastAsia="宋体" w:cs="宋体"/>
          <w:b w:val="0"/>
          <w:color w:val="0F0F0F"/>
          <w:sz w:val="24"/>
        </w:rPr>
        <w:t>C.第三方物流</w:t>
      </w:r>
      <w:r>
        <w:rPr>
          <w:rFonts w:ascii="宋体" w:hAnsi="宋体" w:eastAsia="宋体" w:cs="宋体"/>
          <w:b w:val="0"/>
          <w:color w:val="0F0F0F"/>
          <w:sz w:val="24"/>
        </w:rPr>
        <w:br w:type="textWrapping"/>
      </w:r>
      <w:r>
        <w:rPr>
          <w:rFonts w:ascii="宋体" w:hAnsi="宋体" w:eastAsia="宋体" w:cs="宋体"/>
          <w:b w:val="0"/>
          <w:color w:val="0F0F0F"/>
          <w:sz w:val="24"/>
        </w:rPr>
        <w:t>D.第四方物流</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29.(单选题)电子商务交易过程中必须保证信息不会泄露给非权的人或实体,这个特性称为( )(本题2.0分)</w:t>
      </w:r>
      <w:r>
        <w:rPr>
          <w:rFonts w:ascii="宋体" w:hAnsi="宋体" w:eastAsia="宋体" w:cs="宋体"/>
          <w:b w:val="0"/>
          <w:color w:val="0F0F0F"/>
          <w:sz w:val="24"/>
        </w:rPr>
        <w:br w:type="textWrapping"/>
      </w:r>
      <w:r>
        <w:rPr>
          <w:rFonts w:ascii="宋体" w:hAnsi="宋体" w:eastAsia="宋体" w:cs="宋体"/>
          <w:b w:val="0"/>
          <w:color w:val="0F0F0F"/>
          <w:sz w:val="24"/>
        </w:rPr>
        <w:t>A.可靠性</w:t>
      </w:r>
      <w:r>
        <w:rPr>
          <w:rFonts w:ascii="宋体" w:hAnsi="宋体" w:eastAsia="宋体" w:cs="宋体"/>
          <w:b w:val="0"/>
          <w:color w:val="0F0F0F"/>
          <w:sz w:val="24"/>
        </w:rPr>
        <w:br w:type="textWrapping"/>
      </w:r>
      <w:r>
        <w:rPr>
          <w:rFonts w:ascii="宋体" w:hAnsi="宋体" w:eastAsia="宋体" w:cs="宋体"/>
          <w:b w:val="0"/>
          <w:color w:val="0F0F0F"/>
          <w:sz w:val="24"/>
        </w:rPr>
        <w:t>B.机密性</w:t>
      </w:r>
      <w:r>
        <w:rPr>
          <w:rFonts w:ascii="宋体" w:hAnsi="宋体" w:eastAsia="宋体" w:cs="宋体"/>
          <w:b w:val="0"/>
          <w:color w:val="0F0F0F"/>
          <w:sz w:val="24"/>
        </w:rPr>
        <w:br w:type="textWrapping"/>
      </w:r>
      <w:r>
        <w:rPr>
          <w:rFonts w:ascii="宋体" w:hAnsi="宋体" w:eastAsia="宋体" w:cs="宋体"/>
          <w:b w:val="0"/>
          <w:color w:val="0F0F0F"/>
          <w:sz w:val="24"/>
        </w:rPr>
        <w:t>C.不可抵赖性</w:t>
      </w:r>
      <w:r>
        <w:rPr>
          <w:rFonts w:ascii="宋体" w:hAnsi="宋体" w:eastAsia="宋体" w:cs="宋体"/>
          <w:b w:val="0"/>
          <w:color w:val="0F0F0F"/>
          <w:sz w:val="24"/>
        </w:rPr>
        <w:br w:type="textWrapping"/>
      </w:r>
      <w:r>
        <w:rPr>
          <w:rFonts w:ascii="宋体" w:hAnsi="宋体" w:eastAsia="宋体" w:cs="宋体"/>
          <w:b w:val="0"/>
          <w:color w:val="0F0F0F"/>
          <w:sz w:val="24"/>
        </w:rPr>
        <w:t>D.安全性</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30.(单选题)利用网络互动性和消费者的需求特征来确定商品价格的策略称为( )(本题2.0分)</w:t>
      </w:r>
      <w:r>
        <w:rPr>
          <w:rFonts w:ascii="宋体" w:hAnsi="宋体" w:eastAsia="宋体" w:cs="宋体"/>
          <w:b w:val="0"/>
          <w:color w:val="0F0F0F"/>
          <w:sz w:val="24"/>
        </w:rPr>
        <w:br w:type="textWrapping"/>
      </w:r>
      <w:r>
        <w:rPr>
          <w:rFonts w:ascii="宋体" w:hAnsi="宋体" w:eastAsia="宋体" w:cs="宋体"/>
          <w:b w:val="0"/>
          <w:color w:val="0F0F0F"/>
          <w:sz w:val="24"/>
        </w:rPr>
        <w:t>A.自动调价、议价策略</w:t>
      </w:r>
      <w:r>
        <w:rPr>
          <w:rFonts w:ascii="宋体" w:hAnsi="宋体" w:eastAsia="宋体" w:cs="宋体"/>
          <w:b w:val="0"/>
          <w:color w:val="0F0F0F"/>
          <w:sz w:val="24"/>
        </w:rPr>
        <w:br w:type="textWrapping"/>
      </w:r>
      <w:r>
        <w:rPr>
          <w:rFonts w:ascii="宋体" w:hAnsi="宋体" w:eastAsia="宋体" w:cs="宋体"/>
          <w:b w:val="0"/>
          <w:color w:val="0F0F0F"/>
          <w:sz w:val="24"/>
        </w:rPr>
        <w:t>B.特殊产品特殊价格策略</w:t>
      </w:r>
      <w:r>
        <w:rPr>
          <w:rFonts w:ascii="宋体" w:hAnsi="宋体" w:eastAsia="宋体" w:cs="宋体"/>
          <w:b w:val="0"/>
          <w:color w:val="0F0F0F"/>
          <w:sz w:val="24"/>
        </w:rPr>
        <w:br w:type="textWrapping"/>
      </w:r>
      <w:r>
        <w:rPr>
          <w:rFonts w:ascii="宋体" w:hAnsi="宋体" w:eastAsia="宋体" w:cs="宋体"/>
          <w:b w:val="0"/>
          <w:color w:val="0F0F0F"/>
          <w:sz w:val="24"/>
        </w:rPr>
        <w:t>C.折扣定价策略</w:t>
      </w:r>
      <w:r>
        <w:rPr>
          <w:rFonts w:ascii="宋体" w:hAnsi="宋体" w:eastAsia="宋体" w:cs="宋体"/>
          <w:b w:val="0"/>
          <w:color w:val="0F0F0F"/>
          <w:sz w:val="24"/>
        </w:rPr>
        <w:br w:type="textWrapping"/>
      </w:r>
      <w:r>
        <w:rPr>
          <w:rFonts w:ascii="宋体" w:hAnsi="宋体" w:eastAsia="宋体" w:cs="宋体"/>
          <w:b w:val="0"/>
          <w:color w:val="0F0F0F"/>
          <w:sz w:val="24"/>
        </w:rPr>
        <w:t>D.个性化定价策略</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31.(单选题)任何一个节点出现线路故障,都可能造成网络瘫痪的网络拓扑结构是( )(本题2.0分)</w:t>
      </w:r>
      <w:r>
        <w:rPr>
          <w:rFonts w:ascii="宋体" w:hAnsi="宋体" w:eastAsia="宋体" w:cs="宋体"/>
          <w:b w:val="0"/>
          <w:color w:val="0F0F0F"/>
          <w:sz w:val="24"/>
        </w:rPr>
        <w:br w:type="textWrapping"/>
      </w:r>
      <w:r>
        <w:rPr>
          <w:rFonts w:ascii="宋体" w:hAnsi="宋体" w:eastAsia="宋体" w:cs="宋体"/>
          <w:b w:val="0"/>
          <w:color w:val="0F0F0F"/>
          <w:sz w:val="24"/>
        </w:rPr>
        <w:t>A.环形</w:t>
      </w:r>
      <w:r>
        <w:rPr>
          <w:rFonts w:ascii="宋体" w:hAnsi="宋体" w:eastAsia="宋体" w:cs="宋体"/>
          <w:b w:val="0"/>
          <w:color w:val="0F0F0F"/>
          <w:sz w:val="24"/>
        </w:rPr>
        <w:br w:type="textWrapping"/>
      </w:r>
      <w:r>
        <w:rPr>
          <w:rFonts w:ascii="宋体" w:hAnsi="宋体" w:eastAsia="宋体" w:cs="宋体"/>
          <w:b w:val="0"/>
          <w:color w:val="0F0F0F"/>
          <w:sz w:val="24"/>
        </w:rPr>
        <w:t>B.星型</w:t>
      </w:r>
      <w:r>
        <w:rPr>
          <w:rFonts w:ascii="宋体" w:hAnsi="宋体" w:eastAsia="宋体" w:cs="宋体"/>
          <w:b w:val="0"/>
          <w:color w:val="0F0F0F"/>
          <w:sz w:val="24"/>
        </w:rPr>
        <w:br w:type="textWrapping"/>
      </w:r>
      <w:r>
        <w:rPr>
          <w:rFonts w:ascii="宋体" w:hAnsi="宋体" w:eastAsia="宋体" w:cs="宋体"/>
          <w:b w:val="0"/>
          <w:color w:val="0F0F0F"/>
          <w:sz w:val="24"/>
        </w:rPr>
        <w:t>C.树型</w:t>
      </w:r>
      <w:r>
        <w:rPr>
          <w:rFonts w:ascii="宋体" w:hAnsi="宋体" w:eastAsia="宋体" w:cs="宋体"/>
          <w:b w:val="0"/>
          <w:color w:val="0F0F0F"/>
          <w:sz w:val="24"/>
        </w:rPr>
        <w:br w:type="textWrapping"/>
      </w:r>
      <w:r>
        <w:rPr>
          <w:rFonts w:ascii="宋体" w:hAnsi="宋体" w:eastAsia="宋体" w:cs="宋体"/>
          <w:b w:val="0"/>
          <w:color w:val="0F0F0F"/>
          <w:sz w:val="24"/>
        </w:rPr>
        <w:t>D.总线型</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32.(单选题)狭义的电子商务是指( )(本题2.0分)</w:t>
      </w:r>
      <w:r>
        <w:rPr>
          <w:rFonts w:ascii="宋体" w:hAnsi="宋体" w:eastAsia="宋体" w:cs="宋体"/>
          <w:b w:val="0"/>
          <w:color w:val="0F0F0F"/>
          <w:sz w:val="24"/>
        </w:rPr>
        <w:br w:type="textWrapping"/>
      </w:r>
      <w:r>
        <w:rPr>
          <w:rFonts w:ascii="宋体" w:hAnsi="宋体" w:eastAsia="宋体" w:cs="宋体"/>
          <w:b w:val="0"/>
          <w:color w:val="0F0F0F"/>
          <w:sz w:val="24"/>
        </w:rPr>
        <w:t>A.电子数据交换</w:t>
      </w:r>
      <w:r>
        <w:rPr>
          <w:rFonts w:ascii="宋体" w:hAnsi="宋体" w:eastAsia="宋体" w:cs="宋体"/>
          <w:b w:val="0"/>
          <w:color w:val="0F0F0F"/>
          <w:sz w:val="24"/>
        </w:rPr>
        <w:br w:type="textWrapping"/>
      </w:r>
      <w:r>
        <w:rPr>
          <w:rFonts w:ascii="宋体" w:hAnsi="宋体" w:eastAsia="宋体" w:cs="宋体"/>
          <w:b w:val="0"/>
          <w:color w:val="0F0F0F"/>
          <w:sz w:val="24"/>
        </w:rPr>
        <w:t>B.网上信息查询</w:t>
      </w:r>
      <w:r>
        <w:rPr>
          <w:rFonts w:ascii="宋体" w:hAnsi="宋体" w:eastAsia="宋体" w:cs="宋体"/>
          <w:b w:val="0"/>
          <w:color w:val="0F0F0F"/>
          <w:sz w:val="24"/>
        </w:rPr>
        <w:br w:type="textWrapping"/>
      </w:r>
      <w:r>
        <w:rPr>
          <w:rFonts w:ascii="宋体" w:hAnsi="宋体" w:eastAsia="宋体" w:cs="宋体"/>
          <w:b w:val="0"/>
          <w:color w:val="0F0F0F"/>
          <w:sz w:val="24"/>
        </w:rPr>
        <w:t>C.电子交易</w:t>
      </w:r>
      <w:r>
        <w:rPr>
          <w:rFonts w:ascii="宋体" w:hAnsi="宋体" w:eastAsia="宋体" w:cs="宋体"/>
          <w:b w:val="0"/>
          <w:color w:val="0F0F0F"/>
          <w:sz w:val="24"/>
        </w:rPr>
        <w:br w:type="textWrapping"/>
      </w:r>
      <w:r>
        <w:rPr>
          <w:rFonts w:ascii="宋体" w:hAnsi="宋体" w:eastAsia="宋体" w:cs="宋体"/>
          <w:b w:val="0"/>
          <w:color w:val="0F0F0F"/>
          <w:sz w:val="24"/>
        </w:rPr>
        <w:t>D.供应链管理</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33.(单选题)由以下哪个部门发布中国互联网发展状况统计报告?( )(本题2.0分)</w:t>
      </w:r>
      <w:r>
        <w:rPr>
          <w:rFonts w:ascii="宋体" w:hAnsi="宋体" w:eastAsia="宋体" w:cs="宋体"/>
          <w:b w:val="0"/>
          <w:color w:val="0F0F0F"/>
          <w:sz w:val="24"/>
        </w:rPr>
        <w:br w:type="textWrapping"/>
      </w:r>
      <w:r>
        <w:rPr>
          <w:rFonts w:ascii="宋体" w:hAnsi="宋体" w:eastAsia="宋体" w:cs="宋体"/>
          <w:b w:val="0"/>
          <w:color w:val="0F0F0F"/>
          <w:sz w:val="24"/>
        </w:rPr>
        <w:t>A.国家统计局</w:t>
      </w:r>
      <w:r>
        <w:rPr>
          <w:rFonts w:ascii="宋体" w:hAnsi="宋体" w:eastAsia="宋体" w:cs="宋体"/>
          <w:b w:val="0"/>
          <w:color w:val="0F0F0F"/>
          <w:sz w:val="24"/>
        </w:rPr>
        <w:br w:type="textWrapping"/>
      </w:r>
      <w:r>
        <w:rPr>
          <w:rFonts w:ascii="宋体" w:hAnsi="宋体" w:eastAsia="宋体" w:cs="宋体"/>
          <w:b w:val="0"/>
          <w:color w:val="0F0F0F"/>
          <w:sz w:val="24"/>
        </w:rPr>
        <w:t>B.CNNIC</w:t>
      </w:r>
      <w:r>
        <w:rPr>
          <w:rFonts w:ascii="宋体" w:hAnsi="宋体" w:eastAsia="宋体" w:cs="宋体"/>
          <w:b w:val="0"/>
          <w:color w:val="0F0F0F"/>
          <w:sz w:val="24"/>
        </w:rPr>
        <w:br w:type="textWrapping"/>
      </w:r>
      <w:r>
        <w:rPr>
          <w:rFonts w:ascii="宋体" w:hAnsi="宋体" w:eastAsia="宋体" w:cs="宋体"/>
          <w:b w:val="0"/>
          <w:color w:val="0F0F0F"/>
          <w:sz w:val="24"/>
        </w:rPr>
        <w:t>C.工业与信息化部</w:t>
      </w:r>
      <w:r>
        <w:rPr>
          <w:rFonts w:ascii="宋体" w:hAnsi="宋体" w:eastAsia="宋体" w:cs="宋体"/>
          <w:b w:val="0"/>
          <w:color w:val="0F0F0F"/>
          <w:sz w:val="24"/>
        </w:rPr>
        <w:br w:type="textWrapping"/>
      </w:r>
      <w:r>
        <w:rPr>
          <w:rFonts w:ascii="宋体" w:hAnsi="宋体" w:eastAsia="宋体" w:cs="宋体"/>
          <w:b w:val="0"/>
          <w:color w:val="0F0F0F"/>
          <w:sz w:val="24"/>
        </w:rPr>
        <w:t>D.CA</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34.(单选题)以下哪种类型的顾客需求层次最高?( )(本题2.0分)</w:t>
      </w:r>
      <w:r>
        <w:rPr>
          <w:rFonts w:ascii="宋体" w:hAnsi="宋体" w:eastAsia="宋体" w:cs="宋体"/>
          <w:b w:val="0"/>
          <w:color w:val="0F0F0F"/>
          <w:sz w:val="24"/>
        </w:rPr>
        <w:br w:type="textWrapping"/>
      </w:r>
      <w:r>
        <w:rPr>
          <w:rFonts w:ascii="宋体" w:hAnsi="宋体" w:eastAsia="宋体" w:cs="宋体"/>
          <w:b w:val="0"/>
          <w:color w:val="0F0F0F"/>
          <w:sz w:val="24"/>
        </w:rPr>
        <w:t>A.需要了解公司产品、服务信息</w:t>
      </w:r>
      <w:r>
        <w:rPr>
          <w:rFonts w:ascii="宋体" w:hAnsi="宋体" w:eastAsia="宋体" w:cs="宋体"/>
          <w:b w:val="0"/>
          <w:color w:val="0F0F0F"/>
          <w:sz w:val="24"/>
        </w:rPr>
        <w:br w:type="textWrapping"/>
      </w:r>
      <w:r>
        <w:rPr>
          <w:rFonts w:ascii="宋体" w:hAnsi="宋体" w:eastAsia="宋体" w:cs="宋体"/>
          <w:b w:val="0"/>
          <w:color w:val="0F0F0F"/>
          <w:sz w:val="24"/>
        </w:rPr>
        <w:t>B.需要公司帮助解决问题</w:t>
      </w:r>
      <w:r>
        <w:rPr>
          <w:rFonts w:ascii="宋体" w:hAnsi="宋体" w:eastAsia="宋体" w:cs="宋体"/>
          <w:b w:val="0"/>
          <w:color w:val="0F0F0F"/>
          <w:sz w:val="24"/>
        </w:rPr>
        <w:br w:type="textWrapping"/>
      </w:r>
      <w:r>
        <w:rPr>
          <w:rFonts w:ascii="宋体" w:hAnsi="宋体" w:eastAsia="宋体" w:cs="宋体"/>
          <w:b w:val="0"/>
          <w:color w:val="0F0F0F"/>
          <w:sz w:val="24"/>
        </w:rPr>
        <w:t>C.接触公司人员</w:t>
      </w:r>
      <w:r>
        <w:rPr>
          <w:rFonts w:ascii="宋体" w:hAnsi="宋体" w:eastAsia="宋体" w:cs="宋体"/>
          <w:b w:val="0"/>
          <w:color w:val="0F0F0F"/>
          <w:sz w:val="24"/>
        </w:rPr>
        <w:br w:type="textWrapping"/>
      </w:r>
      <w:r>
        <w:rPr>
          <w:rFonts w:ascii="宋体" w:hAnsi="宋体" w:eastAsia="宋体" w:cs="宋体"/>
          <w:b w:val="0"/>
          <w:color w:val="0F0F0F"/>
          <w:sz w:val="24"/>
        </w:rPr>
        <w:t>D.了解整个营销过程</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35.(单选题)以下哪种电子商务网站的开发方式要求企业有较高水平技术开发人员( )(本题2.0分)</w:t>
      </w:r>
      <w:r>
        <w:rPr>
          <w:rFonts w:ascii="宋体" w:hAnsi="宋体" w:eastAsia="宋体" w:cs="宋体"/>
          <w:b w:val="0"/>
          <w:color w:val="0F0F0F"/>
          <w:sz w:val="24"/>
        </w:rPr>
        <w:br w:type="textWrapping"/>
      </w:r>
      <w:r>
        <w:rPr>
          <w:rFonts w:ascii="宋体" w:hAnsi="宋体" w:eastAsia="宋体" w:cs="宋体"/>
          <w:b w:val="0"/>
          <w:color w:val="0F0F0F"/>
          <w:sz w:val="24"/>
        </w:rPr>
        <w:t>A.自主开发</w:t>
      </w:r>
      <w:r>
        <w:rPr>
          <w:rFonts w:ascii="宋体" w:hAnsi="宋体" w:eastAsia="宋体" w:cs="宋体"/>
          <w:b w:val="0"/>
          <w:color w:val="0F0F0F"/>
          <w:sz w:val="24"/>
        </w:rPr>
        <w:br w:type="textWrapping"/>
      </w:r>
      <w:r>
        <w:rPr>
          <w:rFonts w:ascii="宋体" w:hAnsi="宋体" w:eastAsia="宋体" w:cs="宋体"/>
          <w:b w:val="0"/>
          <w:color w:val="0F0F0F"/>
          <w:sz w:val="24"/>
        </w:rPr>
        <w:t>B.定制软件</w:t>
      </w:r>
      <w:r>
        <w:rPr>
          <w:rFonts w:ascii="宋体" w:hAnsi="宋体" w:eastAsia="宋体" w:cs="宋体"/>
          <w:b w:val="0"/>
          <w:color w:val="0F0F0F"/>
          <w:sz w:val="24"/>
        </w:rPr>
        <w:br w:type="textWrapping"/>
      </w:r>
      <w:r>
        <w:rPr>
          <w:rFonts w:ascii="宋体" w:hAnsi="宋体" w:eastAsia="宋体" w:cs="宋体"/>
          <w:b w:val="0"/>
          <w:color w:val="0F0F0F"/>
          <w:sz w:val="24"/>
        </w:rPr>
        <w:t>C.购买商业软件</w:t>
      </w:r>
      <w:r>
        <w:rPr>
          <w:rFonts w:ascii="宋体" w:hAnsi="宋体" w:eastAsia="宋体" w:cs="宋体"/>
          <w:b w:val="0"/>
          <w:color w:val="0F0F0F"/>
          <w:sz w:val="24"/>
        </w:rPr>
        <w:br w:type="textWrapping"/>
      </w:r>
      <w:r>
        <w:rPr>
          <w:rFonts w:ascii="宋体" w:hAnsi="宋体" w:eastAsia="宋体" w:cs="宋体"/>
          <w:b w:val="0"/>
          <w:color w:val="0F0F0F"/>
          <w:sz w:val="24"/>
        </w:rPr>
        <w:t>D.外包</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36.(单选题)电子结算不能使用的金融工具是（　　）(本题2.0分)</w:t>
      </w:r>
      <w:r>
        <w:rPr>
          <w:rFonts w:ascii="宋体" w:hAnsi="宋体" w:eastAsia="宋体" w:cs="宋体"/>
          <w:b w:val="0"/>
          <w:color w:val="0F0F0F"/>
          <w:sz w:val="24"/>
        </w:rPr>
        <w:br w:type="textWrapping"/>
      </w:r>
      <w:r>
        <w:rPr>
          <w:rFonts w:ascii="宋体" w:hAnsi="宋体" w:eastAsia="宋体" w:cs="宋体"/>
          <w:b w:val="0"/>
          <w:color w:val="0F0F0F"/>
          <w:sz w:val="24"/>
        </w:rPr>
        <w:t>A.电子支票</w:t>
      </w:r>
      <w:r>
        <w:rPr>
          <w:rFonts w:ascii="宋体" w:hAnsi="宋体" w:eastAsia="宋体" w:cs="宋体"/>
          <w:b w:val="0"/>
          <w:color w:val="0F0F0F"/>
          <w:sz w:val="24"/>
        </w:rPr>
        <w:br w:type="textWrapping"/>
      </w:r>
      <w:r>
        <w:rPr>
          <w:rFonts w:ascii="宋体" w:hAnsi="宋体" w:eastAsia="宋体" w:cs="宋体"/>
          <w:b w:val="0"/>
          <w:color w:val="0F0F0F"/>
          <w:sz w:val="24"/>
        </w:rPr>
        <w:t>B.电子钱包</w:t>
      </w:r>
      <w:r>
        <w:rPr>
          <w:rFonts w:ascii="宋体" w:hAnsi="宋体" w:eastAsia="宋体" w:cs="宋体"/>
          <w:b w:val="0"/>
          <w:color w:val="0F0F0F"/>
          <w:sz w:val="24"/>
        </w:rPr>
        <w:br w:type="textWrapping"/>
      </w:r>
      <w:r>
        <w:rPr>
          <w:rFonts w:ascii="宋体" w:hAnsi="宋体" w:eastAsia="宋体" w:cs="宋体"/>
          <w:b w:val="0"/>
          <w:color w:val="0F0F0F"/>
          <w:sz w:val="24"/>
        </w:rPr>
        <w:t>C.借记卡</w:t>
      </w:r>
      <w:r>
        <w:rPr>
          <w:rFonts w:ascii="宋体" w:hAnsi="宋体" w:eastAsia="宋体" w:cs="宋体"/>
          <w:b w:val="0"/>
          <w:color w:val="0F0F0F"/>
          <w:sz w:val="24"/>
        </w:rPr>
        <w:br w:type="textWrapping"/>
      </w:r>
      <w:r>
        <w:rPr>
          <w:rFonts w:ascii="宋体" w:hAnsi="宋体" w:eastAsia="宋体" w:cs="宋体"/>
          <w:b w:val="0"/>
          <w:color w:val="0F0F0F"/>
          <w:sz w:val="24"/>
        </w:rPr>
        <w:t>D.现金</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37.(单选题)下列关于长尾理论的说法中,正确的是( )(本题2.0分)</w:t>
      </w:r>
      <w:r>
        <w:rPr>
          <w:rFonts w:ascii="宋体" w:hAnsi="宋体" w:eastAsia="宋体" w:cs="宋体"/>
          <w:b w:val="0"/>
          <w:color w:val="0F0F0F"/>
          <w:sz w:val="24"/>
        </w:rPr>
        <w:br w:type="textWrapping"/>
      </w:r>
      <w:r>
        <w:rPr>
          <w:rFonts w:ascii="宋体" w:hAnsi="宋体" w:eastAsia="宋体" w:cs="宋体"/>
          <w:b w:val="0"/>
          <w:color w:val="0F0F0F"/>
          <w:sz w:val="24"/>
        </w:rPr>
        <w:t>A.长尾理论不适用于数字产品的销售</w:t>
      </w:r>
      <w:r>
        <w:rPr>
          <w:rFonts w:ascii="宋体" w:hAnsi="宋体" w:eastAsia="宋体" w:cs="宋体"/>
          <w:b w:val="0"/>
          <w:color w:val="0F0F0F"/>
          <w:sz w:val="24"/>
        </w:rPr>
        <w:br w:type="textWrapping"/>
      </w:r>
      <w:r>
        <w:rPr>
          <w:rFonts w:ascii="宋体" w:hAnsi="宋体" w:eastAsia="宋体" w:cs="宋体"/>
          <w:b w:val="0"/>
          <w:color w:val="0F0F0F"/>
          <w:sz w:val="24"/>
        </w:rPr>
        <w:t>B.长尾理论是二八定律的延续和深化</w:t>
      </w:r>
      <w:r>
        <w:rPr>
          <w:rFonts w:ascii="宋体" w:hAnsi="宋体" w:eastAsia="宋体" w:cs="宋体"/>
          <w:b w:val="0"/>
          <w:color w:val="0F0F0F"/>
          <w:sz w:val="24"/>
        </w:rPr>
        <w:br w:type="textWrapping"/>
      </w:r>
      <w:r>
        <w:rPr>
          <w:rFonts w:ascii="宋体" w:hAnsi="宋体" w:eastAsia="宋体" w:cs="宋体"/>
          <w:b w:val="0"/>
          <w:color w:val="0F0F0F"/>
          <w:sz w:val="24"/>
        </w:rPr>
        <w:t>C.长尾理论强调的是大众文化和小众文化的等同</w:t>
      </w:r>
      <w:r>
        <w:rPr>
          <w:rFonts w:ascii="宋体" w:hAnsi="宋体" w:eastAsia="宋体" w:cs="宋体"/>
          <w:b w:val="0"/>
          <w:color w:val="0F0F0F"/>
          <w:sz w:val="24"/>
        </w:rPr>
        <w:br w:type="textWrapping"/>
      </w:r>
      <w:r>
        <w:rPr>
          <w:rFonts w:ascii="宋体" w:hAnsi="宋体" w:eastAsia="宋体" w:cs="宋体"/>
          <w:b w:val="0"/>
          <w:color w:val="0F0F0F"/>
          <w:sz w:val="24"/>
        </w:rPr>
        <w:t>D.长尾理论认为众多小市场可以汇聚成与主流大市场相匹敌的市场能量</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38.(单选题)电子商务的长处不包括( )。(本题2.0分)</w:t>
      </w:r>
      <w:r>
        <w:rPr>
          <w:rFonts w:ascii="宋体" w:hAnsi="宋体" w:eastAsia="宋体" w:cs="宋体"/>
          <w:b w:val="0"/>
          <w:color w:val="0F0F0F"/>
          <w:sz w:val="24"/>
        </w:rPr>
        <w:br w:type="textWrapping"/>
      </w:r>
      <w:r>
        <w:rPr>
          <w:rFonts w:ascii="宋体" w:hAnsi="宋体" w:eastAsia="宋体" w:cs="宋体"/>
          <w:b w:val="0"/>
          <w:color w:val="0F0F0F"/>
          <w:sz w:val="24"/>
        </w:rPr>
        <w:t>A.降低运营成本</w:t>
      </w:r>
      <w:r>
        <w:rPr>
          <w:rFonts w:ascii="宋体" w:hAnsi="宋体" w:eastAsia="宋体" w:cs="宋体"/>
          <w:b w:val="0"/>
          <w:color w:val="0F0F0F"/>
          <w:sz w:val="24"/>
        </w:rPr>
        <w:br w:type="textWrapping"/>
      </w:r>
      <w:r>
        <w:rPr>
          <w:rFonts w:ascii="宋体" w:hAnsi="宋体" w:eastAsia="宋体" w:cs="宋体"/>
          <w:b w:val="0"/>
          <w:color w:val="0F0F0F"/>
          <w:sz w:val="24"/>
        </w:rPr>
        <w:t>B.降低交易效率</w:t>
      </w:r>
      <w:r>
        <w:rPr>
          <w:rFonts w:ascii="宋体" w:hAnsi="宋体" w:eastAsia="宋体" w:cs="宋体"/>
          <w:b w:val="0"/>
          <w:color w:val="0F0F0F"/>
          <w:sz w:val="24"/>
        </w:rPr>
        <w:br w:type="textWrapping"/>
      </w:r>
      <w:r>
        <w:rPr>
          <w:rFonts w:ascii="宋体" w:hAnsi="宋体" w:eastAsia="宋体" w:cs="宋体"/>
          <w:b w:val="0"/>
          <w:color w:val="0F0F0F"/>
          <w:sz w:val="24"/>
        </w:rPr>
        <w:t>C.实现虚拟化运作</w:t>
      </w:r>
      <w:r>
        <w:rPr>
          <w:rFonts w:ascii="宋体" w:hAnsi="宋体" w:eastAsia="宋体" w:cs="宋体"/>
          <w:b w:val="0"/>
          <w:color w:val="0F0F0F"/>
          <w:sz w:val="24"/>
        </w:rPr>
        <w:br w:type="textWrapping"/>
      </w:r>
      <w:r>
        <w:rPr>
          <w:rFonts w:ascii="宋体" w:hAnsi="宋体" w:eastAsia="宋体" w:cs="宋体"/>
          <w:b w:val="0"/>
          <w:color w:val="0F0F0F"/>
          <w:sz w:val="24"/>
        </w:rPr>
        <w:t>D.实现个性化服务</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39.(单选题)网上销售商品时的促销策略中,最常用的是( )。(本题2.0分)</w:t>
      </w:r>
      <w:r>
        <w:rPr>
          <w:rFonts w:ascii="宋体" w:hAnsi="宋体" w:eastAsia="宋体" w:cs="宋体"/>
          <w:b w:val="0"/>
          <w:color w:val="0F0F0F"/>
          <w:sz w:val="24"/>
        </w:rPr>
        <w:br w:type="textWrapping"/>
      </w:r>
      <w:r>
        <w:rPr>
          <w:rFonts w:ascii="宋体" w:hAnsi="宋体" w:eastAsia="宋体" w:cs="宋体"/>
          <w:b w:val="0"/>
          <w:color w:val="0F0F0F"/>
          <w:sz w:val="24"/>
        </w:rPr>
        <w:t>A.积分促销</w:t>
      </w:r>
      <w:r>
        <w:rPr>
          <w:rFonts w:ascii="宋体" w:hAnsi="宋体" w:eastAsia="宋体" w:cs="宋体"/>
          <w:b w:val="0"/>
          <w:color w:val="0F0F0F"/>
          <w:sz w:val="24"/>
        </w:rPr>
        <w:br w:type="textWrapping"/>
      </w:r>
      <w:r>
        <w:rPr>
          <w:rFonts w:ascii="宋体" w:hAnsi="宋体" w:eastAsia="宋体" w:cs="宋体"/>
          <w:b w:val="0"/>
          <w:color w:val="0F0F0F"/>
          <w:sz w:val="24"/>
        </w:rPr>
        <w:t>B.网上抽奖促销</w:t>
      </w:r>
      <w:r>
        <w:rPr>
          <w:rFonts w:ascii="宋体" w:hAnsi="宋体" w:eastAsia="宋体" w:cs="宋体"/>
          <w:b w:val="0"/>
          <w:color w:val="0F0F0F"/>
          <w:sz w:val="24"/>
        </w:rPr>
        <w:br w:type="textWrapping"/>
      </w:r>
      <w:r>
        <w:rPr>
          <w:rFonts w:ascii="宋体" w:hAnsi="宋体" w:eastAsia="宋体" w:cs="宋体"/>
          <w:b w:val="0"/>
          <w:color w:val="0F0F0F"/>
          <w:sz w:val="24"/>
        </w:rPr>
        <w:t>C.网上赠品促销</w:t>
      </w:r>
      <w:r>
        <w:rPr>
          <w:rFonts w:ascii="宋体" w:hAnsi="宋体" w:eastAsia="宋体" w:cs="宋体"/>
          <w:b w:val="0"/>
          <w:color w:val="0F0F0F"/>
          <w:sz w:val="24"/>
        </w:rPr>
        <w:br w:type="textWrapping"/>
      </w:r>
      <w:r>
        <w:rPr>
          <w:rFonts w:ascii="宋体" w:hAnsi="宋体" w:eastAsia="宋体" w:cs="宋体"/>
          <w:b w:val="0"/>
          <w:color w:val="0F0F0F"/>
          <w:sz w:val="24"/>
        </w:rPr>
        <w:t>D.网上折价促销</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40.(单选题)以下哪个不是E概念的电子商务( )。(本题2.0分)</w:t>
      </w:r>
      <w:r>
        <w:rPr>
          <w:rFonts w:ascii="宋体" w:hAnsi="宋体" w:eastAsia="宋体" w:cs="宋体"/>
          <w:b w:val="0"/>
          <w:color w:val="0F0F0F"/>
          <w:sz w:val="24"/>
        </w:rPr>
        <w:br w:type="textWrapping"/>
      </w:r>
      <w:r>
        <w:rPr>
          <w:rFonts w:ascii="宋体" w:hAnsi="宋体" w:eastAsia="宋体" w:cs="宋体"/>
          <w:b w:val="0"/>
          <w:color w:val="0F0F0F"/>
          <w:sz w:val="24"/>
        </w:rPr>
        <w:t>A.远程教育</w:t>
      </w:r>
      <w:r>
        <w:rPr>
          <w:rFonts w:ascii="宋体" w:hAnsi="宋体" w:eastAsia="宋体" w:cs="宋体"/>
          <w:b w:val="0"/>
          <w:color w:val="0F0F0F"/>
          <w:sz w:val="24"/>
        </w:rPr>
        <w:br w:type="textWrapping"/>
      </w:r>
      <w:r>
        <w:rPr>
          <w:rFonts w:ascii="宋体" w:hAnsi="宋体" w:eastAsia="宋体" w:cs="宋体"/>
          <w:b w:val="0"/>
          <w:color w:val="0F0F0F"/>
          <w:sz w:val="24"/>
        </w:rPr>
        <w:t>B.远程医疗</w:t>
      </w:r>
      <w:r>
        <w:rPr>
          <w:rFonts w:ascii="宋体" w:hAnsi="宋体" w:eastAsia="宋体" w:cs="宋体"/>
          <w:b w:val="0"/>
          <w:color w:val="0F0F0F"/>
          <w:sz w:val="24"/>
        </w:rPr>
        <w:br w:type="textWrapping"/>
      </w:r>
      <w:r>
        <w:rPr>
          <w:rFonts w:ascii="宋体" w:hAnsi="宋体" w:eastAsia="宋体" w:cs="宋体"/>
          <w:b w:val="0"/>
          <w:color w:val="0F0F0F"/>
          <w:sz w:val="24"/>
        </w:rPr>
        <w:t>C.Internet电子商务</w:t>
      </w:r>
      <w:r>
        <w:rPr>
          <w:rFonts w:ascii="宋体" w:hAnsi="宋体" w:eastAsia="宋体" w:cs="宋体"/>
          <w:b w:val="0"/>
          <w:color w:val="0F0F0F"/>
          <w:sz w:val="24"/>
        </w:rPr>
        <w:br w:type="textWrapping"/>
      </w:r>
      <w:r>
        <w:rPr>
          <w:rFonts w:ascii="宋体" w:hAnsi="宋体" w:eastAsia="宋体" w:cs="宋体"/>
          <w:b w:val="0"/>
          <w:color w:val="0F0F0F"/>
          <w:sz w:val="24"/>
        </w:rPr>
        <w:t>D.电子政务</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9164C4"/>
    <w:rsid w:val="39631D3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2021-12-30T02:22:00Z</dcterms:created>
  <dc:creator>Apache POI</dc:creator>
  <cp:lastModifiedBy>说请我吃饭结果吃汉堡</cp:lastModifiedBy>
  <dcterms:modified xsi:type="dcterms:W3CDTF">2021-12-30T06:16:58Z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