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619" w:rsidRPr="00901F0D" w:rsidRDefault="009E1EDF" w:rsidP="00901F0D">
      <w:pPr>
        <w:spacing w:line="420" w:lineRule="exact"/>
        <w:ind w:leftChars="342" w:left="718" w:firstLineChars="1050" w:firstLine="2530"/>
        <w:rPr>
          <w:rFonts w:ascii="宋体" w:hAnsi="宋体"/>
          <w:b/>
          <w:sz w:val="24"/>
        </w:rPr>
      </w:pPr>
      <w:r w:rsidRPr="00901F0D">
        <w:rPr>
          <w:rFonts w:ascii="宋体" w:hAnsi="宋体" w:hint="eastAsia"/>
          <w:b/>
          <w:sz w:val="24"/>
        </w:rPr>
        <w:t>社会工作行政</w:t>
      </w:r>
      <w:r w:rsidR="00901F0D" w:rsidRPr="00901F0D">
        <w:rPr>
          <w:rFonts w:ascii="宋体" w:hAnsi="宋体" w:hint="eastAsia"/>
          <w:b/>
          <w:sz w:val="24"/>
        </w:rPr>
        <w:t>复习资料</w:t>
      </w:r>
    </w:p>
    <w:p w:rsidR="00C73A7A" w:rsidRPr="00901F0D" w:rsidRDefault="00C73A7A" w:rsidP="00F2338B">
      <w:pPr>
        <w:spacing w:line="360" w:lineRule="auto"/>
        <w:jc w:val="left"/>
        <w:rPr>
          <w:rFonts w:ascii="黑体" w:eastAsia="黑体"/>
          <w:b/>
          <w:sz w:val="24"/>
        </w:rPr>
      </w:pPr>
    </w:p>
    <w:p w:rsidR="00F2338B" w:rsidRPr="001D790C" w:rsidRDefault="00F2338B" w:rsidP="00F2338B">
      <w:pPr>
        <w:spacing w:line="360" w:lineRule="auto"/>
        <w:jc w:val="left"/>
        <w:rPr>
          <w:rFonts w:ascii="黑体" w:eastAsia="黑体"/>
          <w:sz w:val="24"/>
        </w:rPr>
      </w:pPr>
      <w:r w:rsidRPr="001D790C">
        <w:rPr>
          <w:rFonts w:ascii="黑体" w:eastAsia="黑体" w:hint="eastAsia"/>
          <w:sz w:val="24"/>
        </w:rPr>
        <w:t>一、单项选择题</w:t>
      </w:r>
    </w:p>
    <w:p w:rsidR="00F2338B" w:rsidRPr="00B71847" w:rsidRDefault="00F2338B" w:rsidP="00F2338B">
      <w:pPr>
        <w:spacing w:line="360" w:lineRule="auto"/>
        <w:jc w:val="left"/>
        <w:rPr>
          <w:rFonts w:ascii="黑体" w:eastAsia="黑体"/>
          <w:sz w:val="24"/>
        </w:rPr>
      </w:pPr>
      <w:r w:rsidRPr="001D790C">
        <w:rPr>
          <w:rFonts w:ascii="黑体" w:eastAsia="黑体" w:hint="eastAsia"/>
          <w:sz w:val="24"/>
        </w:rPr>
        <w:t>在每小题列出的四个备选项中只有一个是符合题目要求的，请将其代码填写在题</w:t>
      </w:r>
      <w:r w:rsidR="00217D5A">
        <w:rPr>
          <w:rFonts w:ascii="黑体" w:eastAsia="黑体" w:hint="eastAsia"/>
          <w:sz w:val="24"/>
        </w:rPr>
        <w:t>目的横线内</w:t>
      </w:r>
      <w:r w:rsidRPr="001D790C">
        <w:rPr>
          <w:rFonts w:ascii="黑体" w:eastAsia="黑体" w:hint="eastAsia"/>
          <w:sz w:val="24"/>
        </w:rPr>
        <w:t>。错选、多选或未选均无分。</w:t>
      </w:r>
    </w:p>
    <w:p w:rsidR="008B637B" w:rsidRDefault="008B637B" w:rsidP="008B637B">
      <w:pPr>
        <w:spacing w:line="400" w:lineRule="exact"/>
      </w:pPr>
      <w:r>
        <w:t>1</w:t>
      </w:r>
      <w:r>
        <w:rPr>
          <w:rFonts w:hint="eastAsia"/>
        </w:rPr>
        <w:t>.</w:t>
      </w:r>
      <w:r>
        <w:rPr>
          <w:rFonts w:hint="eastAsia"/>
        </w:rPr>
        <w:t>社会行政是社会工作必不可少的组成部分，它属于社会工作中的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 w:rsidRPr="00835E55">
        <w:rPr>
          <w:rFonts w:hint="eastAsia"/>
        </w:rPr>
        <w:t>。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 xml:space="preserve">  </w:t>
      </w:r>
    </w:p>
    <w:p w:rsidR="008B637B" w:rsidRDefault="008B637B" w:rsidP="00644E9B">
      <w:pPr>
        <w:spacing w:line="400" w:lineRule="exact"/>
      </w:pPr>
      <w:r>
        <w:rPr>
          <w:rFonts w:hint="eastAsia"/>
        </w:rPr>
        <w:t>A.</w:t>
      </w:r>
      <w:r>
        <w:rPr>
          <w:rFonts w:hint="eastAsia"/>
        </w:rPr>
        <w:t>微观社会工作</w:t>
      </w:r>
      <w:r>
        <w:rPr>
          <w:rFonts w:hint="eastAsia"/>
        </w:rPr>
        <w:t xml:space="preserve">                  </w:t>
      </w:r>
      <w:r w:rsidR="00210713">
        <w:t xml:space="preserve">                            </w:t>
      </w:r>
      <w:r>
        <w:rPr>
          <w:rFonts w:hint="eastAsia"/>
        </w:rPr>
        <w:t xml:space="preserve">    B.</w:t>
      </w:r>
      <w:r>
        <w:rPr>
          <w:rFonts w:hint="eastAsia"/>
        </w:rPr>
        <w:t>宏观社会工作</w:t>
      </w:r>
    </w:p>
    <w:p w:rsidR="008B637B" w:rsidRDefault="008B637B" w:rsidP="00644E9B">
      <w:pPr>
        <w:spacing w:line="400" w:lineRule="exact"/>
      </w:pPr>
      <w:r>
        <w:rPr>
          <w:rFonts w:hint="eastAsia"/>
        </w:rPr>
        <w:t>C.</w:t>
      </w:r>
      <w:r>
        <w:rPr>
          <w:rFonts w:hint="eastAsia"/>
        </w:rPr>
        <w:t>直接服务法</w:t>
      </w:r>
      <w:r>
        <w:rPr>
          <w:rFonts w:hint="eastAsia"/>
        </w:rPr>
        <w:t xml:space="preserve">                 </w:t>
      </w:r>
      <w:r>
        <w:t xml:space="preserve">  </w:t>
      </w:r>
      <w:r>
        <w:rPr>
          <w:rFonts w:hint="eastAsia"/>
        </w:rPr>
        <w:t xml:space="preserve">    </w:t>
      </w:r>
      <w:r w:rsidR="00210713">
        <w:t xml:space="preserve">                            </w:t>
      </w:r>
      <w:r>
        <w:rPr>
          <w:rFonts w:hint="eastAsia"/>
        </w:rPr>
        <w:t xml:space="preserve">   D.</w:t>
      </w:r>
      <w:r>
        <w:rPr>
          <w:rFonts w:hint="eastAsia"/>
        </w:rPr>
        <w:t>客观服务法</w:t>
      </w:r>
    </w:p>
    <w:p w:rsidR="000B49CB" w:rsidRDefault="000B49CB" w:rsidP="000B49CB">
      <w:pPr>
        <w:spacing w:line="400" w:lineRule="exact"/>
      </w:pPr>
      <w:r>
        <w:t>2.</w:t>
      </w:r>
      <w:r w:rsidRPr="000B49CB">
        <w:rPr>
          <w:rFonts w:hint="eastAsia"/>
        </w:rPr>
        <w:t xml:space="preserve"> </w:t>
      </w:r>
      <w:r>
        <w:rPr>
          <w:rFonts w:hint="eastAsia"/>
        </w:rPr>
        <w:t>在现代社会中，实施社会福利的组织系统主要有三个，具体包括非正式的社会福利系统、正式社会福利系统以及</w:t>
      </w:r>
      <w:r w:rsidR="00835E55">
        <w:rPr>
          <w:rFonts w:hint="eastAsia"/>
          <w:u w:val="single"/>
        </w:rPr>
        <w:t xml:space="preserve"> </w:t>
      </w:r>
      <w:r w:rsidR="00835E55">
        <w:rPr>
          <w:u w:val="single"/>
        </w:rPr>
        <w:t xml:space="preserve">                   </w:t>
      </w:r>
      <w:r w:rsidR="00835E55" w:rsidRPr="00835E55">
        <w:rPr>
          <w:rFonts w:hint="eastAsia"/>
        </w:rPr>
        <w:t>。</w:t>
      </w:r>
      <w:r w:rsidR="00835E55">
        <w:rPr>
          <w:rFonts w:hint="eastAsia"/>
        </w:rPr>
        <w:t xml:space="preserve"> </w:t>
      </w:r>
      <w:r w:rsidR="00835E55">
        <w:t xml:space="preserve">  </w:t>
      </w:r>
      <w:r w:rsidR="00835E55">
        <w:rPr>
          <w:rFonts w:hint="eastAsia"/>
        </w:rPr>
        <w:t xml:space="preserve"> </w:t>
      </w:r>
    </w:p>
    <w:p w:rsidR="000B49CB" w:rsidRDefault="000B49CB" w:rsidP="00644E9B">
      <w:pPr>
        <w:spacing w:line="400" w:lineRule="exact"/>
      </w:pPr>
      <w:r>
        <w:rPr>
          <w:rFonts w:hint="eastAsia"/>
        </w:rPr>
        <w:t>A.</w:t>
      </w:r>
      <w:r>
        <w:rPr>
          <w:rFonts w:hint="eastAsia"/>
        </w:rPr>
        <w:t>行政性的社会福利系统</w:t>
      </w:r>
      <w:r>
        <w:rPr>
          <w:rFonts w:hint="eastAsia"/>
        </w:rPr>
        <w:t xml:space="preserve">      </w:t>
      </w:r>
      <w:r w:rsidR="00210713">
        <w:t xml:space="preserve">         </w:t>
      </w:r>
      <w:r>
        <w:rPr>
          <w:rFonts w:hint="eastAsia"/>
        </w:rPr>
        <w:t xml:space="preserve">  </w:t>
      </w:r>
      <w:r w:rsidR="00210713">
        <w:t xml:space="preserve">             </w:t>
      </w:r>
      <w:r>
        <w:rPr>
          <w:rFonts w:hint="eastAsia"/>
        </w:rPr>
        <w:t xml:space="preserve">   B.</w:t>
      </w:r>
      <w:r>
        <w:rPr>
          <w:rFonts w:hint="eastAsia"/>
        </w:rPr>
        <w:t>非政府性的社会福利系统</w:t>
      </w:r>
      <w:r>
        <w:rPr>
          <w:rFonts w:hint="eastAsia"/>
        </w:rPr>
        <w:t xml:space="preserve">    </w:t>
      </w:r>
    </w:p>
    <w:p w:rsidR="000B49CB" w:rsidRDefault="000B49CB" w:rsidP="00644E9B">
      <w:pPr>
        <w:spacing w:line="400" w:lineRule="exact"/>
      </w:pPr>
      <w:r>
        <w:rPr>
          <w:rFonts w:hint="eastAsia"/>
        </w:rPr>
        <w:t>C.</w:t>
      </w:r>
      <w:r>
        <w:rPr>
          <w:rFonts w:hint="eastAsia"/>
        </w:rPr>
        <w:t>社会性的社会福利系统</w:t>
      </w:r>
      <w:r>
        <w:rPr>
          <w:rFonts w:hint="eastAsia"/>
        </w:rPr>
        <w:t xml:space="preserve">       </w:t>
      </w:r>
      <w:r w:rsidR="00210713">
        <w:t xml:space="preserve">                      </w:t>
      </w:r>
      <w:r>
        <w:rPr>
          <w:rFonts w:hint="eastAsia"/>
        </w:rPr>
        <w:t xml:space="preserve">    D.</w:t>
      </w:r>
      <w:r>
        <w:rPr>
          <w:rFonts w:hint="eastAsia"/>
        </w:rPr>
        <w:t>政府性的社会福利系统</w:t>
      </w:r>
      <w:r>
        <w:rPr>
          <w:rFonts w:hint="eastAsia"/>
        </w:rPr>
        <w:t xml:space="preserve">   </w:t>
      </w:r>
    </w:p>
    <w:p w:rsidR="000B49CB" w:rsidRPr="0009410C" w:rsidRDefault="001F374B" w:rsidP="000B49CB">
      <w:pPr>
        <w:tabs>
          <w:tab w:val="left" w:pos="3828"/>
        </w:tabs>
        <w:spacing w:line="420" w:lineRule="atLeast"/>
        <w:rPr>
          <w:szCs w:val="21"/>
        </w:rPr>
      </w:pPr>
      <w:r>
        <w:rPr>
          <w:rFonts w:hint="eastAsia"/>
        </w:rPr>
        <w:t>3.</w:t>
      </w:r>
      <w:r w:rsidR="000B49CB" w:rsidRPr="000B49CB">
        <w:rPr>
          <w:rFonts w:hint="eastAsia"/>
          <w:szCs w:val="21"/>
        </w:rPr>
        <w:t xml:space="preserve"> </w:t>
      </w:r>
      <w:r w:rsidR="000B49CB" w:rsidRPr="0009410C">
        <w:rPr>
          <w:rFonts w:hint="eastAsia"/>
          <w:szCs w:val="21"/>
        </w:rPr>
        <w:t>1990</w:t>
      </w:r>
      <w:r w:rsidR="000B49CB" w:rsidRPr="0009410C">
        <w:rPr>
          <w:rFonts w:hint="eastAsia"/>
          <w:szCs w:val="21"/>
        </w:rPr>
        <w:t>年，艾斯平</w:t>
      </w:r>
      <w:r w:rsidR="000B49CB" w:rsidRPr="0009410C">
        <w:rPr>
          <w:rFonts w:hint="eastAsia"/>
          <w:szCs w:val="21"/>
        </w:rPr>
        <w:t>-</w:t>
      </w:r>
      <w:r w:rsidR="000B49CB" w:rsidRPr="0009410C">
        <w:rPr>
          <w:rFonts w:hint="eastAsia"/>
          <w:szCs w:val="21"/>
        </w:rPr>
        <w:t>安德森将欧美的社会福利体制分为自由主义福利体制、保守主义福利体制和</w:t>
      </w:r>
      <w:r w:rsidR="00835E55">
        <w:rPr>
          <w:rFonts w:hint="eastAsia"/>
          <w:u w:val="single"/>
        </w:rPr>
        <w:t xml:space="preserve"> </w:t>
      </w:r>
      <w:r w:rsidR="00835E55">
        <w:rPr>
          <w:u w:val="single"/>
        </w:rPr>
        <w:t xml:space="preserve">                   </w:t>
      </w:r>
      <w:r w:rsidR="00835E55" w:rsidRPr="00835E55">
        <w:rPr>
          <w:rFonts w:hint="eastAsia"/>
        </w:rPr>
        <w:t>。</w:t>
      </w:r>
      <w:r w:rsidR="00835E55">
        <w:rPr>
          <w:rFonts w:hint="eastAsia"/>
        </w:rPr>
        <w:t xml:space="preserve"> </w:t>
      </w:r>
      <w:r w:rsidR="00835E55">
        <w:t xml:space="preserve">  </w:t>
      </w:r>
    </w:p>
    <w:p w:rsidR="000B49CB" w:rsidRPr="0009410C" w:rsidRDefault="00210713" w:rsidP="000B49CB"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 xml:space="preserve"> </w:t>
      </w:r>
      <w:r w:rsidR="000B49CB" w:rsidRPr="0009410C">
        <w:rPr>
          <w:rFonts w:hint="eastAsia"/>
          <w:szCs w:val="21"/>
        </w:rPr>
        <w:t>A.</w:t>
      </w:r>
      <w:r w:rsidR="000B49CB" w:rsidRPr="0009410C">
        <w:rPr>
          <w:rFonts w:hint="eastAsia"/>
          <w:szCs w:val="21"/>
        </w:rPr>
        <w:t>社会民主主义福利体制</w:t>
      </w:r>
      <w:r w:rsidR="000B49CB" w:rsidRPr="0009410C">
        <w:rPr>
          <w:rFonts w:hint="eastAsia"/>
          <w:szCs w:val="21"/>
        </w:rPr>
        <w:tab/>
      </w:r>
      <w:r>
        <w:rPr>
          <w:szCs w:val="21"/>
        </w:rPr>
        <w:t xml:space="preserve">     </w:t>
      </w:r>
      <w:r w:rsidR="000B49CB" w:rsidRPr="0009410C">
        <w:rPr>
          <w:rFonts w:hint="eastAsia"/>
          <w:szCs w:val="21"/>
        </w:rPr>
        <w:t>B.</w:t>
      </w:r>
      <w:r w:rsidR="000B49CB" w:rsidRPr="0009410C">
        <w:rPr>
          <w:rFonts w:hint="eastAsia"/>
          <w:szCs w:val="21"/>
        </w:rPr>
        <w:t>社会主义福利体制</w:t>
      </w:r>
    </w:p>
    <w:p w:rsidR="00CC7245" w:rsidRPr="0009410C" w:rsidRDefault="00210713" w:rsidP="000B49CB"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 xml:space="preserve"> </w:t>
      </w:r>
      <w:r w:rsidR="000B49CB" w:rsidRPr="0009410C">
        <w:rPr>
          <w:rFonts w:hint="eastAsia"/>
          <w:szCs w:val="21"/>
        </w:rPr>
        <w:t>C.</w:t>
      </w:r>
      <w:r w:rsidR="000B49CB" w:rsidRPr="0009410C">
        <w:rPr>
          <w:rFonts w:hint="eastAsia"/>
          <w:szCs w:val="21"/>
        </w:rPr>
        <w:t>国家管理主义福利体制</w:t>
      </w:r>
      <w:r w:rsidR="000B49CB" w:rsidRPr="0009410C">
        <w:rPr>
          <w:rFonts w:hint="eastAsia"/>
          <w:szCs w:val="21"/>
        </w:rPr>
        <w:tab/>
      </w:r>
      <w:r>
        <w:rPr>
          <w:szCs w:val="21"/>
        </w:rPr>
        <w:t xml:space="preserve">     </w:t>
      </w:r>
      <w:r w:rsidR="000B49CB" w:rsidRPr="0009410C">
        <w:rPr>
          <w:rFonts w:hint="eastAsia"/>
          <w:szCs w:val="21"/>
        </w:rPr>
        <w:t>D.</w:t>
      </w:r>
      <w:r w:rsidR="000B49CB" w:rsidRPr="0009410C">
        <w:rPr>
          <w:rFonts w:hint="eastAsia"/>
          <w:szCs w:val="21"/>
        </w:rPr>
        <w:t>民主主义福利体制</w:t>
      </w:r>
    </w:p>
    <w:p w:rsidR="0072621B" w:rsidRPr="0072621B" w:rsidRDefault="006974AA" w:rsidP="0072621B">
      <w:pPr>
        <w:tabs>
          <w:tab w:val="left" w:pos="4140"/>
        </w:tabs>
        <w:spacing w:line="400" w:lineRule="atLeast"/>
        <w:rPr>
          <w:szCs w:val="21"/>
        </w:rPr>
      </w:pPr>
      <w:r>
        <w:rPr>
          <w:szCs w:val="21"/>
        </w:rPr>
        <w:t>4</w:t>
      </w:r>
      <w:r w:rsidR="0072621B">
        <w:rPr>
          <w:szCs w:val="21"/>
        </w:rPr>
        <w:t>.</w:t>
      </w:r>
      <w:r w:rsidR="0072621B" w:rsidRPr="0072621B">
        <w:rPr>
          <w:rFonts w:hint="eastAsia"/>
        </w:rPr>
        <w:t xml:space="preserve"> </w:t>
      </w:r>
      <w:r w:rsidR="0072621B" w:rsidRPr="0072621B">
        <w:rPr>
          <w:rFonts w:hint="eastAsia"/>
          <w:szCs w:val="21"/>
        </w:rPr>
        <w:t>在社会服务计划中，属于战略性计划的是</w:t>
      </w:r>
      <w:r w:rsidR="00DF00F9">
        <w:rPr>
          <w:rFonts w:hint="eastAsia"/>
          <w:u w:val="single"/>
        </w:rPr>
        <w:t xml:space="preserve"> </w:t>
      </w:r>
      <w:r w:rsidR="00DF00F9">
        <w:rPr>
          <w:u w:val="single"/>
        </w:rPr>
        <w:t xml:space="preserve">                   </w:t>
      </w:r>
      <w:r w:rsidR="00DF00F9" w:rsidRPr="00835E55">
        <w:rPr>
          <w:rFonts w:hint="eastAsia"/>
        </w:rPr>
        <w:t>。</w:t>
      </w:r>
      <w:r w:rsidR="00DF00F9">
        <w:rPr>
          <w:rFonts w:hint="eastAsia"/>
        </w:rPr>
        <w:t xml:space="preserve"> </w:t>
      </w:r>
      <w:r w:rsidR="00DF00F9">
        <w:t xml:space="preserve">  </w:t>
      </w:r>
      <w:r w:rsidR="0072621B">
        <w:rPr>
          <w:szCs w:val="21"/>
        </w:rPr>
        <w:t xml:space="preserve">  </w:t>
      </w:r>
    </w:p>
    <w:p w:rsidR="0072621B" w:rsidRPr="0072621B" w:rsidRDefault="008B7F10" w:rsidP="0072621B">
      <w:pPr>
        <w:tabs>
          <w:tab w:val="left" w:pos="3828"/>
        </w:tabs>
        <w:spacing w:line="420" w:lineRule="atLeast"/>
        <w:rPr>
          <w:szCs w:val="21"/>
        </w:rPr>
      </w:pPr>
      <w:r>
        <w:rPr>
          <w:szCs w:val="21"/>
        </w:rPr>
        <w:t xml:space="preserve"> </w:t>
      </w:r>
      <w:r w:rsidR="0072621B" w:rsidRPr="0072621B">
        <w:rPr>
          <w:rFonts w:hint="eastAsia"/>
          <w:szCs w:val="21"/>
        </w:rPr>
        <w:t>A.</w:t>
      </w:r>
      <w:r w:rsidR="0072621B" w:rsidRPr="0072621B">
        <w:rPr>
          <w:rFonts w:hint="eastAsia"/>
          <w:szCs w:val="21"/>
        </w:rPr>
        <w:t>长期计划</w:t>
      </w:r>
      <w:r w:rsidR="0072621B" w:rsidRPr="0072621B">
        <w:rPr>
          <w:rFonts w:hint="eastAsia"/>
          <w:szCs w:val="21"/>
        </w:rPr>
        <w:tab/>
      </w:r>
      <w:r>
        <w:rPr>
          <w:szCs w:val="21"/>
        </w:rPr>
        <w:t xml:space="preserve">     </w:t>
      </w:r>
      <w:r w:rsidR="0072621B" w:rsidRPr="0072621B">
        <w:rPr>
          <w:rFonts w:hint="eastAsia"/>
          <w:szCs w:val="21"/>
        </w:rPr>
        <w:t>B.</w:t>
      </w:r>
      <w:r w:rsidR="0072621B" w:rsidRPr="0072621B">
        <w:rPr>
          <w:rFonts w:hint="eastAsia"/>
          <w:szCs w:val="21"/>
        </w:rPr>
        <w:t>中期计划</w:t>
      </w:r>
    </w:p>
    <w:p w:rsidR="0064239A" w:rsidRDefault="008B7F10" w:rsidP="008B7F10">
      <w:pPr>
        <w:tabs>
          <w:tab w:val="left" w:pos="3828"/>
        </w:tabs>
        <w:spacing w:line="420" w:lineRule="atLeast"/>
      </w:pPr>
      <w:r>
        <w:rPr>
          <w:szCs w:val="21"/>
        </w:rPr>
        <w:t xml:space="preserve"> </w:t>
      </w:r>
      <w:r w:rsidR="0072621B" w:rsidRPr="0072621B">
        <w:rPr>
          <w:rFonts w:hint="eastAsia"/>
          <w:szCs w:val="21"/>
        </w:rPr>
        <w:t>C.</w:t>
      </w:r>
      <w:r w:rsidR="0072621B" w:rsidRPr="0072621B">
        <w:rPr>
          <w:rFonts w:hint="eastAsia"/>
          <w:szCs w:val="21"/>
        </w:rPr>
        <w:t>短期计划</w:t>
      </w:r>
      <w:r w:rsidR="0072621B" w:rsidRPr="0072621B">
        <w:rPr>
          <w:rFonts w:hint="eastAsia"/>
          <w:szCs w:val="21"/>
        </w:rPr>
        <w:tab/>
      </w:r>
      <w:r>
        <w:rPr>
          <w:szCs w:val="21"/>
        </w:rPr>
        <w:t xml:space="preserve">    </w:t>
      </w:r>
      <w:r w:rsidR="00644E9B">
        <w:rPr>
          <w:szCs w:val="21"/>
        </w:rPr>
        <w:t xml:space="preserve"> </w:t>
      </w:r>
      <w:r w:rsidR="0072621B" w:rsidRPr="0072621B">
        <w:rPr>
          <w:rFonts w:hint="eastAsia"/>
          <w:szCs w:val="21"/>
        </w:rPr>
        <w:t>D.</w:t>
      </w:r>
      <w:r w:rsidR="0072621B" w:rsidRPr="0072621B">
        <w:rPr>
          <w:rFonts w:hint="eastAsia"/>
          <w:szCs w:val="21"/>
        </w:rPr>
        <w:t>年度计划</w:t>
      </w:r>
    </w:p>
    <w:p w:rsidR="00CC7245" w:rsidRDefault="00CC7245" w:rsidP="00CC7245">
      <w:pPr>
        <w:tabs>
          <w:tab w:val="center" w:pos="4153"/>
        </w:tabs>
        <w:spacing w:line="400" w:lineRule="exact"/>
      </w:pPr>
      <w:r>
        <w:rPr>
          <w:rFonts w:hint="eastAsia"/>
        </w:rPr>
        <w:t>5</w:t>
      </w:r>
      <w:r>
        <w:t>.</w:t>
      </w:r>
      <w:r w:rsidRPr="00CC7245">
        <w:rPr>
          <w:rFonts w:hint="eastAsia"/>
        </w:rPr>
        <w:t>为了</w:t>
      </w:r>
      <w:r>
        <w:rPr>
          <w:rFonts w:hint="eastAsia"/>
        </w:rPr>
        <w:t>让最佳的专家涉入一项问题或任务，组织常采用的结构是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    </w:t>
      </w:r>
      <w:r w:rsidRPr="00835E55">
        <w:rPr>
          <w:rFonts w:hint="eastAsia"/>
        </w:rPr>
        <w:t>。</w:t>
      </w:r>
      <w:r>
        <w:rPr>
          <w:rFonts w:hint="eastAsia"/>
        </w:rPr>
        <w:t xml:space="preserve"> </w:t>
      </w:r>
      <w:r>
        <w:t xml:space="preserve">  </w:t>
      </w:r>
    </w:p>
    <w:p w:rsidR="00644E9B" w:rsidRDefault="008B7F10" w:rsidP="008B7F10">
      <w:pPr>
        <w:spacing w:line="400" w:lineRule="exact"/>
      </w:pPr>
      <w:r>
        <w:t xml:space="preserve"> </w:t>
      </w:r>
      <w:r w:rsidR="00CC7245">
        <w:rPr>
          <w:rFonts w:hint="eastAsia"/>
        </w:rPr>
        <w:t>A.</w:t>
      </w:r>
      <w:r w:rsidR="00CC7245">
        <w:rPr>
          <w:rFonts w:hint="eastAsia"/>
        </w:rPr>
        <w:t>纯直线式</w:t>
      </w:r>
      <w:r w:rsidR="00CC7245">
        <w:rPr>
          <w:rFonts w:hint="eastAsia"/>
        </w:rPr>
        <w:t xml:space="preserve">                       </w:t>
      </w:r>
      <w:r w:rsidR="00CC7245">
        <w:t xml:space="preserve">     </w:t>
      </w:r>
      <w:r>
        <w:t xml:space="preserve">           </w:t>
      </w:r>
      <w:r w:rsidR="00CC7245">
        <w:t xml:space="preserve"> </w:t>
      </w:r>
      <w:r w:rsidR="00644E9B">
        <w:t xml:space="preserve"> </w:t>
      </w:r>
      <w:r w:rsidR="00CC7245">
        <w:t xml:space="preserve">            </w:t>
      </w:r>
      <w:r w:rsidR="00CC7245">
        <w:rPr>
          <w:rFonts w:hint="eastAsia"/>
        </w:rPr>
        <w:t xml:space="preserve">   B.</w:t>
      </w:r>
      <w:r w:rsidR="00CC7245">
        <w:rPr>
          <w:rFonts w:hint="eastAsia"/>
        </w:rPr>
        <w:t>直线幕僚式</w:t>
      </w:r>
      <w:r w:rsidR="00CC7245">
        <w:rPr>
          <w:rFonts w:hint="eastAsia"/>
        </w:rPr>
        <w:t xml:space="preserve"> </w:t>
      </w:r>
    </w:p>
    <w:p w:rsidR="0072621B" w:rsidRPr="00644E9B" w:rsidRDefault="00CC7245" w:rsidP="008B7F10">
      <w:pPr>
        <w:spacing w:line="400" w:lineRule="exact"/>
      </w:pPr>
      <w:r>
        <w:rPr>
          <w:rFonts w:hint="eastAsia"/>
        </w:rPr>
        <w:t>C.</w:t>
      </w:r>
      <w:r>
        <w:rPr>
          <w:rFonts w:hint="eastAsia"/>
        </w:rPr>
        <w:t>功能职权式</w:t>
      </w:r>
      <w:r>
        <w:rPr>
          <w:rFonts w:hint="eastAsia"/>
        </w:rPr>
        <w:t xml:space="preserve">                    </w:t>
      </w:r>
      <w:r>
        <w:t xml:space="preserve">         </w:t>
      </w:r>
      <w:r w:rsidR="008B7F10">
        <w:t xml:space="preserve">            </w:t>
      </w:r>
      <w:r>
        <w:t xml:space="preserve">   </w:t>
      </w:r>
      <w:r w:rsidR="00644E9B">
        <w:t xml:space="preserve"> </w:t>
      </w:r>
      <w:r>
        <w:t xml:space="preserve"> </w:t>
      </w:r>
      <w:r>
        <w:rPr>
          <w:rFonts w:hint="eastAsia"/>
        </w:rPr>
        <w:t xml:space="preserve">  </w:t>
      </w:r>
      <w:r>
        <w:t xml:space="preserve">   </w:t>
      </w:r>
      <w:r>
        <w:rPr>
          <w:rFonts w:hint="eastAsia"/>
        </w:rPr>
        <w:t xml:space="preserve">  D.</w:t>
      </w:r>
      <w:r>
        <w:rPr>
          <w:rFonts w:hint="eastAsia"/>
        </w:rPr>
        <w:t>事业部式</w:t>
      </w:r>
    </w:p>
    <w:p w:rsidR="0019036F" w:rsidRDefault="00CC7245" w:rsidP="0019036F">
      <w:pPr>
        <w:tabs>
          <w:tab w:val="left" w:pos="3969"/>
        </w:tabs>
        <w:spacing w:line="400" w:lineRule="atLeast"/>
      </w:pPr>
      <w:r>
        <w:t>6</w:t>
      </w:r>
      <w:r w:rsidR="00980F21">
        <w:t>.</w:t>
      </w:r>
      <w:r w:rsidR="0019036F">
        <w:rPr>
          <w:rFonts w:hint="eastAsia"/>
        </w:rPr>
        <w:t>领导的影响力来自于两方面：权威和</w:t>
      </w:r>
      <w:r w:rsidR="00F4366C">
        <w:rPr>
          <w:rFonts w:hint="eastAsia"/>
          <w:u w:val="single"/>
        </w:rPr>
        <w:t xml:space="preserve"> </w:t>
      </w:r>
      <w:r w:rsidR="00F4366C">
        <w:rPr>
          <w:u w:val="single"/>
        </w:rPr>
        <w:t xml:space="preserve">                   </w:t>
      </w:r>
      <w:r w:rsidR="00F4366C" w:rsidRPr="00835E55">
        <w:rPr>
          <w:rFonts w:hint="eastAsia"/>
        </w:rPr>
        <w:t>。</w:t>
      </w:r>
      <w:r w:rsidR="00F4366C">
        <w:rPr>
          <w:rFonts w:hint="eastAsia"/>
        </w:rPr>
        <w:t xml:space="preserve"> </w:t>
      </w:r>
      <w:r w:rsidR="00F4366C">
        <w:t xml:space="preserve">  </w:t>
      </w:r>
      <w:r w:rsidR="0019036F">
        <w:t xml:space="preserve">    </w:t>
      </w:r>
    </w:p>
    <w:p w:rsidR="0019036F" w:rsidRDefault="008B7F10" w:rsidP="0019036F">
      <w:pPr>
        <w:tabs>
          <w:tab w:val="left" w:pos="3969"/>
        </w:tabs>
        <w:spacing w:line="400" w:lineRule="atLeast"/>
      </w:pPr>
      <w:r>
        <w:t xml:space="preserve"> </w:t>
      </w:r>
      <w:r w:rsidR="0019036F">
        <w:rPr>
          <w:rFonts w:hint="eastAsia"/>
        </w:rPr>
        <w:t>A.</w:t>
      </w:r>
      <w:r w:rsidR="0019036F">
        <w:rPr>
          <w:rFonts w:hint="eastAsia"/>
        </w:rPr>
        <w:t>任命</w:t>
      </w:r>
      <w:r w:rsidR="0019036F">
        <w:rPr>
          <w:rFonts w:hint="eastAsia"/>
        </w:rPr>
        <w:tab/>
        <w:t>B.</w:t>
      </w:r>
      <w:r w:rsidR="0019036F">
        <w:rPr>
          <w:rFonts w:hint="eastAsia"/>
        </w:rPr>
        <w:t>公民</w:t>
      </w:r>
      <w:r w:rsidR="0019036F">
        <w:rPr>
          <w:rFonts w:hint="eastAsia"/>
        </w:rPr>
        <w:tab/>
      </w:r>
    </w:p>
    <w:p w:rsidR="008B637B" w:rsidRDefault="008B7F10" w:rsidP="00D85DAF">
      <w:pPr>
        <w:tabs>
          <w:tab w:val="left" w:pos="3969"/>
        </w:tabs>
        <w:spacing w:line="400" w:lineRule="atLeast"/>
        <w:rPr>
          <w:szCs w:val="21"/>
        </w:rPr>
      </w:pPr>
      <w:r>
        <w:t xml:space="preserve"> </w:t>
      </w:r>
      <w:r w:rsidR="0019036F">
        <w:rPr>
          <w:rFonts w:hint="eastAsia"/>
        </w:rPr>
        <w:t>C.</w:t>
      </w:r>
      <w:r w:rsidR="0019036F">
        <w:rPr>
          <w:rFonts w:hint="eastAsia"/>
        </w:rPr>
        <w:t>职权</w:t>
      </w:r>
      <w:r w:rsidR="0019036F">
        <w:rPr>
          <w:rFonts w:hint="eastAsia"/>
        </w:rPr>
        <w:tab/>
        <w:t>D.</w:t>
      </w:r>
      <w:r w:rsidR="0019036F">
        <w:rPr>
          <w:rFonts w:hint="eastAsia"/>
        </w:rPr>
        <w:t>信任</w:t>
      </w:r>
    </w:p>
    <w:p w:rsidR="00673B4E" w:rsidRDefault="00CC7245" w:rsidP="00424EF6">
      <w:pPr>
        <w:tabs>
          <w:tab w:val="left" w:pos="3828"/>
        </w:tabs>
        <w:spacing w:line="420" w:lineRule="atLeast"/>
      </w:pPr>
      <w:r>
        <w:rPr>
          <w:szCs w:val="21"/>
        </w:rPr>
        <w:t>7</w:t>
      </w:r>
      <w:r w:rsidR="00424EF6">
        <w:rPr>
          <w:szCs w:val="21"/>
        </w:rPr>
        <w:t>.</w:t>
      </w:r>
      <w:r w:rsidR="00424EF6" w:rsidRPr="00424EF6">
        <w:rPr>
          <w:rFonts w:hint="eastAsia"/>
          <w:szCs w:val="21"/>
        </w:rPr>
        <w:t>美国的赫茨伯格把与人的工作积极性有关的因素分为两类：一类是“激励因素”，另一类是</w:t>
      </w:r>
      <w:r w:rsidR="00673B4E">
        <w:rPr>
          <w:rFonts w:hint="eastAsia"/>
          <w:u w:val="single"/>
        </w:rPr>
        <w:t xml:space="preserve"> </w:t>
      </w:r>
      <w:r w:rsidR="00673B4E">
        <w:rPr>
          <w:u w:val="single"/>
        </w:rPr>
        <w:t xml:space="preserve">                   </w:t>
      </w:r>
      <w:r w:rsidR="00673B4E" w:rsidRPr="00835E55">
        <w:rPr>
          <w:rFonts w:hint="eastAsia"/>
        </w:rPr>
        <w:t>。</w:t>
      </w:r>
    </w:p>
    <w:p w:rsidR="00644E9B" w:rsidRDefault="00673B4E" w:rsidP="000B49CB">
      <w:pPr>
        <w:tabs>
          <w:tab w:val="left" w:pos="3828"/>
        </w:tabs>
        <w:spacing w:line="420" w:lineRule="atLeast"/>
        <w:rPr>
          <w:szCs w:val="21"/>
        </w:rPr>
      </w:pPr>
      <w:r>
        <w:rPr>
          <w:rFonts w:hint="eastAsia"/>
        </w:rPr>
        <w:t xml:space="preserve"> </w:t>
      </w:r>
      <w:proofErr w:type="gramStart"/>
      <w:r w:rsidR="00424EF6" w:rsidRPr="00424EF6">
        <w:rPr>
          <w:rFonts w:hint="eastAsia"/>
          <w:szCs w:val="21"/>
        </w:rPr>
        <w:t>A.</w:t>
      </w:r>
      <w:r w:rsidR="00424EF6" w:rsidRPr="00424EF6">
        <w:rPr>
          <w:rFonts w:hint="eastAsia"/>
          <w:szCs w:val="21"/>
        </w:rPr>
        <w:t>“</w:t>
      </w:r>
      <w:proofErr w:type="gramEnd"/>
      <w:r w:rsidR="00424EF6" w:rsidRPr="00424EF6">
        <w:rPr>
          <w:rFonts w:hint="eastAsia"/>
          <w:szCs w:val="21"/>
        </w:rPr>
        <w:t>成就因素</w:t>
      </w:r>
      <w:proofErr w:type="gramStart"/>
      <w:r w:rsidR="00424EF6" w:rsidRPr="00424EF6">
        <w:rPr>
          <w:rFonts w:hint="eastAsia"/>
          <w:szCs w:val="21"/>
        </w:rPr>
        <w:t>”</w:t>
      </w:r>
      <w:proofErr w:type="gramEnd"/>
      <w:r w:rsidR="00424EF6" w:rsidRPr="00424EF6">
        <w:rPr>
          <w:rFonts w:hint="eastAsia"/>
          <w:szCs w:val="21"/>
        </w:rPr>
        <w:tab/>
      </w:r>
      <w:r w:rsidR="00D85DAF">
        <w:rPr>
          <w:szCs w:val="21"/>
        </w:rPr>
        <w:t xml:space="preserve">  </w:t>
      </w:r>
      <w:r w:rsidR="00424EF6" w:rsidRPr="00424EF6">
        <w:rPr>
          <w:rFonts w:hint="eastAsia"/>
          <w:szCs w:val="21"/>
        </w:rPr>
        <w:t>B.</w:t>
      </w:r>
      <w:r w:rsidR="00424EF6" w:rsidRPr="00424EF6">
        <w:rPr>
          <w:rFonts w:hint="eastAsia"/>
          <w:szCs w:val="21"/>
        </w:rPr>
        <w:t>“支持因素”</w:t>
      </w:r>
    </w:p>
    <w:p w:rsidR="000B49CB" w:rsidRDefault="00424EF6" w:rsidP="000B49CB">
      <w:pPr>
        <w:tabs>
          <w:tab w:val="left" w:pos="3828"/>
        </w:tabs>
        <w:spacing w:line="420" w:lineRule="atLeast"/>
        <w:rPr>
          <w:szCs w:val="21"/>
        </w:rPr>
      </w:pPr>
      <w:proofErr w:type="gramStart"/>
      <w:r w:rsidRPr="00424EF6">
        <w:rPr>
          <w:rFonts w:hint="eastAsia"/>
          <w:szCs w:val="21"/>
        </w:rPr>
        <w:t>C.</w:t>
      </w:r>
      <w:r w:rsidRPr="00424EF6">
        <w:rPr>
          <w:rFonts w:hint="eastAsia"/>
          <w:szCs w:val="21"/>
        </w:rPr>
        <w:t>“</w:t>
      </w:r>
      <w:proofErr w:type="gramEnd"/>
      <w:r w:rsidRPr="00424EF6">
        <w:rPr>
          <w:rFonts w:hint="eastAsia"/>
          <w:szCs w:val="21"/>
        </w:rPr>
        <w:t>权力因素</w:t>
      </w:r>
      <w:proofErr w:type="gramStart"/>
      <w:r w:rsidRPr="00424EF6">
        <w:rPr>
          <w:rFonts w:hint="eastAsia"/>
          <w:szCs w:val="21"/>
        </w:rPr>
        <w:t>”</w:t>
      </w:r>
      <w:proofErr w:type="gramEnd"/>
      <w:r w:rsidRPr="00424EF6">
        <w:rPr>
          <w:rFonts w:hint="eastAsia"/>
          <w:szCs w:val="21"/>
        </w:rPr>
        <w:tab/>
      </w:r>
      <w:r w:rsidR="00644E9B">
        <w:rPr>
          <w:szCs w:val="21"/>
        </w:rPr>
        <w:t xml:space="preserve">  </w:t>
      </w:r>
      <w:r w:rsidRPr="00424EF6">
        <w:rPr>
          <w:rFonts w:hint="eastAsia"/>
          <w:szCs w:val="21"/>
        </w:rPr>
        <w:t>D.</w:t>
      </w:r>
      <w:r w:rsidRPr="00424EF6">
        <w:rPr>
          <w:rFonts w:hint="eastAsia"/>
          <w:szCs w:val="21"/>
        </w:rPr>
        <w:t>“保健因素”</w:t>
      </w:r>
    </w:p>
    <w:p w:rsidR="00644E9B" w:rsidRDefault="00CC7245" w:rsidP="00644E9B">
      <w:pPr>
        <w:spacing w:line="400" w:lineRule="exact"/>
      </w:pPr>
      <w:r>
        <w:rPr>
          <w:szCs w:val="21"/>
        </w:rPr>
        <w:t>8</w:t>
      </w:r>
      <w:r w:rsidR="00EE6F22">
        <w:rPr>
          <w:szCs w:val="21"/>
        </w:rPr>
        <w:t>.</w:t>
      </w:r>
      <w:r w:rsidR="00EE6F22" w:rsidRPr="00EE6F22">
        <w:rPr>
          <w:rFonts w:hint="eastAsia"/>
        </w:rPr>
        <w:t xml:space="preserve"> </w:t>
      </w:r>
      <w:r w:rsidR="00EE6F22">
        <w:rPr>
          <w:rFonts w:hint="eastAsia"/>
        </w:rPr>
        <w:t>社会服务机构的资金运用原则是合法、有效以及</w:t>
      </w:r>
      <w:r w:rsidR="005B4136">
        <w:rPr>
          <w:rFonts w:hint="eastAsia"/>
          <w:u w:val="single"/>
        </w:rPr>
        <w:t xml:space="preserve"> </w:t>
      </w:r>
      <w:r w:rsidR="005B4136">
        <w:rPr>
          <w:u w:val="single"/>
        </w:rPr>
        <w:t xml:space="preserve">                   </w:t>
      </w:r>
      <w:r w:rsidR="005B4136" w:rsidRPr="00835E55">
        <w:rPr>
          <w:rFonts w:hint="eastAsia"/>
        </w:rPr>
        <w:t>。</w:t>
      </w:r>
      <w:r w:rsidR="005B4136">
        <w:rPr>
          <w:rFonts w:hint="eastAsia"/>
        </w:rPr>
        <w:t xml:space="preserve"> </w:t>
      </w:r>
      <w:r w:rsidR="005B4136">
        <w:t xml:space="preserve">  </w:t>
      </w:r>
    </w:p>
    <w:p w:rsidR="00EE6F22" w:rsidRDefault="00EE6F22" w:rsidP="00644E9B">
      <w:pPr>
        <w:spacing w:line="400" w:lineRule="exact"/>
      </w:pPr>
      <w:r>
        <w:rPr>
          <w:rFonts w:hint="eastAsia"/>
        </w:rPr>
        <w:t>A.</w:t>
      </w:r>
      <w:r>
        <w:rPr>
          <w:rFonts w:hint="eastAsia"/>
        </w:rPr>
        <w:t>公开</w:t>
      </w:r>
      <w:r>
        <w:rPr>
          <w:rFonts w:hint="eastAsia"/>
        </w:rPr>
        <w:t xml:space="preserve">                           </w:t>
      </w:r>
      <w:r w:rsidR="005B4136">
        <w:t xml:space="preserve">               </w:t>
      </w:r>
      <w:r w:rsidR="00644E9B">
        <w:t xml:space="preserve">     </w:t>
      </w:r>
      <w:r w:rsidR="005B4136">
        <w:t xml:space="preserve">      </w:t>
      </w:r>
      <w:r w:rsidR="00D85DAF">
        <w:t xml:space="preserve">     </w:t>
      </w:r>
      <w:r w:rsidR="005B4136">
        <w:t xml:space="preserve"> </w:t>
      </w:r>
      <w:r>
        <w:rPr>
          <w:rFonts w:hint="eastAsia"/>
        </w:rPr>
        <w:t xml:space="preserve">   B.</w:t>
      </w:r>
      <w:r>
        <w:rPr>
          <w:rFonts w:hint="eastAsia"/>
        </w:rPr>
        <w:t>以服务为本</w:t>
      </w:r>
      <w:r>
        <w:rPr>
          <w:rFonts w:hint="eastAsia"/>
        </w:rPr>
        <w:t xml:space="preserve">     </w:t>
      </w:r>
    </w:p>
    <w:p w:rsidR="00D26661" w:rsidRDefault="00EE6F22" w:rsidP="00644E9B">
      <w:pPr>
        <w:tabs>
          <w:tab w:val="left" w:pos="1000"/>
        </w:tabs>
        <w:spacing w:line="400" w:lineRule="exact"/>
        <w:rPr>
          <w:szCs w:val="21"/>
        </w:rPr>
      </w:pPr>
      <w:r>
        <w:rPr>
          <w:rFonts w:hint="eastAsia"/>
        </w:rPr>
        <w:lastRenderedPageBreak/>
        <w:t>C.</w:t>
      </w:r>
      <w:r>
        <w:rPr>
          <w:rFonts w:hint="eastAsia"/>
        </w:rPr>
        <w:t>以机构为本</w:t>
      </w:r>
      <w:r>
        <w:rPr>
          <w:rFonts w:hint="eastAsia"/>
        </w:rPr>
        <w:t xml:space="preserve">                   </w:t>
      </w:r>
      <w:r w:rsidR="005B4136">
        <w:t xml:space="preserve">           </w:t>
      </w:r>
      <w:r w:rsidR="00D85DAF">
        <w:t xml:space="preserve">      </w:t>
      </w:r>
      <w:r w:rsidR="005B4136">
        <w:t xml:space="preserve"> </w:t>
      </w:r>
      <w:r w:rsidR="00E95D2D">
        <w:t xml:space="preserve"> </w:t>
      </w:r>
      <w:r w:rsidR="00644E9B">
        <w:t xml:space="preserve">   </w:t>
      </w:r>
      <w:r w:rsidR="00E95D2D">
        <w:t xml:space="preserve"> </w:t>
      </w:r>
      <w:r w:rsidR="005B4136">
        <w:t xml:space="preserve">  </w:t>
      </w:r>
      <w:r>
        <w:rPr>
          <w:rFonts w:hint="eastAsia"/>
        </w:rPr>
        <w:t xml:space="preserve">  </w:t>
      </w:r>
      <w:r w:rsidR="00644E9B">
        <w:t xml:space="preserve"> </w:t>
      </w:r>
      <w:r>
        <w:rPr>
          <w:rFonts w:hint="eastAsia"/>
        </w:rPr>
        <w:t xml:space="preserve">   D.</w:t>
      </w:r>
      <w:r>
        <w:rPr>
          <w:rFonts w:hint="eastAsia"/>
        </w:rPr>
        <w:t>监督</w:t>
      </w:r>
    </w:p>
    <w:p w:rsidR="00503ADE" w:rsidRDefault="00CC7245" w:rsidP="00503ADE">
      <w:pPr>
        <w:spacing w:line="400" w:lineRule="exact"/>
      </w:pPr>
      <w:r>
        <w:rPr>
          <w:szCs w:val="21"/>
        </w:rPr>
        <w:t>9</w:t>
      </w:r>
      <w:r w:rsidR="00503ADE">
        <w:rPr>
          <w:szCs w:val="21"/>
        </w:rPr>
        <w:t>.</w:t>
      </w:r>
      <w:r w:rsidR="00503ADE" w:rsidRPr="00503ADE">
        <w:rPr>
          <w:rFonts w:hint="eastAsia"/>
        </w:rPr>
        <w:t xml:space="preserve"> </w:t>
      </w:r>
      <w:r w:rsidR="00503ADE">
        <w:rPr>
          <w:rFonts w:hint="eastAsia"/>
        </w:rPr>
        <w:t>社会服务机构的战略规划评估主要由三部分组成，分别是前提控制、执行战略以及</w:t>
      </w:r>
      <w:r w:rsidR="0028205F">
        <w:rPr>
          <w:rFonts w:hint="eastAsia"/>
          <w:u w:val="single"/>
        </w:rPr>
        <w:t xml:space="preserve"> </w:t>
      </w:r>
      <w:r w:rsidR="0028205F">
        <w:rPr>
          <w:u w:val="single"/>
        </w:rPr>
        <w:t xml:space="preserve">                   </w:t>
      </w:r>
      <w:r w:rsidR="0028205F" w:rsidRPr="00835E55">
        <w:rPr>
          <w:rFonts w:hint="eastAsia"/>
        </w:rPr>
        <w:t>。</w:t>
      </w:r>
      <w:r w:rsidR="0028205F">
        <w:rPr>
          <w:rFonts w:hint="eastAsia"/>
        </w:rPr>
        <w:t xml:space="preserve"> </w:t>
      </w:r>
      <w:r w:rsidR="0028205F">
        <w:t xml:space="preserve">  </w:t>
      </w:r>
      <w:r w:rsidR="00503ADE">
        <w:rPr>
          <w:rFonts w:hint="eastAsia"/>
        </w:rPr>
        <w:t xml:space="preserve"> </w:t>
      </w:r>
    </w:p>
    <w:p w:rsidR="00503ADE" w:rsidRDefault="00503ADE" w:rsidP="00E80038">
      <w:pPr>
        <w:spacing w:line="400" w:lineRule="exact"/>
        <w:jc w:val="left"/>
      </w:pPr>
      <w:r>
        <w:rPr>
          <w:rFonts w:hint="eastAsia"/>
        </w:rPr>
        <w:t>A.</w:t>
      </w:r>
      <w:r>
        <w:rPr>
          <w:rFonts w:hint="eastAsia"/>
        </w:rPr>
        <w:t>环境评估</w:t>
      </w:r>
      <w:r>
        <w:rPr>
          <w:rFonts w:hint="eastAsia"/>
        </w:rPr>
        <w:t xml:space="preserve">               </w:t>
      </w:r>
      <w:r w:rsidR="00D85DAF">
        <w:t xml:space="preserve">            </w:t>
      </w:r>
      <w:r w:rsidR="00644E9B">
        <w:t xml:space="preserve">    </w:t>
      </w:r>
      <w:r w:rsidR="00D85DAF">
        <w:t xml:space="preserve">          </w:t>
      </w:r>
      <w:r>
        <w:rPr>
          <w:rFonts w:hint="eastAsia"/>
        </w:rPr>
        <w:t xml:space="preserve">            B.</w:t>
      </w:r>
      <w:r>
        <w:rPr>
          <w:rFonts w:hint="eastAsia"/>
        </w:rPr>
        <w:t>战略监督</w:t>
      </w:r>
    </w:p>
    <w:p w:rsidR="00CC7245" w:rsidRDefault="00503ADE" w:rsidP="00D85DAF">
      <w:pPr>
        <w:spacing w:line="400" w:lineRule="exact"/>
        <w:jc w:val="left"/>
      </w:pPr>
      <w:r>
        <w:rPr>
          <w:rFonts w:hint="eastAsia"/>
        </w:rPr>
        <w:t>C.</w:t>
      </w:r>
      <w:r>
        <w:rPr>
          <w:rFonts w:hint="eastAsia"/>
        </w:rPr>
        <w:t>成果评估</w:t>
      </w:r>
      <w:r>
        <w:rPr>
          <w:rFonts w:hint="eastAsia"/>
        </w:rPr>
        <w:t xml:space="preserve">                      </w:t>
      </w:r>
      <w:r w:rsidR="00D85DAF">
        <w:t xml:space="preserve">              </w:t>
      </w:r>
      <w:r w:rsidR="00644E9B">
        <w:t xml:space="preserve">   </w:t>
      </w:r>
      <w:r w:rsidR="00D85DAF">
        <w:t xml:space="preserve">         </w:t>
      </w:r>
      <w:r>
        <w:rPr>
          <w:rFonts w:hint="eastAsia"/>
        </w:rPr>
        <w:t xml:space="preserve">     D.</w:t>
      </w:r>
      <w:r>
        <w:rPr>
          <w:rFonts w:hint="eastAsia"/>
        </w:rPr>
        <w:t>能力评估</w:t>
      </w:r>
    </w:p>
    <w:p w:rsidR="00644E9B" w:rsidRDefault="00CC7245" w:rsidP="005D3D75">
      <w:pPr>
        <w:tabs>
          <w:tab w:val="left" w:pos="4140"/>
        </w:tabs>
        <w:spacing w:line="400" w:lineRule="atLeast"/>
      </w:pPr>
      <w:r>
        <w:t>10</w:t>
      </w:r>
      <w:r w:rsidR="005D3D75">
        <w:t>.</w:t>
      </w:r>
      <w:r w:rsidR="005D3D75">
        <w:rPr>
          <w:rFonts w:hint="eastAsia"/>
        </w:rPr>
        <w:t>下列属于目标管理的基本组成部分的是</w:t>
      </w:r>
      <w:r w:rsidR="00E80038">
        <w:rPr>
          <w:rFonts w:hint="eastAsia"/>
          <w:u w:val="single"/>
        </w:rPr>
        <w:t xml:space="preserve"> </w:t>
      </w:r>
      <w:r w:rsidR="00E80038">
        <w:rPr>
          <w:u w:val="single"/>
        </w:rPr>
        <w:t xml:space="preserve">                   </w:t>
      </w:r>
      <w:r w:rsidR="00E80038" w:rsidRPr="00835E55">
        <w:rPr>
          <w:rFonts w:hint="eastAsia"/>
        </w:rPr>
        <w:t>。</w:t>
      </w:r>
      <w:r w:rsidR="00E80038">
        <w:rPr>
          <w:rFonts w:hint="eastAsia"/>
        </w:rPr>
        <w:t xml:space="preserve"> </w:t>
      </w:r>
      <w:r w:rsidR="00E80038">
        <w:t xml:space="preserve"> </w:t>
      </w:r>
    </w:p>
    <w:p w:rsidR="005D3D75" w:rsidRDefault="005D3D75" w:rsidP="005D3D75">
      <w:pPr>
        <w:tabs>
          <w:tab w:val="left" w:pos="4140"/>
        </w:tabs>
        <w:spacing w:line="400" w:lineRule="atLeast"/>
      </w:pPr>
      <w:r>
        <w:rPr>
          <w:rFonts w:hint="eastAsia"/>
        </w:rPr>
        <w:t>A.</w:t>
      </w:r>
      <w:r>
        <w:rPr>
          <w:rFonts w:hint="eastAsia"/>
        </w:rPr>
        <w:t>目标的模糊性</w:t>
      </w:r>
      <w:r w:rsidR="00D85DAF">
        <w:t xml:space="preserve">              </w:t>
      </w:r>
      <w:r w:rsidR="00644E9B">
        <w:t xml:space="preserve">  </w:t>
      </w:r>
      <w:r w:rsidR="00D85DAF">
        <w:t xml:space="preserve">                            </w:t>
      </w:r>
      <w:r>
        <w:rPr>
          <w:rFonts w:hint="eastAsia"/>
        </w:rPr>
        <w:t>B.</w:t>
      </w:r>
      <w:r>
        <w:rPr>
          <w:rFonts w:hint="eastAsia"/>
        </w:rPr>
        <w:t>单向绩效</w:t>
      </w:r>
    </w:p>
    <w:p w:rsidR="00F2338B" w:rsidRDefault="005D3D75" w:rsidP="00D85DAF">
      <w:pPr>
        <w:tabs>
          <w:tab w:val="left" w:pos="4140"/>
        </w:tabs>
        <w:spacing w:line="400" w:lineRule="atLeast"/>
        <w:rPr>
          <w:rFonts w:ascii="宋体" w:hAnsi="宋体"/>
          <w:sz w:val="24"/>
        </w:rPr>
      </w:pPr>
      <w:r>
        <w:rPr>
          <w:rFonts w:hint="eastAsia"/>
        </w:rPr>
        <w:t>C.</w:t>
      </w:r>
      <w:r>
        <w:rPr>
          <w:rFonts w:hint="eastAsia"/>
        </w:rPr>
        <w:t>模糊时间规定</w:t>
      </w:r>
      <w:r w:rsidR="00D85DAF">
        <w:t xml:space="preserve">               </w:t>
      </w:r>
      <w:r w:rsidR="00644E9B">
        <w:t xml:space="preserve"> </w:t>
      </w:r>
      <w:r w:rsidR="00D85DAF">
        <w:t xml:space="preserve">                            </w:t>
      </w:r>
      <w:r>
        <w:rPr>
          <w:rFonts w:hint="eastAsia"/>
        </w:rPr>
        <w:t>D.</w:t>
      </w:r>
      <w:r>
        <w:rPr>
          <w:rFonts w:hint="eastAsia"/>
        </w:rPr>
        <w:t>参与决策</w:t>
      </w:r>
    </w:p>
    <w:p w:rsidR="00F2338B" w:rsidRDefault="00F2338B">
      <w:pPr>
        <w:rPr>
          <w:rFonts w:ascii="宋体" w:hAnsi="宋体"/>
          <w:sz w:val="24"/>
        </w:rPr>
      </w:pPr>
    </w:p>
    <w:p w:rsidR="00C73A7A" w:rsidRDefault="00C73A7A" w:rsidP="00F2338B"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</w:p>
    <w:p w:rsidR="00F2338B" w:rsidRPr="0048621C" w:rsidRDefault="00F2338B" w:rsidP="00F2338B"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  <w:r w:rsidRPr="0048621C">
        <w:rPr>
          <w:rFonts w:ascii="黑体" w:eastAsia="黑体" w:hint="eastAsia"/>
          <w:sz w:val="24"/>
        </w:rPr>
        <w:t>二、多项选择题</w:t>
      </w:r>
    </w:p>
    <w:p w:rsidR="0072621B" w:rsidRDefault="00F2338B" w:rsidP="00F2338B"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  <w:r w:rsidRPr="0048621C">
        <w:rPr>
          <w:rFonts w:ascii="黑体" w:eastAsia="黑体" w:hint="eastAsia"/>
          <w:sz w:val="24"/>
        </w:rPr>
        <w:t>在每小题列出的五个备选项中至少有两个是符合题目要求的，请将其代码填写在题</w:t>
      </w:r>
      <w:r w:rsidR="00217D5A">
        <w:rPr>
          <w:rFonts w:ascii="黑体" w:eastAsia="黑体" w:hint="eastAsia"/>
          <w:sz w:val="24"/>
        </w:rPr>
        <w:t>目的横线</w:t>
      </w:r>
      <w:r w:rsidRPr="0048621C">
        <w:rPr>
          <w:rFonts w:ascii="黑体" w:eastAsia="黑体" w:hint="eastAsia"/>
          <w:sz w:val="24"/>
        </w:rPr>
        <w:t>内。错选、多选、少选或未选均无分。</w:t>
      </w:r>
    </w:p>
    <w:p w:rsidR="00BA6F23" w:rsidRDefault="004D4E45" w:rsidP="004D4E45">
      <w:pPr>
        <w:tabs>
          <w:tab w:val="left" w:pos="3969"/>
        </w:tabs>
        <w:spacing w:line="400" w:lineRule="atLeast"/>
      </w:pPr>
      <w:bookmarkStart w:id="0" w:name="_Hlk57052740"/>
      <w:r>
        <w:rPr>
          <w:rFonts w:hint="eastAsia"/>
        </w:rPr>
        <w:t>1</w:t>
      </w:r>
      <w:r>
        <w:t>.</w:t>
      </w:r>
      <w:r>
        <w:rPr>
          <w:rFonts w:hint="eastAsia"/>
        </w:rPr>
        <w:t>社会行政的要件包括</w:t>
      </w:r>
      <w:r w:rsidR="00BA6F23">
        <w:rPr>
          <w:rFonts w:hint="eastAsia"/>
          <w:u w:val="single"/>
        </w:rPr>
        <w:t xml:space="preserve"> </w:t>
      </w:r>
      <w:r w:rsidR="00BA6F23">
        <w:rPr>
          <w:u w:val="single"/>
        </w:rPr>
        <w:t xml:space="preserve">                   </w:t>
      </w:r>
      <w:r w:rsidR="00BA6F23" w:rsidRPr="00835E55">
        <w:rPr>
          <w:rFonts w:hint="eastAsia"/>
        </w:rPr>
        <w:t>。</w:t>
      </w:r>
    </w:p>
    <w:p w:rsidR="00E95F6E" w:rsidRDefault="004D4E45" w:rsidP="004D4E45">
      <w:pPr>
        <w:tabs>
          <w:tab w:val="left" w:pos="3969"/>
        </w:tabs>
        <w:spacing w:line="400" w:lineRule="atLeast"/>
      </w:pPr>
      <w:r>
        <w:rPr>
          <w:rFonts w:hint="eastAsia"/>
        </w:rPr>
        <w:t>A.</w:t>
      </w:r>
      <w:r>
        <w:rPr>
          <w:rFonts w:hint="eastAsia"/>
        </w:rPr>
        <w:t>社会福利资源</w:t>
      </w:r>
      <w:r w:rsidR="00E95F6E">
        <w:t xml:space="preserve">                                       </w:t>
      </w:r>
      <w:r>
        <w:rPr>
          <w:rFonts w:hint="eastAsia"/>
        </w:rPr>
        <w:t>B.</w:t>
      </w:r>
      <w:r>
        <w:rPr>
          <w:rFonts w:hint="eastAsia"/>
        </w:rPr>
        <w:t>社会政策</w:t>
      </w:r>
      <w:r>
        <w:rPr>
          <w:rFonts w:hint="eastAsia"/>
        </w:rPr>
        <w:tab/>
      </w:r>
      <w:r w:rsidR="00E95F6E">
        <w:t xml:space="preserve">                 </w:t>
      </w:r>
      <w:r w:rsidR="00B86903">
        <w:t xml:space="preserve"> </w:t>
      </w:r>
      <w:r>
        <w:rPr>
          <w:rFonts w:hint="eastAsia"/>
        </w:rPr>
        <w:t>C.</w:t>
      </w:r>
      <w:r>
        <w:rPr>
          <w:rFonts w:hint="eastAsia"/>
        </w:rPr>
        <w:t>社会服务机构</w:t>
      </w:r>
      <w:r>
        <w:tab/>
      </w:r>
    </w:p>
    <w:p w:rsidR="002F6252" w:rsidRDefault="004D4E45" w:rsidP="0044322A">
      <w:pPr>
        <w:tabs>
          <w:tab w:val="left" w:pos="3969"/>
        </w:tabs>
        <w:spacing w:line="400" w:lineRule="atLeast"/>
      </w:pPr>
      <w:r>
        <w:rPr>
          <w:rFonts w:hint="eastAsia"/>
        </w:rPr>
        <w:t>D.</w:t>
      </w:r>
      <w:r>
        <w:rPr>
          <w:rFonts w:hint="eastAsia"/>
        </w:rPr>
        <w:t>社会服务人员</w:t>
      </w:r>
      <w:r w:rsidR="00E95F6E">
        <w:rPr>
          <w:rFonts w:hint="eastAsia"/>
        </w:rPr>
        <w:t xml:space="preserve"> </w:t>
      </w:r>
      <w:r w:rsidR="00E95F6E">
        <w:t xml:space="preserve">                                   </w:t>
      </w:r>
      <w:r w:rsidR="00B86903">
        <w:t xml:space="preserve">   </w:t>
      </w:r>
      <w:r>
        <w:rPr>
          <w:rFonts w:hint="eastAsia"/>
        </w:rPr>
        <w:t>E.</w:t>
      </w:r>
      <w:r>
        <w:rPr>
          <w:rFonts w:hint="eastAsia"/>
        </w:rPr>
        <w:t>社会行政人员</w:t>
      </w:r>
    </w:p>
    <w:p w:rsidR="00E95F6E" w:rsidRDefault="002114B7" w:rsidP="00E95F6E">
      <w:pPr>
        <w:tabs>
          <w:tab w:val="left" w:pos="330"/>
        </w:tabs>
        <w:spacing w:line="400" w:lineRule="exact"/>
      </w:pPr>
      <w:r>
        <w:rPr>
          <w:rFonts w:hint="eastAsia"/>
        </w:rPr>
        <w:t>2</w:t>
      </w:r>
      <w:r>
        <w:t>.</w:t>
      </w:r>
      <w:r w:rsidR="001E0178" w:rsidRPr="001E0178">
        <w:rPr>
          <w:rFonts w:hint="eastAsia"/>
        </w:rPr>
        <w:t xml:space="preserve"> </w:t>
      </w:r>
      <w:r w:rsidR="001E0178">
        <w:rPr>
          <w:rFonts w:hint="eastAsia"/>
        </w:rPr>
        <w:t>美国密西根大学的伦西斯·利克特教授将领导方式划分为</w:t>
      </w:r>
      <w:r w:rsidR="001E0178">
        <w:rPr>
          <w:u w:val="single"/>
        </w:rPr>
        <w:t xml:space="preserve">                   </w:t>
      </w:r>
      <w:r w:rsidR="001E0178" w:rsidRPr="00835E55">
        <w:rPr>
          <w:rFonts w:hint="eastAsia"/>
        </w:rPr>
        <w:t>。</w:t>
      </w:r>
    </w:p>
    <w:p w:rsidR="001E0178" w:rsidRDefault="00B86903" w:rsidP="00E95F6E">
      <w:pPr>
        <w:tabs>
          <w:tab w:val="left" w:pos="330"/>
        </w:tabs>
        <w:spacing w:line="400" w:lineRule="exact"/>
      </w:pPr>
      <w:r>
        <w:t xml:space="preserve"> </w:t>
      </w:r>
      <w:r w:rsidR="001E0178">
        <w:rPr>
          <w:rFonts w:hint="eastAsia"/>
        </w:rPr>
        <w:t>A.</w:t>
      </w:r>
      <w:r w:rsidR="001E0178">
        <w:rPr>
          <w:rFonts w:hint="eastAsia"/>
        </w:rPr>
        <w:t>专制—权威式</w:t>
      </w:r>
      <w:r w:rsidR="001E0178">
        <w:rPr>
          <w:rFonts w:hint="eastAsia"/>
        </w:rPr>
        <w:t xml:space="preserve">            </w:t>
      </w:r>
      <w:r w:rsidR="00E95F6E">
        <w:t xml:space="preserve">       </w:t>
      </w:r>
      <w:r>
        <w:t xml:space="preserve">     </w:t>
      </w:r>
      <w:r w:rsidR="00E95F6E">
        <w:t xml:space="preserve">          </w:t>
      </w:r>
      <w:r w:rsidR="001E0178">
        <w:rPr>
          <w:rFonts w:hint="eastAsia"/>
        </w:rPr>
        <w:t xml:space="preserve">   B.</w:t>
      </w:r>
      <w:r w:rsidR="001E0178">
        <w:rPr>
          <w:rFonts w:hint="eastAsia"/>
        </w:rPr>
        <w:t>开明—权威式</w:t>
      </w:r>
      <w:r w:rsidR="001E0178">
        <w:rPr>
          <w:rFonts w:hint="eastAsia"/>
        </w:rPr>
        <w:t xml:space="preserve">          </w:t>
      </w:r>
      <w:r w:rsidR="001E0178">
        <w:t xml:space="preserve">    </w:t>
      </w:r>
      <w:r>
        <w:t xml:space="preserve">       </w:t>
      </w:r>
      <w:r w:rsidR="001E0178">
        <w:rPr>
          <w:rFonts w:hint="eastAsia"/>
        </w:rPr>
        <w:t xml:space="preserve"> C.</w:t>
      </w:r>
      <w:r w:rsidR="001E0178">
        <w:rPr>
          <w:rFonts w:hint="eastAsia"/>
        </w:rPr>
        <w:t>协商式</w:t>
      </w:r>
      <w:r w:rsidR="001E0178">
        <w:rPr>
          <w:rFonts w:hint="eastAsia"/>
        </w:rPr>
        <w:t xml:space="preserve">     </w:t>
      </w:r>
    </w:p>
    <w:p w:rsidR="001A3326" w:rsidRDefault="001E0178" w:rsidP="00B86903">
      <w:pPr>
        <w:spacing w:line="400" w:lineRule="exact"/>
      </w:pPr>
      <w:r>
        <w:rPr>
          <w:rFonts w:hint="eastAsia"/>
        </w:rPr>
        <w:t>D.</w:t>
      </w:r>
      <w:r>
        <w:rPr>
          <w:rFonts w:hint="eastAsia"/>
        </w:rPr>
        <w:t>民主式</w:t>
      </w:r>
      <w:r>
        <w:rPr>
          <w:rFonts w:hint="eastAsia"/>
        </w:rPr>
        <w:t xml:space="preserve">                   </w:t>
      </w:r>
      <w:r>
        <w:t xml:space="preserve">    </w:t>
      </w:r>
      <w:r w:rsidR="00B86903">
        <w:t xml:space="preserve">    </w:t>
      </w:r>
      <w:r>
        <w:t xml:space="preserve">   </w:t>
      </w:r>
      <w:r>
        <w:rPr>
          <w:rFonts w:hint="eastAsia"/>
        </w:rPr>
        <w:t xml:space="preserve"> </w:t>
      </w:r>
      <w:r w:rsidR="00E95F6E">
        <w:t xml:space="preserve">                  </w:t>
      </w:r>
      <w:r>
        <w:rPr>
          <w:rFonts w:hint="eastAsia"/>
        </w:rPr>
        <w:t xml:space="preserve"> E.</w:t>
      </w:r>
      <w:r>
        <w:rPr>
          <w:rFonts w:hint="eastAsia"/>
        </w:rPr>
        <w:t>群体参与式</w:t>
      </w:r>
    </w:p>
    <w:p w:rsidR="004D4E45" w:rsidRPr="00C806B5" w:rsidRDefault="002114B7" w:rsidP="004D4E45">
      <w:pPr>
        <w:tabs>
          <w:tab w:val="left" w:pos="3060"/>
          <w:tab w:val="left" w:pos="5040"/>
        </w:tabs>
        <w:spacing w:line="400" w:lineRule="atLeast"/>
      </w:pPr>
      <w:r>
        <w:rPr>
          <w:rFonts w:hint="eastAsia"/>
        </w:rPr>
        <w:t>3</w:t>
      </w:r>
      <w:r>
        <w:t>.</w:t>
      </w:r>
      <w:r w:rsidR="004D4E45" w:rsidRPr="00C806B5">
        <w:rPr>
          <w:rFonts w:hint="eastAsia"/>
        </w:rPr>
        <w:t>艾斯平</w:t>
      </w:r>
      <w:r w:rsidR="004D4E45" w:rsidRPr="00C806B5">
        <w:rPr>
          <w:rFonts w:hint="eastAsia"/>
        </w:rPr>
        <w:t>-</w:t>
      </w:r>
      <w:r w:rsidR="004D4E45" w:rsidRPr="00C806B5">
        <w:rPr>
          <w:rFonts w:hint="eastAsia"/>
        </w:rPr>
        <w:t>安德森对欧美社会福利体制进行“三分法”的分类依据是</w:t>
      </w:r>
      <w:r w:rsidR="004D4E45" w:rsidRPr="00C806B5">
        <w:rPr>
          <w:rFonts w:hint="eastAsia"/>
        </w:rPr>
        <w:t>____</w:t>
      </w:r>
      <w:r w:rsidR="004D4E45" w:rsidRPr="00C806B5">
        <w:rPr>
          <w:rFonts w:hint="eastAsia"/>
        </w:rPr>
        <w:t>和</w:t>
      </w:r>
      <w:r w:rsidR="004D4E45" w:rsidRPr="00C806B5">
        <w:rPr>
          <w:rFonts w:hint="eastAsia"/>
        </w:rPr>
        <w:t>____</w:t>
      </w:r>
      <w:r w:rsidR="004D4E45" w:rsidRPr="00C806B5">
        <w:rPr>
          <w:rFonts w:hint="eastAsia"/>
        </w:rPr>
        <w:t>。</w:t>
      </w:r>
    </w:p>
    <w:p w:rsidR="004D4E45" w:rsidRPr="00C806B5" w:rsidRDefault="004D4E45" w:rsidP="004D4E45">
      <w:pPr>
        <w:tabs>
          <w:tab w:val="left" w:pos="3060"/>
          <w:tab w:val="left" w:pos="5040"/>
        </w:tabs>
        <w:spacing w:line="400" w:lineRule="atLeast"/>
      </w:pPr>
      <w:r w:rsidRPr="00C806B5">
        <w:rPr>
          <w:rFonts w:hint="eastAsia"/>
        </w:rPr>
        <w:t>A.</w:t>
      </w:r>
      <w:r w:rsidRPr="00C806B5">
        <w:rPr>
          <w:rFonts w:hint="eastAsia"/>
        </w:rPr>
        <w:t>去商品化程度</w:t>
      </w:r>
      <w:r w:rsidRPr="00C806B5">
        <w:rPr>
          <w:rFonts w:hint="eastAsia"/>
        </w:rPr>
        <w:tab/>
      </w:r>
      <w:r w:rsidR="00E95F6E">
        <w:t xml:space="preserve">     </w:t>
      </w:r>
      <w:r w:rsidR="00B86903">
        <w:t xml:space="preserve">  </w:t>
      </w:r>
      <w:r w:rsidRPr="00C806B5">
        <w:rPr>
          <w:rFonts w:hint="eastAsia"/>
        </w:rPr>
        <w:t>B.</w:t>
      </w:r>
      <w:r w:rsidRPr="00C806B5">
        <w:rPr>
          <w:rFonts w:hint="eastAsia"/>
        </w:rPr>
        <w:t>社会阶层化程度</w:t>
      </w:r>
      <w:r w:rsidRPr="00C806B5">
        <w:rPr>
          <w:rFonts w:hint="eastAsia"/>
        </w:rPr>
        <w:tab/>
      </w:r>
      <w:r w:rsidR="00841597">
        <w:t xml:space="preserve">       </w:t>
      </w:r>
      <w:r w:rsidRPr="00C806B5">
        <w:rPr>
          <w:rFonts w:hint="eastAsia"/>
        </w:rPr>
        <w:t>C.</w:t>
      </w:r>
      <w:r w:rsidRPr="00C806B5">
        <w:rPr>
          <w:rFonts w:hint="eastAsia"/>
        </w:rPr>
        <w:t>阶级结构</w:t>
      </w:r>
    </w:p>
    <w:p w:rsidR="004D4E45" w:rsidRPr="00C806B5" w:rsidRDefault="004D4E45" w:rsidP="004D4E45">
      <w:pPr>
        <w:tabs>
          <w:tab w:val="left" w:pos="3060"/>
          <w:tab w:val="left" w:pos="5040"/>
        </w:tabs>
        <w:spacing w:line="400" w:lineRule="atLeast"/>
      </w:pPr>
      <w:r w:rsidRPr="00C806B5">
        <w:rPr>
          <w:rFonts w:hint="eastAsia"/>
        </w:rPr>
        <w:t>D.</w:t>
      </w:r>
      <w:r w:rsidRPr="00C806B5">
        <w:rPr>
          <w:rFonts w:hint="eastAsia"/>
        </w:rPr>
        <w:t>经济发展水平</w:t>
      </w:r>
      <w:r w:rsidRPr="00C806B5">
        <w:rPr>
          <w:rFonts w:hint="eastAsia"/>
        </w:rPr>
        <w:tab/>
      </w:r>
      <w:r w:rsidR="00B86903">
        <w:t xml:space="preserve"> </w:t>
      </w:r>
      <w:r w:rsidR="00E95F6E">
        <w:t xml:space="preserve">     </w:t>
      </w:r>
      <w:r w:rsidR="00B86903">
        <w:t xml:space="preserve"> </w:t>
      </w:r>
      <w:r w:rsidRPr="00C806B5">
        <w:rPr>
          <w:rFonts w:hint="eastAsia"/>
        </w:rPr>
        <w:t>E.</w:t>
      </w:r>
      <w:r w:rsidRPr="00C806B5">
        <w:rPr>
          <w:rFonts w:hint="eastAsia"/>
        </w:rPr>
        <w:t>社会工作发展水平</w:t>
      </w:r>
    </w:p>
    <w:p w:rsidR="002114B7" w:rsidRDefault="002114B7" w:rsidP="002114B7">
      <w:pPr>
        <w:tabs>
          <w:tab w:val="left" w:pos="3969"/>
        </w:tabs>
        <w:spacing w:line="400" w:lineRule="atLeast"/>
      </w:pPr>
      <w:r>
        <w:t>4.</w:t>
      </w:r>
      <w:r w:rsidRPr="002114B7">
        <w:rPr>
          <w:rFonts w:hint="eastAsia"/>
        </w:rPr>
        <w:t xml:space="preserve"> </w:t>
      </w:r>
      <w:r>
        <w:rPr>
          <w:rFonts w:hint="eastAsia"/>
        </w:rPr>
        <w:t>社会服务机构资金运用的原则是</w:t>
      </w:r>
      <w:r>
        <w:rPr>
          <w:u w:val="single"/>
        </w:rPr>
        <w:t xml:space="preserve">                   </w:t>
      </w:r>
      <w:r w:rsidRPr="00835E55">
        <w:rPr>
          <w:rFonts w:hint="eastAsia"/>
        </w:rPr>
        <w:t>。</w:t>
      </w:r>
    </w:p>
    <w:p w:rsidR="00B86903" w:rsidRDefault="00B86903" w:rsidP="002114B7">
      <w:pPr>
        <w:tabs>
          <w:tab w:val="left" w:pos="3969"/>
        </w:tabs>
        <w:spacing w:line="400" w:lineRule="atLeast"/>
      </w:pPr>
      <w:r>
        <w:t xml:space="preserve"> </w:t>
      </w:r>
      <w:r w:rsidR="002114B7">
        <w:rPr>
          <w:rFonts w:hint="eastAsia"/>
        </w:rPr>
        <w:t>A.</w:t>
      </w:r>
      <w:r w:rsidR="002114B7">
        <w:rPr>
          <w:rFonts w:hint="eastAsia"/>
        </w:rPr>
        <w:t>合法</w:t>
      </w:r>
      <w:r>
        <w:t xml:space="preserve">                                         </w:t>
      </w:r>
      <w:r w:rsidR="00532138">
        <w:t xml:space="preserve">         </w:t>
      </w:r>
      <w:r>
        <w:t xml:space="preserve">  </w:t>
      </w:r>
      <w:r w:rsidR="002114B7">
        <w:rPr>
          <w:rFonts w:hint="eastAsia"/>
        </w:rPr>
        <w:t>B.</w:t>
      </w:r>
      <w:r w:rsidR="002114B7">
        <w:rPr>
          <w:rFonts w:hint="eastAsia"/>
        </w:rPr>
        <w:t>有效</w:t>
      </w:r>
      <w:r w:rsidR="002114B7">
        <w:rPr>
          <w:rFonts w:hint="eastAsia"/>
        </w:rPr>
        <w:tab/>
      </w:r>
      <w:r>
        <w:t xml:space="preserve">                           </w:t>
      </w:r>
      <w:r w:rsidR="00532138">
        <w:t xml:space="preserve">    </w:t>
      </w:r>
      <w:r>
        <w:t xml:space="preserve">   </w:t>
      </w:r>
      <w:r w:rsidR="002114B7">
        <w:rPr>
          <w:rFonts w:hint="eastAsia"/>
        </w:rPr>
        <w:t>C.</w:t>
      </w:r>
      <w:r w:rsidR="002114B7">
        <w:rPr>
          <w:rFonts w:hint="eastAsia"/>
        </w:rPr>
        <w:t>以服务为本</w:t>
      </w:r>
      <w:r w:rsidR="002114B7">
        <w:tab/>
      </w:r>
    </w:p>
    <w:p w:rsidR="002114B7" w:rsidRDefault="00B86903" w:rsidP="002114B7">
      <w:pPr>
        <w:tabs>
          <w:tab w:val="left" w:pos="3969"/>
        </w:tabs>
        <w:spacing w:line="400" w:lineRule="atLeast"/>
      </w:pPr>
      <w:r>
        <w:t xml:space="preserve"> </w:t>
      </w:r>
      <w:r w:rsidR="002114B7">
        <w:rPr>
          <w:rFonts w:hint="eastAsia"/>
        </w:rPr>
        <w:t>D.</w:t>
      </w:r>
      <w:r w:rsidR="002114B7">
        <w:rPr>
          <w:rFonts w:hint="eastAsia"/>
        </w:rPr>
        <w:t>绩效优先</w:t>
      </w:r>
      <w:r>
        <w:rPr>
          <w:rFonts w:hint="eastAsia"/>
        </w:rPr>
        <w:t xml:space="preserve"> </w:t>
      </w:r>
      <w:r>
        <w:t xml:space="preserve">                                  </w:t>
      </w:r>
      <w:r w:rsidR="00532138">
        <w:t xml:space="preserve">         </w:t>
      </w:r>
      <w:r w:rsidR="002114B7">
        <w:rPr>
          <w:rFonts w:hint="eastAsia"/>
        </w:rPr>
        <w:t>E.</w:t>
      </w:r>
      <w:r w:rsidR="002114B7">
        <w:rPr>
          <w:rFonts w:hint="eastAsia"/>
        </w:rPr>
        <w:t>以人为本</w:t>
      </w:r>
    </w:p>
    <w:p w:rsidR="002114B7" w:rsidRPr="00C806B5" w:rsidRDefault="002114B7" w:rsidP="002114B7">
      <w:pPr>
        <w:tabs>
          <w:tab w:val="left" w:pos="3060"/>
          <w:tab w:val="left" w:pos="5040"/>
        </w:tabs>
        <w:spacing w:line="400" w:lineRule="atLeast"/>
      </w:pPr>
      <w:r>
        <w:t>5.</w:t>
      </w:r>
      <w:r w:rsidRPr="002114B7">
        <w:rPr>
          <w:rFonts w:hint="eastAsia"/>
        </w:rPr>
        <w:t xml:space="preserve"> </w:t>
      </w:r>
      <w:r w:rsidRPr="00C806B5">
        <w:rPr>
          <w:rFonts w:hint="eastAsia"/>
        </w:rPr>
        <w:t>项目控制的主要内容包括进度控制、财务管理、</w:t>
      </w:r>
      <w:r w:rsidRPr="00C806B5">
        <w:rPr>
          <w:rFonts w:hint="eastAsia"/>
        </w:rPr>
        <w:t>____</w:t>
      </w:r>
      <w:r w:rsidRPr="00C806B5">
        <w:rPr>
          <w:rFonts w:hint="eastAsia"/>
        </w:rPr>
        <w:t>和</w:t>
      </w:r>
      <w:r w:rsidRPr="00C806B5">
        <w:rPr>
          <w:rFonts w:hint="eastAsia"/>
        </w:rPr>
        <w:t>____</w:t>
      </w:r>
      <w:r w:rsidRPr="00C806B5">
        <w:rPr>
          <w:rFonts w:hint="eastAsia"/>
        </w:rPr>
        <w:t>。</w:t>
      </w:r>
    </w:p>
    <w:p w:rsidR="00532138" w:rsidRDefault="002114B7" w:rsidP="002114B7">
      <w:pPr>
        <w:tabs>
          <w:tab w:val="left" w:pos="3060"/>
          <w:tab w:val="left" w:pos="5040"/>
        </w:tabs>
        <w:spacing w:line="400" w:lineRule="atLeast"/>
      </w:pPr>
      <w:r w:rsidRPr="00C806B5">
        <w:rPr>
          <w:rFonts w:hint="eastAsia"/>
        </w:rPr>
        <w:t>A.</w:t>
      </w:r>
      <w:r w:rsidRPr="00C806B5">
        <w:rPr>
          <w:rFonts w:hint="eastAsia"/>
        </w:rPr>
        <w:t>效益控制</w:t>
      </w:r>
      <w:r w:rsidRPr="00C806B5">
        <w:rPr>
          <w:rFonts w:hint="eastAsia"/>
        </w:rPr>
        <w:tab/>
      </w:r>
      <w:r w:rsidR="00532138">
        <w:t xml:space="preserve">      </w:t>
      </w:r>
      <w:r w:rsidRPr="00C806B5">
        <w:rPr>
          <w:rFonts w:hint="eastAsia"/>
        </w:rPr>
        <w:t>B.</w:t>
      </w:r>
      <w:r w:rsidRPr="00C806B5">
        <w:rPr>
          <w:rFonts w:hint="eastAsia"/>
        </w:rPr>
        <w:t>产出控制</w:t>
      </w:r>
      <w:r w:rsidRPr="00C806B5">
        <w:rPr>
          <w:rFonts w:hint="eastAsia"/>
        </w:rPr>
        <w:tab/>
      </w:r>
      <w:r w:rsidR="00532138">
        <w:t xml:space="preserve">                    </w:t>
      </w:r>
      <w:r w:rsidRPr="00C806B5">
        <w:rPr>
          <w:rFonts w:hint="eastAsia"/>
        </w:rPr>
        <w:t>C.</w:t>
      </w:r>
      <w:r w:rsidRPr="00C806B5">
        <w:rPr>
          <w:rFonts w:hint="eastAsia"/>
        </w:rPr>
        <w:t>风险管理</w:t>
      </w:r>
    </w:p>
    <w:p w:rsidR="002114B7" w:rsidRPr="00C806B5" w:rsidRDefault="002114B7" w:rsidP="002114B7">
      <w:pPr>
        <w:tabs>
          <w:tab w:val="left" w:pos="3060"/>
          <w:tab w:val="left" w:pos="5040"/>
        </w:tabs>
        <w:spacing w:line="400" w:lineRule="atLeast"/>
      </w:pPr>
      <w:r w:rsidRPr="00C806B5">
        <w:rPr>
          <w:rFonts w:hint="eastAsia"/>
        </w:rPr>
        <w:t>D.</w:t>
      </w:r>
      <w:r w:rsidRPr="00C806B5">
        <w:rPr>
          <w:rFonts w:hint="eastAsia"/>
        </w:rPr>
        <w:t>计划控制</w:t>
      </w:r>
      <w:r w:rsidRPr="00C806B5">
        <w:rPr>
          <w:rFonts w:hint="eastAsia"/>
        </w:rPr>
        <w:tab/>
      </w:r>
      <w:r w:rsidR="00532138">
        <w:t xml:space="preserve">      </w:t>
      </w:r>
      <w:r w:rsidRPr="00C806B5">
        <w:rPr>
          <w:rFonts w:hint="eastAsia"/>
        </w:rPr>
        <w:t>E.</w:t>
      </w:r>
      <w:r w:rsidRPr="00C806B5">
        <w:rPr>
          <w:rFonts w:hint="eastAsia"/>
        </w:rPr>
        <w:t>目标管理</w:t>
      </w:r>
    </w:p>
    <w:bookmarkEnd w:id="0"/>
    <w:p w:rsidR="00F2338B" w:rsidRDefault="00F2338B">
      <w:pPr>
        <w:rPr>
          <w:rFonts w:ascii="宋体" w:hAnsi="宋体"/>
          <w:sz w:val="24"/>
        </w:rPr>
      </w:pPr>
    </w:p>
    <w:p w:rsidR="00C73A7A" w:rsidRDefault="00C73A7A" w:rsidP="00F2338B"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</w:p>
    <w:p w:rsidR="00F2338B" w:rsidRDefault="00F2338B" w:rsidP="00F2338B"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  <w:r w:rsidRPr="00FE257A">
        <w:rPr>
          <w:rFonts w:ascii="黑体" w:eastAsia="黑体" w:hint="eastAsia"/>
          <w:sz w:val="24"/>
        </w:rPr>
        <w:t>三、名词解释</w:t>
      </w:r>
    </w:p>
    <w:p w:rsidR="00547F21" w:rsidRDefault="00547F21" w:rsidP="00C25836">
      <w:pPr>
        <w:tabs>
          <w:tab w:val="left" w:pos="3960"/>
        </w:tabs>
        <w:spacing w:line="400" w:lineRule="exact"/>
      </w:pPr>
      <w:r>
        <w:rPr>
          <w:szCs w:val="21"/>
        </w:rPr>
        <w:t>1.</w:t>
      </w:r>
      <w:r w:rsidRPr="00547F21">
        <w:rPr>
          <w:rFonts w:hint="eastAsia"/>
        </w:rPr>
        <w:t xml:space="preserve"> </w:t>
      </w:r>
      <w:r>
        <w:rPr>
          <w:rFonts w:hint="eastAsia"/>
        </w:rPr>
        <w:t>社会福利</w:t>
      </w:r>
      <w:r>
        <w:rPr>
          <w:rFonts w:hint="eastAsia"/>
        </w:rPr>
        <w:t xml:space="preserve"> </w:t>
      </w:r>
    </w:p>
    <w:p w:rsidR="00C73A7A" w:rsidRDefault="00C73A7A" w:rsidP="00C25836">
      <w:pPr>
        <w:tabs>
          <w:tab w:val="left" w:pos="3960"/>
        </w:tabs>
        <w:spacing w:line="400" w:lineRule="exact"/>
      </w:pPr>
    </w:p>
    <w:p w:rsidR="00C73A7A" w:rsidRDefault="00C73A7A" w:rsidP="00C25836">
      <w:pPr>
        <w:tabs>
          <w:tab w:val="left" w:pos="3960"/>
        </w:tabs>
        <w:spacing w:line="400" w:lineRule="exact"/>
      </w:pPr>
    </w:p>
    <w:p w:rsidR="00C73A7A" w:rsidRDefault="00C73A7A" w:rsidP="00C25836">
      <w:pPr>
        <w:tabs>
          <w:tab w:val="left" w:pos="3960"/>
        </w:tabs>
        <w:spacing w:line="400" w:lineRule="exact"/>
      </w:pPr>
    </w:p>
    <w:p w:rsidR="00547F21" w:rsidRDefault="00547F21" w:rsidP="00547F21">
      <w:pPr>
        <w:tabs>
          <w:tab w:val="left" w:pos="3960"/>
        </w:tabs>
        <w:spacing w:line="400" w:lineRule="atLeast"/>
      </w:pPr>
      <w:r>
        <w:t>2.</w:t>
      </w:r>
      <w:r w:rsidRPr="00547F21">
        <w:t xml:space="preserve"> </w:t>
      </w:r>
      <w:r w:rsidRPr="00531025">
        <w:t>宏观社会行政</w:t>
      </w:r>
    </w:p>
    <w:p w:rsidR="00C73A7A" w:rsidRDefault="00C73A7A" w:rsidP="00547F21">
      <w:pPr>
        <w:tabs>
          <w:tab w:val="left" w:pos="3960"/>
        </w:tabs>
        <w:spacing w:line="400" w:lineRule="atLeast"/>
      </w:pPr>
    </w:p>
    <w:p w:rsidR="00C73A7A" w:rsidRDefault="00C73A7A" w:rsidP="00547F21">
      <w:pPr>
        <w:tabs>
          <w:tab w:val="left" w:pos="3960"/>
        </w:tabs>
        <w:spacing w:line="400" w:lineRule="atLeast"/>
      </w:pPr>
    </w:p>
    <w:p w:rsidR="00C73A7A" w:rsidRDefault="00C73A7A" w:rsidP="00547F21">
      <w:pPr>
        <w:tabs>
          <w:tab w:val="left" w:pos="3960"/>
        </w:tabs>
        <w:spacing w:line="400" w:lineRule="atLeast"/>
      </w:pPr>
    </w:p>
    <w:p w:rsidR="00547F21" w:rsidRDefault="00547F21" w:rsidP="00547F21">
      <w:pPr>
        <w:tabs>
          <w:tab w:val="left" w:pos="3960"/>
        </w:tabs>
        <w:spacing w:line="400" w:lineRule="exact"/>
      </w:pPr>
      <w:r>
        <w:rPr>
          <w:szCs w:val="21"/>
        </w:rPr>
        <w:t>3.</w:t>
      </w:r>
      <w:r w:rsidRPr="00547F21">
        <w:rPr>
          <w:rFonts w:hint="eastAsia"/>
        </w:rPr>
        <w:t xml:space="preserve"> </w:t>
      </w:r>
      <w:r>
        <w:rPr>
          <w:rFonts w:hint="eastAsia"/>
        </w:rPr>
        <w:t>社会项目</w:t>
      </w:r>
    </w:p>
    <w:p w:rsidR="00C73A7A" w:rsidRDefault="00C73A7A" w:rsidP="00547F21">
      <w:pPr>
        <w:tabs>
          <w:tab w:val="left" w:pos="3960"/>
        </w:tabs>
        <w:spacing w:line="400" w:lineRule="exact"/>
      </w:pPr>
    </w:p>
    <w:p w:rsidR="002003FE" w:rsidRDefault="002003FE" w:rsidP="00547F21">
      <w:pPr>
        <w:tabs>
          <w:tab w:val="left" w:pos="3960"/>
        </w:tabs>
        <w:spacing w:line="400" w:lineRule="exact"/>
      </w:pPr>
    </w:p>
    <w:p w:rsidR="002003FE" w:rsidRDefault="002003FE" w:rsidP="00547F21">
      <w:pPr>
        <w:tabs>
          <w:tab w:val="left" w:pos="3960"/>
        </w:tabs>
        <w:spacing w:line="400" w:lineRule="exact"/>
      </w:pPr>
    </w:p>
    <w:p w:rsidR="00C25836" w:rsidRDefault="00547F21" w:rsidP="00547F21">
      <w:pPr>
        <w:tabs>
          <w:tab w:val="left" w:pos="3960"/>
        </w:tabs>
        <w:spacing w:line="400" w:lineRule="exact"/>
      </w:pPr>
      <w:r>
        <w:rPr>
          <w:szCs w:val="21"/>
        </w:rPr>
        <w:t>4.</w:t>
      </w:r>
      <w:r w:rsidRPr="00547F21">
        <w:rPr>
          <w:rFonts w:hint="eastAsia"/>
        </w:rPr>
        <w:t xml:space="preserve"> </w:t>
      </w:r>
      <w:r w:rsidR="008B1EAF">
        <w:rPr>
          <w:rFonts w:hint="eastAsia"/>
        </w:rPr>
        <w:t>职业生涯设计</w:t>
      </w:r>
      <w:r w:rsidR="008B1EAF">
        <w:rPr>
          <w:rFonts w:hint="eastAsia"/>
        </w:rPr>
        <w:t xml:space="preserve"> </w:t>
      </w:r>
      <w:r w:rsidR="008B1EAF">
        <w:t xml:space="preserve"> </w:t>
      </w:r>
    </w:p>
    <w:p w:rsidR="00C73A7A" w:rsidRDefault="00C73A7A" w:rsidP="00547F21">
      <w:pPr>
        <w:tabs>
          <w:tab w:val="left" w:pos="3960"/>
        </w:tabs>
        <w:spacing w:line="400" w:lineRule="exact"/>
      </w:pPr>
    </w:p>
    <w:p w:rsidR="00C73A7A" w:rsidRDefault="00C73A7A" w:rsidP="00547F21">
      <w:pPr>
        <w:tabs>
          <w:tab w:val="left" w:pos="3960"/>
        </w:tabs>
        <w:spacing w:line="400" w:lineRule="exact"/>
      </w:pPr>
    </w:p>
    <w:p w:rsidR="002003FE" w:rsidRDefault="002003FE" w:rsidP="00547F21">
      <w:pPr>
        <w:tabs>
          <w:tab w:val="left" w:pos="3960"/>
        </w:tabs>
        <w:spacing w:line="400" w:lineRule="exact"/>
      </w:pPr>
    </w:p>
    <w:p w:rsidR="005161B0" w:rsidRDefault="00F2338B" w:rsidP="002F6252">
      <w:pPr>
        <w:tabs>
          <w:tab w:val="left" w:pos="3960"/>
        </w:tabs>
        <w:spacing w:line="360" w:lineRule="auto"/>
        <w:jc w:val="left"/>
      </w:pPr>
      <w:r w:rsidRPr="00B94802">
        <w:rPr>
          <w:rFonts w:ascii="黑体" w:eastAsia="黑体"/>
          <w:sz w:val="24"/>
        </w:rPr>
        <w:t>四、简答题</w:t>
      </w:r>
    </w:p>
    <w:p w:rsidR="008867FE" w:rsidRDefault="002F6252" w:rsidP="000F53B0">
      <w:pPr>
        <w:tabs>
          <w:tab w:val="left" w:pos="3960"/>
        </w:tabs>
        <w:spacing w:line="400" w:lineRule="atLeast"/>
      </w:pPr>
      <w:r>
        <w:rPr>
          <w:rFonts w:hint="eastAsia"/>
        </w:rPr>
        <w:t>1</w:t>
      </w:r>
      <w:r>
        <w:t>.</w:t>
      </w:r>
      <w:r w:rsidR="00E84190">
        <w:t xml:space="preserve"> </w:t>
      </w:r>
      <w:r w:rsidR="00E84190">
        <w:rPr>
          <w:rFonts w:hint="eastAsia"/>
        </w:rPr>
        <w:t>宏观</w:t>
      </w:r>
      <w:r w:rsidR="008867FE">
        <w:rPr>
          <w:rFonts w:hint="eastAsia"/>
        </w:rPr>
        <w:t>社会行政与</w:t>
      </w:r>
      <w:r w:rsidR="00E84190">
        <w:rPr>
          <w:rFonts w:hint="eastAsia"/>
        </w:rPr>
        <w:t>微观社会行政的关系</w:t>
      </w:r>
      <w:r w:rsidR="008867FE">
        <w:rPr>
          <w:rFonts w:hint="eastAsia"/>
        </w:rPr>
        <w:t>。</w:t>
      </w: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371D76" w:rsidRDefault="00371D76" w:rsidP="000F53B0">
      <w:pPr>
        <w:tabs>
          <w:tab w:val="left" w:pos="3960"/>
        </w:tabs>
        <w:spacing w:line="400" w:lineRule="atLeast"/>
      </w:pPr>
      <w:bookmarkStart w:id="1" w:name="_Hlk57127151"/>
      <w:r>
        <w:t>2.</w:t>
      </w:r>
      <w:r w:rsidR="00DA210A" w:rsidRPr="00DA210A">
        <w:rPr>
          <w:rFonts w:hint="eastAsia"/>
        </w:rPr>
        <w:t xml:space="preserve"> </w:t>
      </w:r>
      <w:r w:rsidR="00DA210A" w:rsidRPr="00904857">
        <w:rPr>
          <w:rFonts w:hint="eastAsia"/>
        </w:rPr>
        <w:t>社会服务机构的</w:t>
      </w:r>
      <w:r w:rsidR="00E842BB">
        <w:rPr>
          <w:rFonts w:hint="eastAsia"/>
        </w:rPr>
        <w:t>功能</w:t>
      </w:r>
      <w:r w:rsidR="002A4E5F">
        <w:rPr>
          <w:rFonts w:hint="eastAsia"/>
        </w:rPr>
        <w:t>。</w:t>
      </w: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DA210A" w:rsidRDefault="00DA210A" w:rsidP="000F53B0">
      <w:pPr>
        <w:tabs>
          <w:tab w:val="left" w:pos="3960"/>
        </w:tabs>
        <w:spacing w:line="400" w:lineRule="atLeast"/>
      </w:pPr>
      <w:bookmarkStart w:id="2" w:name="_Hlk57127317"/>
      <w:bookmarkEnd w:id="1"/>
      <w:r>
        <w:t>3.</w:t>
      </w:r>
      <w:r w:rsidRPr="00DA210A">
        <w:t xml:space="preserve"> </w:t>
      </w:r>
      <w:r>
        <w:rPr>
          <w:rFonts w:hint="eastAsia"/>
        </w:rPr>
        <w:t>社会服务计划的影响因素。</w:t>
      </w: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66830" w:rsidRDefault="00DA210A" w:rsidP="000F53B0">
      <w:pPr>
        <w:tabs>
          <w:tab w:val="left" w:pos="3960"/>
        </w:tabs>
        <w:spacing w:line="400" w:lineRule="atLeast"/>
      </w:pPr>
      <w:bookmarkStart w:id="3" w:name="_Hlk57127325"/>
      <w:bookmarkEnd w:id="2"/>
      <w:r>
        <w:t>4.</w:t>
      </w:r>
      <w:r w:rsidR="00E84190">
        <w:t xml:space="preserve"> </w:t>
      </w:r>
      <w:r>
        <w:rPr>
          <w:rFonts w:hint="eastAsia"/>
        </w:rPr>
        <w:t>督导的功能</w:t>
      </w:r>
      <w:r w:rsidR="002A4E5F">
        <w:rPr>
          <w:rFonts w:hint="eastAsia"/>
        </w:rPr>
        <w:t>。</w:t>
      </w: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3734C" w:rsidRDefault="00C3734C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bookmarkEnd w:id="3"/>
    <w:p w:rsidR="00F2338B" w:rsidRDefault="00F2338B" w:rsidP="00F2338B">
      <w:pPr>
        <w:tabs>
          <w:tab w:val="left" w:pos="3960"/>
        </w:tabs>
        <w:spacing w:line="360" w:lineRule="auto"/>
        <w:jc w:val="left"/>
        <w:rPr>
          <w:rFonts w:ascii="黑体" w:eastAsia="黑体"/>
          <w:color w:val="000000"/>
          <w:sz w:val="24"/>
        </w:rPr>
      </w:pPr>
      <w:r w:rsidRPr="00AA2461">
        <w:rPr>
          <w:rFonts w:ascii="黑体" w:eastAsia="黑体"/>
          <w:color w:val="000000"/>
          <w:sz w:val="24"/>
        </w:rPr>
        <w:t>五、论述题</w:t>
      </w:r>
    </w:p>
    <w:p w:rsidR="00DA210A" w:rsidRDefault="00DA210A" w:rsidP="000F53B0">
      <w:pPr>
        <w:tabs>
          <w:tab w:val="left" w:pos="3960"/>
        </w:tabs>
        <w:spacing w:line="400" w:lineRule="atLeast"/>
      </w:pPr>
      <w:r>
        <w:t>1.</w:t>
      </w:r>
      <w:r w:rsidRPr="00DA210A">
        <w:rPr>
          <w:rFonts w:hint="eastAsia"/>
        </w:rPr>
        <w:t xml:space="preserve"> </w:t>
      </w:r>
      <w:r>
        <w:rPr>
          <w:rFonts w:hint="eastAsia"/>
        </w:rPr>
        <w:t>试论</w:t>
      </w:r>
      <w:proofErr w:type="gramStart"/>
      <w:r>
        <w:rPr>
          <w:rFonts w:hint="eastAsia"/>
        </w:rPr>
        <w:t>述机构</w:t>
      </w:r>
      <w:proofErr w:type="gramEnd"/>
      <w:r>
        <w:rPr>
          <w:rFonts w:hint="eastAsia"/>
        </w:rPr>
        <w:t>招聘员工的程序及聘用过程的方法。</w:t>
      </w: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0F53B0">
      <w:pPr>
        <w:tabs>
          <w:tab w:val="left" w:pos="3960"/>
        </w:tabs>
        <w:spacing w:line="400" w:lineRule="atLeast"/>
      </w:pPr>
    </w:p>
    <w:p w:rsidR="00C73A7A" w:rsidRDefault="00C73A7A" w:rsidP="00F77E4A">
      <w:pPr>
        <w:tabs>
          <w:tab w:val="left" w:pos="3960"/>
        </w:tabs>
        <w:spacing w:line="400" w:lineRule="atLeast"/>
      </w:pPr>
    </w:p>
    <w:p w:rsidR="00C73A7A" w:rsidRDefault="00C73A7A" w:rsidP="00F77E4A">
      <w:pPr>
        <w:tabs>
          <w:tab w:val="left" w:pos="3960"/>
        </w:tabs>
        <w:spacing w:line="400" w:lineRule="atLeast"/>
      </w:pPr>
    </w:p>
    <w:p w:rsidR="00C73A7A" w:rsidRDefault="00C73A7A" w:rsidP="00F77E4A">
      <w:pPr>
        <w:tabs>
          <w:tab w:val="left" w:pos="3960"/>
        </w:tabs>
        <w:spacing w:line="400" w:lineRule="atLeast"/>
      </w:pPr>
    </w:p>
    <w:p w:rsidR="00C73A7A" w:rsidRDefault="00C73A7A" w:rsidP="00F77E4A">
      <w:pPr>
        <w:tabs>
          <w:tab w:val="left" w:pos="3960"/>
        </w:tabs>
        <w:spacing w:line="400" w:lineRule="atLeast"/>
      </w:pPr>
    </w:p>
    <w:p w:rsidR="00C73A7A" w:rsidRDefault="00C73A7A" w:rsidP="00F77E4A">
      <w:pPr>
        <w:tabs>
          <w:tab w:val="left" w:pos="3960"/>
        </w:tabs>
        <w:spacing w:line="400" w:lineRule="atLeast"/>
      </w:pPr>
    </w:p>
    <w:p w:rsidR="00C73A7A" w:rsidRDefault="00C73A7A" w:rsidP="00F77E4A">
      <w:pPr>
        <w:tabs>
          <w:tab w:val="left" w:pos="3960"/>
        </w:tabs>
        <w:spacing w:line="400" w:lineRule="atLeast"/>
      </w:pPr>
    </w:p>
    <w:p w:rsidR="002003FE" w:rsidRDefault="002003FE" w:rsidP="00F77E4A">
      <w:pPr>
        <w:tabs>
          <w:tab w:val="left" w:pos="3960"/>
        </w:tabs>
        <w:spacing w:line="400" w:lineRule="atLeast"/>
      </w:pPr>
    </w:p>
    <w:p w:rsidR="00F77E4A" w:rsidRDefault="00DA210A" w:rsidP="00F77E4A">
      <w:pPr>
        <w:tabs>
          <w:tab w:val="left" w:pos="3960"/>
        </w:tabs>
        <w:spacing w:line="400" w:lineRule="atLeast"/>
      </w:pPr>
      <w:r>
        <w:t>2.</w:t>
      </w:r>
      <w:r w:rsidRPr="00DA210A">
        <w:rPr>
          <w:rFonts w:hint="eastAsia"/>
        </w:rPr>
        <w:t xml:space="preserve"> </w:t>
      </w:r>
      <w:r w:rsidR="00F77E4A">
        <w:rPr>
          <w:rFonts w:hint="eastAsia"/>
        </w:rPr>
        <w:t>冲突是任何组织中广泛存在的一种现象，社会机构也不例外。试举例论述，机构管理者如何用冲突发展机构。</w:t>
      </w:r>
    </w:p>
    <w:p w:rsidR="00901F0D" w:rsidRDefault="00901F0D" w:rsidP="00901F0D">
      <w:pPr>
        <w:spacing w:line="420" w:lineRule="exact"/>
        <w:ind w:leftChars="342" w:left="718" w:firstLineChars="1050" w:firstLine="2530"/>
        <w:rPr>
          <w:rFonts w:ascii="宋体" w:hAnsi="宋体" w:hint="eastAsia"/>
          <w:b/>
          <w:sz w:val="24"/>
        </w:rPr>
      </w:pPr>
      <w:r w:rsidRPr="00901F0D">
        <w:rPr>
          <w:rFonts w:ascii="宋体" w:hAnsi="宋体" w:hint="eastAsia"/>
          <w:b/>
          <w:sz w:val="24"/>
        </w:rPr>
        <w:lastRenderedPageBreak/>
        <w:t>社会工作行政复习资料</w:t>
      </w:r>
      <w:r>
        <w:rPr>
          <w:rFonts w:ascii="宋体" w:hAnsi="宋体" w:hint="eastAsia"/>
          <w:b/>
          <w:sz w:val="24"/>
        </w:rPr>
        <w:t>答案</w:t>
      </w:r>
    </w:p>
    <w:p w:rsidR="00901F0D" w:rsidRPr="00CB5573" w:rsidRDefault="00901F0D" w:rsidP="00901F0D">
      <w:pPr>
        <w:spacing w:line="360" w:lineRule="auto"/>
        <w:jc w:val="left"/>
        <w:rPr>
          <w:rFonts w:ascii="黑体" w:eastAsia="黑体"/>
          <w:sz w:val="22"/>
          <w:szCs w:val="22"/>
        </w:rPr>
      </w:pPr>
      <w:r w:rsidRPr="00CB5573">
        <w:rPr>
          <w:rFonts w:ascii="黑体" w:eastAsia="黑体" w:hint="eastAsia"/>
          <w:sz w:val="22"/>
          <w:szCs w:val="22"/>
        </w:rPr>
        <w:t>一、单项选择题</w:t>
      </w:r>
    </w:p>
    <w:p w:rsidR="00901F0D" w:rsidRPr="00CB5573" w:rsidRDefault="00901F0D" w:rsidP="00901F0D">
      <w:pPr>
        <w:spacing w:line="360" w:lineRule="auto"/>
        <w:jc w:val="left"/>
        <w:rPr>
          <w:rFonts w:ascii="黑体" w:eastAsia="黑体"/>
          <w:sz w:val="22"/>
          <w:szCs w:val="22"/>
        </w:rPr>
      </w:pPr>
      <w:r w:rsidRPr="00CB5573">
        <w:rPr>
          <w:rFonts w:ascii="黑体" w:eastAsia="黑体"/>
          <w:sz w:val="22"/>
          <w:szCs w:val="22"/>
        </w:rPr>
        <w:t xml:space="preserve">    </w:t>
      </w:r>
      <w:r w:rsidRPr="00CB5573">
        <w:rPr>
          <w:rFonts w:ascii="黑体" w:eastAsia="黑体" w:hint="eastAsia"/>
          <w:sz w:val="22"/>
          <w:szCs w:val="22"/>
        </w:rPr>
        <w:t>错选、多选、少选或未选均无分。</w:t>
      </w:r>
    </w:p>
    <w:p w:rsidR="00901F0D" w:rsidRPr="00CB5573" w:rsidRDefault="00901F0D" w:rsidP="00901F0D">
      <w:pPr>
        <w:spacing w:line="420" w:lineRule="exact"/>
        <w:ind w:rightChars="-159" w:right="-334"/>
        <w:rPr>
          <w:rFonts w:ascii="宋体" w:hAnsi="宋体"/>
          <w:sz w:val="22"/>
          <w:szCs w:val="22"/>
        </w:rPr>
      </w:pPr>
      <w:proofErr w:type="gramStart"/>
      <w:r w:rsidRPr="00CB5573">
        <w:rPr>
          <w:rFonts w:ascii="宋体" w:hAnsi="宋体"/>
          <w:sz w:val="22"/>
          <w:szCs w:val="22"/>
        </w:rPr>
        <w:t>1.B</w:t>
      </w:r>
      <w:proofErr w:type="gramEnd"/>
      <w:r w:rsidRPr="00CB5573">
        <w:rPr>
          <w:rFonts w:ascii="宋体" w:hAnsi="宋体"/>
          <w:sz w:val="22"/>
          <w:szCs w:val="22"/>
        </w:rPr>
        <w:t xml:space="preserve">     2.C     3.A     4.    5.   6.C    7.D     8.      </w:t>
      </w:r>
      <w:proofErr w:type="gramStart"/>
      <w:r w:rsidRPr="00CB5573">
        <w:rPr>
          <w:rFonts w:ascii="宋体" w:hAnsi="宋体"/>
          <w:sz w:val="22"/>
          <w:szCs w:val="22"/>
        </w:rPr>
        <w:t>9.B</w:t>
      </w:r>
      <w:proofErr w:type="gramEnd"/>
      <w:r w:rsidRPr="00CB5573">
        <w:rPr>
          <w:rFonts w:ascii="宋体" w:hAnsi="宋体"/>
          <w:sz w:val="22"/>
          <w:szCs w:val="22"/>
        </w:rPr>
        <w:t xml:space="preserve">    10.D</w:t>
      </w:r>
    </w:p>
    <w:p w:rsidR="00901F0D" w:rsidRPr="00CB5573" w:rsidRDefault="00901F0D" w:rsidP="00901F0D">
      <w:pPr>
        <w:spacing w:line="420" w:lineRule="exact"/>
        <w:ind w:rightChars="-159" w:right="-334"/>
        <w:rPr>
          <w:rFonts w:ascii="宋体" w:hAnsi="宋体"/>
          <w:sz w:val="22"/>
          <w:szCs w:val="22"/>
        </w:rPr>
      </w:pPr>
    </w:p>
    <w:p w:rsidR="00901F0D" w:rsidRPr="00CB5573" w:rsidRDefault="00901F0D" w:rsidP="00901F0D">
      <w:pPr>
        <w:tabs>
          <w:tab w:val="left" w:pos="3960"/>
        </w:tabs>
        <w:spacing w:line="360" w:lineRule="auto"/>
        <w:jc w:val="left"/>
        <w:rPr>
          <w:rFonts w:ascii="黑体" w:eastAsia="黑体"/>
          <w:sz w:val="22"/>
          <w:szCs w:val="22"/>
        </w:rPr>
      </w:pPr>
      <w:r w:rsidRPr="00CB5573">
        <w:rPr>
          <w:rFonts w:ascii="黑体" w:eastAsia="黑体" w:hint="eastAsia"/>
          <w:sz w:val="22"/>
          <w:szCs w:val="22"/>
        </w:rPr>
        <w:t>二、多项选择题</w:t>
      </w:r>
    </w:p>
    <w:p w:rsidR="00901F0D" w:rsidRPr="00CB5573" w:rsidRDefault="00901F0D" w:rsidP="00901F0D">
      <w:pPr>
        <w:tabs>
          <w:tab w:val="left" w:pos="3960"/>
        </w:tabs>
        <w:spacing w:line="360" w:lineRule="auto"/>
        <w:jc w:val="left"/>
        <w:rPr>
          <w:rFonts w:ascii="黑体" w:eastAsia="黑体"/>
          <w:sz w:val="22"/>
          <w:szCs w:val="22"/>
        </w:rPr>
      </w:pPr>
      <w:r w:rsidRPr="00CB5573">
        <w:rPr>
          <w:rFonts w:ascii="黑体" w:eastAsia="黑体" w:hint="eastAsia"/>
          <w:sz w:val="22"/>
          <w:szCs w:val="22"/>
        </w:rPr>
        <w:t xml:space="preserve"> </w:t>
      </w:r>
      <w:r w:rsidRPr="00CB5573">
        <w:rPr>
          <w:rFonts w:ascii="黑体" w:eastAsia="黑体"/>
          <w:sz w:val="22"/>
          <w:szCs w:val="22"/>
        </w:rPr>
        <w:t xml:space="preserve">    </w:t>
      </w:r>
      <w:r w:rsidRPr="00CB5573">
        <w:rPr>
          <w:rFonts w:ascii="黑体" w:eastAsia="黑体" w:hint="eastAsia"/>
          <w:sz w:val="22"/>
          <w:szCs w:val="22"/>
        </w:rPr>
        <w:t>错选、多选、少选或未选均无分。</w:t>
      </w:r>
    </w:p>
    <w:p w:rsidR="00901F0D" w:rsidRPr="00CB5573" w:rsidRDefault="00901F0D" w:rsidP="00901F0D">
      <w:pPr>
        <w:spacing w:line="420" w:lineRule="exact"/>
        <w:ind w:rightChars="-159" w:right="-334"/>
        <w:rPr>
          <w:rFonts w:ascii="宋体" w:hAnsi="宋体"/>
          <w:sz w:val="22"/>
          <w:szCs w:val="22"/>
        </w:rPr>
      </w:pPr>
      <w:r w:rsidRPr="00CB5573">
        <w:rPr>
          <w:rFonts w:ascii="宋体" w:hAnsi="宋体"/>
          <w:sz w:val="22"/>
          <w:szCs w:val="22"/>
        </w:rPr>
        <w:t xml:space="preserve"> </w:t>
      </w:r>
      <w:proofErr w:type="gramStart"/>
      <w:r w:rsidRPr="00CB5573">
        <w:rPr>
          <w:rFonts w:ascii="宋体" w:hAnsi="宋体"/>
          <w:sz w:val="22"/>
          <w:szCs w:val="22"/>
        </w:rPr>
        <w:t>1.ABCDE</w:t>
      </w:r>
      <w:proofErr w:type="gramEnd"/>
      <w:r w:rsidRPr="00CB5573">
        <w:rPr>
          <w:rFonts w:ascii="宋体" w:hAnsi="宋体"/>
          <w:sz w:val="22"/>
          <w:szCs w:val="22"/>
        </w:rPr>
        <w:t xml:space="preserve">            2.ABCE           3.          </w:t>
      </w:r>
      <w:proofErr w:type="gramStart"/>
      <w:r w:rsidRPr="00CB5573">
        <w:rPr>
          <w:rFonts w:ascii="宋体" w:hAnsi="宋体"/>
          <w:sz w:val="22"/>
          <w:szCs w:val="22"/>
        </w:rPr>
        <w:t>4.ABC</w:t>
      </w:r>
      <w:proofErr w:type="gramEnd"/>
      <w:r w:rsidRPr="00CB5573">
        <w:rPr>
          <w:rFonts w:ascii="宋体" w:hAnsi="宋体"/>
          <w:sz w:val="22"/>
          <w:szCs w:val="22"/>
        </w:rPr>
        <w:t xml:space="preserve">          5.BC</w:t>
      </w:r>
    </w:p>
    <w:p w:rsidR="00901F0D" w:rsidRDefault="00901F0D" w:rsidP="00901F0D">
      <w:pPr>
        <w:spacing w:line="420" w:lineRule="exact"/>
        <w:ind w:rightChars="-159" w:right="-334"/>
        <w:rPr>
          <w:rFonts w:ascii="宋体" w:hAnsi="宋体"/>
          <w:sz w:val="24"/>
        </w:rPr>
      </w:pPr>
    </w:p>
    <w:p w:rsidR="00901F0D" w:rsidRDefault="00901F0D" w:rsidP="00901F0D">
      <w:pPr>
        <w:tabs>
          <w:tab w:val="left" w:pos="3960"/>
        </w:tabs>
        <w:spacing w:line="360" w:lineRule="auto"/>
        <w:jc w:val="left"/>
        <w:rPr>
          <w:rFonts w:ascii="黑体" w:eastAsia="黑体"/>
          <w:sz w:val="24"/>
        </w:rPr>
      </w:pPr>
      <w:r w:rsidRPr="00FE257A">
        <w:rPr>
          <w:rFonts w:ascii="黑体" w:eastAsia="黑体" w:hint="eastAsia"/>
          <w:sz w:val="24"/>
        </w:rPr>
        <w:t>三、名词解释</w:t>
      </w:r>
    </w:p>
    <w:p w:rsidR="00901F0D" w:rsidRPr="00CB5573" w:rsidRDefault="00901F0D" w:rsidP="00901F0D">
      <w:pPr>
        <w:ind w:firstLine="435"/>
      </w:pPr>
      <w:r w:rsidRPr="00CB5573">
        <w:t>1.</w:t>
      </w:r>
      <w:r w:rsidRPr="00CB5573">
        <w:rPr>
          <w:rFonts w:hint="eastAsia"/>
        </w:rPr>
        <w:t>社会福利：一个国家或地区的政府及社群通过帮助人们满足经济、社会、教育和健康需要，而使人们的生活得到改善、福祉得以增加的状况。</w:t>
      </w:r>
    </w:p>
    <w:p w:rsidR="00901F0D" w:rsidRPr="00CB5573" w:rsidRDefault="00901F0D" w:rsidP="00901F0D">
      <w:pPr>
        <w:ind w:firstLine="435"/>
      </w:pPr>
      <w:r w:rsidRPr="00CB5573">
        <w:t>2.</w:t>
      </w:r>
      <w:r w:rsidRPr="00CB5573">
        <w:rPr>
          <w:rFonts w:hint="eastAsia"/>
        </w:rPr>
        <w:t>宏观社会行政：</w:t>
      </w:r>
      <w:r w:rsidRPr="00CB5573">
        <w:rPr>
          <w:rFonts w:hint="eastAsia"/>
        </w:rPr>
        <w:t xml:space="preserve"> </w:t>
      </w:r>
      <w:r w:rsidRPr="00CB5573">
        <w:rPr>
          <w:rFonts w:hint="eastAsia"/>
        </w:rPr>
        <w:t>把社会政策变为具体服务的过程中，在宏观层次或较高层次从事与政策阐释、推行、筹划和设计相关的活动。</w:t>
      </w:r>
    </w:p>
    <w:p w:rsidR="00901F0D" w:rsidRPr="00CB5573" w:rsidRDefault="00901F0D" w:rsidP="00901F0D">
      <w:pPr>
        <w:ind w:firstLine="435"/>
      </w:pPr>
      <w:r w:rsidRPr="00CB5573">
        <w:t>3.</w:t>
      </w:r>
      <w:r w:rsidRPr="00CB5573">
        <w:rPr>
          <w:rFonts w:hint="eastAsia"/>
        </w:rPr>
        <w:t>社会项目：有计划、有组织的、持续的、以改善社会环境条件为目标的活动，它主要通过服务来改善生活问题或满足人类的需要，通过“做好”来产生社会效益，进而改善社会环境条件的实体。</w:t>
      </w:r>
    </w:p>
    <w:p w:rsidR="00901F0D" w:rsidRPr="00CB5573" w:rsidRDefault="00901F0D" w:rsidP="00901F0D">
      <w:pPr>
        <w:ind w:firstLine="435"/>
      </w:pPr>
      <w:r w:rsidRPr="00CB5573">
        <w:t>4.</w:t>
      </w:r>
      <w:r w:rsidRPr="00CB5573">
        <w:rPr>
          <w:rFonts w:hint="eastAsia"/>
        </w:rPr>
        <w:t xml:space="preserve"> </w:t>
      </w:r>
      <w:r w:rsidRPr="00CB5573">
        <w:rPr>
          <w:rFonts w:hint="eastAsia"/>
        </w:rPr>
        <w:t>职业生涯设计：</w:t>
      </w:r>
      <w:r w:rsidRPr="00CB5573">
        <w:rPr>
          <w:rFonts w:hint="eastAsia"/>
        </w:rPr>
        <w:t xml:space="preserve">   </w:t>
      </w:r>
    </w:p>
    <w:p w:rsidR="00901F0D" w:rsidRDefault="00901F0D" w:rsidP="00901F0D">
      <w:pPr>
        <w:spacing w:line="360" w:lineRule="exact"/>
        <w:ind w:rightChars="-159" w:right="-334"/>
        <w:rPr>
          <w:rFonts w:ascii="宋体" w:hAnsi="宋体"/>
          <w:sz w:val="24"/>
        </w:rPr>
      </w:pPr>
    </w:p>
    <w:p w:rsidR="00901F0D" w:rsidRDefault="00901F0D" w:rsidP="00901F0D">
      <w:pPr>
        <w:tabs>
          <w:tab w:val="left" w:pos="3960"/>
        </w:tabs>
        <w:spacing w:line="360" w:lineRule="auto"/>
        <w:jc w:val="left"/>
      </w:pPr>
      <w:r w:rsidRPr="00B94802">
        <w:rPr>
          <w:rFonts w:ascii="黑体" w:eastAsia="黑体"/>
          <w:sz w:val="24"/>
        </w:rPr>
        <w:t>四、简答题</w:t>
      </w:r>
    </w:p>
    <w:p w:rsidR="00901F0D" w:rsidRPr="00CB5573" w:rsidRDefault="00901F0D" w:rsidP="00901F0D">
      <w:pPr>
        <w:ind w:firstLine="435"/>
      </w:pPr>
      <w:r w:rsidRPr="00CB5573">
        <w:rPr>
          <w:rFonts w:hint="eastAsia"/>
        </w:rPr>
        <w:t>1</w:t>
      </w:r>
      <w:r w:rsidRPr="00CB5573">
        <w:t>.</w:t>
      </w:r>
      <w:r w:rsidRPr="00CB5573">
        <w:rPr>
          <w:rFonts w:hint="eastAsia"/>
        </w:rPr>
        <w:t>宏观社会行政与微观社会行政的关系。</w:t>
      </w:r>
    </w:p>
    <w:p w:rsidR="00901F0D" w:rsidRPr="00CB5573" w:rsidRDefault="00901F0D" w:rsidP="00901F0D">
      <w:pPr>
        <w:ind w:firstLine="435"/>
      </w:pPr>
      <w:r w:rsidRPr="00CB5573">
        <w:rPr>
          <w:rFonts w:hint="eastAsia"/>
        </w:rPr>
        <w:t xml:space="preserve"> </w:t>
      </w:r>
      <w:r w:rsidRPr="00CB5573">
        <w:t xml:space="preserve"> </w:t>
      </w:r>
      <w:r w:rsidRPr="00CB5573">
        <w:rPr>
          <w:rFonts w:hint="eastAsia"/>
        </w:rPr>
        <w:t>答：二者的关系为：</w:t>
      </w:r>
    </w:p>
    <w:p w:rsidR="00901F0D" w:rsidRPr="00CB5573" w:rsidRDefault="00901F0D" w:rsidP="00901F0D">
      <w:pPr>
        <w:ind w:firstLine="435"/>
      </w:pPr>
      <w:r w:rsidRPr="00CB5573">
        <w:t xml:space="preserve">   </w:t>
      </w:r>
      <w:r w:rsidRPr="00CB5573">
        <w:rPr>
          <w:rFonts w:hint="eastAsia"/>
        </w:rPr>
        <w:t>a</w:t>
      </w:r>
      <w:r w:rsidRPr="00CB5573">
        <w:rPr>
          <w:rFonts w:hint="eastAsia"/>
        </w:rPr>
        <w:t>、性质上，二者具有某种相对性，宏观社会行政是更大范围内、面对复杂情况对推行政策的设计、筹划和组织，微观社会行政主要面对局部地区、具体问题</w:t>
      </w:r>
    </w:p>
    <w:p w:rsidR="00901F0D" w:rsidRPr="00CB5573" w:rsidRDefault="00901F0D" w:rsidP="00901F0D">
      <w:pPr>
        <w:ind w:firstLine="435"/>
      </w:pPr>
      <w:r w:rsidRPr="00CB5573">
        <w:t xml:space="preserve">   </w:t>
      </w:r>
      <w:r w:rsidRPr="00CB5573">
        <w:rPr>
          <w:rFonts w:hint="eastAsia"/>
        </w:rPr>
        <w:t>b</w:t>
      </w:r>
      <w:r w:rsidRPr="00CB5573">
        <w:rPr>
          <w:rFonts w:hint="eastAsia"/>
        </w:rPr>
        <w:t>、结构上，宏观社会行政是对实施</w:t>
      </w:r>
      <w:proofErr w:type="gramStart"/>
      <w:r w:rsidRPr="00CB5573">
        <w:rPr>
          <w:rFonts w:hint="eastAsia"/>
        </w:rPr>
        <w:t>某政策</w:t>
      </w:r>
      <w:proofErr w:type="gramEnd"/>
      <w:r w:rsidRPr="00CB5573">
        <w:rPr>
          <w:rFonts w:hint="eastAsia"/>
        </w:rPr>
        <w:t>的总体设计和推动，微观社会行政是微观设计和实际服务的推动，是宏观社会工作的必要延伸</w:t>
      </w:r>
      <w:r w:rsidRPr="00CB5573">
        <w:rPr>
          <w:rFonts w:hint="eastAsia"/>
        </w:rPr>
        <w:t xml:space="preserve"> </w:t>
      </w:r>
    </w:p>
    <w:p w:rsidR="00901F0D" w:rsidRPr="00CB5573" w:rsidRDefault="00901F0D" w:rsidP="00901F0D">
      <w:pPr>
        <w:ind w:firstLine="435"/>
      </w:pPr>
      <w:r w:rsidRPr="00CB5573">
        <w:t xml:space="preserve">           </w:t>
      </w:r>
      <w:r w:rsidRPr="00CB5573">
        <w:rPr>
          <w:rFonts w:hint="eastAsia"/>
        </w:rPr>
        <w:t>c</w:t>
      </w:r>
      <w:r w:rsidRPr="00CB5573">
        <w:rPr>
          <w:rFonts w:hint="eastAsia"/>
        </w:rPr>
        <w:t>、功能上，宏观社会行政是建构资源筹集和分配的总体格局，是建立政策实施中的总规则，而微观社会行政处理实施服务中的具体问题，二者相互依存、相互影响</w:t>
      </w:r>
      <w:r w:rsidRPr="00CB5573">
        <w:rPr>
          <w:rFonts w:hint="eastAsia"/>
        </w:rPr>
        <w:t xml:space="preserve"> </w:t>
      </w:r>
    </w:p>
    <w:p w:rsidR="00901F0D" w:rsidRPr="00CB5573" w:rsidRDefault="00901F0D" w:rsidP="00901F0D">
      <w:pPr>
        <w:ind w:firstLine="435"/>
      </w:pPr>
    </w:p>
    <w:p w:rsidR="00901F0D" w:rsidRPr="00CB5573" w:rsidRDefault="00901F0D" w:rsidP="00901F0D">
      <w:pPr>
        <w:ind w:firstLine="435"/>
      </w:pPr>
      <w:r w:rsidRPr="00CB5573">
        <w:rPr>
          <w:rFonts w:hint="eastAsia"/>
        </w:rPr>
        <w:t xml:space="preserve">2. </w:t>
      </w:r>
      <w:r w:rsidRPr="00CB5573">
        <w:rPr>
          <w:rFonts w:hint="eastAsia"/>
        </w:rPr>
        <w:t>社会服务机构的功能。</w:t>
      </w:r>
    </w:p>
    <w:p w:rsidR="00901F0D" w:rsidRDefault="00901F0D" w:rsidP="00901F0D">
      <w:pPr>
        <w:ind w:firstLine="435"/>
      </w:pPr>
      <w:r w:rsidRPr="00CB5573">
        <w:rPr>
          <w:rFonts w:hint="eastAsia"/>
        </w:rPr>
        <w:t>答：社会服务机构的一般功能包括：</w:t>
      </w:r>
    </w:p>
    <w:p w:rsidR="00901F0D" w:rsidRDefault="00901F0D" w:rsidP="00901F0D">
      <w:pPr>
        <w:ind w:firstLine="435"/>
      </w:pPr>
    </w:p>
    <w:p w:rsidR="00901F0D" w:rsidRPr="00CB5573" w:rsidRDefault="00901F0D" w:rsidP="00901F0D">
      <w:pPr>
        <w:ind w:firstLine="435"/>
      </w:pPr>
    </w:p>
    <w:p w:rsidR="00901F0D" w:rsidRPr="00CB5573" w:rsidRDefault="00901F0D" w:rsidP="00901F0D">
      <w:pPr>
        <w:ind w:firstLine="435"/>
      </w:pPr>
      <w:r w:rsidRPr="00CB5573">
        <w:t xml:space="preserve"> </w:t>
      </w:r>
    </w:p>
    <w:p w:rsidR="00901F0D" w:rsidRPr="00CB5573" w:rsidRDefault="00901F0D" w:rsidP="00901F0D">
      <w:pPr>
        <w:ind w:firstLine="435"/>
      </w:pPr>
      <w:r w:rsidRPr="00CB5573">
        <w:t xml:space="preserve">3. </w:t>
      </w:r>
      <w:r w:rsidRPr="00CB5573">
        <w:rPr>
          <w:rFonts w:hint="eastAsia"/>
        </w:rPr>
        <w:t>社会服务计划的影响因素。</w:t>
      </w:r>
    </w:p>
    <w:p w:rsidR="00901F0D" w:rsidRPr="00CB5573" w:rsidRDefault="00901F0D" w:rsidP="00901F0D">
      <w:pPr>
        <w:ind w:firstLine="435"/>
      </w:pPr>
      <w:r w:rsidRPr="00CB5573">
        <w:rPr>
          <w:rFonts w:hint="eastAsia"/>
        </w:rPr>
        <w:t xml:space="preserve"> </w:t>
      </w:r>
      <w:r w:rsidRPr="00CB5573">
        <w:t xml:space="preserve">  </w:t>
      </w:r>
      <w:r w:rsidRPr="00CB5573">
        <w:rPr>
          <w:rFonts w:hint="eastAsia"/>
        </w:rPr>
        <w:t>答：影响因素有：</w:t>
      </w:r>
      <w:r w:rsidRPr="00CB5573">
        <w:rPr>
          <w:rFonts w:hint="eastAsia"/>
        </w:rPr>
        <w:t>a</w:t>
      </w:r>
      <w:r w:rsidRPr="00CB5573">
        <w:rPr>
          <w:rFonts w:hint="eastAsia"/>
        </w:rPr>
        <w:t>、外部政治、经济环境的制约，社会福利政策制约社会服务计划目标的选择，社会经济发展水平制约社会服务计划的实施，国家的财政分配体制制约计划实施所需资源的获得渠道（</w:t>
      </w:r>
      <w:r w:rsidRPr="00CB5573">
        <w:t>2</w:t>
      </w:r>
      <w:r w:rsidRPr="00CB5573">
        <w:rPr>
          <w:rFonts w:hint="eastAsia"/>
        </w:rPr>
        <w:t>分）。</w:t>
      </w:r>
      <w:r w:rsidRPr="00CB5573">
        <w:rPr>
          <w:rFonts w:hint="eastAsia"/>
        </w:rPr>
        <w:t>b</w:t>
      </w:r>
      <w:r w:rsidRPr="00CB5573">
        <w:rPr>
          <w:rFonts w:hint="eastAsia"/>
        </w:rPr>
        <w:t>、服务对象，主要问题是服务对象的需求不易充分掌握（</w:t>
      </w:r>
      <w:r w:rsidRPr="00CB5573">
        <w:t>2</w:t>
      </w:r>
      <w:r w:rsidRPr="00CB5573">
        <w:rPr>
          <w:rFonts w:hint="eastAsia"/>
        </w:rPr>
        <w:t>分）。</w:t>
      </w:r>
      <w:r w:rsidRPr="00CB5573">
        <w:rPr>
          <w:rFonts w:hint="eastAsia"/>
        </w:rPr>
        <w:t>c</w:t>
      </w:r>
      <w:r w:rsidRPr="00CB5573">
        <w:rPr>
          <w:rFonts w:hint="eastAsia"/>
        </w:rPr>
        <w:t>、机构间关系，由于部门之间专业分工的局限，使得机构间的服务有冲突的现象，因此服务计划要考虑机构间的紧密合作（</w:t>
      </w:r>
      <w:r w:rsidRPr="00CB5573">
        <w:rPr>
          <w:rFonts w:hint="eastAsia"/>
        </w:rPr>
        <w:t>2</w:t>
      </w:r>
      <w:r w:rsidRPr="00CB5573">
        <w:rPr>
          <w:rFonts w:hint="eastAsia"/>
        </w:rPr>
        <w:t>分）。</w:t>
      </w:r>
      <w:r w:rsidRPr="00CB5573">
        <w:rPr>
          <w:rFonts w:hint="eastAsia"/>
        </w:rPr>
        <w:t>d</w:t>
      </w:r>
      <w:r w:rsidRPr="00CB5573">
        <w:rPr>
          <w:rFonts w:hint="eastAsia"/>
        </w:rPr>
        <w:t>、组织自身能力，要明确组织能够作到的以及计划所做的服务的优先次序（</w:t>
      </w:r>
      <w:r w:rsidRPr="00CB5573">
        <w:rPr>
          <w:rFonts w:hint="eastAsia"/>
        </w:rPr>
        <w:t>2</w:t>
      </w:r>
      <w:r w:rsidRPr="00CB5573">
        <w:rPr>
          <w:rFonts w:hint="eastAsia"/>
        </w:rPr>
        <w:t>分）。</w:t>
      </w:r>
    </w:p>
    <w:p w:rsidR="00901F0D" w:rsidRDefault="00901F0D" w:rsidP="00901F0D">
      <w:pPr>
        <w:ind w:firstLine="435"/>
      </w:pPr>
    </w:p>
    <w:p w:rsidR="00901F0D" w:rsidRPr="00CB5573" w:rsidRDefault="00901F0D" w:rsidP="00901F0D">
      <w:pPr>
        <w:ind w:firstLine="435"/>
      </w:pPr>
      <w:r w:rsidRPr="00CB5573">
        <w:t xml:space="preserve">4. </w:t>
      </w:r>
      <w:r w:rsidRPr="00CB5573">
        <w:rPr>
          <w:rFonts w:hint="eastAsia"/>
        </w:rPr>
        <w:t>督导的功能。</w:t>
      </w:r>
    </w:p>
    <w:p w:rsidR="00901F0D" w:rsidRPr="00CB5573" w:rsidRDefault="00901F0D" w:rsidP="00901F0D">
      <w:pPr>
        <w:ind w:firstLine="435"/>
      </w:pPr>
      <w:r w:rsidRPr="00CB5573">
        <w:lastRenderedPageBreak/>
        <w:t xml:space="preserve">     </w:t>
      </w:r>
      <w:r w:rsidRPr="00CB5573">
        <w:rPr>
          <w:rFonts w:hint="eastAsia"/>
        </w:rPr>
        <w:t>答：三种功能：行政功能，督导者执行有关工作计划、安排、指导和绩效评估等管理工作，以协调上下属之间的工作，确保员工完成机构所制定的服务目标；教育功能，协助员工增进工作知识、技能，提高工作能力，促进员工个人成长并有效完成工作；支持功能，高度关心员工压力及情绪等，并进行心理疏导，提供精神上支持；三者相互影响，不可偏废。</w:t>
      </w:r>
    </w:p>
    <w:p w:rsidR="00901F0D" w:rsidRDefault="00901F0D" w:rsidP="00901F0D">
      <w:pPr>
        <w:tabs>
          <w:tab w:val="left" w:pos="3960"/>
        </w:tabs>
        <w:spacing w:line="400" w:lineRule="atLeast"/>
      </w:pPr>
      <w:bookmarkStart w:id="4" w:name="_Hlk57135950"/>
    </w:p>
    <w:p w:rsidR="00901F0D" w:rsidRDefault="00901F0D" w:rsidP="00901F0D">
      <w:pPr>
        <w:tabs>
          <w:tab w:val="left" w:pos="3960"/>
        </w:tabs>
        <w:spacing w:line="360" w:lineRule="auto"/>
        <w:jc w:val="left"/>
        <w:rPr>
          <w:rFonts w:ascii="黑体" w:eastAsia="黑体"/>
          <w:color w:val="000000"/>
          <w:sz w:val="24"/>
        </w:rPr>
      </w:pPr>
      <w:r w:rsidRPr="00AA2461">
        <w:rPr>
          <w:rFonts w:ascii="黑体" w:eastAsia="黑体"/>
          <w:color w:val="000000"/>
          <w:sz w:val="24"/>
        </w:rPr>
        <w:t>五、论述题</w:t>
      </w:r>
    </w:p>
    <w:bookmarkEnd w:id="4"/>
    <w:p w:rsidR="00901F0D" w:rsidRDefault="00901F0D" w:rsidP="00901F0D">
      <w:pPr>
        <w:tabs>
          <w:tab w:val="left" w:pos="3960"/>
        </w:tabs>
        <w:spacing w:line="400" w:lineRule="atLeast"/>
      </w:pPr>
      <w:r>
        <w:t>1.</w:t>
      </w:r>
      <w:r w:rsidRPr="00DA210A">
        <w:rPr>
          <w:rFonts w:hint="eastAsia"/>
        </w:rPr>
        <w:t xml:space="preserve"> </w:t>
      </w:r>
      <w:r>
        <w:rPr>
          <w:rFonts w:hint="eastAsia"/>
        </w:rPr>
        <w:t>试论</w:t>
      </w:r>
      <w:proofErr w:type="gramStart"/>
      <w:r>
        <w:rPr>
          <w:rFonts w:hint="eastAsia"/>
        </w:rPr>
        <w:t>述机构</w:t>
      </w:r>
      <w:proofErr w:type="gramEnd"/>
      <w:r>
        <w:rPr>
          <w:rFonts w:hint="eastAsia"/>
        </w:rPr>
        <w:t>招聘员工的程序及聘用过程的方法。</w:t>
      </w:r>
    </w:p>
    <w:p w:rsidR="00901F0D" w:rsidRDefault="00901F0D" w:rsidP="00901F0D">
      <w:r>
        <w:t xml:space="preserve">      </w:t>
      </w:r>
      <w:r>
        <w:rPr>
          <w:rFonts w:hint="eastAsia"/>
        </w:rPr>
        <w:t>答：机构招聘员工的程序包括：</w:t>
      </w:r>
    </w:p>
    <w:p w:rsidR="00901F0D" w:rsidRDefault="00901F0D" w:rsidP="00901F0D">
      <w:pPr>
        <w:ind w:firstLine="435"/>
      </w:pPr>
      <w:r>
        <w:rPr>
          <w:rFonts w:hint="eastAsia"/>
        </w:rPr>
        <w:t>a</w:t>
      </w:r>
      <w:r>
        <w:rPr>
          <w:rFonts w:hint="eastAsia"/>
        </w:rPr>
        <w:t>、发招募通知，对内通告和对外公告；</w:t>
      </w:r>
      <w:r>
        <w:t xml:space="preserve"> </w:t>
      </w:r>
    </w:p>
    <w:p w:rsidR="00901F0D" w:rsidRDefault="00901F0D" w:rsidP="00901F0D">
      <w:pPr>
        <w:ind w:firstLine="435"/>
      </w:pPr>
      <w:r>
        <w:rPr>
          <w:rFonts w:hint="eastAsia"/>
        </w:rPr>
        <w:t>b</w:t>
      </w:r>
      <w:r>
        <w:rPr>
          <w:rFonts w:hint="eastAsia"/>
        </w:rPr>
        <w:t>、收集申请者材料，并对申请者资料进行分析，如学历、专业训练、经验、表达能力、进取心、稳定性等等；</w:t>
      </w:r>
      <w:r>
        <w:t xml:space="preserve"> </w:t>
      </w:r>
    </w:p>
    <w:p w:rsidR="00901F0D" w:rsidRDefault="00901F0D" w:rsidP="00901F0D">
      <w:pPr>
        <w:ind w:firstLine="435"/>
      </w:pPr>
      <w:r>
        <w:rPr>
          <w:rFonts w:hint="eastAsia"/>
        </w:rPr>
        <w:t>c</w:t>
      </w:r>
      <w:r>
        <w:rPr>
          <w:rFonts w:hint="eastAsia"/>
        </w:rPr>
        <w:t>、初步评估选择，可通过面谈考察申请者与职位要求的匹配度；</w:t>
      </w:r>
      <w:r>
        <w:t xml:space="preserve"> </w:t>
      </w:r>
    </w:p>
    <w:p w:rsidR="00901F0D" w:rsidRDefault="00901F0D" w:rsidP="00901F0D">
      <w:pPr>
        <w:ind w:firstLine="435"/>
      </w:pPr>
      <w:r>
        <w:rPr>
          <w:rFonts w:hint="eastAsia"/>
        </w:rPr>
        <w:t>d</w:t>
      </w:r>
      <w:r>
        <w:rPr>
          <w:rFonts w:hint="eastAsia"/>
        </w:rPr>
        <w:t>、录用；</w:t>
      </w:r>
      <w:r>
        <w:t xml:space="preserve"> </w:t>
      </w:r>
    </w:p>
    <w:p w:rsidR="00901F0D" w:rsidRDefault="00901F0D" w:rsidP="00901F0D">
      <w:pPr>
        <w:ind w:firstLine="435"/>
      </w:pPr>
      <w:r>
        <w:rPr>
          <w:rFonts w:hint="eastAsia"/>
        </w:rPr>
        <w:t>e</w:t>
      </w:r>
      <w:r>
        <w:rPr>
          <w:rFonts w:hint="eastAsia"/>
        </w:rPr>
        <w:t>、安排职位，引导其熟悉组织，并尽快适应、掌握机构的要求和各项工作细节。</w:t>
      </w:r>
    </w:p>
    <w:p w:rsidR="00901F0D" w:rsidRDefault="00901F0D" w:rsidP="00901F0D">
      <w:pPr>
        <w:ind w:firstLine="435"/>
      </w:pPr>
      <w:r>
        <w:rPr>
          <w:rFonts w:hint="eastAsia"/>
        </w:rPr>
        <w:t>聘用过程主要运用如下方法：</w:t>
      </w:r>
    </w:p>
    <w:p w:rsidR="00901F0D" w:rsidRDefault="00901F0D" w:rsidP="00901F0D">
      <w:pPr>
        <w:ind w:firstLine="435"/>
      </w:pPr>
      <w:r>
        <w:rPr>
          <w:rFonts w:hint="eastAsia"/>
        </w:rPr>
        <w:t>a</w:t>
      </w:r>
      <w:r>
        <w:rPr>
          <w:rFonts w:hint="eastAsia"/>
        </w:rPr>
        <w:t>、面谈，是一种常用的技术手段；</w:t>
      </w:r>
      <w:r>
        <w:rPr>
          <w:rFonts w:hint="eastAsia"/>
        </w:rPr>
        <w:t xml:space="preserve"> </w:t>
      </w:r>
    </w:p>
    <w:p w:rsidR="00901F0D" w:rsidRDefault="00901F0D" w:rsidP="00901F0D">
      <w:pPr>
        <w:ind w:firstLine="435"/>
      </w:pPr>
      <w:r>
        <w:rPr>
          <w:rFonts w:hint="eastAsia"/>
        </w:rPr>
        <w:t>b</w:t>
      </w:r>
      <w:r>
        <w:rPr>
          <w:rFonts w:hint="eastAsia"/>
        </w:rPr>
        <w:t>、实际工作情景模拟与测试，实际工作情况的处理，或者模拟的工作情景中判断其能力，如套餐式模拟练习、无领袖方式的小组讨论、管理游戏、简短演讲等；</w:t>
      </w:r>
      <w:r>
        <w:rPr>
          <w:rFonts w:hint="eastAsia"/>
        </w:rPr>
        <w:t xml:space="preserve"> </w:t>
      </w:r>
    </w:p>
    <w:p w:rsidR="00901F0D" w:rsidRDefault="00901F0D" w:rsidP="00901F0D">
      <w:pPr>
        <w:ind w:firstLine="435"/>
      </w:pPr>
      <w:r>
        <w:rPr>
          <w:rFonts w:hint="eastAsia"/>
        </w:rPr>
        <w:t>c</w:t>
      </w:r>
      <w:r>
        <w:rPr>
          <w:rFonts w:hint="eastAsia"/>
        </w:rPr>
        <w:t>、测验，包括智能测验、性格测验、才能测验、性向测验等等。</w:t>
      </w:r>
    </w:p>
    <w:p w:rsidR="00901F0D" w:rsidRDefault="00901F0D" w:rsidP="00901F0D">
      <w:pPr>
        <w:tabs>
          <w:tab w:val="left" w:pos="3960"/>
        </w:tabs>
        <w:spacing w:line="400" w:lineRule="atLeast"/>
      </w:pPr>
    </w:p>
    <w:p w:rsidR="00901F0D" w:rsidRDefault="00901F0D" w:rsidP="00901F0D">
      <w:r>
        <w:t>2.</w:t>
      </w:r>
      <w:r w:rsidRPr="00DA210A">
        <w:rPr>
          <w:rFonts w:hint="eastAsia"/>
        </w:rPr>
        <w:t xml:space="preserve"> </w:t>
      </w:r>
      <w:bookmarkStart w:id="5" w:name="_Hlk57134966"/>
      <w:r>
        <w:rPr>
          <w:rFonts w:hint="eastAsia"/>
        </w:rPr>
        <w:t>冲突是任何组织中广泛存在的一种现象，社会机构也不例外。试举例论述，机构管理者如何用冲突发展机构。</w:t>
      </w:r>
    </w:p>
    <w:bookmarkEnd w:id="5"/>
    <w:p w:rsidR="00901F0D" w:rsidRDefault="00901F0D" w:rsidP="00901F0D">
      <w:pPr>
        <w:spacing w:line="400" w:lineRule="exact"/>
      </w:pPr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答：用冲突发展机构的常见方法有：</w:t>
      </w:r>
    </w:p>
    <w:p w:rsidR="00901F0D" w:rsidRDefault="00901F0D" w:rsidP="00901F0D">
      <w:r>
        <w:rPr>
          <w:rFonts w:hint="eastAsia"/>
        </w:rPr>
        <w:t>a</w:t>
      </w:r>
      <w:r>
        <w:rPr>
          <w:rFonts w:hint="eastAsia"/>
        </w:rPr>
        <w:t>、改变机构文化来激发冲突，通过宣传、示范、倡导创新意识和行为，激发功能正常的冲突；</w:t>
      </w:r>
      <w:r>
        <w:t xml:space="preserve"> </w:t>
      </w:r>
    </w:p>
    <w:p w:rsidR="00901F0D" w:rsidRDefault="00901F0D" w:rsidP="00901F0D">
      <w:r>
        <w:rPr>
          <w:rFonts w:hint="eastAsia"/>
        </w:rPr>
        <w:t>b</w:t>
      </w:r>
      <w:r>
        <w:rPr>
          <w:rFonts w:hint="eastAsia"/>
        </w:rPr>
        <w:t>、设计科学的绩效考核制度、激励制度，强调员工之间的差别比较，提高冲突水平，以使机构服务提高效率和效益；</w:t>
      </w:r>
      <w:r>
        <w:t xml:space="preserve"> </w:t>
      </w:r>
    </w:p>
    <w:p w:rsidR="00901F0D" w:rsidRDefault="00901F0D" w:rsidP="00901F0D">
      <w:r>
        <w:rPr>
          <w:rFonts w:hint="eastAsia"/>
        </w:rPr>
        <w:t>c</w:t>
      </w:r>
      <w:r>
        <w:rPr>
          <w:rFonts w:hint="eastAsia"/>
        </w:rPr>
        <w:t>、改革机构组织结构，打破原有平衡和利益格局，激发冲突；</w:t>
      </w:r>
      <w:r>
        <w:t xml:space="preserve"> </w:t>
      </w:r>
    </w:p>
    <w:p w:rsidR="00901F0D" w:rsidRDefault="00901F0D" w:rsidP="00901F0D">
      <w:r>
        <w:rPr>
          <w:rFonts w:hint="eastAsia"/>
        </w:rPr>
        <w:t>d</w:t>
      </w:r>
      <w:r>
        <w:rPr>
          <w:rFonts w:hint="eastAsia"/>
        </w:rPr>
        <w:t>、有意识地恰当使用具有威胁性和模棱两可的信息，减少机构成员因思维定势导致的不思进取的态度，促进机构成员的积极思维；</w:t>
      </w:r>
      <w:r>
        <w:t xml:space="preserve"> </w:t>
      </w:r>
    </w:p>
    <w:p w:rsidR="00901F0D" w:rsidRDefault="00901F0D" w:rsidP="00901F0D">
      <w:r>
        <w:rPr>
          <w:rFonts w:hint="eastAsia"/>
        </w:rPr>
        <w:t>e</w:t>
      </w:r>
      <w:r>
        <w:rPr>
          <w:rFonts w:hint="eastAsia"/>
        </w:rPr>
        <w:t>、强调群体间的界限，倡导“内和外争”来激发群体间的冲突；</w:t>
      </w:r>
      <w:r>
        <w:t xml:space="preserve"> </w:t>
      </w:r>
    </w:p>
    <w:p w:rsidR="00901F0D" w:rsidRDefault="00901F0D" w:rsidP="00901F0D">
      <w:r>
        <w:rPr>
          <w:rFonts w:hint="eastAsia"/>
        </w:rPr>
        <w:t>f</w:t>
      </w:r>
      <w:r>
        <w:rPr>
          <w:rFonts w:hint="eastAsia"/>
        </w:rPr>
        <w:t>、引进外来专业人才，激发机构内新旧价值观的碰撞与互动，激发机构活力。</w:t>
      </w:r>
    </w:p>
    <w:p w:rsidR="00901F0D" w:rsidRDefault="00901F0D" w:rsidP="00901F0D">
      <w:r>
        <w:rPr>
          <w:rFonts w:hint="eastAsia"/>
        </w:rPr>
        <w:t>h</w:t>
      </w:r>
      <w:r>
        <w:rPr>
          <w:rFonts w:hint="eastAsia"/>
        </w:rPr>
        <w:t>、举例，且例子符合题意。</w:t>
      </w:r>
    </w:p>
    <w:p w:rsidR="00901F0D" w:rsidRDefault="00901F0D" w:rsidP="00901F0D">
      <w:pPr>
        <w:tabs>
          <w:tab w:val="left" w:pos="3960"/>
        </w:tabs>
        <w:spacing w:line="400" w:lineRule="atLeast"/>
      </w:pPr>
    </w:p>
    <w:p w:rsidR="00901F0D" w:rsidRDefault="00901F0D" w:rsidP="00901F0D"/>
    <w:p w:rsidR="00901F0D" w:rsidRDefault="00901F0D" w:rsidP="00901F0D"/>
    <w:p w:rsidR="00901F0D" w:rsidRDefault="00901F0D" w:rsidP="00901F0D"/>
    <w:p w:rsidR="00901F0D" w:rsidRDefault="00901F0D" w:rsidP="00901F0D"/>
    <w:p w:rsidR="00901F0D" w:rsidRPr="00901F0D" w:rsidRDefault="00901F0D" w:rsidP="00901F0D">
      <w:pPr>
        <w:spacing w:line="420" w:lineRule="exact"/>
        <w:rPr>
          <w:rFonts w:ascii="宋体" w:hAnsi="宋体"/>
          <w:b/>
          <w:sz w:val="24"/>
        </w:rPr>
      </w:pPr>
    </w:p>
    <w:p w:rsidR="00901F0D" w:rsidRPr="00901F0D" w:rsidRDefault="00901F0D" w:rsidP="00901F0D">
      <w:pPr>
        <w:spacing w:line="360" w:lineRule="auto"/>
        <w:jc w:val="left"/>
        <w:rPr>
          <w:rFonts w:ascii="黑体" w:eastAsia="黑体"/>
          <w:b/>
          <w:sz w:val="24"/>
        </w:rPr>
      </w:pPr>
    </w:p>
    <w:p w:rsidR="00DA210A" w:rsidRDefault="00DA210A" w:rsidP="000F53B0">
      <w:pPr>
        <w:tabs>
          <w:tab w:val="left" w:pos="3960"/>
        </w:tabs>
        <w:spacing w:line="400" w:lineRule="atLeast"/>
      </w:pPr>
    </w:p>
    <w:sectPr w:rsidR="00DA210A" w:rsidSect="001C6F61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115" w:rsidRDefault="003B2115" w:rsidP="009E1EDF">
      <w:r>
        <w:separator/>
      </w:r>
    </w:p>
  </w:endnote>
  <w:endnote w:type="continuationSeparator" w:id="0">
    <w:p w:rsidR="003B2115" w:rsidRDefault="003B2115" w:rsidP="009E1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57" w:rsidRPr="0048002C" w:rsidRDefault="0048002C" w:rsidP="0048002C">
    <w:pPr>
      <w:pStyle w:val="a4"/>
      <w:tabs>
        <w:tab w:val="clear" w:pos="4320"/>
        <w:tab w:val="clear" w:pos="8640"/>
        <w:tab w:val="left" w:pos="3000"/>
      </w:tabs>
      <w:jc w:val="center"/>
      <w:rPr>
        <w:rFonts w:ascii="宋体" w:eastAsia="宋体" w:hAnsi="宋体"/>
        <w:sz w:val="18"/>
        <w:szCs w:val="18"/>
      </w:rPr>
    </w:pPr>
    <w:r w:rsidRPr="0048002C">
      <w:rPr>
        <w:rFonts w:ascii="宋体" w:eastAsia="宋体" w:hAnsi="宋体" w:hint="eastAsia"/>
        <w:sz w:val="18"/>
        <w:szCs w:val="18"/>
      </w:rPr>
      <w:t>第</w:t>
    </w:r>
    <w:r>
      <w:rPr>
        <w:rFonts w:ascii="宋体" w:eastAsia="宋体" w:hAnsi="宋体"/>
        <w:sz w:val="18"/>
        <w:szCs w:val="18"/>
      </w:rPr>
      <w:t xml:space="preserve"> </w:t>
    </w:r>
    <w:r w:rsidR="001C6F61">
      <w:rPr>
        <w:rFonts w:ascii="宋体" w:eastAsia="宋体" w:hAnsi="宋体"/>
        <w:sz w:val="18"/>
        <w:szCs w:val="18"/>
      </w:rPr>
      <w:fldChar w:fldCharType="begin"/>
    </w:r>
    <w:r>
      <w:rPr>
        <w:rFonts w:ascii="宋体" w:eastAsia="宋体" w:hAnsi="宋体"/>
        <w:sz w:val="18"/>
        <w:szCs w:val="18"/>
      </w:rPr>
      <w:instrText xml:space="preserve"> PAGE  \* Arabic  \* MERGEFORMAT </w:instrText>
    </w:r>
    <w:r w:rsidR="001C6F61">
      <w:rPr>
        <w:rFonts w:ascii="宋体" w:eastAsia="宋体" w:hAnsi="宋体"/>
        <w:sz w:val="18"/>
        <w:szCs w:val="18"/>
      </w:rPr>
      <w:fldChar w:fldCharType="separate"/>
    </w:r>
    <w:r w:rsidR="00901F0D">
      <w:rPr>
        <w:rFonts w:ascii="宋体" w:eastAsia="宋体" w:hAnsi="宋体"/>
        <w:noProof/>
        <w:sz w:val="18"/>
        <w:szCs w:val="18"/>
      </w:rPr>
      <w:t>7</w:t>
    </w:r>
    <w:r w:rsidR="001C6F61">
      <w:rPr>
        <w:rFonts w:ascii="宋体" w:eastAsia="宋体" w:hAnsi="宋体"/>
        <w:sz w:val="18"/>
        <w:szCs w:val="18"/>
      </w:rPr>
      <w:fldChar w:fldCharType="end"/>
    </w:r>
    <w:r>
      <w:rPr>
        <w:rFonts w:ascii="宋体" w:eastAsia="宋体" w:hAnsi="宋体"/>
        <w:sz w:val="18"/>
        <w:szCs w:val="18"/>
      </w:rPr>
      <w:t xml:space="preserve"> </w:t>
    </w:r>
    <w:r w:rsidRPr="0048002C">
      <w:rPr>
        <w:rFonts w:ascii="宋体" w:eastAsia="宋体" w:hAnsi="宋体" w:hint="eastAsia"/>
        <w:sz w:val="18"/>
        <w:szCs w:val="18"/>
      </w:rPr>
      <w:t xml:space="preserve">页 </w:t>
    </w:r>
    <w:r w:rsidR="002F2A94">
      <w:rPr>
        <w:rFonts w:ascii="宋体" w:eastAsia="宋体" w:hAnsi="宋体" w:hint="eastAsia"/>
        <w:sz w:val="18"/>
        <w:szCs w:val="18"/>
      </w:rPr>
      <w:t>（</w:t>
    </w:r>
    <w:r w:rsidR="002F2A94" w:rsidRPr="0048002C">
      <w:rPr>
        <w:rFonts w:ascii="宋体" w:eastAsia="宋体" w:hAnsi="宋体" w:hint="eastAsia"/>
        <w:sz w:val="18"/>
        <w:szCs w:val="18"/>
      </w:rPr>
      <w:t>共</w:t>
    </w:r>
    <w:r w:rsidR="002F2A94">
      <w:rPr>
        <w:rFonts w:ascii="宋体" w:eastAsia="宋体" w:hAnsi="宋体"/>
        <w:sz w:val="18"/>
        <w:szCs w:val="18"/>
      </w:rPr>
      <w:t xml:space="preserve"> </w:t>
    </w:r>
    <w:fldSimple w:instr=" NUMPAGES  \* Arabic  \* MERGEFORMAT ">
      <w:r w:rsidR="00901F0D" w:rsidRPr="00901F0D">
        <w:rPr>
          <w:rFonts w:ascii="宋体" w:hAnsi="宋体"/>
          <w:noProof/>
          <w:sz w:val="18"/>
          <w:szCs w:val="18"/>
        </w:rPr>
        <w:t>7</w:t>
      </w:r>
    </w:fldSimple>
    <w:r w:rsidR="002F2A94">
      <w:rPr>
        <w:rFonts w:ascii="宋体" w:eastAsia="宋体" w:hAnsi="宋体"/>
        <w:sz w:val="18"/>
        <w:szCs w:val="18"/>
      </w:rPr>
      <w:t xml:space="preserve"> </w:t>
    </w:r>
    <w:r w:rsidR="002F2A94" w:rsidRPr="0048002C">
      <w:rPr>
        <w:rFonts w:ascii="宋体" w:eastAsia="宋体" w:hAnsi="宋体" w:hint="eastAsia"/>
        <w:sz w:val="18"/>
        <w:szCs w:val="18"/>
      </w:rPr>
      <w:t>页</w:t>
    </w:r>
    <w:r w:rsidR="002F2A94">
      <w:rPr>
        <w:rFonts w:ascii="宋体" w:eastAsia="宋体" w:hAnsi="宋体" w:hint="eastAsia"/>
        <w:sz w:val="18"/>
        <w:szCs w:val="18"/>
      </w:rPr>
      <w:t>）</w:t>
    </w:r>
  </w:p>
  <w:p w:rsidR="002F2A94" w:rsidRDefault="002F2A9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115" w:rsidRDefault="003B2115" w:rsidP="009E1EDF">
      <w:r>
        <w:separator/>
      </w:r>
    </w:p>
  </w:footnote>
  <w:footnote w:type="continuationSeparator" w:id="0">
    <w:p w:rsidR="003B2115" w:rsidRDefault="003B2115" w:rsidP="009E1E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57" w:rsidRPr="0048002C" w:rsidRDefault="00904857" w:rsidP="00F2338B">
    <w:pPr>
      <w:pStyle w:val="a3"/>
      <w:jc w:val="center"/>
      <w:rPr>
        <w:rFonts w:ascii="宋体" w:eastAsia="宋体" w:hAnsi="宋体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D5B24"/>
    <w:rsid w:val="00033CF5"/>
    <w:rsid w:val="000417BD"/>
    <w:rsid w:val="00091875"/>
    <w:rsid w:val="000A4619"/>
    <w:rsid w:val="000A463B"/>
    <w:rsid w:val="000B49CB"/>
    <w:rsid w:val="000D43B0"/>
    <w:rsid w:val="000F53B0"/>
    <w:rsid w:val="00106BC1"/>
    <w:rsid w:val="00111EF3"/>
    <w:rsid w:val="00113357"/>
    <w:rsid w:val="001255CF"/>
    <w:rsid w:val="0019036F"/>
    <w:rsid w:val="001A3326"/>
    <w:rsid w:val="001B5089"/>
    <w:rsid w:val="001C6F61"/>
    <w:rsid w:val="001E0178"/>
    <w:rsid w:val="001F374B"/>
    <w:rsid w:val="002003FE"/>
    <w:rsid w:val="0020541C"/>
    <w:rsid w:val="00210713"/>
    <w:rsid w:val="002114B7"/>
    <w:rsid w:val="00217D5A"/>
    <w:rsid w:val="0028205F"/>
    <w:rsid w:val="00290470"/>
    <w:rsid w:val="002A4E5F"/>
    <w:rsid w:val="002A572C"/>
    <w:rsid w:val="002C28DD"/>
    <w:rsid w:val="002E334D"/>
    <w:rsid w:val="002F2A94"/>
    <w:rsid w:val="002F6252"/>
    <w:rsid w:val="00304C8A"/>
    <w:rsid w:val="00363567"/>
    <w:rsid w:val="00371D76"/>
    <w:rsid w:val="003B2115"/>
    <w:rsid w:val="003C3D29"/>
    <w:rsid w:val="003E0420"/>
    <w:rsid w:val="00424EF6"/>
    <w:rsid w:val="00434F05"/>
    <w:rsid w:val="0044322A"/>
    <w:rsid w:val="00446B94"/>
    <w:rsid w:val="0048002C"/>
    <w:rsid w:val="004D4E45"/>
    <w:rsid w:val="00503ADE"/>
    <w:rsid w:val="005161B0"/>
    <w:rsid w:val="00532138"/>
    <w:rsid w:val="00547F21"/>
    <w:rsid w:val="00567FC9"/>
    <w:rsid w:val="00570A25"/>
    <w:rsid w:val="0059363C"/>
    <w:rsid w:val="005A5C18"/>
    <w:rsid w:val="005B19A1"/>
    <w:rsid w:val="005B4136"/>
    <w:rsid w:val="005D3D75"/>
    <w:rsid w:val="005F3165"/>
    <w:rsid w:val="00612EB4"/>
    <w:rsid w:val="00631D91"/>
    <w:rsid w:val="0064239A"/>
    <w:rsid w:val="00644E9B"/>
    <w:rsid w:val="00650F8B"/>
    <w:rsid w:val="00673B4E"/>
    <w:rsid w:val="00693734"/>
    <w:rsid w:val="006974AA"/>
    <w:rsid w:val="00703F27"/>
    <w:rsid w:val="0072621B"/>
    <w:rsid w:val="007406FD"/>
    <w:rsid w:val="00770E90"/>
    <w:rsid w:val="00773AC7"/>
    <w:rsid w:val="007A2221"/>
    <w:rsid w:val="007D673A"/>
    <w:rsid w:val="007F6ACA"/>
    <w:rsid w:val="00803F12"/>
    <w:rsid w:val="00820980"/>
    <w:rsid w:val="00835E55"/>
    <w:rsid w:val="00840CCC"/>
    <w:rsid w:val="00841597"/>
    <w:rsid w:val="008435D7"/>
    <w:rsid w:val="008867FE"/>
    <w:rsid w:val="00893FDF"/>
    <w:rsid w:val="008B0D84"/>
    <w:rsid w:val="008B1EAF"/>
    <w:rsid w:val="008B637B"/>
    <w:rsid w:val="008B7F10"/>
    <w:rsid w:val="008C362D"/>
    <w:rsid w:val="008D7A99"/>
    <w:rsid w:val="008E4419"/>
    <w:rsid w:val="00901F0D"/>
    <w:rsid w:val="00904857"/>
    <w:rsid w:val="00945DA4"/>
    <w:rsid w:val="009462BE"/>
    <w:rsid w:val="00973361"/>
    <w:rsid w:val="00980F21"/>
    <w:rsid w:val="00986CA6"/>
    <w:rsid w:val="009C12BD"/>
    <w:rsid w:val="009E1EDF"/>
    <w:rsid w:val="009F2F59"/>
    <w:rsid w:val="00A06688"/>
    <w:rsid w:val="00A0671B"/>
    <w:rsid w:val="00A17115"/>
    <w:rsid w:val="00A42800"/>
    <w:rsid w:val="00A51FD1"/>
    <w:rsid w:val="00A654AA"/>
    <w:rsid w:val="00A70B9D"/>
    <w:rsid w:val="00A9733A"/>
    <w:rsid w:val="00AF2ACF"/>
    <w:rsid w:val="00AF3E68"/>
    <w:rsid w:val="00B55A0D"/>
    <w:rsid w:val="00B77E2C"/>
    <w:rsid w:val="00B86903"/>
    <w:rsid w:val="00B9417F"/>
    <w:rsid w:val="00BA5AC5"/>
    <w:rsid w:val="00BA6D88"/>
    <w:rsid w:val="00BA6F23"/>
    <w:rsid w:val="00BD7494"/>
    <w:rsid w:val="00BE6D41"/>
    <w:rsid w:val="00BF53D8"/>
    <w:rsid w:val="00BF6EFC"/>
    <w:rsid w:val="00C07277"/>
    <w:rsid w:val="00C16451"/>
    <w:rsid w:val="00C17F09"/>
    <w:rsid w:val="00C25836"/>
    <w:rsid w:val="00C3734C"/>
    <w:rsid w:val="00C66830"/>
    <w:rsid w:val="00C73A7A"/>
    <w:rsid w:val="00C9138F"/>
    <w:rsid w:val="00CA1A86"/>
    <w:rsid w:val="00CC7245"/>
    <w:rsid w:val="00CE33E4"/>
    <w:rsid w:val="00D05AE5"/>
    <w:rsid w:val="00D11B9F"/>
    <w:rsid w:val="00D20C62"/>
    <w:rsid w:val="00D26661"/>
    <w:rsid w:val="00D47464"/>
    <w:rsid w:val="00D53B03"/>
    <w:rsid w:val="00D85DAF"/>
    <w:rsid w:val="00DA210A"/>
    <w:rsid w:val="00DC09BD"/>
    <w:rsid w:val="00DD5B24"/>
    <w:rsid w:val="00DE0A36"/>
    <w:rsid w:val="00DF00F9"/>
    <w:rsid w:val="00E101FB"/>
    <w:rsid w:val="00E23A93"/>
    <w:rsid w:val="00E33F78"/>
    <w:rsid w:val="00E70B7F"/>
    <w:rsid w:val="00E80038"/>
    <w:rsid w:val="00E84190"/>
    <w:rsid w:val="00E842BB"/>
    <w:rsid w:val="00E95D2D"/>
    <w:rsid w:val="00E95F6E"/>
    <w:rsid w:val="00EA4237"/>
    <w:rsid w:val="00EB4368"/>
    <w:rsid w:val="00EB497B"/>
    <w:rsid w:val="00EE6F22"/>
    <w:rsid w:val="00EF1B6B"/>
    <w:rsid w:val="00F2338B"/>
    <w:rsid w:val="00F31A25"/>
    <w:rsid w:val="00F3335C"/>
    <w:rsid w:val="00F4366C"/>
    <w:rsid w:val="00F77E4A"/>
    <w:rsid w:val="00F85ED4"/>
    <w:rsid w:val="00F90E59"/>
    <w:rsid w:val="00F91B7F"/>
    <w:rsid w:val="00FB0B86"/>
    <w:rsid w:val="00FC09A7"/>
    <w:rsid w:val="00FE2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EDF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E1EDF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Char">
    <w:name w:val="页眉 Char"/>
    <w:basedOn w:val="a0"/>
    <w:link w:val="a3"/>
    <w:uiPriority w:val="99"/>
    <w:rsid w:val="009E1EDF"/>
  </w:style>
  <w:style w:type="paragraph" w:styleId="a4">
    <w:name w:val="footer"/>
    <w:basedOn w:val="a"/>
    <w:link w:val="Char0"/>
    <w:uiPriority w:val="99"/>
    <w:unhideWhenUsed/>
    <w:rsid w:val="009E1EDF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Char0">
    <w:name w:val="页脚 Char"/>
    <w:basedOn w:val="a0"/>
    <w:link w:val="a4"/>
    <w:uiPriority w:val="99"/>
    <w:rsid w:val="009E1E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7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jsyanan@163.com</dc:creator>
  <cp:keywords/>
  <dc:description/>
  <cp:lastModifiedBy>zhuoyue</cp:lastModifiedBy>
  <cp:revision>135</cp:revision>
  <dcterms:created xsi:type="dcterms:W3CDTF">2020-11-19T02:25:00Z</dcterms:created>
  <dcterms:modified xsi:type="dcterms:W3CDTF">2020-12-14T02:43:00Z</dcterms:modified>
</cp:coreProperties>
</file>