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一、填空题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 xml:space="preserve">1.最小势能原理等价于弹性力学基本方程中: </w:t>
      </w:r>
      <w:r>
        <w:rPr>
          <w:rFonts w:hint="eastAsia"/>
          <w:b/>
          <w:bCs/>
          <w:szCs w:val="21"/>
          <w:u w:val="single"/>
          <w:lang w:val="en-US" w:eastAsia="zh-CN"/>
        </w:rPr>
        <w:t xml:space="preserve">           </w:t>
      </w:r>
      <w:r>
        <w:rPr>
          <w:rFonts w:hint="eastAsia"/>
          <w:b/>
          <w:bCs/>
          <w:szCs w:val="21"/>
          <w:lang w:val="en-US" w:eastAsia="zh-CN"/>
        </w:rPr>
        <w:t xml:space="preserve">， </w:t>
      </w:r>
      <w:r>
        <w:rPr>
          <w:rFonts w:hint="eastAsia"/>
          <w:b/>
          <w:bCs/>
          <w:szCs w:val="21"/>
          <w:u w:val="single"/>
          <w:lang w:val="en-US" w:eastAsia="zh-CN"/>
        </w:rPr>
        <w:t xml:space="preserve">           </w:t>
      </w:r>
      <w:r>
        <w:rPr>
          <w:rFonts w:hint="eastAsia"/>
          <w:b/>
          <w:bCs/>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 xml:space="preserve">2.一组可能的应力分量应满足: </w:t>
      </w:r>
      <w:r>
        <w:rPr>
          <w:rFonts w:hint="eastAsia"/>
          <w:b/>
          <w:bCs/>
          <w:szCs w:val="21"/>
          <w:u w:val="single"/>
          <w:lang w:val="en-US" w:eastAsia="zh-CN"/>
        </w:rPr>
        <w:t xml:space="preserve">           </w:t>
      </w:r>
      <w:r>
        <w:rPr>
          <w:rFonts w:hint="eastAsia"/>
          <w:b/>
          <w:bCs/>
          <w:szCs w:val="21"/>
          <w:lang w:val="en-US" w:eastAsia="zh-CN"/>
        </w:rPr>
        <w:t xml:space="preserve">， </w:t>
      </w:r>
      <w:r>
        <w:rPr>
          <w:rFonts w:hint="eastAsia"/>
          <w:b/>
          <w:bCs/>
          <w:szCs w:val="21"/>
          <w:u w:val="single"/>
          <w:lang w:val="en-US" w:eastAsia="zh-CN"/>
        </w:rPr>
        <w:t xml:space="preserve">              </w:t>
      </w:r>
      <w:r>
        <w:rPr>
          <w:rFonts w:hint="eastAsia"/>
          <w:b/>
          <w:bCs/>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drawing>
          <wp:anchor distT="0" distB="0" distL="114300" distR="114300" simplePos="0" relativeHeight="251665408" behindDoc="0" locked="0" layoutInCell="1" allowOverlap="1">
            <wp:simplePos x="0" y="0"/>
            <wp:positionH relativeFrom="column">
              <wp:posOffset>1616710</wp:posOffset>
            </wp:positionH>
            <wp:positionV relativeFrom="paragraph">
              <wp:posOffset>16510</wp:posOffset>
            </wp:positionV>
            <wp:extent cx="1085850" cy="314325"/>
            <wp:effectExtent l="0" t="0" r="0" b="9525"/>
            <wp:wrapNone/>
            <wp:docPr id="16" name="图片 16" descr="b54b4c935c608e4ed84ec7e366ef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b54b4c935c608e4ed84ec7e366ef241"/>
                    <pic:cNvPicPr>
                      <a:picLocks noChangeAspect="1"/>
                    </pic:cNvPicPr>
                  </pic:nvPicPr>
                  <pic:blipFill>
                    <a:blip r:embed="rId4"/>
                    <a:stretch>
                      <a:fillRect/>
                    </a:stretch>
                  </pic:blipFill>
                  <pic:spPr>
                    <a:xfrm>
                      <a:off x="0" y="0"/>
                      <a:ext cx="1085850" cy="314325"/>
                    </a:xfrm>
                    <a:prstGeom prst="rect">
                      <a:avLst/>
                    </a:prstGeom>
                  </pic:spPr>
                </pic:pic>
              </a:graphicData>
            </a:graphic>
          </wp:anchor>
        </w:drawing>
      </w:r>
      <w:r>
        <w:rPr>
          <w:rFonts w:hint="eastAsia"/>
          <w:b/>
          <w:bCs/>
          <w:szCs w:val="21"/>
          <w:lang w:val="en-US" w:eastAsia="zh-CN"/>
        </w:rPr>
        <w:t xml:space="preserve">3.等截面直杆扭转问题中，                  的物理意义是 </w:t>
      </w:r>
      <w:r>
        <w:rPr>
          <w:rFonts w:hint="eastAsia"/>
          <w:b/>
          <w:bCs/>
          <w:szCs w:val="21"/>
          <w:u w:val="single"/>
          <w:lang w:val="en-US" w:eastAsia="zh-CN"/>
        </w:rPr>
        <w:t xml:space="preserve">                    </w:t>
      </w:r>
      <w:r>
        <w:rPr>
          <w:rFonts w:hint="eastAsia"/>
          <w:b/>
          <w:bCs/>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4、平面问题的应力函数解法中，Airy应力函数</w:t>
      </w:r>
      <w:r>
        <w:rPr>
          <w:rFonts w:hint="default" w:ascii="Times New Roman" w:hAnsi="Times New Roman" w:cs="Times New Roman"/>
          <w:b/>
          <w:bCs/>
          <w:sz w:val="32"/>
          <w:szCs w:val="32"/>
          <w:lang w:val="en-US" w:eastAsia="zh-CN"/>
        </w:rPr>
        <w:t>φ</w:t>
      </w:r>
      <w:r>
        <w:rPr>
          <w:rFonts w:hint="eastAsia"/>
          <w:b/>
          <w:bCs/>
          <w:szCs w:val="21"/>
          <w:lang w:val="en-US" w:eastAsia="zh-CN"/>
        </w:rPr>
        <w:t xml:space="preserve">在边界上值的物理意义为 </w:t>
      </w:r>
      <w:r>
        <w:rPr>
          <w:rFonts w:hint="eastAsia"/>
          <w:b/>
          <w:bCs/>
          <w:szCs w:val="21"/>
          <w:u w:val="single"/>
          <w:lang w:val="en-US" w:eastAsia="zh-CN"/>
        </w:rPr>
        <w:t xml:space="preserve">                          </w:t>
      </w:r>
      <w:r>
        <w:rPr>
          <w:rFonts w:hint="eastAsia"/>
          <w:b/>
          <w:bCs/>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b/>
          <w:bCs/>
          <w:szCs w:val="21"/>
          <w:u w:val="single"/>
          <w:lang w:val="en-US" w:eastAsia="zh-CN"/>
        </w:rPr>
      </w:pPr>
      <w:r>
        <w:rPr>
          <w:rFonts w:hint="eastAsia"/>
          <w:b/>
          <w:bCs/>
          <w:szCs w:val="21"/>
          <w:lang w:val="en-US" w:eastAsia="zh-CN"/>
        </w:rPr>
        <w:t>5、弹性力学平衡微分方程、几何方程的张量表示为:</w:t>
      </w:r>
      <w:r>
        <w:rPr>
          <w:rFonts w:hint="eastAsia"/>
          <w:b/>
          <w:bCs/>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二、单选题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1、弹性力学平面问题的求解中,平面应力问题与平面应变问题的三类基本方程具有下列关</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系(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A、平衡微分方程、几何方程、物理方程完全相同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B、平衡微分方程、几何方程相同，物理方程不同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C、平衡微分方程、物理方程相同，几何方程不同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D、平衡微分方程，几何方程、物理方程都不同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2、根据圣维南原理，作用在物体一小部分边界上的面力可以用下列(    )的力系代替，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则仅在近处应力分布有改变，而在远处所受的影响可以不计。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A、静力等效B、几何等效C、平衡D、任意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3、不计体力，在极坐标中按应力求解平面问题时，应力函数必须满足(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①区域内的相容方程;②边界上的应力边界条件;③满足变分方程;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④如果为多连体，考虑多连体中的位移单值条件。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A、①②④B、②③④C、①②③D、①②③④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4、应力函数必须是(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A、多项式函数B、三角函数C、重调和函数D、二元函数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5</w:t>
      </w:r>
      <w:r>
        <w:rPr>
          <w:rFonts w:hint="default"/>
          <w:szCs w:val="21"/>
          <w:lang w:val="en-US" w:eastAsia="zh-CN"/>
        </w:rPr>
        <w:t>、弹性力学与材料力学的主要不同之处在于(</w:t>
      </w:r>
      <w:r>
        <w:rPr>
          <w:rFonts w:hint="eastAsia"/>
          <w:szCs w:val="21"/>
          <w:lang w:val="en-US" w:eastAsia="zh-CN"/>
        </w:rPr>
        <w:t xml:space="preserve">      </w:t>
      </w:r>
      <w:r>
        <w:rPr>
          <w:rFonts w:hint="default"/>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A、任务B、研究对象C、研究方法D、基本假设</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6</w:t>
      </w:r>
      <w:r>
        <w:rPr>
          <w:rFonts w:hint="default"/>
          <w:szCs w:val="21"/>
          <w:lang w:val="en-US" w:eastAsia="zh-CN"/>
        </w:rPr>
        <w:t>、所谓“应力状态”是指(</w:t>
      </w:r>
      <w:r>
        <w:rPr>
          <w:rFonts w:hint="eastAsia"/>
          <w:szCs w:val="21"/>
          <w:lang w:val="en-US" w:eastAsia="zh-CN"/>
        </w:rPr>
        <w:t xml:space="preserve">      </w:t>
      </w:r>
      <w:r>
        <w:rPr>
          <w:rFonts w:hint="default"/>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default"/>
          <w:szCs w:val="21"/>
          <w:lang w:val="en-US" w:eastAsia="zh-CN"/>
        </w:rPr>
        <w:t>A、斜截面应力矢量与横截面应力矢量不同</w:t>
      </w:r>
      <w:r>
        <w:rPr>
          <w:rFonts w:hint="eastAsia"/>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B、一点不同截面的应力随着截面方位变化而改变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C、三个主应力作用平面相互垂直</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D、不同截面的应力不同，因此应力矢量是不可确定的。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7</w:t>
      </w:r>
      <w:r>
        <w:rPr>
          <w:rFonts w:hint="default"/>
          <w:szCs w:val="21"/>
          <w:lang w:val="en-US" w:eastAsia="zh-CN"/>
        </w:rPr>
        <w:t>、变形协调方程说明(</w:t>
      </w:r>
      <w:r>
        <w:rPr>
          <w:rFonts w:hint="eastAsia"/>
          <w:szCs w:val="21"/>
          <w:lang w:val="en-US" w:eastAsia="zh-CN"/>
        </w:rPr>
        <w:t xml:space="preserve">     </w:t>
      </w:r>
      <w:r>
        <w:rPr>
          <w:rFonts w:hint="default"/>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A、几何方程是根据运动学关系确定的，因此对于弹性体的变形描述是不正确的;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B、微元体的变形必须受到变形协调条件的约束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C、变形协调方程是保证所有弹性体变形协调条件的必要和充分条件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D、变形是由应变分量和转动分量共同组成的。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b/>
          <w:bCs/>
          <w:szCs w:val="21"/>
          <w:lang w:val="en-US" w:eastAsia="zh-CN"/>
        </w:rPr>
      </w:pPr>
      <w:r>
        <w:rPr>
          <w:rFonts w:hint="eastAsia"/>
          <w:b/>
          <w:bCs/>
          <w:szCs w:val="21"/>
          <w:lang w:val="en-US" w:eastAsia="zh-CN"/>
        </w:rPr>
        <w:t>三、简述题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1</w:t>
      </w:r>
      <w:r>
        <w:rPr>
          <w:rFonts w:hint="eastAsia"/>
          <w:szCs w:val="21"/>
          <w:lang w:val="en-US" w:eastAsia="zh-CN"/>
        </w:rPr>
        <w:t>、</w:t>
      </w:r>
      <w:r>
        <w:rPr>
          <w:rFonts w:hint="default"/>
          <w:szCs w:val="21"/>
          <w:lang w:val="en-US" w:eastAsia="zh-CN"/>
        </w:rPr>
        <w:t>试简述力学中的圣维南原理，并说明它在弹性力学分析中的作用。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2、</w:t>
      </w:r>
      <w:r>
        <w:rPr>
          <w:rFonts w:hint="default"/>
          <w:szCs w:val="21"/>
          <w:lang w:val="en-US" w:eastAsia="zh-CN"/>
        </w:rPr>
        <w:t>试简述拉甫(Love)位移函数法、伽辽金(Galerkin)位移函数法求解空间弹性力学问题的基本思想，并指出各自的适用性</w:t>
      </w:r>
      <w:r>
        <w:rPr>
          <w:rFonts w:hint="eastAsia"/>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b/>
          <w:bCs/>
          <w:szCs w:val="21"/>
          <w:lang w:val="en-US" w:eastAsia="zh-CN"/>
        </w:rPr>
      </w:pPr>
      <w:r>
        <w:rPr>
          <w:rFonts w:hint="eastAsia"/>
          <w:b/>
          <w:bCs/>
          <w:szCs w:val="21"/>
          <w:lang w:val="en-US" w:eastAsia="zh-CN"/>
        </w:rPr>
        <w:t>四、计算题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1、</w:t>
      </w:r>
      <w:r>
        <w:rPr>
          <w:rFonts w:hint="default"/>
          <w:szCs w:val="21"/>
          <w:lang w:val="en-US" w:eastAsia="zh-CN"/>
        </w:rPr>
        <w:t>试考察应力函数Φ=ay³在图</w:t>
      </w:r>
      <w:r>
        <w:rPr>
          <w:rFonts w:hint="eastAsia"/>
          <w:szCs w:val="21"/>
          <w:lang w:val="en-US" w:eastAsia="zh-CN"/>
        </w:rPr>
        <w:t>4-1</w:t>
      </w:r>
      <w:r>
        <w:rPr>
          <w:rFonts w:hint="default"/>
          <w:szCs w:val="21"/>
          <w:lang w:val="en-US" w:eastAsia="zh-CN"/>
        </w:rPr>
        <w:t>所求的矩形板和坐标系中能解决什么问题(体力不计)。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drawing>
          <wp:anchor distT="0" distB="0" distL="114300" distR="114300" simplePos="0" relativeHeight="251659264" behindDoc="0" locked="0" layoutInCell="1" allowOverlap="1">
            <wp:simplePos x="0" y="0"/>
            <wp:positionH relativeFrom="column">
              <wp:posOffset>899795</wp:posOffset>
            </wp:positionH>
            <wp:positionV relativeFrom="paragraph">
              <wp:posOffset>73660</wp:posOffset>
            </wp:positionV>
            <wp:extent cx="2139315" cy="1028700"/>
            <wp:effectExtent l="0" t="0" r="13335" b="0"/>
            <wp:wrapNone/>
            <wp:docPr id="9" name="图片 9" descr="ac28bf2c5df68e48ab784820c022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c28bf2c5df68e48ab784820c022e35"/>
                    <pic:cNvPicPr>
                      <a:picLocks noChangeAspect="1"/>
                    </pic:cNvPicPr>
                  </pic:nvPicPr>
                  <pic:blipFill>
                    <a:blip r:embed="rId5"/>
                    <a:stretch>
                      <a:fillRect/>
                    </a:stretch>
                  </pic:blipFill>
                  <pic:spPr>
                    <a:xfrm>
                      <a:off x="0" y="0"/>
                      <a:ext cx="2139315" cy="102870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2940" w:firstLineChars="1400"/>
        <w:textAlignment w:val="auto"/>
        <w:rPr>
          <w:rFonts w:hint="eastAsia"/>
          <w:szCs w:val="21"/>
          <w:lang w:val="en-US" w:eastAsia="zh-CN"/>
        </w:rPr>
      </w:pPr>
      <w:r>
        <w:rPr>
          <w:rFonts w:hint="eastAsia"/>
          <w:szCs w:val="21"/>
          <w:lang w:val="en-US" w:eastAsia="zh-CN"/>
        </w:rPr>
        <w:t xml:space="preserve"> 图4-1</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bookmarkStart w:id="0" w:name="_GoBack"/>
      <w:bookmarkEnd w:id="0"/>
      <w:r>
        <w:rPr>
          <w:rFonts w:hint="eastAsia"/>
          <w:szCs w:val="21"/>
          <w:lang w:val="en-US" w:eastAsia="zh-CN"/>
        </w:rPr>
        <w:t>3、</w:t>
      </w:r>
      <w:r>
        <w:rPr>
          <w:rFonts w:hint="default"/>
          <w:szCs w:val="21"/>
          <w:lang w:val="en-US" w:eastAsia="zh-CN"/>
        </w:rPr>
        <w:t>试导出极坐标和直角坐标中位移分量的坐标变换式。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4、半空间体在边界平面的一个圆面积上受有均布压力q。设圆面积的半径为a，试求圆心下方距边界为h处的位移。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一、填空题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2.</w:t>
      </w:r>
      <w:r>
        <w:rPr>
          <w:rFonts w:hint="eastAsia"/>
          <w:b/>
          <w:bCs/>
          <w:szCs w:val="21"/>
          <w:u w:val="single"/>
          <w:lang w:val="en-US" w:eastAsia="zh-CN"/>
        </w:rPr>
        <w:t>平衡微分方程</w:t>
      </w:r>
      <w:r>
        <w:rPr>
          <w:rFonts w:hint="eastAsia"/>
          <w:b/>
          <w:bCs/>
          <w:szCs w:val="21"/>
          <w:lang w:val="en-US" w:eastAsia="zh-CN"/>
        </w:rPr>
        <w:t>，</w:t>
      </w:r>
      <w:r>
        <w:rPr>
          <w:rFonts w:hint="eastAsia"/>
          <w:b/>
          <w:bCs/>
          <w:szCs w:val="21"/>
          <w:u w:val="single"/>
          <w:lang w:val="en-US" w:eastAsia="zh-CN"/>
        </w:rPr>
        <w:t>相容方程(变形协调条件)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u w:val="single"/>
          <w:lang w:val="en-US" w:eastAsia="zh-CN"/>
        </w:rPr>
      </w:pPr>
      <w:r>
        <w:rPr>
          <w:rFonts w:hint="eastAsia"/>
          <w:b/>
          <w:bCs/>
          <w:szCs w:val="21"/>
          <w:lang w:val="en-US" w:eastAsia="zh-CN"/>
        </w:rPr>
        <w:t>3.</w:t>
      </w:r>
      <w:r>
        <w:rPr>
          <w:rFonts w:hint="eastAsia"/>
          <w:b/>
          <w:bCs/>
          <w:szCs w:val="21"/>
          <w:u w:val="single"/>
          <w:lang w:val="en-US" w:eastAsia="zh-CN"/>
        </w:rPr>
        <w:t>杆端截面上剪应力对转轴的矩等于杆截面内的扭矩M</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drawing>
          <wp:anchor distT="0" distB="0" distL="114300" distR="114300" simplePos="0" relativeHeight="251666432" behindDoc="0" locked="0" layoutInCell="1" allowOverlap="1">
            <wp:simplePos x="0" y="0"/>
            <wp:positionH relativeFrom="column">
              <wp:posOffset>273685</wp:posOffset>
            </wp:positionH>
            <wp:positionV relativeFrom="paragraph">
              <wp:posOffset>247650</wp:posOffset>
            </wp:positionV>
            <wp:extent cx="2447925" cy="390525"/>
            <wp:effectExtent l="0" t="0" r="9525" b="9525"/>
            <wp:wrapNone/>
            <wp:docPr id="18" name="图片 18" descr="2d43ed9f093eb047e9878ebcdf92b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d43ed9f093eb047e9878ebcdf92bf7"/>
                    <pic:cNvPicPr>
                      <a:picLocks noChangeAspect="1"/>
                    </pic:cNvPicPr>
                  </pic:nvPicPr>
                  <pic:blipFill>
                    <a:blip r:embed="rId6"/>
                    <a:stretch>
                      <a:fillRect/>
                    </a:stretch>
                  </pic:blipFill>
                  <pic:spPr>
                    <a:xfrm>
                      <a:off x="0" y="0"/>
                      <a:ext cx="2447925" cy="390525"/>
                    </a:xfrm>
                    <a:prstGeom prst="rect">
                      <a:avLst/>
                    </a:prstGeom>
                  </pic:spPr>
                </pic:pic>
              </a:graphicData>
            </a:graphic>
          </wp:anchor>
        </w:drawing>
      </w:r>
      <w:r>
        <w:rPr>
          <w:rFonts w:hint="eastAsia"/>
          <w:b/>
          <w:bCs/>
          <w:szCs w:val="21"/>
          <w:lang w:val="en-US" w:eastAsia="zh-CN"/>
        </w:rPr>
        <w:t>4、</w:t>
      </w:r>
      <w:r>
        <w:rPr>
          <w:rFonts w:hint="eastAsia"/>
          <w:b/>
          <w:bCs/>
          <w:szCs w:val="21"/>
          <w:u w:val="single"/>
          <w:lang w:val="en-US" w:eastAsia="zh-CN"/>
        </w:rPr>
        <w:t>边界上某一点(基准点)到任一点外力的矩</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Cs w:val="21"/>
          <w:lang w:val="en-US" w:eastAsia="zh-CN"/>
        </w:rPr>
      </w:pPr>
      <w:r>
        <w:rPr>
          <w:rFonts w:hint="eastAsia"/>
          <w:b/>
          <w:bCs/>
          <w:szCs w:val="21"/>
          <w:lang w:val="en-US" w:eastAsia="zh-CN"/>
        </w:rPr>
        <w:t>5、</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eastAsia"/>
          <w:szCs w:val="21"/>
          <w:lang w:val="en-US" w:eastAsia="zh-CN"/>
        </w:rPr>
        <w:t xml:space="preserve">二‘选择题   1-5 B  A  A  C  B       6-7  B  B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三、简述题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1</w:t>
      </w:r>
      <w:r>
        <w:rPr>
          <w:rFonts w:hint="eastAsia"/>
          <w:szCs w:val="21"/>
          <w:lang w:val="en-US" w:eastAsia="zh-CN"/>
        </w:rPr>
        <w:t>、</w:t>
      </w:r>
      <w:r>
        <w:rPr>
          <w:rFonts w:hint="default"/>
          <w:szCs w:val="21"/>
          <w:lang w:val="en-US" w:eastAsia="zh-CN"/>
        </w:rPr>
        <w:t>试简述力学中的圣维南原理，并说明它在弹性力学分析中的作用。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答：</w:t>
      </w:r>
      <w:r>
        <w:rPr>
          <w:rFonts w:hint="default"/>
          <w:szCs w:val="21"/>
          <w:lang w:val="en-US" w:eastAsia="zh-CN"/>
        </w:rPr>
        <w:t>圣维南原理:如果物体的一小部分边界上的面力变换为分布不同但静力等效的面力(主矢与主矩相同)，则近处的应力分布将有显著的改变，但远处的应力所受影响可以忽略不计。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作用:(1)将次要边界上复杂的面力(集中力、集中力偶等)作分布的面力代替。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(2)将次要的位移边界条件转化为应力边界条件处理。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2、</w:t>
      </w:r>
      <w:r>
        <w:rPr>
          <w:rFonts w:hint="default"/>
          <w:szCs w:val="21"/>
          <w:lang w:val="en-US" w:eastAsia="zh-CN"/>
        </w:rPr>
        <w:t>试简述拉甫(Love)位移函数法、伽辽金(Galerkin)位移函数法求解空间弹性力学问题的基本思想，并指出各自的适用性</w:t>
      </w:r>
      <w:r>
        <w:rPr>
          <w:rFonts w:hint="eastAsia"/>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eastAsia"/>
          <w:szCs w:val="21"/>
          <w:lang w:val="en-US" w:eastAsia="zh-CN"/>
        </w:rPr>
        <w:t>答：</w:t>
      </w:r>
      <w:r>
        <w:rPr>
          <w:rFonts w:hint="default"/>
          <w:szCs w:val="21"/>
          <w:lang w:val="en-US" w:eastAsia="zh-CN"/>
        </w:rPr>
        <w:t>Love、Galerkin位移函数法求解空间弹性力学问题的基本思想:</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(1)变求多个位移函数u(x,y),v(x,y),w(x,y)或u,(r,0),u。(r,θ)为求一些特殊函数，如调和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函数、重调和函数。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(2)变求多个函数为求单个函数(特殊函数)。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适用性:Love位移函数法适用于求解轴对称的空间问题;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t>Galerkin 位移函数法适用于求解非轴对称的空间问题。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b/>
          <w:bCs/>
          <w:szCs w:val="21"/>
          <w:lang w:val="en-US" w:eastAsia="zh-CN"/>
        </w:rPr>
      </w:pPr>
      <w:r>
        <w:rPr>
          <w:rFonts w:hint="eastAsia"/>
          <w:b/>
          <w:bCs/>
          <w:szCs w:val="21"/>
          <w:lang w:val="en-US" w:eastAsia="zh-CN"/>
        </w:rPr>
        <w:t>四、计算题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sz w:val="32"/>
          <w:szCs w:val="32"/>
          <w:lang w:val="en-US" w:eastAsia="zh-CN"/>
        </w:rPr>
      </w:pPr>
      <w:r>
        <w:rPr>
          <w:rFonts w:hint="default"/>
          <w:b/>
          <w:bCs/>
          <w:sz w:val="32"/>
          <w:szCs w:val="32"/>
          <w:lang w:val="en-US" w:eastAsia="zh-CN"/>
        </w:rPr>
        <w:drawing>
          <wp:anchor distT="0" distB="0" distL="114300" distR="114300" simplePos="0" relativeHeight="251660288" behindDoc="0" locked="0" layoutInCell="1" allowOverlap="1">
            <wp:simplePos x="0" y="0"/>
            <wp:positionH relativeFrom="column">
              <wp:posOffset>68580</wp:posOffset>
            </wp:positionH>
            <wp:positionV relativeFrom="paragraph">
              <wp:posOffset>260985</wp:posOffset>
            </wp:positionV>
            <wp:extent cx="4743450" cy="504825"/>
            <wp:effectExtent l="0" t="0" r="0" b="9525"/>
            <wp:wrapNone/>
            <wp:docPr id="10" name="图片 10" descr="6a52fcf417413a8b2cc3e6b6ce8c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a52fcf417413a8b2cc3e6b6ce8c21c"/>
                    <pic:cNvPicPr>
                      <a:picLocks noChangeAspect="1"/>
                    </pic:cNvPicPr>
                  </pic:nvPicPr>
                  <pic:blipFill>
                    <a:blip r:embed="rId7"/>
                    <a:stretch>
                      <a:fillRect/>
                    </a:stretch>
                  </pic:blipFill>
                  <pic:spPr>
                    <a:xfrm>
                      <a:off x="0" y="0"/>
                      <a:ext cx="4743450" cy="504825"/>
                    </a:xfrm>
                    <a:prstGeom prst="rect">
                      <a:avLst/>
                    </a:prstGeom>
                  </pic:spPr>
                </pic:pic>
              </a:graphicData>
            </a:graphic>
          </wp:anchor>
        </w:drawing>
      </w:r>
      <w:r>
        <w:rPr>
          <w:rFonts w:hint="eastAsia"/>
          <w:b/>
          <w:bCs/>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drawing>
          <wp:anchor distT="0" distB="0" distL="114300" distR="114300" simplePos="0" relativeHeight="251661312" behindDoc="0" locked="0" layoutInCell="1" allowOverlap="1">
            <wp:simplePos x="0" y="0"/>
            <wp:positionH relativeFrom="column">
              <wp:posOffset>11430</wp:posOffset>
            </wp:positionH>
            <wp:positionV relativeFrom="paragraph">
              <wp:posOffset>45085</wp:posOffset>
            </wp:positionV>
            <wp:extent cx="4691380" cy="1146175"/>
            <wp:effectExtent l="0" t="0" r="13970" b="15875"/>
            <wp:wrapNone/>
            <wp:docPr id="11" name="图片 11" descr="d43b444f1c4995700af7df7ccaaeb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43b444f1c4995700af7df7ccaaeb55"/>
                    <pic:cNvPicPr>
                      <a:picLocks noChangeAspect="1"/>
                    </pic:cNvPicPr>
                  </pic:nvPicPr>
                  <pic:blipFill>
                    <a:blip r:embed="rId8"/>
                    <a:stretch>
                      <a:fillRect/>
                    </a:stretch>
                  </pic:blipFill>
                  <pic:spPr>
                    <a:xfrm>
                      <a:off x="0" y="0"/>
                      <a:ext cx="4691380" cy="114617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szCs w:val="21"/>
          <w:lang w:val="en-US" w:eastAsia="zh-CN"/>
        </w:rPr>
        <w:drawing>
          <wp:anchor distT="0" distB="0" distL="114300" distR="114300" simplePos="0" relativeHeight="251662336" behindDoc="0" locked="0" layoutInCell="1" allowOverlap="1">
            <wp:simplePos x="0" y="0"/>
            <wp:positionH relativeFrom="column">
              <wp:posOffset>63500</wp:posOffset>
            </wp:positionH>
            <wp:positionV relativeFrom="paragraph">
              <wp:posOffset>197485</wp:posOffset>
            </wp:positionV>
            <wp:extent cx="3585210" cy="1551305"/>
            <wp:effectExtent l="0" t="0" r="15240" b="10795"/>
            <wp:wrapNone/>
            <wp:docPr id="12" name="图片 12" descr="9b1650112d95c7ba8adc91c3b251c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9b1650112d95c7ba8adc91c3b251c1c"/>
                    <pic:cNvPicPr>
                      <a:picLocks noChangeAspect="1"/>
                    </pic:cNvPicPr>
                  </pic:nvPicPr>
                  <pic:blipFill>
                    <a:blip r:embed="rId9"/>
                    <a:stretch>
                      <a:fillRect/>
                    </a:stretch>
                  </pic:blipFill>
                  <pic:spPr>
                    <a:xfrm>
                      <a:off x="0" y="0"/>
                      <a:ext cx="3585210" cy="155130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r>
        <w:rPr>
          <w:rFonts w:hint="default"/>
          <w:b/>
          <w:bCs/>
          <w:sz w:val="44"/>
          <w:szCs w:val="44"/>
          <w:lang w:val="en-US" w:eastAsia="zh-CN"/>
        </w:rPr>
        <w:drawing>
          <wp:anchor distT="0" distB="0" distL="114300" distR="114300" simplePos="0" relativeHeight="251663360" behindDoc="0" locked="0" layoutInCell="1" allowOverlap="1">
            <wp:simplePos x="0" y="0"/>
            <wp:positionH relativeFrom="column">
              <wp:posOffset>189230</wp:posOffset>
            </wp:positionH>
            <wp:positionV relativeFrom="paragraph">
              <wp:posOffset>69850</wp:posOffset>
            </wp:positionV>
            <wp:extent cx="4162425" cy="800100"/>
            <wp:effectExtent l="0" t="0" r="9525" b="0"/>
            <wp:wrapNone/>
            <wp:docPr id="14" name="图片 14" descr="169943163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699431633834"/>
                    <pic:cNvPicPr>
                      <a:picLocks noChangeAspect="1"/>
                    </pic:cNvPicPr>
                  </pic:nvPicPr>
                  <pic:blipFill>
                    <a:blip r:embed="rId10"/>
                    <a:stretch>
                      <a:fillRect/>
                    </a:stretch>
                  </pic:blipFill>
                  <pic:spPr>
                    <a:xfrm>
                      <a:off x="0" y="0"/>
                      <a:ext cx="4162425" cy="800100"/>
                    </a:xfrm>
                    <a:prstGeom prst="rect">
                      <a:avLst/>
                    </a:prstGeom>
                  </pic:spPr>
                </pic:pic>
              </a:graphicData>
            </a:graphic>
          </wp:anchor>
        </w:drawing>
      </w:r>
      <w:r>
        <w:rPr>
          <w:rFonts w:hint="eastAsia"/>
          <w:b/>
          <w:bCs/>
          <w:sz w:val="44"/>
          <w:szCs w:val="44"/>
          <w:lang w:val="en-US" w:eastAsia="zh-CN"/>
        </w:rPr>
        <w:t>3</w:t>
      </w:r>
      <w:r>
        <w:rPr>
          <w:rFonts w:hint="eastAsia"/>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Cs w:val="21"/>
          <w:lang w:val="en-US" w:eastAsia="zh-CN"/>
        </w:rPr>
      </w:pPr>
      <w:r>
        <w:rPr>
          <w:rFonts w:hint="default"/>
          <w:b/>
          <w:bCs/>
          <w:sz w:val="36"/>
          <w:szCs w:val="36"/>
          <w:lang w:val="en-US" w:eastAsia="zh-CN"/>
        </w:rPr>
        <w:drawing>
          <wp:anchor distT="0" distB="0" distL="114300" distR="114300" simplePos="0" relativeHeight="251664384" behindDoc="0" locked="0" layoutInCell="1" allowOverlap="1">
            <wp:simplePos x="0" y="0"/>
            <wp:positionH relativeFrom="column">
              <wp:posOffset>200025</wp:posOffset>
            </wp:positionH>
            <wp:positionV relativeFrom="paragraph">
              <wp:posOffset>29845</wp:posOffset>
            </wp:positionV>
            <wp:extent cx="5048250" cy="1581150"/>
            <wp:effectExtent l="0" t="0" r="0" b="0"/>
            <wp:wrapNone/>
            <wp:docPr id="15" name="图片 15" descr="169943172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99431729476"/>
                    <pic:cNvPicPr>
                      <a:picLocks noChangeAspect="1"/>
                    </pic:cNvPicPr>
                  </pic:nvPicPr>
                  <pic:blipFill>
                    <a:blip r:embed="rId11"/>
                    <a:stretch>
                      <a:fillRect/>
                    </a:stretch>
                  </pic:blipFill>
                  <pic:spPr>
                    <a:xfrm>
                      <a:off x="0" y="0"/>
                      <a:ext cx="5048250" cy="1581150"/>
                    </a:xfrm>
                    <a:prstGeom prst="rect">
                      <a:avLst/>
                    </a:prstGeom>
                  </pic:spPr>
                </pic:pic>
              </a:graphicData>
            </a:graphic>
          </wp:anchor>
        </w:drawing>
      </w:r>
      <w:r>
        <w:rPr>
          <w:rFonts w:hint="eastAsia"/>
          <w:b/>
          <w:bCs/>
          <w:sz w:val="36"/>
          <w:szCs w:val="36"/>
          <w:lang w:val="en-US" w:eastAsia="zh-CN"/>
        </w:rPr>
        <w:t>4</w:t>
      </w:r>
      <w:r>
        <w:rPr>
          <w:rFonts w:hint="eastAsia"/>
          <w:szCs w:val="21"/>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00000000"/>
    <w:rsid w:val="05AC551D"/>
    <w:rsid w:val="0F680BF1"/>
    <w:rsid w:val="115E2708"/>
    <w:rsid w:val="133636BE"/>
    <w:rsid w:val="139D148E"/>
    <w:rsid w:val="165554FC"/>
    <w:rsid w:val="1A8358A8"/>
    <w:rsid w:val="1D0A5128"/>
    <w:rsid w:val="1E8C185A"/>
    <w:rsid w:val="1EF94D5A"/>
    <w:rsid w:val="20F706C7"/>
    <w:rsid w:val="2C6705BD"/>
    <w:rsid w:val="37435AB7"/>
    <w:rsid w:val="46100C1A"/>
    <w:rsid w:val="4773613A"/>
    <w:rsid w:val="47A443BE"/>
    <w:rsid w:val="4F2E1744"/>
    <w:rsid w:val="55762360"/>
    <w:rsid w:val="585B3611"/>
    <w:rsid w:val="5D050817"/>
    <w:rsid w:val="63226CD4"/>
    <w:rsid w:val="63C0737F"/>
    <w:rsid w:val="764038F2"/>
    <w:rsid w:val="793A30B6"/>
    <w:rsid w:val="79A3200B"/>
    <w:rsid w:val="7B4C58DC"/>
    <w:rsid w:val="7F737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2023-11-07T07:38:00Z</dcterms:created>
  <dc:creator>Administrator</dc:creator>
  <cp:lastModifiedBy>Administrator</cp:lastModifiedBy>
  <dcterms:modified xsi:type="dcterms:W3CDTF">2023-12-07T07:43:29Z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E5EB3D38459E4A4B8D546A67027FBAAB_13</vt:lpwstr>
  </property>
</Properties>
</file>