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="Arial" w:hAnsi="Arial" w:eastAsia="宋体"/>
          <w:b/>
          <w:lang w:val="en-US" w:eastAsia="zh-CN"/>
        </w:rPr>
      </w:pPr>
      <w:r>
        <w:rPr>
          <w:rFonts w:hint="eastAsia" w:ascii="Arial" w:hAnsi="Arial"/>
          <w:b/>
          <w:sz w:val="32"/>
        </w:rPr>
        <w:t>《</w:t>
      </w:r>
      <w:bookmarkStart w:id="1" w:name="_GoBack"/>
      <w:bookmarkStart w:id="0" w:name="课程名称"/>
      <w:r>
        <w:rPr>
          <w:rFonts w:ascii="Courier New" w:hAnsi="Courier New"/>
          <w:b/>
          <w:sz w:val="32"/>
        </w:rPr>
        <w:fldChar w:fldCharType="begin"/>
      </w:r>
      <w:r>
        <w:rPr>
          <w:rFonts w:ascii="Courier New" w:hAnsi="Courier New"/>
          <w:b/>
          <w:sz w:val="32"/>
        </w:rPr>
        <w:instrText xml:space="preserve"> FILLIN "</w:instrText>
      </w:r>
      <w:r>
        <w:rPr>
          <w:rFonts w:hint="eastAsia" w:ascii="Courier New" w:hAnsi="Courier New"/>
          <w:b/>
          <w:sz w:val="32"/>
        </w:rPr>
        <w:instrText xml:space="preserve">请输入课程的名称：</w:instrText>
      </w:r>
      <w:r>
        <w:rPr>
          <w:rFonts w:ascii="Courier New" w:hAnsi="Courier New"/>
          <w:b/>
          <w:sz w:val="32"/>
        </w:rPr>
        <w:instrText xml:space="preserve">" \d "XXXX" \* MERGEFORMAT </w:instrText>
      </w:r>
      <w:r>
        <w:rPr>
          <w:rFonts w:ascii="Courier New" w:hAnsi="Courier New"/>
          <w:b/>
          <w:sz w:val="32"/>
        </w:rPr>
        <w:fldChar w:fldCharType="separate"/>
      </w:r>
      <w:r>
        <w:rPr>
          <w:rFonts w:hint="eastAsia" w:ascii="Courier New" w:hAnsi="Courier New"/>
          <w:b/>
          <w:sz w:val="32"/>
        </w:rPr>
        <w:t>管理信息系统</w:t>
      </w:r>
      <w:r>
        <w:rPr>
          <w:rFonts w:ascii="Courier New" w:hAnsi="Courier New"/>
          <w:b/>
          <w:sz w:val="32"/>
        </w:rPr>
        <w:fldChar w:fldCharType="end"/>
      </w:r>
      <w:bookmarkEnd w:id="1"/>
      <w:bookmarkEnd w:id="0"/>
      <w:r>
        <w:rPr>
          <w:rFonts w:hint="eastAsia" w:ascii="Arial" w:hAnsi="Arial"/>
          <w:b/>
          <w:sz w:val="32"/>
        </w:rPr>
        <w:t>》</w:t>
      </w:r>
      <w:r>
        <w:rPr>
          <w:rFonts w:hint="eastAsia" w:ascii="Arial" w:hAnsi="Arial"/>
          <w:b/>
          <w:sz w:val="32"/>
          <w:lang w:val="en-US" w:eastAsia="zh-CN"/>
        </w:rPr>
        <w:t>复习资料</w:t>
      </w:r>
    </w:p>
    <w:p>
      <w:pPr>
        <w:rPr>
          <w:rFonts w:hint="eastAsia"/>
        </w:rPr>
      </w:pPr>
    </w:p>
    <w:p>
      <w:pPr>
        <w:widowControl/>
        <w:ind w:left="34"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一、单项选择题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1.身份证号属于（        ）</w:t>
      </w:r>
    </w:p>
    <w:p>
      <w:pPr>
        <w:widowControl/>
        <w:ind w:firstLine="627" w:firstLineChars="299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A.区间码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 xml:space="preserve">   B. 顺序码       C.自然码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 xml:space="preserve"> D.缩略码（     ）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kern w:val="0"/>
          <w:szCs w:val="21"/>
        </w:rPr>
        <w:t>2.</w:t>
      </w:r>
      <w:r>
        <w:rPr>
          <w:rFonts w:hint="eastAsia" w:ascii="宋体" w:hAnsi="宋体"/>
          <w:szCs w:val="21"/>
        </w:rPr>
        <w:t xml:space="preserve"> 用生命周期法开发系统，可行性分析工作所处的阶段是（      ）</w:t>
      </w:r>
    </w:p>
    <w:p>
      <w:pPr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A.系统分析阶段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B.系统设计阶段</w:t>
      </w:r>
    </w:p>
    <w:p>
      <w:pPr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C.系统实施阶段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D.系统规划阶段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3.从信息处理的工作量来看，信息处理所需资源的数量随管理任务的层次而变化，层次越高，所需信息量（　　）。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　　　A．越大　　B．越小　　C．不大不小　　D．不一定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kern w:val="0"/>
          <w:szCs w:val="21"/>
        </w:rPr>
        <w:t>4．</w:t>
      </w:r>
      <w:r>
        <w:rPr>
          <w:rFonts w:hint="eastAsia" w:ascii="宋体" w:hAnsi="宋体"/>
          <w:szCs w:val="21"/>
        </w:rPr>
        <w:t xml:space="preserve">不属于系统切换方法的是（   </w:t>
      </w:r>
      <w:r>
        <w:rPr>
          <w:rFonts w:ascii="宋体" w:hAnsi="宋体"/>
          <w:szCs w:val="21"/>
        </w:rPr>
        <w:t xml:space="preserve"> ）</w:t>
      </w:r>
    </w:p>
    <w:p>
      <w:pPr>
        <w:ind w:firstLine="420" w:firstLineChars="200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>、</w:t>
      </w:r>
      <w:r>
        <w:rPr>
          <w:rFonts w:hint="eastAsia" w:ascii="宋体" w:hAnsi="宋体"/>
          <w:szCs w:val="21"/>
        </w:rPr>
        <w:t>直接切换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        B</w:t>
      </w:r>
      <w:r>
        <w:rPr>
          <w:rFonts w:ascii="宋体" w:hAnsi="宋体"/>
          <w:szCs w:val="21"/>
        </w:rPr>
        <w:t>、</w:t>
      </w:r>
      <w:r>
        <w:rPr>
          <w:rFonts w:hint="eastAsia" w:ascii="宋体" w:hAnsi="宋体"/>
          <w:szCs w:val="21"/>
        </w:rPr>
        <w:t>并行切换</w:t>
      </w:r>
      <w:r>
        <w:rPr>
          <w:rFonts w:hint="eastAsia" w:ascii="宋体" w:hAnsi="宋体"/>
          <w:szCs w:val="21"/>
          <w:lang w:val="en-US" w:eastAsia="zh-CN"/>
        </w:rPr>
        <w:t xml:space="preserve">     </w:t>
      </w: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>、</w:t>
      </w:r>
      <w:r>
        <w:rPr>
          <w:rFonts w:hint="eastAsia" w:ascii="宋体" w:hAnsi="宋体"/>
          <w:szCs w:val="21"/>
        </w:rPr>
        <w:t>试点过渡          D</w:t>
      </w:r>
      <w:r>
        <w:rPr>
          <w:rFonts w:ascii="宋体" w:hAnsi="宋体"/>
          <w:szCs w:val="21"/>
        </w:rPr>
        <w:t>、</w:t>
      </w:r>
      <w:r>
        <w:rPr>
          <w:rFonts w:hint="eastAsia" w:ascii="宋体" w:hAnsi="宋体"/>
          <w:szCs w:val="21"/>
        </w:rPr>
        <w:t>多重切换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5．新的管理信息系统的测试报告是___________阶段的成果  (   )   </w:t>
      </w:r>
    </w:p>
    <w:p>
      <w:pPr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A.系统分析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 xml:space="preserve">   B. 系统设计</w:t>
      </w:r>
      <w:r>
        <w:rPr>
          <w:rFonts w:hint="eastAsia" w:ascii="宋体" w:hAnsi="宋体"/>
          <w:szCs w:val="21"/>
          <w:lang w:val="en-US" w:eastAsia="zh-CN"/>
        </w:rPr>
        <w:t xml:space="preserve">       </w:t>
      </w:r>
      <w:r>
        <w:rPr>
          <w:rFonts w:hint="eastAsia" w:ascii="宋体" w:hAnsi="宋体"/>
          <w:szCs w:val="21"/>
        </w:rPr>
        <w:t>C.系统规划        D. 系统实施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6．开发MIS的系统分析阶段的任务是(      )</w:t>
      </w:r>
    </w:p>
    <w:p>
      <w:pPr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A.完成新系统的逻辑设计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B完成新系统的功能分析</w:t>
      </w:r>
    </w:p>
    <w:p>
      <w:pPr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C.完成新系统的物理设计  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D.完成新系统的数据分析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7．判断树和决策表用来描述(    )</w:t>
      </w:r>
    </w:p>
    <w:p>
      <w:pPr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A.逻辑判断功能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B.决策过程</w:t>
      </w:r>
    </w:p>
    <w:p>
      <w:pPr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C.数据流程    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D.功能关系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8．物理模型设计是系统开发的_______阶段的任务。 (      )</w:t>
      </w:r>
    </w:p>
    <w:p>
      <w:pPr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A.信息系统流程图设计   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B.系统设计</w:t>
      </w:r>
      <w:r>
        <w:rPr>
          <w:rFonts w:hint="eastAsia" w:ascii="宋体" w:hAnsi="宋体"/>
          <w:szCs w:val="21"/>
          <w:lang w:val="en-US" w:eastAsia="zh-CN"/>
        </w:rPr>
        <w:t xml:space="preserve">    </w:t>
      </w:r>
      <w:r>
        <w:rPr>
          <w:rFonts w:hint="eastAsia" w:ascii="宋体" w:hAnsi="宋体"/>
          <w:szCs w:val="21"/>
        </w:rPr>
        <w:t xml:space="preserve">C.系统分析    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D.系统规划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9</w:t>
      </w:r>
      <w:r>
        <w:rPr>
          <w:rFonts w:hint="eastAsia" w:ascii="宋体" w:hAnsi="宋体"/>
          <w:szCs w:val="21"/>
        </w:rPr>
        <w:t>．程序设计是哪一个阶段的工作  (       )</w:t>
      </w:r>
    </w:p>
    <w:p>
      <w:pPr>
        <w:ind w:firstLine="42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A.系统分析    </w:t>
      </w:r>
      <w:r>
        <w:rPr>
          <w:rFonts w:hint="eastAsia" w:ascii="宋体" w:hAnsi="宋体"/>
          <w:szCs w:val="21"/>
        </w:rPr>
        <w:tab/>
      </w:r>
      <w:r>
        <w:rPr>
          <w:rFonts w:hint="eastAsia" w:ascii="宋体" w:hAnsi="宋体"/>
          <w:szCs w:val="21"/>
        </w:rPr>
        <w:t>B.系统规划</w:t>
      </w:r>
      <w:r>
        <w:rPr>
          <w:rFonts w:hint="eastAsia" w:ascii="宋体" w:hAnsi="宋体"/>
          <w:szCs w:val="21"/>
          <w:lang w:val="en-US" w:eastAsia="zh-CN"/>
        </w:rPr>
        <w:t xml:space="preserve">    </w:t>
      </w:r>
      <w:r>
        <w:rPr>
          <w:rFonts w:hint="eastAsia" w:ascii="宋体" w:hAnsi="宋体"/>
          <w:szCs w:val="21"/>
        </w:rPr>
        <w:t>C.系统设计    D.系统实施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</w:p>
    <w:p>
      <w:pPr>
        <w:widowControl/>
        <w:jc w:val="lef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二、填空题</w:t>
      </w:r>
    </w:p>
    <w:p>
      <w:pPr>
        <w:widowControl/>
        <w:ind w:left="280" w:hanging="308" w:hangingChars="147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1．管理信息系统的一个生命周期划分为四个阶段：系统分析、系统设计、系统实施和＿＿＿＿＿＿＿＿＿。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2．系统转换的方式主要有三种，即__________________转换、并行转换和分段转换等。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3</w:t>
      </w:r>
      <w:r>
        <w:rPr>
          <w:rFonts w:hint="eastAsia" w:ascii="宋体" w:hAnsi="宋体" w:cs="宋体"/>
          <w:kern w:val="0"/>
          <w:szCs w:val="21"/>
        </w:rPr>
        <w:t>．</w:t>
      </w:r>
      <w:r>
        <w:rPr>
          <w:rFonts w:hint="eastAsia" w:ascii="宋体" w:hAnsi="宋体"/>
          <w:szCs w:val="21"/>
        </w:rPr>
        <w:t>用二维表格结构表示实体以及实体间的联系的数据模型称为_________________数据模型。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4</w:t>
      </w:r>
      <w:r>
        <w:rPr>
          <w:rFonts w:hint="eastAsia" w:ascii="宋体" w:hAnsi="宋体" w:cs="宋体"/>
          <w:kern w:val="0"/>
          <w:szCs w:val="21"/>
        </w:rPr>
        <w:t>．</w:t>
      </w:r>
      <w:r>
        <w:rPr>
          <w:rFonts w:hint="eastAsia" w:ascii="宋体" w:hAnsi="宋体"/>
          <w:szCs w:val="21"/>
        </w:rPr>
        <w:t>系统调试的顺序是：程序调试、___________________、子系统调试和系统调试（联调）。</w:t>
      </w:r>
    </w:p>
    <w:p>
      <w:pPr>
        <w:widowControl/>
        <w:jc w:val="lef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三、名词解释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1．数据流程图</w:t>
      </w:r>
    </w:p>
    <w:p>
      <w:pPr>
        <w:widowControl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2．管理信息系统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bCs/>
          <w:szCs w:val="21"/>
          <w:lang w:val="en-US" w:eastAsia="zh-CN"/>
        </w:rPr>
        <w:t>3</w:t>
      </w:r>
      <w:r>
        <w:rPr>
          <w:rFonts w:hint="eastAsia" w:ascii="宋体" w:hAnsi="宋体"/>
          <w:bCs/>
          <w:szCs w:val="21"/>
        </w:rPr>
        <w:t>．</w:t>
      </w:r>
      <w:r>
        <w:rPr>
          <w:rFonts w:hint="eastAsia" w:ascii="宋体" w:hAnsi="宋体"/>
          <w:szCs w:val="21"/>
        </w:rPr>
        <w:t>信息：</w:t>
      </w:r>
    </w:p>
    <w:p>
      <w:pPr>
        <w:widowControl/>
        <w:jc w:val="left"/>
        <w:rPr>
          <w:rFonts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四、简答题</w:t>
      </w:r>
      <w:r>
        <w:rPr>
          <w:rFonts w:ascii="宋体" w:hAnsi="宋体" w:cs="宋体"/>
          <w:b/>
          <w:kern w:val="0"/>
          <w:szCs w:val="21"/>
        </w:rPr>
        <w:t>(</w:t>
      </w:r>
      <w:r>
        <w:rPr>
          <w:rFonts w:hint="eastAsia" w:ascii="宋体" w:hAnsi="宋体" w:cs="宋体"/>
          <w:b/>
          <w:kern w:val="0"/>
          <w:szCs w:val="21"/>
        </w:rPr>
        <w:t>每小题10分，共30　分</w:t>
      </w:r>
      <w:r>
        <w:rPr>
          <w:rFonts w:ascii="宋体" w:hAnsi="宋体" w:cs="宋体"/>
          <w:b/>
          <w:kern w:val="0"/>
          <w:szCs w:val="21"/>
        </w:rPr>
        <w:t>)</w:t>
      </w:r>
    </w:p>
    <w:p>
      <w:pPr>
        <w:widowControl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1．试用几何级数法确定原代码为1684的校验位和新代码。要求以11为模，以16、8、4、.2为权。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2．信息系统经历了哪几个发展阶段？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3．系统设计的任务主要是什么？并说明具体内容。</w:t>
      </w:r>
    </w:p>
    <w:p>
      <w:pPr>
        <w:widowControl/>
        <w:jc w:val="lef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五、应用题</w:t>
      </w:r>
    </w:p>
    <w:p>
      <w:pPr>
        <w:pStyle w:val="2"/>
        <w:rPr>
          <w:rFonts w:hint="eastAsia" w:hAnsi="宋体"/>
        </w:rPr>
      </w:pPr>
      <w:r>
        <w:rPr>
          <w:rFonts w:hint="eastAsia" w:hAnsi="宋体"/>
        </w:rPr>
        <w:t>1． 试根据下面的题意做出判断表。</w:t>
      </w:r>
    </w:p>
    <w:p>
      <w:pPr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某厂对一部分职工重新分配工作，分配原则是：（1）年龄不满20岁的职工，文化程度是小学者脱产学习，文化程序是中学者当电工；（2）年龄满20岁但不足50岁的职工，文化程序是小学或中学者，男性当钳工，女性当车工；（3）年龄满50岁及50岁以上的职工，文化程度是小学或中学者当材料员；（4）不论哪个年龄段，文化程度是大专以上者当技术员。</w:t>
      </w:r>
    </w:p>
    <w:p>
      <w:pPr>
        <w:rPr>
          <w:rFonts w:hint="eastAsia" w:ascii="宋体" w:hAnsi="宋体"/>
          <w:szCs w:val="21"/>
        </w:rPr>
      </w:pPr>
    </w:p>
    <w:p/>
    <w:p>
      <w:pPr>
        <w:widowControl/>
        <w:spacing w:line="400" w:lineRule="atLeast"/>
        <w:ind w:left="34"/>
        <w:jc w:val="left"/>
        <w:rPr>
          <w:rFonts w:ascii="宋体"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一、单项选择题</w:t>
      </w:r>
    </w:p>
    <w:p>
      <w:pPr>
        <w:pStyle w:val="2"/>
        <w:rPr>
          <w:rFonts w:hint="eastAsia"/>
        </w:rPr>
      </w:pPr>
      <w:r>
        <w:rPr>
          <w:rFonts w:hint="eastAsia"/>
        </w:rPr>
        <w:t xml:space="preserve">1.A   2.A   　3.B　4.D　5.D  6.A  7.A  8.B  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 xml:space="preserve">.D </w:t>
      </w:r>
    </w:p>
    <w:p>
      <w:pPr>
        <w:rPr>
          <w:rFonts w:hint="eastAsia"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二、填空题</w:t>
      </w:r>
    </w:p>
    <w:p>
      <w:pPr>
        <w:rPr>
          <w:rFonts w:hint="eastAsia"/>
        </w:rPr>
      </w:pPr>
      <w:r>
        <w:rPr>
          <w:rFonts w:hint="eastAsia" w:ascii="宋体" w:hAnsi="宋体"/>
          <w:szCs w:val="21"/>
        </w:rPr>
        <w:t xml:space="preserve">1．系统评价  </w:t>
      </w:r>
      <w:r>
        <w:rPr>
          <w:rFonts w:hint="eastAsia"/>
        </w:rPr>
        <w:t xml:space="preserve">2.直接   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 关系  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 xml:space="preserve">．模块调试   </w:t>
      </w:r>
    </w:p>
    <w:p>
      <w:pPr>
        <w:widowControl/>
        <w:spacing w:line="400" w:lineRule="atLeast"/>
        <w:jc w:val="left"/>
        <w:rPr>
          <w:rFonts w:hint="eastAsia" w:ascii="宋体"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三、名词解释</w:t>
      </w:r>
    </w:p>
    <w:p>
      <w:pPr>
        <w:rPr>
          <w:rFonts w:hint="eastAsia"/>
        </w:rPr>
      </w:pPr>
      <w:r>
        <w:rPr>
          <w:rFonts w:hint="eastAsia"/>
        </w:rPr>
        <w:t>1．数据流程图</w:t>
      </w:r>
    </w:p>
    <w:p>
      <w:pPr>
        <w:rPr>
          <w:rFonts w:hint="eastAsia"/>
        </w:rPr>
      </w:pPr>
      <w:r>
        <w:rPr>
          <w:rFonts w:hint="eastAsia"/>
        </w:rPr>
        <w:t>答：只反映信息在系统中流动和处理情况的图称，它是描述系统逻辑模型的工具之一。数据流图是便于用户理解系统数据流程的图形表示。它能精确地在逻辑上描述系统的功能、输入、输出和数据存贮等，而摆脱了其物理内容。数据流图是系统逻辑模型的重要组成部分</w:t>
      </w:r>
      <w:r>
        <w:t xml:space="preserve"> </w:t>
      </w:r>
    </w:p>
    <w:p>
      <w:pPr>
        <w:widowControl/>
        <w:spacing w:line="400" w:lineRule="atLeas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2．管理信息系统</w:t>
      </w:r>
    </w:p>
    <w:p>
      <w:pPr>
        <w:widowControl/>
        <w:spacing w:line="400" w:lineRule="atLeast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</w:t>
      </w:r>
      <w:r>
        <w:rPr>
          <w:rFonts w:hint="eastAsia" w:ascii="宋体" w:hAnsi="宋体" w:cs="宋体"/>
          <w:kern w:val="0"/>
          <w:szCs w:val="21"/>
        </w:rPr>
        <w:t>：</w:t>
      </w:r>
      <w:r>
        <w:rPr>
          <w:rFonts w:hint="eastAsia" w:ascii="宋体" w:hAnsi="宋体"/>
          <w:szCs w:val="21"/>
        </w:rPr>
        <w:t>是一个以人为主导，利用计算机软硬件、网络通信设备以及其他办公设备，进行信息的收集、传输、加工、储存、更新、维护和使用，以企业战略、提高效益和效率为目的的，支持企业高层决策、中层控制、基层执行的集成化的人机系统。(答案不限以上定义，只要合理，并阐明主要观点均可得分)</w:t>
      </w:r>
    </w:p>
    <w:p>
      <w:pPr>
        <w:rPr>
          <w:rFonts w:hint="eastAsia"/>
        </w:rPr>
      </w:pPr>
      <w:r>
        <w:rPr>
          <w:rFonts w:hint="eastAsia" w:ascii="宋体" w:hAnsi="宋体"/>
          <w:bCs/>
          <w:szCs w:val="21"/>
          <w:lang w:val="en-US" w:eastAsia="zh-CN"/>
        </w:rPr>
        <w:t>3</w:t>
      </w:r>
      <w:r>
        <w:rPr>
          <w:rFonts w:hint="eastAsia" w:ascii="宋体" w:hAnsi="宋体"/>
          <w:bCs/>
          <w:szCs w:val="21"/>
        </w:rPr>
        <w:t>．</w:t>
      </w:r>
      <w:r>
        <w:rPr>
          <w:rFonts w:hint="eastAsia"/>
        </w:rPr>
        <w:t>信息：</w:t>
      </w:r>
    </w:p>
    <w:p>
      <w:pPr>
        <w:rPr>
          <w:rFonts w:hint="eastAsia"/>
        </w:rPr>
      </w:pPr>
      <w:r>
        <w:rPr>
          <w:rFonts w:hint="eastAsia"/>
        </w:rPr>
        <w:t>答：信息是关于客观事实的可通讯的知识。在当前它是一种重要的资源。</w:t>
      </w:r>
    </w:p>
    <w:p>
      <w:pPr>
        <w:widowControl/>
        <w:spacing w:line="400" w:lineRule="atLeast"/>
        <w:jc w:val="left"/>
        <w:rPr>
          <w:rFonts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四、简答题</w:t>
      </w:r>
    </w:p>
    <w:p>
      <w:pPr>
        <w:widowControl/>
        <w:spacing w:line="400" w:lineRule="atLeas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1．</w:t>
      </w:r>
      <w:r>
        <w:rPr>
          <w:rFonts w:hint="eastAsia" w:ascii="宋体" w:hAnsi="宋体" w:cs="宋体"/>
          <w:kern w:val="0"/>
          <w:szCs w:val="21"/>
        </w:rPr>
        <w:t>试用几何级数法确定原代码为1684的校验位和新代码。要求以11为模，以16、8、4、.2为权。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答：</w:t>
      </w:r>
    </w:p>
    <w:p>
      <w:pPr>
        <w:ind w:firstLine="480"/>
        <w:rPr>
          <w:rFonts w:hint="eastAsia"/>
          <w:szCs w:val="21"/>
        </w:rPr>
      </w:pPr>
      <w:r>
        <w:rPr>
          <w:rFonts w:hint="eastAsia"/>
          <w:szCs w:val="21"/>
        </w:rPr>
        <w:t>原代码　　　　1　　6　　8　　4</w:t>
      </w:r>
    </w:p>
    <w:p>
      <w:pPr>
        <w:ind w:firstLine="480"/>
        <w:rPr>
          <w:rFonts w:hint="eastAsia"/>
          <w:szCs w:val="21"/>
        </w:rPr>
      </w:pPr>
      <w:r>
        <w:rPr>
          <w:rFonts w:hint="eastAsia"/>
          <w:szCs w:val="21"/>
        </w:rPr>
        <w:t>　　各乘以权16　　8　　4　　2　</w:t>
      </w:r>
    </w:p>
    <w:p>
      <w:pPr>
        <w:ind w:firstLine="480"/>
        <w:rPr>
          <w:rFonts w:hint="eastAsia"/>
          <w:szCs w:val="21"/>
        </w:rPr>
      </w:pPr>
      <w:r>
        <w:rPr>
          <w:rFonts w:hint="eastAsia"/>
          <w:szCs w:val="21"/>
        </w:rPr>
        <w:t>　　乘积之和16＋48＋32＋8　＝104</w:t>
      </w:r>
    </w:p>
    <w:p>
      <w:pPr>
        <w:ind w:firstLine="480"/>
        <w:rPr>
          <w:rFonts w:hint="eastAsia"/>
          <w:szCs w:val="21"/>
        </w:rPr>
      </w:pPr>
      <w:r>
        <w:rPr>
          <w:rFonts w:hint="eastAsia"/>
          <w:szCs w:val="21"/>
        </w:rPr>
        <w:t>以11为模除乘积之和</w:t>
      </w:r>
    </w:p>
    <w:p>
      <w:pPr>
        <w:ind w:firstLine="480"/>
        <w:rPr>
          <w:rFonts w:hint="eastAsia"/>
          <w:szCs w:val="21"/>
        </w:rPr>
      </w:pPr>
      <w:r>
        <w:rPr>
          <w:rFonts w:hint="eastAsia"/>
          <w:szCs w:val="21"/>
        </w:rPr>
        <w:t>　　　　104/11　＝　9……5</w:t>
      </w:r>
    </w:p>
    <w:p>
      <w:pPr>
        <w:ind w:firstLine="480"/>
        <w:rPr>
          <w:rFonts w:hint="eastAsia"/>
          <w:szCs w:val="21"/>
        </w:rPr>
      </w:pPr>
      <w:r>
        <w:rPr>
          <w:rFonts w:hint="eastAsia"/>
          <w:szCs w:val="21"/>
        </w:rPr>
        <w:t>校验位是5，新代码为16845</w:t>
      </w:r>
    </w:p>
    <w:p>
      <w:pPr>
        <w:rPr>
          <w:rFonts w:hint="eastAsia"/>
        </w:rPr>
      </w:pPr>
      <w:r>
        <w:rPr>
          <w:rFonts w:hint="eastAsia"/>
        </w:rPr>
        <w:t>2．信息系统经历了哪几个发展阶段？</w:t>
      </w:r>
    </w:p>
    <w:p>
      <w:pPr>
        <w:pStyle w:val="2"/>
        <w:rPr>
          <w:rFonts w:hint="eastAsia"/>
        </w:rPr>
      </w:pPr>
      <w:r>
        <w:rPr>
          <w:rFonts w:hint="eastAsia"/>
        </w:rPr>
        <w:t>答：信息系统经历了如下阶段：</w:t>
      </w:r>
    </w:p>
    <w:p>
      <w:pPr>
        <w:pStyle w:val="2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电子数据处理系统阶段</w:t>
      </w:r>
    </w:p>
    <w:p>
      <w:pPr>
        <w:pStyle w:val="2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信息报告系统阶段（早期的管理信息系统）</w:t>
      </w:r>
    </w:p>
    <w:p>
      <w:pPr>
        <w:pStyle w:val="2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决策支持系统阶段。</w:t>
      </w:r>
    </w:p>
    <w:p>
      <w:pPr>
        <w:rPr>
          <w:rFonts w:hint="eastAsia"/>
        </w:rPr>
      </w:pPr>
      <w:r>
        <w:rPr>
          <w:rFonts w:hint="eastAsia"/>
        </w:rPr>
        <w:t>3．系统设计的任务主要是什么？并说明具体内容。</w:t>
      </w:r>
    </w:p>
    <w:p>
      <w:pPr>
        <w:rPr>
          <w:rFonts w:hint="eastAsia"/>
        </w:rPr>
      </w:pPr>
      <w:r>
        <w:rPr>
          <w:rFonts w:hint="eastAsia"/>
        </w:rPr>
        <w:t>答：系统设计的任务主要在系统分析提出的逻辑模型的基础上，科学合理地进行物理模型的设计，即总体设计和详细设计</w:t>
      </w:r>
      <w:r>
        <w:t xml:space="preserve"> </w:t>
      </w:r>
      <w:r>
        <w:rPr>
          <w:rFonts w:hint="eastAsia"/>
        </w:rPr>
        <w:t>，具体说有以下内容：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总体设计：系统模块结构设计和计算机物理系统的配置方案设计</w:t>
      </w:r>
      <w:r>
        <w:t xml:space="preserve"> 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代码设计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数据库设计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输入输出设计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处理流程设计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程序流程设计</w:t>
      </w:r>
    </w:p>
    <w:p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系统设计文档</w:t>
      </w:r>
    </w:p>
    <w:p>
      <w:pPr>
        <w:widowControl/>
        <w:spacing w:line="400" w:lineRule="atLeast"/>
        <w:jc w:val="left"/>
        <w:rPr>
          <w:rFonts w:hint="eastAsia" w:ascii="宋体" w:hAnsi="宋体" w:eastAsia="黑体" w:cs="宋体"/>
          <w:kern w:val="0"/>
          <w:sz w:val="24"/>
        </w:rPr>
      </w:pPr>
      <w:r>
        <w:rPr>
          <w:rFonts w:hint="eastAsia" w:hAnsi="宋体" w:eastAsia="黑体" w:cs="宋体"/>
          <w:kern w:val="0"/>
          <w:sz w:val="24"/>
        </w:rPr>
        <w:t>五、应用题</w:t>
      </w:r>
    </w:p>
    <w:p>
      <w:pPr>
        <w:pStyle w:val="2"/>
        <w:rPr>
          <w:rFonts w:hint="eastAsia" w:hAnsi="宋体"/>
        </w:rPr>
      </w:pPr>
      <w:r>
        <w:rPr>
          <w:rFonts w:hint="eastAsia" w:hAnsi="宋体"/>
        </w:rPr>
        <w:t>1.试根据下面的题意做出判断表。</w:t>
      </w:r>
    </w:p>
    <w:p>
      <w:pPr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某厂对一部分职工重新分配工作，分配原则是：（1）年龄不满20岁的职工，文化程度是小学者脱产学习，文化程序是中学者当电工；（2）年龄满20岁但不足50岁的职工，文化程序是小学或中学者，男性当钳工，女性当车工；（3）年龄满50岁及50岁以上的职工，文化程度是小学或中学者当材料员；（4）不论哪个年龄段，文化程度是大专以上者当</w:t>
      </w:r>
      <w:r>
        <w:rPr>
          <w:rFonts w:hint="eastAsia"/>
          <w:szCs w:val="21"/>
        </w:rPr>
        <w:t>技术员。</w:t>
      </w:r>
    </w:p>
    <w:p>
      <w:pPr>
        <w:widowControl/>
        <w:spacing w:line="400" w:lineRule="atLeas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参考答案：</w:t>
      </w:r>
    </w:p>
    <w:p>
      <w:pPr>
        <w:widowControl/>
        <w:spacing w:line="400" w:lineRule="atLeast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判断表：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482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决策号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1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2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3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4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5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条件</w:t>
            </w: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年龄＜20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gridSpan w:val="2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决策号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1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2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3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4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5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restart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条件</w:t>
            </w: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年龄＜20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年龄≥50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性别＝男性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文化＝小学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文化＝中学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Y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－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restart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应采取的行动</w:t>
            </w: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脱产学习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×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当电工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×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当钳工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×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当车工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×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当材料员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×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482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当技术员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widowControl/>
              <w:spacing w:line="400" w:lineRule="atLeast"/>
              <w:jc w:val="left"/>
              <w:rPr>
                <w:rFonts w:hint="eastAsia" w:ascii="宋体" w:hAnsi="宋体" w:eastAsia="黑体" w:cs="宋体"/>
                <w:kern w:val="0"/>
                <w:sz w:val="24"/>
              </w:rPr>
            </w:pPr>
            <w:r>
              <w:rPr>
                <w:rFonts w:hint="eastAsia" w:ascii="宋体" w:hAnsi="宋体" w:eastAsia="黑体" w:cs="宋体"/>
                <w:kern w:val="0"/>
                <w:sz w:val="24"/>
              </w:rPr>
              <w:t>×</w:t>
            </w:r>
          </w:p>
        </w:tc>
      </w:tr>
    </w:tbl>
    <w:p>
      <w:pPr>
        <w:numPr>
          <w:numId w:val="0"/>
        </w:numPr>
      </w:pPr>
    </w:p>
    <w:p>
      <w:pPr>
        <w:numPr>
          <w:numId w:val="0"/>
        </w:numPr>
      </w:pPr>
    </w:p>
    <w:sectPr>
      <w:pgSz w:w="11906" w:h="16838"/>
      <w:pgMar w:top="820" w:right="1066" w:bottom="1098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A65FF5"/>
    <w:multiLevelType w:val="multilevel"/>
    <w:tmpl w:val="40A65FF5"/>
    <w:lvl w:ilvl="0" w:tentative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5895043"/>
    <w:multiLevelType w:val="multilevel"/>
    <w:tmpl w:val="45895043"/>
    <w:lvl w:ilvl="0" w:tentative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27BE3625"/>
    <w:rsid w:val="27BE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2023-12-11T01:43:00Z</dcterms:created>
  <dc:creator>罗超群</dc:creator>
  <cp:lastModifiedBy>罗超群</cp:lastModifiedBy>
  <dcterms:modified xsi:type="dcterms:W3CDTF">2023-12-11T01:54:09Z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5C42CABBA1914AF0AFFA20DB70103DA9_11</vt:lpwstr>
  </property>
</Properties>
</file>