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310" w:rsidRDefault="00A91527">
      <w:pPr>
        <w:spacing w:line="360" w:lineRule="auto"/>
        <w:jc w:val="center"/>
        <w:rPr>
          <w:rFonts w:ascii="宋体" w:hAnsi="Times New Roman"/>
          <w:sz w:val="36"/>
          <w:szCs w:val="36"/>
        </w:rPr>
      </w:pPr>
      <w:r>
        <w:rPr>
          <w:rFonts w:ascii="宋体" w:hAnsi="Times New Roman" w:cs="宋体" w:hint="eastAsia"/>
          <w:b/>
          <w:sz w:val="36"/>
          <w:szCs w:val="36"/>
        </w:rPr>
        <w:t>《</w:t>
      </w:r>
      <w:r>
        <w:rPr>
          <w:rFonts w:ascii="宋体" w:cs="宋体" w:hint="eastAsia"/>
          <w:b/>
          <w:sz w:val="36"/>
          <w:szCs w:val="36"/>
        </w:rPr>
        <w:t>管理学原理</w:t>
      </w:r>
      <w:r>
        <w:rPr>
          <w:rFonts w:ascii="宋体" w:hAnsi="Times New Roman" w:cs="宋体" w:hint="eastAsia"/>
          <w:b/>
          <w:sz w:val="36"/>
          <w:szCs w:val="36"/>
        </w:rPr>
        <w:t>》</w:t>
      </w:r>
      <w:r>
        <w:rPr>
          <w:rFonts w:ascii="宋体" w:hAnsi="Times New Roman" w:cs="宋体" w:hint="eastAsia"/>
          <w:b/>
          <w:sz w:val="36"/>
          <w:szCs w:val="36"/>
        </w:rPr>
        <w:t>复习资料</w:t>
      </w:r>
      <w:r w:rsidR="001900F2">
        <w:rPr>
          <w:rFonts w:ascii="宋体" w:hAnsi="Times New Roman" w:cs="宋体" w:hint="eastAsia"/>
          <w:b/>
          <w:sz w:val="36"/>
          <w:szCs w:val="36"/>
        </w:rPr>
        <w:t>及答案</w:t>
      </w:r>
    </w:p>
    <w:p w:rsidR="00047310" w:rsidRDefault="00A91527">
      <w:pPr>
        <w:rPr>
          <w:rFonts w:ascii="宋体" w:hAnsi="宋体" w:cs="宋体"/>
          <w:b/>
          <w:szCs w:val="21"/>
        </w:rPr>
      </w:pPr>
      <w:r>
        <w:rPr>
          <w:rFonts w:ascii="宋体" w:hAnsi="宋体" w:cs="宋体" w:hint="eastAsia"/>
          <w:b/>
          <w:szCs w:val="21"/>
        </w:rPr>
        <w:t>一、</w:t>
      </w:r>
      <w:r>
        <w:rPr>
          <w:rFonts w:ascii="宋体" w:hAnsi="宋体" w:cs="宋体" w:hint="eastAsia"/>
          <w:b/>
          <w:szCs w:val="21"/>
        </w:rPr>
        <w:t>单项选择题</w:t>
      </w:r>
    </w:p>
    <w:p w:rsidR="00047310" w:rsidRDefault="00A91527">
      <w:pPr>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zCs w:val="21"/>
        </w:rPr>
        <w:t>组织中的矛盾来源于很多方面，下列矛盾中来源于个人目标的价值观差别的是</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A</w:t>
      </w:r>
      <w:r>
        <w:rPr>
          <w:rFonts w:ascii="宋体" w:hAnsi="宋体" w:cs="宋体" w:hint="eastAsia"/>
          <w:szCs w:val="21"/>
        </w:rPr>
        <w:t xml:space="preserve">  </w:t>
      </w:r>
      <w:r>
        <w:rPr>
          <w:rFonts w:ascii="宋体" w:hAnsi="宋体" w:cs="宋体" w:hint="eastAsia"/>
          <w:szCs w:val="21"/>
        </w:rPr>
        <w:t>）。</w:t>
      </w:r>
    </w:p>
    <w:p w:rsidR="00047310" w:rsidRDefault="00A91527">
      <w:pPr>
        <w:ind w:firstLineChars="100" w:firstLine="210"/>
        <w:rPr>
          <w:rFonts w:ascii="宋体" w:hAnsi="宋体" w:cs="宋体"/>
          <w:szCs w:val="21"/>
        </w:rPr>
      </w:pPr>
      <w:r>
        <w:rPr>
          <w:rFonts w:ascii="宋体" w:hAnsi="宋体" w:cs="宋体" w:hint="eastAsia"/>
          <w:szCs w:val="21"/>
        </w:rPr>
        <w:t>A</w:t>
      </w:r>
      <w:r>
        <w:rPr>
          <w:rFonts w:ascii="宋体" w:hAnsi="宋体" w:cs="宋体" w:hint="eastAsia"/>
          <w:szCs w:val="21"/>
        </w:rPr>
        <w:t>.</w:t>
      </w:r>
      <w:r>
        <w:rPr>
          <w:rFonts w:ascii="宋体" w:hAnsi="宋体" w:cs="宋体" w:hint="eastAsia"/>
          <w:szCs w:val="21"/>
        </w:rPr>
        <w:t>研究人员喜欢创新，而作业人员热衷于解决目前的问题</w:t>
      </w:r>
    </w:p>
    <w:p w:rsidR="00047310" w:rsidRDefault="00A91527">
      <w:pPr>
        <w:ind w:firstLineChars="100" w:firstLine="210"/>
        <w:rPr>
          <w:rFonts w:ascii="宋体" w:hAnsi="宋体" w:cs="宋体"/>
          <w:szCs w:val="21"/>
        </w:rPr>
      </w:pPr>
      <w:r>
        <w:rPr>
          <w:rFonts w:ascii="宋体" w:hAnsi="宋体" w:cs="宋体" w:hint="eastAsia"/>
          <w:szCs w:val="21"/>
        </w:rPr>
        <w:t>B</w:t>
      </w:r>
      <w:r>
        <w:rPr>
          <w:rFonts w:ascii="宋体" w:hAnsi="宋体" w:cs="宋体" w:hint="eastAsia"/>
          <w:szCs w:val="21"/>
        </w:rPr>
        <w:t>.</w:t>
      </w:r>
      <w:r>
        <w:rPr>
          <w:rFonts w:ascii="宋体" w:hAnsi="宋体" w:cs="宋体" w:hint="eastAsia"/>
          <w:szCs w:val="21"/>
        </w:rPr>
        <w:t>人员分配上的竞争</w:t>
      </w:r>
    </w:p>
    <w:p w:rsidR="00047310" w:rsidRDefault="00A91527">
      <w:pPr>
        <w:ind w:firstLineChars="100" w:firstLine="210"/>
        <w:rPr>
          <w:rFonts w:ascii="宋体" w:hAnsi="宋体" w:cs="宋体"/>
          <w:szCs w:val="21"/>
        </w:rPr>
      </w:pPr>
      <w:r>
        <w:rPr>
          <w:rFonts w:ascii="宋体" w:hAnsi="宋体" w:cs="宋体" w:hint="eastAsia"/>
          <w:szCs w:val="21"/>
        </w:rPr>
        <w:t>C</w:t>
      </w:r>
      <w:r>
        <w:rPr>
          <w:rFonts w:ascii="宋体" w:hAnsi="宋体" w:cs="宋体" w:hint="eastAsia"/>
          <w:szCs w:val="21"/>
        </w:rPr>
        <w:t>.</w:t>
      </w:r>
      <w:r>
        <w:rPr>
          <w:rFonts w:ascii="宋体" w:hAnsi="宋体" w:cs="宋体" w:hint="eastAsia"/>
          <w:szCs w:val="21"/>
        </w:rPr>
        <w:t>经营性组织中生产和销售之间的摩擦</w:t>
      </w:r>
    </w:p>
    <w:p w:rsidR="00047310" w:rsidRDefault="00A91527">
      <w:pPr>
        <w:ind w:firstLineChars="100" w:firstLine="210"/>
        <w:rPr>
          <w:rFonts w:ascii="宋体" w:hAnsi="宋体" w:cs="宋体"/>
          <w:szCs w:val="21"/>
        </w:rPr>
      </w:pPr>
      <w:r>
        <w:rPr>
          <w:rFonts w:ascii="宋体" w:hAnsi="宋体" w:cs="宋体" w:hint="eastAsia"/>
          <w:szCs w:val="21"/>
        </w:rPr>
        <w:t>D</w:t>
      </w:r>
      <w:r>
        <w:rPr>
          <w:rFonts w:ascii="宋体" w:hAnsi="宋体" w:cs="宋体" w:hint="eastAsia"/>
          <w:szCs w:val="21"/>
        </w:rPr>
        <w:t>.</w:t>
      </w:r>
      <w:r>
        <w:rPr>
          <w:rFonts w:ascii="宋体" w:hAnsi="宋体" w:cs="宋体" w:hint="eastAsia"/>
          <w:szCs w:val="21"/>
        </w:rPr>
        <w:t>员工的分工、职责不明</w:t>
      </w:r>
    </w:p>
    <w:p w:rsidR="00047310" w:rsidRDefault="00A91527">
      <w:pPr>
        <w:rPr>
          <w:rFonts w:ascii="宋体" w:hAnsi="宋体" w:cs="宋体"/>
          <w:szCs w:val="21"/>
        </w:rPr>
      </w:pPr>
      <w:r>
        <w:rPr>
          <w:rFonts w:ascii="宋体" w:hAnsi="宋体" w:cs="宋体" w:hint="eastAsia"/>
          <w:szCs w:val="21"/>
        </w:rPr>
        <w:t>2</w:t>
      </w:r>
      <w:r>
        <w:rPr>
          <w:rFonts w:ascii="宋体" w:hAnsi="宋体" w:cs="宋体" w:hint="eastAsia"/>
          <w:bCs/>
          <w:color w:val="000000"/>
          <w:kern w:val="0"/>
          <w:szCs w:val="21"/>
        </w:rPr>
        <w:t>、</w:t>
      </w:r>
      <w:r>
        <w:rPr>
          <w:rFonts w:ascii="宋体" w:hAnsi="宋体" w:cs="宋体" w:hint="eastAsia"/>
          <w:szCs w:val="21"/>
        </w:rPr>
        <w:t>霍桑实验的结论中对职工的定性是（</w:t>
      </w:r>
      <w:r>
        <w:rPr>
          <w:rFonts w:ascii="宋体" w:hAnsi="宋体" w:cs="宋体" w:hint="eastAsia"/>
          <w:szCs w:val="21"/>
        </w:rPr>
        <w:t> </w:t>
      </w:r>
      <w:r>
        <w:rPr>
          <w:rFonts w:ascii="宋体" w:hAnsi="宋体" w:cs="宋体" w:hint="eastAsia"/>
          <w:szCs w:val="21"/>
        </w:rPr>
        <w:t xml:space="preserve"> B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w:t>
      </w:r>
    </w:p>
    <w:p w:rsidR="00047310" w:rsidRDefault="00A91527">
      <w:pPr>
        <w:ind w:firstLineChars="150" w:firstLine="315"/>
        <w:rPr>
          <w:rFonts w:ascii="宋体" w:hAnsi="宋体" w:cs="宋体"/>
          <w:szCs w:val="21"/>
        </w:rPr>
      </w:pPr>
      <w:r>
        <w:rPr>
          <w:rFonts w:ascii="宋体" w:hAnsi="宋体" w:cs="宋体" w:hint="eastAsia"/>
          <w:szCs w:val="21"/>
        </w:rPr>
        <w:t>A</w:t>
      </w:r>
      <w:r>
        <w:rPr>
          <w:rFonts w:ascii="宋体" w:hAnsi="宋体" w:cs="宋体" w:hint="eastAsia"/>
          <w:szCs w:val="21"/>
        </w:rPr>
        <w:t>．</w:t>
      </w:r>
      <w:proofErr w:type="gramStart"/>
      <w:r>
        <w:rPr>
          <w:rFonts w:ascii="宋体" w:hAnsi="宋体" w:cs="宋体" w:hint="eastAsia"/>
          <w:szCs w:val="21"/>
        </w:rPr>
        <w:t>经济人</w:t>
      </w:r>
      <w:proofErr w:type="gramEnd"/>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．社会人</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．自我实现人</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D</w:t>
      </w:r>
      <w:r>
        <w:rPr>
          <w:rFonts w:ascii="宋体" w:hAnsi="宋体" w:cs="宋体" w:hint="eastAsia"/>
          <w:szCs w:val="21"/>
        </w:rPr>
        <w:t>．复杂人</w:t>
      </w:r>
      <w:r>
        <w:rPr>
          <w:rFonts w:ascii="宋体" w:hAnsi="宋体" w:cs="宋体" w:hint="eastAsia"/>
          <w:szCs w:val="21"/>
        </w:rPr>
        <w:t>  </w:t>
      </w:r>
    </w:p>
    <w:p w:rsidR="00047310" w:rsidRDefault="00A91527">
      <w:pPr>
        <w:rPr>
          <w:rFonts w:ascii="宋体" w:hAnsi="宋体" w:cs="宋体"/>
          <w:szCs w:val="21"/>
        </w:rPr>
      </w:pPr>
      <w:r>
        <w:rPr>
          <w:rFonts w:ascii="宋体" w:hAnsi="宋体" w:cs="宋体" w:hint="eastAsia"/>
          <w:szCs w:val="21"/>
        </w:rPr>
        <w:t>3</w:t>
      </w:r>
      <w:r>
        <w:rPr>
          <w:rFonts w:ascii="宋体" w:hAnsi="宋体" w:cs="宋体" w:hint="eastAsia"/>
          <w:bCs/>
          <w:color w:val="000000"/>
          <w:kern w:val="0"/>
          <w:szCs w:val="21"/>
        </w:rPr>
        <w:t>、</w:t>
      </w:r>
      <w:r>
        <w:rPr>
          <w:rFonts w:ascii="宋体" w:hAnsi="宋体" w:cs="宋体" w:hint="eastAsia"/>
          <w:szCs w:val="21"/>
        </w:rPr>
        <w:t>古典管理理论阶段的代表性理论是</w:t>
      </w:r>
      <w:r>
        <w:rPr>
          <w:rFonts w:ascii="宋体" w:hAnsi="宋体" w:cs="宋体" w:hint="eastAsia"/>
          <w:szCs w:val="21"/>
        </w:rPr>
        <w:t>( </w:t>
      </w:r>
      <w:r>
        <w:rPr>
          <w:rFonts w:ascii="宋体" w:hAnsi="宋体" w:cs="宋体" w:hint="eastAsia"/>
          <w:szCs w:val="21"/>
        </w:rPr>
        <w:t xml:space="preserve"> A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w:t>
      </w:r>
    </w:p>
    <w:p w:rsidR="00047310" w:rsidRDefault="00A91527">
      <w:pPr>
        <w:ind w:firstLineChars="150" w:firstLine="315"/>
        <w:rPr>
          <w:rFonts w:ascii="宋体" w:hAnsi="宋体" w:cs="宋体"/>
          <w:szCs w:val="21"/>
        </w:rPr>
      </w:pPr>
      <w:r>
        <w:rPr>
          <w:rFonts w:ascii="宋体" w:hAnsi="宋体" w:cs="宋体" w:hint="eastAsia"/>
          <w:szCs w:val="21"/>
        </w:rPr>
        <w:t>A</w:t>
      </w:r>
      <w:r>
        <w:rPr>
          <w:rFonts w:ascii="宋体" w:hAnsi="宋体" w:cs="宋体" w:hint="eastAsia"/>
          <w:color w:val="000000"/>
          <w:szCs w:val="21"/>
        </w:rPr>
        <w:t>．</w:t>
      </w:r>
      <w:r>
        <w:rPr>
          <w:rFonts w:ascii="宋体" w:hAnsi="宋体" w:cs="宋体" w:hint="eastAsia"/>
          <w:szCs w:val="21"/>
        </w:rPr>
        <w:t>科学管理理论</w:t>
      </w:r>
      <w:r>
        <w:rPr>
          <w:rFonts w:ascii="宋体" w:hAnsi="宋体" w:cs="宋体" w:hint="eastAsia"/>
          <w:szCs w:val="21"/>
        </w:rPr>
        <w:t> B </w:t>
      </w:r>
      <w:r>
        <w:rPr>
          <w:rFonts w:ascii="宋体" w:hAnsi="宋体" w:cs="宋体" w:hint="eastAsia"/>
          <w:szCs w:val="21"/>
        </w:rPr>
        <w:t>．行政组织理论</w:t>
      </w:r>
      <w:r>
        <w:rPr>
          <w:rFonts w:ascii="宋体" w:hAnsi="宋体" w:cs="宋体" w:hint="eastAsia"/>
          <w:szCs w:val="21"/>
        </w:rPr>
        <w:t>C</w:t>
      </w:r>
      <w:r>
        <w:rPr>
          <w:rFonts w:ascii="宋体" w:hAnsi="宋体" w:cs="宋体" w:hint="eastAsia"/>
          <w:color w:val="000000"/>
          <w:szCs w:val="21"/>
        </w:rPr>
        <w:t>．</w:t>
      </w:r>
      <w:r>
        <w:rPr>
          <w:rFonts w:ascii="宋体" w:hAnsi="宋体" w:cs="宋体" w:hint="eastAsia"/>
          <w:szCs w:val="21"/>
        </w:rPr>
        <w:t>行为科学理论</w:t>
      </w:r>
      <w:r>
        <w:rPr>
          <w:rFonts w:ascii="宋体" w:hAnsi="宋体" w:cs="宋体" w:hint="eastAsia"/>
          <w:szCs w:val="21"/>
        </w:rPr>
        <w:t xml:space="preserve"> D</w:t>
      </w:r>
      <w:r>
        <w:rPr>
          <w:rFonts w:ascii="宋体" w:hAnsi="宋体" w:cs="宋体" w:hint="eastAsia"/>
          <w:szCs w:val="21"/>
        </w:rPr>
        <w:t>．权变理论</w:t>
      </w:r>
      <w:r>
        <w:rPr>
          <w:rFonts w:ascii="宋体" w:hAnsi="宋体" w:cs="宋体" w:hint="eastAsia"/>
          <w:szCs w:val="21"/>
        </w:rPr>
        <w:t>  </w:t>
      </w:r>
    </w:p>
    <w:p w:rsidR="00047310" w:rsidRDefault="00A91527">
      <w:pPr>
        <w:rPr>
          <w:rFonts w:ascii="宋体" w:hAnsi="宋体" w:cs="宋体"/>
          <w:szCs w:val="21"/>
        </w:rPr>
      </w:pPr>
      <w:r>
        <w:rPr>
          <w:rFonts w:ascii="宋体" w:hAnsi="宋体" w:cs="宋体" w:hint="eastAsia"/>
          <w:szCs w:val="21"/>
        </w:rPr>
        <w:t>4</w:t>
      </w:r>
      <w:r>
        <w:rPr>
          <w:rFonts w:ascii="宋体" w:hAnsi="宋体" w:cs="宋体" w:hint="eastAsia"/>
          <w:bCs/>
          <w:color w:val="000000"/>
          <w:kern w:val="0"/>
          <w:szCs w:val="21"/>
        </w:rPr>
        <w:t>、</w:t>
      </w:r>
      <w:r>
        <w:rPr>
          <w:rFonts w:ascii="宋体" w:hAnsi="宋体" w:cs="宋体" w:hint="eastAsia"/>
          <w:szCs w:val="21"/>
        </w:rPr>
        <w:t>直线型组织结构一般只适用于（</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w:t>
      </w:r>
    </w:p>
    <w:p w:rsidR="00047310" w:rsidRDefault="00A91527">
      <w:pPr>
        <w:ind w:firstLineChars="150" w:firstLine="315"/>
        <w:rPr>
          <w:rFonts w:ascii="宋体" w:hAnsi="宋体" w:cs="宋体"/>
          <w:szCs w:val="21"/>
        </w:rPr>
      </w:pPr>
      <w:r>
        <w:rPr>
          <w:rFonts w:ascii="宋体" w:hAnsi="宋体" w:cs="宋体" w:hint="eastAsia"/>
          <w:szCs w:val="21"/>
        </w:rPr>
        <w:t>A</w:t>
      </w:r>
      <w:r>
        <w:rPr>
          <w:rFonts w:ascii="宋体" w:hAnsi="宋体" w:cs="宋体" w:hint="eastAsia"/>
          <w:szCs w:val="21"/>
        </w:rPr>
        <w:t>．需要按职能专业化管理的小型组织</w:t>
      </w:r>
      <w:r>
        <w:rPr>
          <w:rFonts w:ascii="宋体" w:hAnsi="宋体" w:cs="宋体" w:hint="eastAsia"/>
          <w:szCs w:val="21"/>
        </w:rPr>
        <w:t xml:space="preserve">   </w:t>
      </w:r>
    </w:p>
    <w:p w:rsidR="00047310" w:rsidRDefault="00A91527">
      <w:pPr>
        <w:ind w:firstLineChars="150" w:firstLine="315"/>
        <w:rPr>
          <w:rFonts w:ascii="宋体" w:hAnsi="宋体" w:cs="宋体"/>
          <w:szCs w:val="21"/>
        </w:rPr>
      </w:pPr>
      <w:r>
        <w:rPr>
          <w:rFonts w:ascii="宋体" w:hAnsi="宋体" w:cs="宋体" w:hint="eastAsia"/>
          <w:szCs w:val="21"/>
        </w:rPr>
        <w:t>B</w:t>
      </w:r>
      <w:r>
        <w:rPr>
          <w:rFonts w:ascii="宋体" w:hAnsi="宋体" w:cs="宋体" w:hint="eastAsia"/>
          <w:szCs w:val="21"/>
        </w:rPr>
        <w:t>．没有必要按职能实现专业化管理的小型组织</w:t>
      </w:r>
      <w:r>
        <w:rPr>
          <w:rFonts w:ascii="宋体" w:hAnsi="宋体" w:cs="宋体" w:hint="eastAsia"/>
          <w:szCs w:val="21"/>
        </w:rPr>
        <w:t> </w:t>
      </w:r>
    </w:p>
    <w:p w:rsidR="00047310" w:rsidRDefault="00A91527">
      <w:pPr>
        <w:ind w:firstLineChars="150" w:firstLine="315"/>
        <w:rPr>
          <w:rFonts w:ascii="宋体" w:hAnsi="宋体" w:cs="宋体"/>
          <w:szCs w:val="21"/>
        </w:rPr>
      </w:pPr>
      <w:r>
        <w:rPr>
          <w:rFonts w:ascii="宋体" w:hAnsi="宋体" w:cs="宋体" w:hint="eastAsia"/>
          <w:szCs w:val="21"/>
        </w:rPr>
        <w:t>C</w:t>
      </w:r>
      <w:r>
        <w:rPr>
          <w:rFonts w:ascii="宋体" w:hAnsi="宋体" w:cs="宋体" w:hint="eastAsia"/>
          <w:szCs w:val="21"/>
        </w:rPr>
        <w:t>．需要按职能专业化管理的中型组织</w:t>
      </w:r>
      <w:r>
        <w:rPr>
          <w:rFonts w:ascii="宋体" w:hAnsi="宋体" w:cs="宋体" w:hint="eastAsia"/>
          <w:szCs w:val="21"/>
        </w:rPr>
        <w:t xml:space="preserve">   </w:t>
      </w:r>
    </w:p>
    <w:p w:rsidR="00047310" w:rsidRDefault="00A91527">
      <w:pPr>
        <w:ind w:firstLineChars="150" w:firstLine="315"/>
        <w:rPr>
          <w:rFonts w:ascii="宋体" w:hAnsi="宋体" w:cs="宋体"/>
          <w:szCs w:val="21"/>
        </w:rPr>
      </w:pPr>
      <w:r>
        <w:rPr>
          <w:rFonts w:ascii="宋体" w:hAnsi="宋体" w:cs="宋体" w:hint="eastAsia"/>
          <w:szCs w:val="21"/>
        </w:rPr>
        <w:t>D</w:t>
      </w:r>
      <w:r>
        <w:rPr>
          <w:rFonts w:ascii="宋体" w:hAnsi="宋体" w:cs="宋体" w:hint="eastAsia"/>
          <w:szCs w:val="21"/>
        </w:rPr>
        <w:t>．需要按职能专业化管理的大型组织</w:t>
      </w:r>
    </w:p>
    <w:p w:rsidR="00047310" w:rsidRDefault="00A91527">
      <w:pPr>
        <w:autoSpaceDE w:val="0"/>
        <w:autoSpaceDN w:val="0"/>
        <w:adjustRightInd w:val="0"/>
        <w:jc w:val="left"/>
        <w:rPr>
          <w:rFonts w:ascii="宋体" w:hAnsi="宋体" w:cs="宋体"/>
          <w:kern w:val="0"/>
          <w:szCs w:val="21"/>
          <w:lang w:val="zh-CN"/>
        </w:rPr>
      </w:pPr>
      <w:r>
        <w:rPr>
          <w:rFonts w:ascii="宋体" w:hAnsi="宋体" w:cs="宋体" w:hint="eastAsia"/>
          <w:szCs w:val="21"/>
        </w:rPr>
        <w:t>5</w:t>
      </w:r>
      <w:r>
        <w:rPr>
          <w:rFonts w:ascii="宋体" w:hAnsi="宋体" w:cs="宋体" w:hint="eastAsia"/>
          <w:bCs/>
          <w:color w:val="000000"/>
          <w:kern w:val="0"/>
          <w:szCs w:val="21"/>
        </w:rPr>
        <w:t>、</w:t>
      </w:r>
      <w:r>
        <w:rPr>
          <w:rFonts w:ascii="宋体" w:hAnsi="宋体" w:cs="宋体" w:hint="eastAsia"/>
          <w:szCs w:val="21"/>
        </w:rPr>
        <w:t>企业在市场需求高峰到来之前添置设备、安排人员、加大生产量的行动属于（</w:t>
      </w:r>
      <w:r>
        <w:rPr>
          <w:rFonts w:ascii="宋体" w:hAnsi="宋体" w:cs="宋体" w:hint="eastAsia"/>
          <w:szCs w:val="21"/>
        </w:rPr>
        <w:t xml:space="preserve">  </w:t>
      </w:r>
      <w:r>
        <w:rPr>
          <w:rFonts w:ascii="宋体" w:hAnsi="宋体" w:cs="宋体" w:hint="eastAsia"/>
          <w:szCs w:val="21"/>
        </w:rPr>
        <w:t>A</w:t>
      </w:r>
      <w:r>
        <w:rPr>
          <w:rFonts w:ascii="宋体" w:hAnsi="宋体" w:cs="宋体" w:hint="eastAsia"/>
          <w:szCs w:val="21"/>
        </w:rPr>
        <w:t xml:space="preserve">  </w:t>
      </w:r>
      <w:r>
        <w:rPr>
          <w:rFonts w:ascii="宋体" w:hAnsi="宋体" w:cs="宋体" w:hint="eastAsia"/>
          <w:szCs w:val="21"/>
        </w:rPr>
        <w:t>）。</w:t>
      </w:r>
    </w:p>
    <w:p w:rsidR="00047310" w:rsidRDefault="00A91527">
      <w:pPr>
        <w:autoSpaceDE w:val="0"/>
        <w:autoSpaceDN w:val="0"/>
        <w:adjustRightInd w:val="0"/>
        <w:jc w:val="left"/>
        <w:rPr>
          <w:rFonts w:ascii="宋体" w:hAnsi="宋体" w:cs="宋体"/>
          <w:kern w:val="0"/>
          <w:szCs w:val="21"/>
          <w:lang w:val="zh-CN"/>
        </w:rPr>
      </w:pPr>
      <w:r>
        <w:rPr>
          <w:rFonts w:ascii="宋体" w:hAnsi="宋体" w:cs="宋体" w:hint="eastAsia"/>
          <w:szCs w:val="21"/>
        </w:rPr>
        <w:t xml:space="preserve">   A</w:t>
      </w:r>
      <w:r>
        <w:rPr>
          <w:rFonts w:ascii="宋体" w:hAnsi="宋体" w:cs="宋体" w:hint="eastAsia"/>
          <w:szCs w:val="21"/>
        </w:rPr>
        <w:t>．前馈控制</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．反馈控制</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．现场控制</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．成本控制</w:t>
      </w:r>
    </w:p>
    <w:p w:rsidR="00047310" w:rsidRDefault="00A91527">
      <w:pPr>
        <w:autoSpaceDE w:val="0"/>
        <w:autoSpaceDN w:val="0"/>
        <w:adjustRightInd w:val="0"/>
        <w:jc w:val="left"/>
        <w:rPr>
          <w:rFonts w:ascii="宋体" w:hAnsi="宋体" w:cs="宋体"/>
          <w:kern w:val="0"/>
          <w:szCs w:val="21"/>
          <w:lang w:val="zh-CN"/>
        </w:rPr>
      </w:pPr>
      <w:r>
        <w:rPr>
          <w:rFonts w:ascii="宋体" w:hAnsi="宋体" w:cs="宋体" w:hint="eastAsia"/>
          <w:szCs w:val="21"/>
        </w:rPr>
        <w:t>6</w:t>
      </w:r>
      <w:r>
        <w:rPr>
          <w:rFonts w:ascii="宋体" w:hAnsi="宋体" w:cs="宋体" w:hint="eastAsia"/>
          <w:bCs/>
          <w:color w:val="000000"/>
          <w:kern w:val="0"/>
          <w:szCs w:val="21"/>
        </w:rPr>
        <w:t>、</w:t>
      </w:r>
      <w:r>
        <w:rPr>
          <w:rFonts w:ascii="宋体" w:hAnsi="宋体" w:cs="宋体" w:hint="eastAsia"/>
          <w:szCs w:val="21"/>
        </w:rPr>
        <w:t>对于一个拥有</w:t>
      </w:r>
      <w:r>
        <w:rPr>
          <w:rFonts w:ascii="宋体" w:hAnsi="宋体" w:cs="宋体" w:hint="eastAsia"/>
          <w:szCs w:val="21"/>
        </w:rPr>
        <w:t>100</w:t>
      </w:r>
      <w:r>
        <w:rPr>
          <w:rFonts w:ascii="宋体" w:hAnsi="宋体" w:cs="宋体" w:hint="eastAsia"/>
          <w:szCs w:val="21"/>
        </w:rPr>
        <w:t>名操作者的组织，</w:t>
      </w:r>
      <w:proofErr w:type="gramStart"/>
      <w:r>
        <w:rPr>
          <w:rFonts w:ascii="宋体" w:hAnsi="宋体" w:cs="宋体" w:hint="eastAsia"/>
          <w:szCs w:val="21"/>
        </w:rPr>
        <w:t>若基层</w:t>
      </w:r>
      <w:proofErr w:type="gramEnd"/>
      <w:r>
        <w:rPr>
          <w:rFonts w:ascii="宋体" w:hAnsi="宋体" w:cs="宋体" w:hint="eastAsia"/>
          <w:szCs w:val="21"/>
        </w:rPr>
        <w:t>管理者的平</w:t>
      </w:r>
      <w:r>
        <w:rPr>
          <w:rFonts w:ascii="宋体" w:hAnsi="宋体" w:cs="宋体" w:hint="eastAsia"/>
          <w:szCs w:val="21"/>
        </w:rPr>
        <w:t>均管理幅度为</w:t>
      </w:r>
      <w:r>
        <w:rPr>
          <w:rFonts w:ascii="宋体" w:hAnsi="宋体" w:cs="宋体" w:hint="eastAsia"/>
          <w:szCs w:val="21"/>
        </w:rPr>
        <w:t>10</w:t>
      </w:r>
      <w:r>
        <w:rPr>
          <w:rFonts w:ascii="宋体" w:hAnsi="宋体" w:cs="宋体" w:hint="eastAsia"/>
          <w:szCs w:val="21"/>
        </w:rPr>
        <w:t>，中高层管理者的平均管理幅度为</w:t>
      </w:r>
      <w:r>
        <w:rPr>
          <w:rFonts w:ascii="宋体" w:hAnsi="宋体" w:cs="宋体" w:hint="eastAsia"/>
          <w:szCs w:val="21"/>
        </w:rPr>
        <w:t>5</w:t>
      </w:r>
      <w:r>
        <w:rPr>
          <w:rFonts w:ascii="宋体" w:hAnsi="宋体" w:cs="宋体" w:hint="eastAsia"/>
          <w:szCs w:val="21"/>
        </w:rPr>
        <w:t>，那么共需要（</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 xml:space="preserve">   </w:t>
      </w:r>
      <w:r>
        <w:rPr>
          <w:rFonts w:ascii="宋体" w:hAnsi="宋体" w:cs="宋体" w:hint="eastAsia"/>
          <w:szCs w:val="21"/>
        </w:rPr>
        <w:t>）名管理者。</w:t>
      </w:r>
    </w:p>
    <w:p w:rsidR="00047310" w:rsidRDefault="00A91527">
      <w:pPr>
        <w:autoSpaceDE w:val="0"/>
        <w:autoSpaceDN w:val="0"/>
        <w:adjustRightInd w:val="0"/>
        <w:jc w:val="left"/>
        <w:rPr>
          <w:rFonts w:ascii="宋体" w:hAnsi="宋体" w:cs="宋体"/>
          <w:kern w:val="0"/>
          <w:szCs w:val="21"/>
          <w:lang w:val="zh-CN"/>
        </w:rPr>
      </w:pPr>
      <w:r>
        <w:rPr>
          <w:rFonts w:ascii="宋体" w:hAnsi="宋体" w:cs="宋体" w:hint="eastAsia"/>
          <w:kern w:val="0"/>
          <w:szCs w:val="21"/>
          <w:lang w:val="zh-CN"/>
        </w:rPr>
        <w:t xml:space="preserve">   A</w:t>
      </w:r>
      <w:r>
        <w:rPr>
          <w:rFonts w:ascii="宋体" w:hAnsi="宋体" w:cs="宋体" w:hint="eastAsia"/>
          <w:kern w:val="0"/>
          <w:szCs w:val="21"/>
          <w:lang w:val="zh-CN"/>
        </w:rPr>
        <w:t>．</w:t>
      </w:r>
      <w:r>
        <w:rPr>
          <w:rFonts w:ascii="宋体" w:hAnsi="宋体" w:cs="宋体" w:hint="eastAsia"/>
          <w:kern w:val="0"/>
          <w:szCs w:val="21"/>
          <w:lang w:val="zh-CN"/>
        </w:rPr>
        <w:t xml:space="preserve">11   </w:t>
      </w:r>
      <w:r>
        <w:rPr>
          <w:rFonts w:ascii="宋体" w:hAnsi="宋体" w:cs="宋体" w:hint="eastAsia"/>
          <w:kern w:val="0"/>
          <w:szCs w:val="21"/>
        </w:rPr>
        <w:t xml:space="preserve">        </w:t>
      </w:r>
      <w:r>
        <w:rPr>
          <w:rFonts w:ascii="宋体" w:hAnsi="宋体" w:cs="宋体" w:hint="eastAsia"/>
          <w:kern w:val="0"/>
          <w:szCs w:val="21"/>
          <w:lang w:val="zh-CN"/>
        </w:rPr>
        <w:t>B</w:t>
      </w:r>
      <w:r>
        <w:rPr>
          <w:rFonts w:ascii="宋体" w:hAnsi="宋体" w:cs="宋体" w:hint="eastAsia"/>
          <w:kern w:val="0"/>
          <w:szCs w:val="21"/>
          <w:lang w:val="zh-CN"/>
        </w:rPr>
        <w:t>．</w:t>
      </w:r>
      <w:r>
        <w:rPr>
          <w:rFonts w:ascii="宋体" w:hAnsi="宋体" w:cs="宋体" w:hint="eastAsia"/>
          <w:kern w:val="0"/>
          <w:szCs w:val="21"/>
          <w:lang w:val="zh-CN"/>
        </w:rPr>
        <w:t xml:space="preserve">12   </w:t>
      </w:r>
      <w:r>
        <w:rPr>
          <w:rFonts w:ascii="宋体" w:hAnsi="宋体" w:cs="宋体" w:hint="eastAsia"/>
          <w:kern w:val="0"/>
          <w:szCs w:val="21"/>
        </w:rPr>
        <w:t xml:space="preserve">        </w:t>
      </w:r>
      <w:r>
        <w:rPr>
          <w:rFonts w:ascii="宋体" w:hAnsi="宋体" w:cs="宋体" w:hint="eastAsia"/>
          <w:kern w:val="0"/>
          <w:szCs w:val="21"/>
          <w:lang w:val="zh-CN"/>
        </w:rPr>
        <w:t>C</w:t>
      </w:r>
      <w:r>
        <w:rPr>
          <w:rFonts w:ascii="宋体" w:hAnsi="宋体" w:cs="宋体" w:hint="eastAsia"/>
          <w:kern w:val="0"/>
          <w:szCs w:val="21"/>
          <w:lang w:val="zh-CN"/>
        </w:rPr>
        <w:t>．</w:t>
      </w:r>
      <w:r>
        <w:rPr>
          <w:rFonts w:ascii="宋体" w:hAnsi="宋体" w:cs="宋体" w:hint="eastAsia"/>
          <w:kern w:val="0"/>
          <w:szCs w:val="21"/>
          <w:lang w:val="zh-CN"/>
        </w:rPr>
        <w:t xml:space="preserve">13   </w:t>
      </w:r>
      <w:r>
        <w:rPr>
          <w:rFonts w:ascii="宋体" w:hAnsi="宋体" w:cs="宋体" w:hint="eastAsia"/>
          <w:kern w:val="0"/>
          <w:szCs w:val="21"/>
        </w:rPr>
        <w:t xml:space="preserve">       </w:t>
      </w:r>
      <w:r>
        <w:rPr>
          <w:rFonts w:ascii="宋体" w:hAnsi="宋体" w:cs="宋体" w:hint="eastAsia"/>
          <w:kern w:val="0"/>
          <w:szCs w:val="21"/>
          <w:lang w:val="zh-CN"/>
        </w:rPr>
        <w:t>D</w:t>
      </w:r>
      <w:r>
        <w:rPr>
          <w:rFonts w:ascii="宋体" w:hAnsi="宋体" w:cs="宋体" w:hint="eastAsia"/>
          <w:kern w:val="0"/>
          <w:szCs w:val="21"/>
          <w:lang w:val="zh-CN"/>
        </w:rPr>
        <w:t>．</w:t>
      </w:r>
      <w:r>
        <w:rPr>
          <w:rFonts w:ascii="宋体" w:hAnsi="宋体" w:cs="宋体" w:hint="eastAsia"/>
          <w:kern w:val="0"/>
          <w:szCs w:val="21"/>
          <w:lang w:val="zh-CN"/>
        </w:rPr>
        <w:t>14</w:t>
      </w:r>
    </w:p>
    <w:p w:rsidR="00047310" w:rsidRDefault="00A91527">
      <w:pPr>
        <w:autoSpaceDE w:val="0"/>
        <w:autoSpaceDN w:val="0"/>
        <w:adjustRightInd w:val="0"/>
        <w:jc w:val="left"/>
        <w:rPr>
          <w:rFonts w:ascii="宋体" w:hAnsi="宋体" w:cs="宋体"/>
          <w:kern w:val="0"/>
          <w:szCs w:val="21"/>
          <w:lang w:val="zh-CN"/>
        </w:rPr>
      </w:pPr>
      <w:r>
        <w:rPr>
          <w:rFonts w:ascii="宋体" w:hAnsi="宋体" w:cs="宋体" w:hint="eastAsia"/>
          <w:szCs w:val="21"/>
        </w:rPr>
        <w:t>7</w:t>
      </w:r>
      <w:r>
        <w:rPr>
          <w:rFonts w:ascii="宋体" w:hAnsi="宋体" w:cs="宋体" w:hint="eastAsia"/>
          <w:bCs/>
          <w:color w:val="000000"/>
          <w:kern w:val="0"/>
          <w:szCs w:val="21"/>
        </w:rPr>
        <w:t>、</w:t>
      </w:r>
      <w:r>
        <w:rPr>
          <w:rFonts w:ascii="宋体" w:hAnsi="宋体" w:cs="宋体" w:hint="eastAsia"/>
          <w:szCs w:val="21"/>
        </w:rPr>
        <w:t>《孙子兵法》是一部不朽的军事著作，时至今日，对企业经营战略仍有重要指导作用。孙子认为：作战的势态可分奇正两种，但由正变奇、由奇变正则是无穷无尽的。他指出</w:t>
      </w:r>
      <w:r>
        <w:rPr>
          <w:rFonts w:ascii="宋体" w:hAnsi="宋体" w:cs="宋体" w:hint="eastAsia"/>
          <w:szCs w:val="21"/>
        </w:rPr>
        <w:t>"</w:t>
      </w:r>
      <w:r>
        <w:rPr>
          <w:rFonts w:ascii="宋体" w:hAnsi="宋体" w:cs="宋体" w:hint="eastAsia"/>
          <w:szCs w:val="21"/>
        </w:rPr>
        <w:t>故兵无常势，水无常形，能因敌变而取胜者，谓之神</w:t>
      </w:r>
      <w:r>
        <w:rPr>
          <w:rFonts w:ascii="宋体" w:hAnsi="宋体" w:cs="宋体" w:hint="eastAsia"/>
          <w:szCs w:val="21"/>
        </w:rPr>
        <w:t>"</w:t>
      </w:r>
      <w:r>
        <w:rPr>
          <w:rFonts w:ascii="宋体" w:hAnsi="宋体" w:cs="宋体" w:hint="eastAsia"/>
          <w:szCs w:val="21"/>
        </w:rPr>
        <w:t>。从管理角度看，这一描述更符合（</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 xml:space="preserve">  </w:t>
      </w:r>
      <w:r>
        <w:rPr>
          <w:rFonts w:ascii="宋体" w:hAnsi="宋体" w:cs="宋体" w:hint="eastAsia"/>
          <w:szCs w:val="21"/>
        </w:rPr>
        <w:t>）。</w:t>
      </w:r>
    </w:p>
    <w:p w:rsidR="00047310" w:rsidRDefault="00A91527">
      <w:pPr>
        <w:autoSpaceDE w:val="0"/>
        <w:autoSpaceDN w:val="0"/>
        <w:adjustRightInd w:val="0"/>
        <w:jc w:val="left"/>
        <w:rPr>
          <w:rFonts w:ascii="宋体" w:hAnsi="宋体" w:cs="宋体"/>
          <w:kern w:val="0"/>
          <w:szCs w:val="21"/>
          <w:lang w:val="zh-CN"/>
        </w:rPr>
      </w:pPr>
      <w:r>
        <w:rPr>
          <w:rFonts w:ascii="宋体" w:hAnsi="宋体" w:cs="宋体" w:hint="eastAsia"/>
          <w:szCs w:val="21"/>
        </w:rPr>
        <w:t xml:space="preserve">   A</w:t>
      </w:r>
      <w:r>
        <w:rPr>
          <w:rFonts w:ascii="宋体" w:hAnsi="宋体" w:cs="宋体" w:hint="eastAsia"/>
          <w:szCs w:val="21"/>
        </w:rPr>
        <w:t>．权责对等原则</w:t>
      </w:r>
      <w:r>
        <w:rPr>
          <w:rFonts w:ascii="宋体" w:hAnsi="宋体" w:cs="宋体" w:hint="eastAsia"/>
          <w:szCs w:val="21"/>
        </w:rPr>
        <w:t xml:space="preserve">  B</w:t>
      </w:r>
      <w:r>
        <w:rPr>
          <w:rFonts w:ascii="宋体" w:hAnsi="宋体" w:cs="宋体" w:hint="eastAsia"/>
          <w:szCs w:val="21"/>
        </w:rPr>
        <w:t>．系统理论原则</w:t>
      </w:r>
      <w:r>
        <w:rPr>
          <w:rFonts w:ascii="宋体" w:hAnsi="宋体" w:cs="宋体" w:hint="eastAsia"/>
          <w:szCs w:val="21"/>
        </w:rPr>
        <w:t xml:space="preserve">  C</w:t>
      </w:r>
      <w:r>
        <w:rPr>
          <w:rFonts w:ascii="宋体" w:hAnsi="宋体" w:cs="宋体" w:hint="eastAsia"/>
          <w:szCs w:val="21"/>
        </w:rPr>
        <w:t>．权变理论原则</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．统一指挥原则</w:t>
      </w:r>
    </w:p>
    <w:p w:rsidR="00047310" w:rsidRDefault="00A91527">
      <w:pPr>
        <w:autoSpaceDE w:val="0"/>
        <w:autoSpaceDN w:val="0"/>
        <w:adjustRightInd w:val="0"/>
        <w:jc w:val="left"/>
        <w:rPr>
          <w:rFonts w:ascii="宋体" w:hAnsi="宋体" w:cs="宋体"/>
          <w:kern w:val="0"/>
          <w:szCs w:val="21"/>
          <w:lang w:val="zh-CN"/>
        </w:rPr>
      </w:pPr>
      <w:r>
        <w:rPr>
          <w:rFonts w:ascii="宋体" w:hAnsi="宋体" w:cs="宋体" w:hint="eastAsia"/>
          <w:szCs w:val="21"/>
        </w:rPr>
        <w:t>8</w:t>
      </w:r>
      <w:r>
        <w:rPr>
          <w:rFonts w:ascii="宋体" w:hAnsi="宋体" w:cs="宋体" w:hint="eastAsia"/>
          <w:bCs/>
          <w:color w:val="000000"/>
          <w:kern w:val="0"/>
          <w:szCs w:val="21"/>
        </w:rPr>
        <w:t>、</w:t>
      </w:r>
      <w:r>
        <w:rPr>
          <w:rFonts w:ascii="宋体" w:hAnsi="宋体" w:cs="宋体" w:hint="eastAsia"/>
          <w:szCs w:val="21"/>
        </w:rPr>
        <w:t>古人所说的</w:t>
      </w:r>
      <w:r>
        <w:rPr>
          <w:rFonts w:ascii="宋体" w:hAnsi="宋体" w:cs="宋体" w:hint="eastAsia"/>
          <w:szCs w:val="21"/>
        </w:rPr>
        <w:t>"</w:t>
      </w:r>
      <w:r>
        <w:rPr>
          <w:rFonts w:ascii="宋体" w:hAnsi="宋体" w:cs="宋体" w:hint="eastAsia"/>
          <w:szCs w:val="21"/>
        </w:rPr>
        <w:t>运筹帷幄</w:t>
      </w:r>
      <w:r>
        <w:rPr>
          <w:rFonts w:ascii="宋体" w:hAnsi="宋体" w:cs="宋体" w:hint="eastAsia"/>
          <w:szCs w:val="21"/>
        </w:rPr>
        <w:t>"</w:t>
      </w:r>
      <w:r>
        <w:rPr>
          <w:rFonts w:ascii="宋体" w:hAnsi="宋体" w:cs="宋体" w:hint="eastAsia"/>
          <w:szCs w:val="21"/>
        </w:rPr>
        <w:t>是对管理当中哪个职能的</w:t>
      </w:r>
      <w:proofErr w:type="gramStart"/>
      <w:r>
        <w:rPr>
          <w:rFonts w:ascii="宋体" w:hAnsi="宋体" w:cs="宋体" w:hint="eastAsia"/>
          <w:szCs w:val="21"/>
        </w:rPr>
        <w:t>最</w:t>
      </w:r>
      <w:proofErr w:type="gramEnd"/>
      <w:r>
        <w:rPr>
          <w:rFonts w:ascii="宋体" w:hAnsi="宋体" w:cs="宋体" w:hint="eastAsia"/>
          <w:szCs w:val="21"/>
        </w:rPr>
        <w:t>形象的概括？（</w:t>
      </w:r>
      <w:r>
        <w:rPr>
          <w:rFonts w:ascii="宋体" w:hAnsi="宋体" w:cs="宋体" w:hint="eastAsia"/>
          <w:szCs w:val="21"/>
        </w:rPr>
        <w:t xml:space="preserve">  </w:t>
      </w:r>
      <w:r>
        <w:rPr>
          <w:rFonts w:ascii="宋体" w:hAnsi="宋体" w:cs="宋体" w:hint="eastAsia"/>
          <w:szCs w:val="21"/>
        </w:rPr>
        <w:t>A</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w:t>
      </w:r>
    </w:p>
    <w:p w:rsidR="00047310" w:rsidRDefault="00A91527">
      <w:pPr>
        <w:autoSpaceDE w:val="0"/>
        <w:autoSpaceDN w:val="0"/>
        <w:adjustRightInd w:val="0"/>
        <w:jc w:val="left"/>
        <w:rPr>
          <w:rFonts w:ascii="宋体" w:hAnsi="宋体" w:cs="宋体"/>
          <w:kern w:val="0"/>
          <w:szCs w:val="21"/>
          <w:lang w:val="zh-CN"/>
        </w:rPr>
      </w:pPr>
      <w:r>
        <w:rPr>
          <w:rFonts w:ascii="宋体" w:hAnsi="宋体" w:cs="宋体" w:hint="eastAsia"/>
          <w:szCs w:val="21"/>
        </w:rPr>
        <w:t xml:space="preserve">   A</w:t>
      </w:r>
      <w:r>
        <w:rPr>
          <w:rFonts w:ascii="宋体" w:hAnsi="宋体" w:cs="宋体" w:hint="eastAsia"/>
          <w:szCs w:val="21"/>
        </w:rPr>
        <w:t>．计划工作</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．组织活动</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．领导工作</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．控制活动</w:t>
      </w:r>
    </w:p>
    <w:p w:rsidR="00047310" w:rsidRDefault="00A91527">
      <w:pPr>
        <w:rPr>
          <w:rFonts w:ascii="宋体" w:hAnsi="宋体" w:cs="宋体"/>
          <w:szCs w:val="21"/>
        </w:rPr>
      </w:pPr>
      <w:r>
        <w:rPr>
          <w:rFonts w:ascii="宋体" w:hAnsi="宋体" w:cs="宋体" w:hint="eastAsia"/>
          <w:szCs w:val="21"/>
        </w:rPr>
        <w:t>9</w:t>
      </w:r>
      <w:r>
        <w:rPr>
          <w:rFonts w:ascii="宋体" w:hAnsi="宋体" w:cs="宋体" w:hint="eastAsia"/>
          <w:szCs w:val="21"/>
        </w:rPr>
        <w:t>.</w:t>
      </w:r>
      <w:r>
        <w:rPr>
          <w:rFonts w:ascii="宋体" w:hAnsi="宋体" w:cs="宋体" w:hint="eastAsia"/>
          <w:szCs w:val="21"/>
        </w:rPr>
        <w:t>我们用下列哪个术语来描述组织中把工作任务划分成若干步骤来完成的细分程度，即每个人专门从事工作活动的一部分，而不是全部活动</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p>
    <w:p w:rsidR="00047310" w:rsidRDefault="00A91527">
      <w:pPr>
        <w:ind w:firstLineChars="100" w:firstLine="210"/>
        <w:rPr>
          <w:rFonts w:ascii="宋体" w:hAnsi="宋体" w:cs="宋体"/>
          <w:szCs w:val="21"/>
        </w:rPr>
      </w:pPr>
      <w:r>
        <w:rPr>
          <w:rFonts w:ascii="宋体" w:hAnsi="宋体" w:cs="宋体" w:hint="eastAsia"/>
          <w:szCs w:val="21"/>
        </w:rPr>
        <w:t>A</w:t>
      </w:r>
      <w:r>
        <w:rPr>
          <w:rFonts w:ascii="宋体" w:hAnsi="宋体" w:cs="宋体" w:hint="eastAsia"/>
          <w:szCs w:val="21"/>
        </w:rPr>
        <w:t>.</w:t>
      </w:r>
      <w:r>
        <w:rPr>
          <w:rFonts w:ascii="宋体" w:hAnsi="宋体" w:cs="宋体" w:hint="eastAsia"/>
          <w:szCs w:val="21"/>
        </w:rPr>
        <w:t>部门花</w:t>
      </w:r>
      <w:r>
        <w:rPr>
          <w:rFonts w:ascii="宋体" w:hAnsi="宋体" w:cs="宋体" w:hint="eastAsia"/>
          <w:szCs w:val="21"/>
        </w:rPr>
        <w:t xml:space="preserve">           B</w:t>
      </w:r>
      <w:r>
        <w:rPr>
          <w:rFonts w:ascii="宋体" w:hAnsi="宋体" w:cs="宋体" w:hint="eastAsia"/>
          <w:szCs w:val="21"/>
        </w:rPr>
        <w:t>.</w:t>
      </w:r>
      <w:r>
        <w:rPr>
          <w:rFonts w:ascii="宋体" w:hAnsi="宋体" w:cs="宋体" w:hint="eastAsia"/>
          <w:szCs w:val="21"/>
        </w:rPr>
        <w:t>正规化</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w:t>
      </w:r>
      <w:r>
        <w:rPr>
          <w:rFonts w:ascii="宋体" w:hAnsi="宋体" w:cs="宋体" w:hint="eastAsia"/>
          <w:szCs w:val="21"/>
        </w:rPr>
        <w:t>命令链</w:t>
      </w:r>
      <w:r>
        <w:rPr>
          <w:rFonts w:ascii="宋体" w:hAnsi="宋体" w:cs="宋体" w:hint="eastAsia"/>
          <w:szCs w:val="21"/>
        </w:rPr>
        <w:t xml:space="preserve">        D</w:t>
      </w:r>
      <w:r>
        <w:rPr>
          <w:rFonts w:ascii="宋体" w:hAnsi="宋体" w:cs="宋体" w:hint="eastAsia"/>
          <w:szCs w:val="21"/>
        </w:rPr>
        <w:t>.</w:t>
      </w:r>
      <w:r>
        <w:rPr>
          <w:rFonts w:ascii="宋体" w:hAnsi="宋体" w:cs="宋体" w:hint="eastAsia"/>
          <w:szCs w:val="21"/>
        </w:rPr>
        <w:t>专门化</w:t>
      </w:r>
    </w:p>
    <w:p w:rsidR="00047310" w:rsidRDefault="00A91527">
      <w:pPr>
        <w:rPr>
          <w:rFonts w:ascii="宋体" w:hAnsi="宋体" w:cs="宋体"/>
          <w:szCs w:val="21"/>
        </w:rPr>
      </w:pPr>
      <w:r>
        <w:rPr>
          <w:rFonts w:ascii="宋体" w:hAnsi="宋体" w:cs="宋体" w:hint="eastAsia"/>
          <w:szCs w:val="21"/>
        </w:rPr>
        <w:t>10</w:t>
      </w:r>
      <w:r>
        <w:rPr>
          <w:rFonts w:ascii="宋体" w:hAnsi="宋体" w:cs="宋体" w:hint="eastAsia"/>
          <w:szCs w:val="21"/>
        </w:rPr>
        <w:t>.</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中存在三个要素：找出组织的独特优势、评估核心的工作流程以及进行横向组织设计。</w:t>
      </w:r>
      <w:r>
        <w:rPr>
          <w:rFonts w:ascii="宋体" w:hAnsi="宋体" w:cs="宋体" w:hint="eastAsia"/>
          <w:szCs w:val="21"/>
        </w:rPr>
        <w:t xml:space="preserve">                                                  </w:t>
      </w:r>
    </w:p>
    <w:p w:rsidR="00047310" w:rsidRDefault="00A91527">
      <w:pPr>
        <w:rPr>
          <w:rFonts w:ascii="宋体" w:hAnsi="宋体" w:cs="宋体"/>
          <w:szCs w:val="21"/>
        </w:rPr>
      </w:pPr>
      <w:r>
        <w:rPr>
          <w:rFonts w:ascii="宋体" w:hAnsi="宋体" w:cs="宋体" w:hint="eastAsia"/>
          <w:szCs w:val="21"/>
        </w:rPr>
        <w:t>A</w:t>
      </w:r>
      <w:r>
        <w:rPr>
          <w:rFonts w:ascii="宋体" w:hAnsi="宋体" w:cs="宋体" w:hint="eastAsia"/>
          <w:szCs w:val="21"/>
        </w:rPr>
        <w:t>.</w:t>
      </w:r>
      <w:r>
        <w:rPr>
          <w:rFonts w:ascii="宋体" w:hAnsi="宋体" w:cs="宋体" w:hint="eastAsia"/>
          <w:szCs w:val="21"/>
        </w:rPr>
        <w:t>持续改进</w:t>
      </w:r>
      <w:r>
        <w:rPr>
          <w:rFonts w:ascii="宋体" w:hAnsi="宋体" w:cs="宋体" w:hint="eastAsia"/>
          <w:szCs w:val="21"/>
        </w:rPr>
        <w:t xml:space="preserve">        B</w:t>
      </w:r>
      <w:r>
        <w:rPr>
          <w:rFonts w:ascii="宋体" w:hAnsi="宋体" w:cs="宋体" w:hint="eastAsia"/>
          <w:szCs w:val="21"/>
        </w:rPr>
        <w:t>.</w:t>
      </w:r>
      <w:r>
        <w:rPr>
          <w:rFonts w:ascii="宋体" w:hAnsi="宋体" w:cs="宋体" w:hint="eastAsia"/>
          <w:szCs w:val="21"/>
        </w:rPr>
        <w:t>流程再造</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w:t>
      </w:r>
      <w:r>
        <w:rPr>
          <w:rFonts w:ascii="宋体" w:hAnsi="宋体" w:cs="宋体" w:hint="eastAsia"/>
          <w:szCs w:val="21"/>
        </w:rPr>
        <w:t>批量定制</w:t>
      </w:r>
      <w:r>
        <w:rPr>
          <w:rFonts w:ascii="宋体" w:hAnsi="宋体" w:cs="宋体" w:hint="eastAsia"/>
          <w:szCs w:val="21"/>
        </w:rPr>
        <w:t xml:space="preserve">      D</w:t>
      </w:r>
      <w:r>
        <w:rPr>
          <w:rFonts w:ascii="宋体" w:hAnsi="宋体" w:cs="宋体" w:hint="eastAsia"/>
          <w:szCs w:val="21"/>
        </w:rPr>
        <w:t>.</w:t>
      </w:r>
      <w:r>
        <w:rPr>
          <w:rFonts w:ascii="宋体" w:hAnsi="宋体" w:cs="宋体" w:hint="eastAsia"/>
          <w:szCs w:val="21"/>
        </w:rPr>
        <w:t>工作设计</w:t>
      </w:r>
    </w:p>
    <w:p w:rsidR="00047310" w:rsidRDefault="00A91527">
      <w:r>
        <w:rPr>
          <w:rFonts w:hint="eastAsia"/>
          <w:b/>
          <w:sz w:val="24"/>
        </w:rPr>
        <w:t>填空题：</w:t>
      </w:r>
      <w:r>
        <w:rPr>
          <w:rFonts w:hint="eastAsia"/>
          <w:bCs/>
          <w:sz w:val="24"/>
        </w:rPr>
        <w:br/>
      </w:r>
      <w:r>
        <w:rPr>
          <w:rFonts w:hint="eastAsia"/>
        </w:rPr>
        <w:t>1</w:t>
      </w:r>
      <w:r>
        <w:rPr>
          <w:rFonts w:hint="eastAsia"/>
        </w:rPr>
        <w:t xml:space="preserve">. </w:t>
      </w:r>
      <w:r>
        <w:rPr>
          <w:rFonts w:hint="eastAsia"/>
        </w:rPr>
        <w:t xml:space="preserve">19 </w:t>
      </w:r>
      <w:r>
        <w:rPr>
          <w:rFonts w:hint="eastAsia"/>
        </w:rPr>
        <w:t>世纪末</w:t>
      </w:r>
      <w:r>
        <w:rPr>
          <w:rFonts w:hint="eastAsia"/>
        </w:rPr>
        <w:t xml:space="preserve"> 20 </w:t>
      </w:r>
      <w:r>
        <w:rPr>
          <w:rFonts w:hint="eastAsia"/>
        </w:rPr>
        <w:t>世纪初</w:t>
      </w:r>
      <w:r>
        <w:rPr>
          <w:rFonts w:hint="eastAsia"/>
        </w:rPr>
        <w:t xml:space="preserve"> </w:t>
      </w:r>
      <w:r>
        <w:rPr>
          <w:rFonts w:hint="eastAsia"/>
        </w:rPr>
        <w:t>泰罗科学管理</w:t>
      </w:r>
      <w:r>
        <w:rPr>
          <w:rFonts w:hint="eastAsia"/>
        </w:rPr>
        <w:t xml:space="preserve"> </w:t>
      </w:r>
      <w:r>
        <w:rPr>
          <w:rFonts w:hint="eastAsia"/>
        </w:rPr>
        <w:t>的出现是管理学形成的标志。</w:t>
      </w:r>
    </w:p>
    <w:p w:rsidR="00047310" w:rsidRDefault="00A91527">
      <w:r>
        <w:rPr>
          <w:rFonts w:hint="eastAsia"/>
        </w:rPr>
        <w:t>2</w:t>
      </w:r>
      <w:r>
        <w:rPr>
          <w:rFonts w:hint="eastAsia"/>
        </w:rPr>
        <w:t xml:space="preserve">. </w:t>
      </w:r>
      <w:r>
        <w:rPr>
          <w:rFonts w:hint="eastAsia"/>
        </w:rPr>
        <w:t>管理过程学派认为管理的职能有计划工作、</w:t>
      </w:r>
      <w:r>
        <w:rPr>
          <w:rFonts w:hint="eastAsia"/>
        </w:rPr>
        <w:t xml:space="preserve"> </w:t>
      </w:r>
      <w:r>
        <w:rPr>
          <w:rFonts w:hint="eastAsia"/>
        </w:rPr>
        <w:t>组织工作、人员配备、指挥和控制。</w:t>
      </w:r>
    </w:p>
    <w:p w:rsidR="00047310" w:rsidRDefault="00A91527">
      <w:r>
        <w:rPr>
          <w:rFonts w:hint="eastAsia"/>
        </w:rPr>
        <w:t>3</w:t>
      </w:r>
      <w:r>
        <w:rPr>
          <w:rFonts w:hint="eastAsia"/>
        </w:rPr>
        <w:t xml:space="preserve">. </w:t>
      </w:r>
      <w:r>
        <w:rPr>
          <w:rFonts w:hint="eastAsia"/>
        </w:rPr>
        <w:t>法约尔的著作《工业管理与一般管理》为管理过程学派的观点提供了理论基础。</w:t>
      </w:r>
    </w:p>
    <w:p w:rsidR="00047310" w:rsidRDefault="00A91527">
      <w:r>
        <w:rPr>
          <w:rFonts w:hint="eastAsia"/>
        </w:rPr>
        <w:t>4</w:t>
      </w:r>
      <w:r>
        <w:rPr>
          <w:rFonts w:hint="eastAsia"/>
        </w:rPr>
        <w:t xml:space="preserve">. </w:t>
      </w:r>
      <w:r>
        <w:rPr>
          <w:rFonts w:hint="eastAsia"/>
        </w:rPr>
        <w:t>程序规定了处理问题的例行方法、步骤。</w:t>
      </w:r>
    </w:p>
    <w:p w:rsidR="00047310" w:rsidRDefault="00A91527">
      <w:pPr>
        <w:rPr>
          <w:rFonts w:ascii="宋体" w:hAnsi="宋体" w:cs="宋体"/>
          <w:b/>
          <w:szCs w:val="21"/>
        </w:rPr>
      </w:pPr>
      <w:r>
        <w:rPr>
          <w:rFonts w:hint="eastAsia"/>
        </w:rPr>
        <w:t>5</w:t>
      </w:r>
      <w:r>
        <w:rPr>
          <w:rFonts w:hint="eastAsia"/>
        </w:rPr>
        <w:t xml:space="preserve">. </w:t>
      </w:r>
      <w:r>
        <w:rPr>
          <w:rFonts w:hint="eastAsia"/>
        </w:rPr>
        <w:t>严格地讲，</w:t>
      </w:r>
      <w:r>
        <w:rPr>
          <w:rFonts w:hint="eastAsia"/>
        </w:rPr>
        <w:t xml:space="preserve"> </w:t>
      </w:r>
      <w:r>
        <w:rPr>
          <w:rFonts w:hint="eastAsia"/>
        </w:rPr>
        <w:t>估量机会不是计划工作过程一个组成部分，</w:t>
      </w:r>
      <w:r>
        <w:rPr>
          <w:rFonts w:hint="eastAsia"/>
        </w:rPr>
        <w:t xml:space="preserve"> </w:t>
      </w:r>
      <w:r>
        <w:rPr>
          <w:rFonts w:hint="eastAsia"/>
        </w:rPr>
        <w:t>但却是计划工作的真正</w:t>
      </w:r>
      <w:r>
        <w:rPr>
          <w:rFonts w:hint="eastAsia"/>
        </w:rPr>
        <w:t xml:space="preserve"> </w:t>
      </w:r>
      <w:r>
        <w:rPr>
          <w:rFonts w:hint="eastAsia"/>
        </w:rPr>
        <w:t>起点</w:t>
      </w:r>
      <w:r>
        <w:rPr>
          <w:rFonts w:hint="eastAsia"/>
        </w:rPr>
        <w:t xml:space="preserve"> </w:t>
      </w:r>
      <w:r>
        <w:rPr>
          <w:rFonts w:hint="eastAsia"/>
        </w:rPr>
        <w:t>。</w:t>
      </w:r>
      <w:bookmarkStart w:id="0" w:name="_GoBack"/>
      <w:bookmarkEnd w:id="0"/>
    </w:p>
    <w:p w:rsidR="00047310" w:rsidRDefault="00A91527">
      <w:pPr>
        <w:rPr>
          <w:rFonts w:ascii="宋体" w:hAnsi="宋体" w:cs="宋体"/>
          <w:b/>
          <w:szCs w:val="21"/>
        </w:rPr>
      </w:pPr>
      <w:r>
        <w:rPr>
          <w:rFonts w:ascii="宋体" w:hAnsi="宋体" w:cs="宋体" w:hint="eastAsia"/>
          <w:b/>
          <w:szCs w:val="21"/>
        </w:rPr>
        <w:t>二、</w:t>
      </w:r>
      <w:r>
        <w:rPr>
          <w:rFonts w:ascii="宋体" w:hAnsi="宋体" w:cs="宋体" w:hint="eastAsia"/>
          <w:b/>
          <w:szCs w:val="21"/>
        </w:rPr>
        <w:t>多</w:t>
      </w:r>
      <w:r>
        <w:rPr>
          <w:rFonts w:ascii="宋体" w:hAnsi="宋体" w:cs="宋体" w:hint="eastAsia"/>
          <w:b/>
          <w:szCs w:val="21"/>
        </w:rPr>
        <w:t>项</w:t>
      </w:r>
      <w:r>
        <w:rPr>
          <w:rFonts w:ascii="宋体" w:hAnsi="宋体" w:cs="宋体" w:hint="eastAsia"/>
          <w:b/>
          <w:szCs w:val="21"/>
        </w:rPr>
        <w:t>选择题</w:t>
      </w:r>
    </w:p>
    <w:p w:rsidR="00047310" w:rsidRDefault="00A91527">
      <w:pPr>
        <w:rPr>
          <w:rFonts w:ascii="宋体" w:hAnsi="宋体" w:cs="宋体"/>
          <w:szCs w:val="21"/>
        </w:rPr>
      </w:pPr>
      <w:r>
        <w:rPr>
          <w:rFonts w:ascii="宋体" w:hAnsi="宋体" w:cs="宋体" w:hint="eastAsia"/>
          <w:szCs w:val="21"/>
        </w:rPr>
        <w:t>11</w:t>
      </w:r>
      <w:r>
        <w:rPr>
          <w:rFonts w:ascii="宋体" w:hAnsi="宋体" w:cs="宋体" w:hint="eastAsia"/>
          <w:bCs/>
          <w:color w:val="000000"/>
          <w:kern w:val="0"/>
          <w:szCs w:val="21"/>
        </w:rPr>
        <w:t>、</w:t>
      </w:r>
      <w:r>
        <w:rPr>
          <w:rFonts w:ascii="宋体" w:hAnsi="宋体" w:cs="宋体" w:hint="eastAsia"/>
          <w:szCs w:val="21"/>
        </w:rPr>
        <w:t>电子会议决策方法的主要优点有</w:t>
      </w:r>
      <w:r>
        <w:rPr>
          <w:rFonts w:ascii="宋体" w:hAnsi="宋体" w:cs="宋体" w:hint="eastAsia"/>
          <w:szCs w:val="21"/>
        </w:rPr>
        <w:t>( </w:t>
      </w:r>
      <w:r>
        <w:rPr>
          <w:rFonts w:ascii="宋体" w:hAnsi="宋体" w:cs="宋体" w:hint="eastAsia"/>
          <w:szCs w:val="21"/>
        </w:rPr>
        <w:t xml:space="preserve"> ACD</w:t>
      </w:r>
      <w:r>
        <w:rPr>
          <w:rFonts w:ascii="宋体" w:hAnsi="宋体" w:cs="宋体" w:hint="eastAsia"/>
          <w:szCs w:val="21"/>
        </w:rPr>
        <w:t xml:space="preserve">  ) </w:t>
      </w:r>
      <w:r>
        <w:rPr>
          <w:rFonts w:ascii="宋体" w:hAnsi="宋体" w:cs="宋体" w:hint="eastAsia"/>
          <w:szCs w:val="21"/>
        </w:rPr>
        <w:t>。</w:t>
      </w:r>
    </w:p>
    <w:p w:rsidR="00047310" w:rsidRDefault="00A91527">
      <w:pPr>
        <w:ind w:firstLineChars="150" w:firstLine="315"/>
        <w:rPr>
          <w:rFonts w:ascii="宋体" w:hAnsi="宋体" w:cs="宋体"/>
          <w:szCs w:val="21"/>
        </w:rPr>
      </w:pPr>
      <w:r>
        <w:rPr>
          <w:rFonts w:ascii="宋体" w:hAnsi="宋体" w:cs="宋体" w:hint="eastAsia"/>
          <w:szCs w:val="21"/>
        </w:rPr>
        <w:t>A</w:t>
      </w:r>
      <w:r>
        <w:rPr>
          <w:rFonts w:ascii="宋体" w:hAnsi="宋体" w:cs="宋体" w:hint="eastAsia"/>
          <w:szCs w:val="21"/>
        </w:rPr>
        <w:t>．诚实</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．先进</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．匿名</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．高效</w:t>
      </w:r>
      <w:r>
        <w:rPr>
          <w:rFonts w:ascii="宋体" w:hAnsi="宋体" w:cs="宋体" w:hint="eastAsia"/>
          <w:szCs w:val="21"/>
        </w:rPr>
        <w:t> </w:t>
      </w:r>
    </w:p>
    <w:p w:rsidR="00047310" w:rsidRDefault="00A91527">
      <w:pPr>
        <w:rPr>
          <w:rFonts w:ascii="宋体" w:hAnsi="宋体" w:cs="宋体"/>
          <w:szCs w:val="21"/>
        </w:rPr>
      </w:pPr>
      <w:r>
        <w:rPr>
          <w:rFonts w:ascii="宋体" w:hAnsi="宋体" w:cs="宋体" w:hint="eastAsia"/>
          <w:szCs w:val="21"/>
        </w:rPr>
        <w:t>12</w:t>
      </w:r>
      <w:r>
        <w:rPr>
          <w:rFonts w:ascii="宋体" w:hAnsi="宋体" w:cs="宋体" w:hint="eastAsia"/>
          <w:bCs/>
          <w:color w:val="000000"/>
          <w:kern w:val="0"/>
          <w:szCs w:val="21"/>
        </w:rPr>
        <w:t>、</w:t>
      </w:r>
      <w:r>
        <w:rPr>
          <w:rFonts w:ascii="宋体" w:hAnsi="宋体" w:cs="宋体" w:hint="eastAsia"/>
          <w:szCs w:val="21"/>
        </w:rPr>
        <w:t>目标管理的特点包括有</w:t>
      </w:r>
      <w:r>
        <w:rPr>
          <w:rFonts w:ascii="宋体" w:hAnsi="宋体" w:cs="宋体" w:hint="eastAsia"/>
          <w:szCs w:val="21"/>
        </w:rPr>
        <w:t> ( </w:t>
      </w:r>
      <w:r>
        <w:rPr>
          <w:rFonts w:ascii="宋体" w:hAnsi="宋体" w:cs="宋体" w:hint="eastAsia"/>
          <w:szCs w:val="21"/>
        </w:rPr>
        <w:t xml:space="preserve"> ACD  </w:t>
      </w:r>
      <w:r>
        <w:rPr>
          <w:rFonts w:ascii="宋体" w:hAnsi="宋体" w:cs="宋体" w:hint="eastAsia"/>
          <w:szCs w:val="21"/>
        </w:rPr>
        <w:t> ) </w:t>
      </w:r>
      <w:r>
        <w:rPr>
          <w:rFonts w:ascii="宋体" w:hAnsi="宋体" w:cs="宋体" w:hint="eastAsia"/>
          <w:szCs w:val="21"/>
        </w:rPr>
        <w:t>。</w:t>
      </w:r>
    </w:p>
    <w:p w:rsidR="00047310" w:rsidRDefault="00A91527">
      <w:pPr>
        <w:ind w:firstLineChars="150" w:firstLine="315"/>
        <w:rPr>
          <w:rFonts w:ascii="宋体" w:hAnsi="宋体" w:cs="宋体"/>
          <w:szCs w:val="21"/>
        </w:rPr>
      </w:pPr>
      <w:r>
        <w:rPr>
          <w:rFonts w:ascii="宋体" w:hAnsi="宋体" w:cs="宋体" w:hint="eastAsia"/>
          <w:szCs w:val="21"/>
        </w:rPr>
        <w:lastRenderedPageBreak/>
        <w:t>A</w:t>
      </w:r>
      <w:r>
        <w:rPr>
          <w:rFonts w:ascii="宋体" w:hAnsi="宋体" w:cs="宋体" w:hint="eastAsia"/>
          <w:szCs w:val="21"/>
        </w:rPr>
        <w:t>．以目标我中心</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．严格监督</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．自我参与</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．自我控制</w:t>
      </w:r>
      <w:r>
        <w:rPr>
          <w:rFonts w:ascii="宋体" w:hAnsi="宋体" w:cs="宋体" w:hint="eastAsia"/>
          <w:szCs w:val="21"/>
        </w:rPr>
        <w:t>  </w:t>
      </w:r>
    </w:p>
    <w:p w:rsidR="00047310" w:rsidRDefault="00A91527">
      <w:pPr>
        <w:rPr>
          <w:rFonts w:ascii="宋体" w:hAnsi="宋体" w:cs="宋体"/>
          <w:szCs w:val="21"/>
        </w:rPr>
      </w:pPr>
      <w:r>
        <w:rPr>
          <w:rFonts w:ascii="宋体" w:hAnsi="宋体" w:cs="宋体" w:hint="eastAsia"/>
          <w:szCs w:val="21"/>
        </w:rPr>
        <w:t>13</w:t>
      </w:r>
      <w:r>
        <w:rPr>
          <w:rFonts w:ascii="宋体" w:hAnsi="宋体" w:cs="宋体" w:hint="eastAsia"/>
          <w:bCs/>
          <w:color w:val="000000"/>
          <w:kern w:val="0"/>
          <w:szCs w:val="21"/>
        </w:rPr>
        <w:t>、</w:t>
      </w:r>
      <w:r>
        <w:rPr>
          <w:rFonts w:ascii="宋体" w:hAnsi="宋体" w:cs="宋体" w:hint="eastAsia"/>
          <w:szCs w:val="21"/>
        </w:rPr>
        <w:t>控制工作的基本工作内容包括（</w:t>
      </w:r>
      <w:r>
        <w:rPr>
          <w:rFonts w:ascii="宋体" w:hAnsi="宋体" w:cs="宋体" w:hint="eastAsia"/>
          <w:szCs w:val="21"/>
        </w:rPr>
        <w:t xml:space="preserve">  </w:t>
      </w:r>
      <w:r>
        <w:rPr>
          <w:rFonts w:ascii="宋体" w:hAnsi="宋体" w:cs="宋体" w:hint="eastAsia"/>
          <w:szCs w:val="21"/>
        </w:rPr>
        <w:t xml:space="preserve">ABC  </w:t>
      </w:r>
      <w:r>
        <w:rPr>
          <w:rFonts w:ascii="宋体" w:hAnsi="宋体" w:cs="宋体" w:hint="eastAsia"/>
          <w:szCs w:val="21"/>
        </w:rPr>
        <w:t> )</w:t>
      </w:r>
      <w:r>
        <w:rPr>
          <w:rFonts w:ascii="宋体" w:hAnsi="宋体" w:cs="宋体" w:hint="eastAsia"/>
          <w:szCs w:val="21"/>
        </w:rPr>
        <w:t>。</w:t>
      </w:r>
      <w:r>
        <w:rPr>
          <w:rFonts w:ascii="宋体" w:hAnsi="宋体" w:cs="宋体" w:hint="eastAsia"/>
          <w:szCs w:val="21"/>
        </w:rPr>
        <w:t> </w:t>
      </w:r>
    </w:p>
    <w:p w:rsidR="00047310" w:rsidRDefault="00A91527">
      <w:pPr>
        <w:ind w:firstLineChars="150" w:firstLine="315"/>
        <w:rPr>
          <w:rFonts w:ascii="宋体" w:hAnsi="宋体" w:cs="宋体"/>
          <w:b/>
          <w:bCs/>
          <w:szCs w:val="21"/>
        </w:rPr>
      </w:pPr>
      <w:r>
        <w:rPr>
          <w:rFonts w:ascii="宋体" w:hAnsi="宋体" w:cs="宋体" w:hint="eastAsia"/>
          <w:szCs w:val="21"/>
        </w:rPr>
        <w:t>A</w:t>
      </w:r>
      <w:r>
        <w:rPr>
          <w:rFonts w:ascii="宋体" w:hAnsi="宋体" w:cs="宋体" w:hint="eastAsia"/>
          <w:szCs w:val="21"/>
        </w:rPr>
        <w:t>．确定控制标准</w:t>
      </w:r>
      <w:r>
        <w:rPr>
          <w:rFonts w:ascii="宋体" w:hAnsi="宋体" w:cs="宋体" w:hint="eastAsia"/>
          <w:szCs w:val="21"/>
        </w:rPr>
        <w:t>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．衡量工作绩效</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．纠正工作偏差</w:t>
      </w:r>
      <w:r>
        <w:rPr>
          <w:rFonts w:ascii="宋体" w:hAnsi="宋体" w:cs="宋体" w:hint="eastAsia"/>
          <w:szCs w:val="21"/>
        </w:rPr>
        <w:t>D.</w:t>
      </w:r>
      <w:r>
        <w:rPr>
          <w:rFonts w:ascii="宋体" w:hAnsi="宋体" w:cs="宋体" w:hint="eastAsia"/>
          <w:szCs w:val="21"/>
        </w:rPr>
        <w:t> </w:t>
      </w:r>
      <w:r>
        <w:rPr>
          <w:rFonts w:ascii="宋体" w:hAnsi="宋体" w:cs="宋体" w:hint="eastAsia"/>
          <w:szCs w:val="21"/>
        </w:rPr>
        <w:t>强制策略</w:t>
      </w:r>
      <w:r>
        <w:rPr>
          <w:rFonts w:ascii="宋体" w:hAnsi="宋体" w:cs="宋体" w:hint="eastAsia"/>
          <w:szCs w:val="21"/>
        </w:rPr>
        <w:t> </w:t>
      </w:r>
    </w:p>
    <w:p w:rsidR="00047310" w:rsidRDefault="00A91527">
      <w:pPr>
        <w:autoSpaceDE w:val="0"/>
        <w:autoSpaceDN w:val="0"/>
        <w:adjustRightInd w:val="0"/>
        <w:ind w:left="315" w:hanging="315"/>
        <w:rPr>
          <w:rFonts w:ascii="宋体" w:hAnsi="宋体" w:cs="宋体"/>
          <w:szCs w:val="21"/>
        </w:rPr>
      </w:pPr>
      <w:r>
        <w:rPr>
          <w:rFonts w:ascii="宋体" w:hAnsi="宋体" w:cs="宋体" w:hint="eastAsia"/>
          <w:szCs w:val="21"/>
        </w:rPr>
        <w:t>1</w:t>
      </w:r>
      <w:r>
        <w:rPr>
          <w:rFonts w:ascii="宋体" w:hAnsi="宋体" w:cs="宋体" w:hint="eastAsia"/>
          <w:szCs w:val="21"/>
        </w:rPr>
        <w:t>4</w:t>
      </w:r>
      <w:r>
        <w:rPr>
          <w:rFonts w:ascii="宋体" w:hAnsi="宋体" w:cs="宋体" w:hint="eastAsia"/>
          <w:bCs/>
          <w:color w:val="000000"/>
          <w:kern w:val="0"/>
          <w:szCs w:val="21"/>
        </w:rPr>
        <w:t>、</w:t>
      </w:r>
      <w:r>
        <w:rPr>
          <w:rFonts w:ascii="宋体" w:hAnsi="宋体" w:cs="宋体" w:hint="eastAsia"/>
          <w:szCs w:val="21"/>
        </w:rPr>
        <w:t>组织内的职权类型不包括（</w:t>
      </w:r>
      <w:r>
        <w:rPr>
          <w:rFonts w:ascii="宋体" w:hAnsi="宋体" w:cs="宋体" w:hint="eastAsia"/>
          <w:szCs w:val="21"/>
        </w:rPr>
        <w:t xml:space="preserve">  </w:t>
      </w:r>
      <w:r>
        <w:rPr>
          <w:rFonts w:ascii="宋体" w:hAnsi="宋体" w:cs="宋体" w:hint="eastAsia"/>
          <w:szCs w:val="21"/>
        </w:rPr>
        <w:t>DE</w:t>
      </w:r>
      <w:r>
        <w:rPr>
          <w:rFonts w:ascii="宋体" w:hAnsi="宋体" w:cs="宋体" w:hint="eastAsia"/>
          <w:szCs w:val="21"/>
        </w:rPr>
        <w:t xml:space="preserve">  </w:t>
      </w:r>
      <w:r>
        <w:rPr>
          <w:rFonts w:ascii="宋体" w:hAnsi="宋体" w:cs="宋体" w:hint="eastAsia"/>
          <w:szCs w:val="21"/>
        </w:rPr>
        <w:t>）。</w:t>
      </w:r>
    </w:p>
    <w:p w:rsidR="00047310" w:rsidRDefault="00A91527">
      <w:pPr>
        <w:autoSpaceDE w:val="0"/>
        <w:autoSpaceDN w:val="0"/>
        <w:adjustRightInd w:val="0"/>
        <w:jc w:val="left"/>
        <w:rPr>
          <w:rFonts w:ascii="宋体" w:hAnsi="宋体" w:cs="宋体"/>
          <w:szCs w:val="21"/>
        </w:rPr>
      </w:pPr>
      <w:r>
        <w:rPr>
          <w:rFonts w:ascii="宋体" w:hAnsi="宋体" w:cs="宋体" w:hint="eastAsia"/>
          <w:szCs w:val="21"/>
        </w:rPr>
        <w:t xml:space="preserve">   A</w:t>
      </w:r>
      <w:r>
        <w:rPr>
          <w:rFonts w:ascii="宋体" w:hAnsi="宋体" w:cs="宋体" w:hint="eastAsia"/>
          <w:szCs w:val="21"/>
        </w:rPr>
        <w:t>．参谋职权</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．职能职权</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．直线职权</w:t>
      </w:r>
    </w:p>
    <w:p w:rsidR="00047310" w:rsidRDefault="00A91527">
      <w:pPr>
        <w:autoSpaceDE w:val="0"/>
        <w:autoSpaceDN w:val="0"/>
        <w:adjustRightInd w:val="0"/>
        <w:jc w:val="left"/>
        <w:rPr>
          <w:rFonts w:ascii="宋体" w:hAnsi="宋体" w:cs="宋体"/>
          <w:szCs w:val="21"/>
        </w:rPr>
      </w:pP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．管理职权</w:t>
      </w:r>
      <w:r>
        <w:rPr>
          <w:rFonts w:ascii="宋体" w:hAnsi="宋体" w:cs="宋体" w:hint="eastAsia"/>
          <w:szCs w:val="21"/>
        </w:rPr>
        <w:t xml:space="preserve">       E</w:t>
      </w:r>
      <w:r>
        <w:rPr>
          <w:rFonts w:ascii="宋体" w:hAnsi="宋体" w:cs="宋体" w:hint="eastAsia"/>
          <w:szCs w:val="21"/>
        </w:rPr>
        <w:t>．</w:t>
      </w:r>
      <w:r>
        <w:rPr>
          <w:rFonts w:ascii="宋体" w:hAnsi="宋体" w:cs="宋体" w:hint="eastAsia"/>
          <w:szCs w:val="21"/>
        </w:rPr>
        <w:t>行政职权</w:t>
      </w:r>
    </w:p>
    <w:p w:rsidR="00047310" w:rsidRDefault="00A91527">
      <w:pPr>
        <w:rPr>
          <w:rFonts w:ascii="宋体" w:hAnsi="宋体" w:cs="宋体"/>
          <w:b/>
          <w:szCs w:val="21"/>
        </w:rPr>
      </w:pPr>
      <w:r>
        <w:rPr>
          <w:rFonts w:ascii="宋体" w:hAnsi="宋体" w:cs="宋体" w:hint="eastAsia"/>
          <w:szCs w:val="21"/>
        </w:rPr>
        <w:t>15</w:t>
      </w:r>
      <w:r>
        <w:rPr>
          <w:rFonts w:ascii="宋体" w:hAnsi="宋体" w:cs="宋体" w:hint="eastAsia"/>
          <w:szCs w:val="21"/>
        </w:rPr>
        <w:t>.</w:t>
      </w:r>
      <w:r>
        <w:rPr>
          <w:rFonts w:ascii="宋体" w:hAnsi="宋体" w:cs="宋体" w:hint="eastAsia"/>
          <w:szCs w:val="21"/>
        </w:rPr>
        <w:t>职能部门化的局限性表现在：不利于产品结构的调整、</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BD</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br/>
      </w:r>
      <w:r>
        <w:rPr>
          <w:rFonts w:ascii="宋体" w:hAnsi="宋体" w:cs="宋体" w:hint="eastAsia"/>
          <w:szCs w:val="21"/>
        </w:rPr>
        <w:t xml:space="preserve">　</w:t>
      </w:r>
      <w:r>
        <w:rPr>
          <w:rFonts w:ascii="宋体" w:hAnsi="宋体" w:cs="宋体" w:hint="eastAsia"/>
          <w:szCs w:val="21"/>
        </w:rPr>
        <w:t>A</w:t>
      </w:r>
      <w:r>
        <w:rPr>
          <w:rFonts w:ascii="宋体" w:hAnsi="宋体" w:cs="宋体" w:hint="eastAsia"/>
          <w:szCs w:val="21"/>
        </w:rPr>
        <w:t>.</w:t>
      </w:r>
      <w:r>
        <w:rPr>
          <w:rFonts w:ascii="宋体" w:hAnsi="宋体" w:cs="宋体" w:hint="eastAsia"/>
          <w:szCs w:val="21"/>
        </w:rPr>
        <w:t>难以形成统一的政策</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B</w:t>
      </w:r>
      <w:r>
        <w:rPr>
          <w:rFonts w:ascii="宋体" w:hAnsi="宋体" w:cs="宋体" w:hint="eastAsia"/>
          <w:szCs w:val="21"/>
        </w:rPr>
        <w:t>.</w:t>
      </w:r>
      <w:r>
        <w:rPr>
          <w:rFonts w:ascii="宋体" w:hAnsi="宋体" w:cs="宋体" w:hint="eastAsia"/>
          <w:szCs w:val="21"/>
        </w:rPr>
        <w:t>不利于高级管理人员的培养</w:t>
      </w:r>
      <w:r>
        <w:rPr>
          <w:rFonts w:ascii="宋体" w:hAnsi="宋体" w:cs="宋体" w:hint="eastAsia"/>
          <w:szCs w:val="21"/>
        </w:rPr>
        <w:br/>
      </w:r>
      <w:r>
        <w:rPr>
          <w:rFonts w:ascii="宋体" w:hAnsi="宋体" w:cs="宋体" w:hint="eastAsia"/>
          <w:szCs w:val="21"/>
        </w:rPr>
        <w:t xml:space="preserve">　</w:t>
      </w:r>
      <w:r>
        <w:rPr>
          <w:rFonts w:ascii="宋体" w:hAnsi="宋体" w:cs="宋体" w:hint="eastAsia"/>
          <w:szCs w:val="21"/>
        </w:rPr>
        <w:t>C</w:t>
      </w:r>
      <w:r>
        <w:rPr>
          <w:rFonts w:ascii="宋体" w:hAnsi="宋体" w:cs="宋体" w:hint="eastAsia"/>
          <w:szCs w:val="21"/>
        </w:rPr>
        <w:t>.</w:t>
      </w:r>
      <w:r>
        <w:rPr>
          <w:rFonts w:ascii="宋体" w:hAnsi="宋体" w:cs="宋体" w:hint="eastAsia"/>
          <w:szCs w:val="21"/>
        </w:rPr>
        <w:t>会出现多头领导</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D</w:t>
      </w:r>
      <w:r>
        <w:rPr>
          <w:rFonts w:ascii="宋体" w:hAnsi="宋体" w:cs="宋体" w:hint="eastAsia"/>
          <w:szCs w:val="21"/>
        </w:rPr>
        <w:t>.</w:t>
      </w:r>
      <w:r>
        <w:rPr>
          <w:rFonts w:ascii="宋体" w:hAnsi="宋体" w:cs="宋体" w:hint="eastAsia"/>
          <w:szCs w:val="21"/>
        </w:rPr>
        <w:t>部门之间活动不协调</w:t>
      </w:r>
      <w:r>
        <w:rPr>
          <w:rFonts w:ascii="宋体" w:hAnsi="宋体" w:cs="宋体" w:hint="eastAsia"/>
          <w:szCs w:val="21"/>
        </w:rPr>
        <w:br/>
      </w:r>
      <w:r>
        <w:rPr>
          <w:rFonts w:ascii="宋体" w:hAnsi="宋体" w:cs="宋体" w:hint="eastAsia"/>
          <w:b/>
          <w:szCs w:val="21"/>
        </w:rPr>
        <w:t>三、</w:t>
      </w:r>
      <w:r>
        <w:rPr>
          <w:rFonts w:ascii="宋体" w:hAnsi="宋体" w:cs="宋体" w:hint="eastAsia"/>
          <w:b/>
          <w:szCs w:val="21"/>
        </w:rPr>
        <w:t>判断题</w:t>
      </w:r>
    </w:p>
    <w:p w:rsidR="00047310" w:rsidRDefault="00A91527">
      <w:pPr>
        <w:rPr>
          <w:rFonts w:ascii="宋体" w:hAnsi="宋体" w:cs="宋体"/>
          <w:szCs w:val="21"/>
        </w:rPr>
      </w:pPr>
      <w:r>
        <w:rPr>
          <w:rFonts w:ascii="宋体" w:hAnsi="宋体" w:cs="宋体" w:hint="eastAsia"/>
          <w:szCs w:val="21"/>
        </w:rPr>
        <w:t>1</w:t>
      </w:r>
      <w:r>
        <w:rPr>
          <w:rFonts w:ascii="宋体" w:hAnsi="宋体" w:cs="宋体" w:hint="eastAsia"/>
          <w:szCs w:val="21"/>
        </w:rPr>
        <w:t>6</w:t>
      </w:r>
      <w:r>
        <w:rPr>
          <w:rFonts w:ascii="宋体" w:hAnsi="宋体" w:cs="宋体" w:hint="eastAsia"/>
          <w:bCs/>
          <w:color w:val="000000"/>
          <w:kern w:val="0"/>
          <w:szCs w:val="21"/>
        </w:rPr>
        <w:t>、</w:t>
      </w:r>
      <w:r>
        <w:rPr>
          <w:rFonts w:ascii="宋体" w:hAnsi="宋体" w:cs="宋体" w:hint="eastAsia"/>
          <w:szCs w:val="21"/>
        </w:rPr>
        <w:t>权变理论是基于自我实现人假设提出来的。</w:t>
      </w:r>
      <w:r>
        <w:rPr>
          <w:rFonts w:ascii="宋体" w:hAnsi="宋体" w:cs="宋体" w:hint="eastAsia"/>
          <w:szCs w:val="21"/>
        </w:rPr>
        <w:t xml:space="preserve"> ( </w:t>
      </w:r>
      <w:r>
        <w:rPr>
          <w:rFonts w:ascii="宋体" w:hAnsi="宋体" w:cs="宋体" w:hint="eastAsia"/>
          <w:szCs w:val="21"/>
        </w:rPr>
        <w:t>×</w:t>
      </w:r>
      <w:r>
        <w:rPr>
          <w:rFonts w:ascii="宋体" w:hAnsi="宋体" w:cs="宋体" w:hint="eastAsia"/>
          <w:szCs w:val="21"/>
        </w:rPr>
        <w:t xml:space="preserve"> ) </w:t>
      </w:r>
    </w:p>
    <w:p w:rsidR="00047310" w:rsidRDefault="00A91527">
      <w:pPr>
        <w:rPr>
          <w:rFonts w:ascii="宋体" w:hAnsi="宋体" w:cs="宋体"/>
          <w:szCs w:val="21"/>
        </w:rPr>
      </w:pPr>
      <w:r>
        <w:rPr>
          <w:rFonts w:ascii="宋体" w:hAnsi="宋体" w:cs="宋体" w:hint="eastAsia"/>
          <w:szCs w:val="21"/>
        </w:rPr>
        <w:t>17</w:t>
      </w:r>
      <w:r>
        <w:rPr>
          <w:rFonts w:ascii="宋体" w:hAnsi="宋体" w:cs="宋体" w:hint="eastAsia"/>
          <w:bCs/>
          <w:color w:val="000000"/>
          <w:kern w:val="0"/>
          <w:szCs w:val="21"/>
        </w:rPr>
        <w:t>、</w:t>
      </w:r>
      <w:r>
        <w:rPr>
          <w:rFonts w:ascii="宋体" w:hAnsi="宋体" w:cs="宋体" w:hint="eastAsia"/>
          <w:szCs w:val="21"/>
        </w:rPr>
        <w:t>需求层次论是激励理论的基础理论。</w:t>
      </w:r>
      <w:r>
        <w:rPr>
          <w:rFonts w:ascii="宋体" w:hAnsi="宋体" w:cs="宋体" w:hint="eastAsia"/>
          <w:szCs w:val="21"/>
        </w:rPr>
        <w:t xml:space="preserve"> (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 </w:t>
      </w:r>
    </w:p>
    <w:p w:rsidR="00047310" w:rsidRDefault="00A91527">
      <w:pPr>
        <w:rPr>
          <w:rFonts w:ascii="宋体" w:hAnsi="宋体" w:cs="宋体"/>
          <w:szCs w:val="21"/>
        </w:rPr>
      </w:pPr>
      <w:r>
        <w:rPr>
          <w:rFonts w:ascii="宋体" w:hAnsi="宋体" w:cs="宋体" w:hint="eastAsia"/>
          <w:szCs w:val="21"/>
        </w:rPr>
        <w:t>18</w:t>
      </w:r>
      <w:r>
        <w:rPr>
          <w:rFonts w:ascii="宋体" w:hAnsi="宋体" w:cs="宋体" w:hint="eastAsia"/>
          <w:bCs/>
          <w:color w:val="000000"/>
          <w:kern w:val="0"/>
          <w:szCs w:val="21"/>
        </w:rPr>
        <w:t>、</w:t>
      </w:r>
      <w:r>
        <w:rPr>
          <w:rFonts w:ascii="宋体" w:hAnsi="宋体" w:cs="宋体" w:hint="eastAsia"/>
          <w:szCs w:val="21"/>
        </w:rPr>
        <w:t>决策最终选择的一般只是满意方案，而不是最优方案。</w:t>
      </w:r>
      <w:r>
        <w:rPr>
          <w:rFonts w:ascii="宋体" w:hAnsi="宋体" w:cs="宋体" w:hint="eastAsia"/>
          <w:szCs w:val="21"/>
        </w:rPr>
        <w:t xml:space="preserve"> (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 </w:t>
      </w:r>
    </w:p>
    <w:p w:rsidR="00047310" w:rsidRDefault="00A91527">
      <w:pPr>
        <w:rPr>
          <w:rFonts w:ascii="宋体" w:hAnsi="宋体" w:cs="宋体"/>
          <w:szCs w:val="21"/>
        </w:rPr>
      </w:pPr>
      <w:r>
        <w:rPr>
          <w:rFonts w:ascii="宋体" w:hAnsi="宋体" w:cs="宋体" w:hint="eastAsia"/>
          <w:szCs w:val="21"/>
        </w:rPr>
        <w:t>19</w:t>
      </w:r>
      <w:r>
        <w:rPr>
          <w:rFonts w:ascii="宋体" w:hAnsi="宋体" w:cs="宋体" w:hint="eastAsia"/>
          <w:bCs/>
          <w:color w:val="000000"/>
          <w:kern w:val="0"/>
          <w:szCs w:val="21"/>
        </w:rPr>
        <w:t>、</w:t>
      </w:r>
      <w:r>
        <w:rPr>
          <w:rFonts w:ascii="宋体" w:hAnsi="宋体" w:cs="宋体" w:hint="eastAsia"/>
          <w:szCs w:val="21"/>
        </w:rPr>
        <w:t>管理幅度是指一个管理者直接指挥下级的数目</w:t>
      </w:r>
      <w:r>
        <w:rPr>
          <w:rFonts w:ascii="宋体" w:hAnsi="宋体" w:cs="宋体" w:hint="eastAsia"/>
          <w:szCs w:val="21"/>
        </w:rPr>
        <w:t>. </w:t>
      </w:r>
      <w:r>
        <w:rPr>
          <w:rFonts w:ascii="宋体" w:hAnsi="宋体" w:cs="宋体" w:hint="eastAsia"/>
          <w:szCs w:val="21"/>
        </w:rPr>
        <w:t>管理幅度应该适当才能进行有效的管理。</w:t>
      </w:r>
      <w:r>
        <w:rPr>
          <w:rFonts w:ascii="宋体" w:hAnsi="宋体" w:cs="宋体" w:hint="eastAsia"/>
          <w:szCs w:val="21"/>
        </w:rPr>
        <w:t xml:space="preserve"> (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 </w:t>
      </w:r>
    </w:p>
    <w:p w:rsidR="00047310" w:rsidRDefault="00A91527">
      <w:pPr>
        <w:rPr>
          <w:rFonts w:ascii="宋体" w:hAnsi="宋体" w:cs="宋体"/>
          <w:szCs w:val="21"/>
        </w:rPr>
      </w:pPr>
      <w:r>
        <w:rPr>
          <w:rFonts w:ascii="宋体" w:hAnsi="宋体" w:cs="宋体" w:hint="eastAsia"/>
          <w:szCs w:val="21"/>
        </w:rPr>
        <w:t>20</w:t>
      </w:r>
      <w:r>
        <w:rPr>
          <w:rFonts w:ascii="宋体" w:hAnsi="宋体" w:cs="宋体" w:hint="eastAsia"/>
          <w:bCs/>
          <w:color w:val="000000"/>
          <w:kern w:val="0"/>
          <w:szCs w:val="21"/>
        </w:rPr>
        <w:t>、</w:t>
      </w:r>
      <w:r>
        <w:rPr>
          <w:rFonts w:ascii="宋体" w:hAnsi="宋体" w:cs="宋体" w:hint="eastAsia"/>
          <w:szCs w:val="21"/>
        </w:rPr>
        <w:t>冲突对组织都是有害的</w:t>
      </w:r>
      <w:r>
        <w:rPr>
          <w:rFonts w:ascii="宋体" w:hAnsi="宋体" w:cs="宋体" w:hint="eastAsia"/>
          <w:szCs w:val="21"/>
        </w:rPr>
        <w:t>,</w:t>
      </w:r>
      <w:r>
        <w:rPr>
          <w:rFonts w:ascii="宋体" w:hAnsi="宋体" w:cs="宋体" w:hint="eastAsia"/>
          <w:szCs w:val="21"/>
        </w:rPr>
        <w:t>冲突管理就是要尽可能减少或消除冲突。</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w:t>
      </w:r>
    </w:p>
    <w:p w:rsidR="00047310" w:rsidRDefault="00A91527">
      <w:pPr>
        <w:rPr>
          <w:rFonts w:ascii="宋体" w:hAnsi="宋体" w:cs="宋体"/>
          <w:szCs w:val="21"/>
        </w:rPr>
      </w:pPr>
      <w:r>
        <w:rPr>
          <w:rFonts w:ascii="宋体" w:hAnsi="宋体" w:cs="宋体" w:hint="eastAsia"/>
          <w:szCs w:val="21"/>
        </w:rPr>
        <w:t>21</w:t>
      </w:r>
      <w:r>
        <w:rPr>
          <w:rFonts w:ascii="宋体" w:hAnsi="宋体" w:cs="宋体" w:hint="eastAsia"/>
          <w:bCs/>
          <w:color w:val="000000"/>
          <w:kern w:val="0"/>
          <w:szCs w:val="21"/>
        </w:rPr>
        <w:t>、</w:t>
      </w:r>
      <w:r>
        <w:rPr>
          <w:rFonts w:ascii="宋体" w:hAnsi="宋体" w:cs="宋体" w:hint="eastAsia"/>
          <w:szCs w:val="21"/>
        </w:rPr>
        <w:t>管理的效益原理认为</w:t>
      </w:r>
      <w:r>
        <w:rPr>
          <w:rFonts w:ascii="宋体" w:hAnsi="宋体" w:cs="宋体" w:hint="eastAsia"/>
          <w:szCs w:val="21"/>
        </w:rPr>
        <w:t>:</w:t>
      </w:r>
      <w:r>
        <w:rPr>
          <w:rFonts w:ascii="宋体" w:hAnsi="宋体" w:cs="宋体" w:hint="eastAsia"/>
          <w:szCs w:val="21"/>
        </w:rPr>
        <w:t>管理工作都应该力图以最小的投入和消耗</w:t>
      </w:r>
      <w:r>
        <w:rPr>
          <w:rFonts w:ascii="宋体" w:hAnsi="宋体" w:cs="宋体" w:hint="eastAsia"/>
          <w:szCs w:val="21"/>
        </w:rPr>
        <w:t>,</w:t>
      </w:r>
      <w:r>
        <w:rPr>
          <w:rFonts w:ascii="宋体" w:hAnsi="宋体" w:cs="宋体" w:hint="eastAsia"/>
          <w:szCs w:val="21"/>
        </w:rPr>
        <w:t>获取最大的收益。</w:t>
      </w:r>
      <w:r>
        <w:rPr>
          <w:rFonts w:ascii="宋体" w:hAnsi="宋体" w:cs="宋体" w:hint="eastAsia"/>
          <w:szCs w:val="21"/>
        </w:rPr>
        <w:t> (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 </w:t>
      </w:r>
    </w:p>
    <w:p w:rsidR="00047310" w:rsidRDefault="00A91527">
      <w:pPr>
        <w:rPr>
          <w:rFonts w:ascii="宋体" w:hAnsi="宋体" w:cs="宋体"/>
          <w:szCs w:val="21"/>
        </w:rPr>
      </w:pPr>
      <w:r>
        <w:rPr>
          <w:rFonts w:ascii="宋体" w:hAnsi="宋体" w:cs="宋体" w:hint="eastAsia"/>
          <w:szCs w:val="21"/>
        </w:rPr>
        <w:t>22</w:t>
      </w:r>
      <w:r>
        <w:rPr>
          <w:rFonts w:ascii="宋体" w:hAnsi="宋体" w:cs="宋体" w:hint="eastAsia"/>
          <w:bCs/>
          <w:color w:val="000000"/>
          <w:kern w:val="0"/>
          <w:szCs w:val="21"/>
        </w:rPr>
        <w:t>、</w:t>
      </w:r>
      <w:r>
        <w:rPr>
          <w:rFonts w:ascii="宋体" w:hAnsi="宋体" w:cs="宋体" w:hint="eastAsia"/>
          <w:szCs w:val="21"/>
        </w:rPr>
        <w:t>最小后悔</w:t>
      </w:r>
      <w:proofErr w:type="gramStart"/>
      <w:r>
        <w:rPr>
          <w:rFonts w:ascii="宋体" w:hAnsi="宋体" w:cs="宋体" w:hint="eastAsia"/>
          <w:szCs w:val="21"/>
        </w:rPr>
        <w:t>值决策</w:t>
      </w:r>
      <w:proofErr w:type="gramEnd"/>
      <w:r>
        <w:rPr>
          <w:rFonts w:ascii="宋体" w:hAnsi="宋体" w:cs="宋体" w:hint="eastAsia"/>
          <w:szCs w:val="21"/>
        </w:rPr>
        <w:t>方法中的后悔值就是机会损失值。</w:t>
      </w:r>
      <w:r>
        <w:rPr>
          <w:rFonts w:ascii="宋体" w:hAnsi="宋体" w:cs="宋体" w:hint="eastAsia"/>
          <w:szCs w:val="21"/>
        </w:rPr>
        <w:t> ( </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r>
        <w:rPr>
          <w:rFonts w:ascii="宋体" w:hAnsi="宋体" w:cs="宋体" w:hint="eastAsia"/>
          <w:szCs w:val="21"/>
        </w:rPr>
        <w:t> ) </w:t>
      </w:r>
    </w:p>
    <w:p w:rsidR="00047310" w:rsidRDefault="00A91527">
      <w:pPr>
        <w:rPr>
          <w:rFonts w:ascii="宋体" w:hAnsi="宋体" w:cs="宋体"/>
          <w:szCs w:val="21"/>
        </w:rPr>
      </w:pPr>
      <w:r>
        <w:rPr>
          <w:rFonts w:ascii="宋体" w:hAnsi="宋体" w:cs="宋体" w:hint="eastAsia"/>
          <w:szCs w:val="21"/>
        </w:rPr>
        <w:t>23</w:t>
      </w:r>
      <w:r>
        <w:rPr>
          <w:rFonts w:ascii="宋体" w:hAnsi="宋体" w:cs="宋体" w:hint="eastAsia"/>
          <w:szCs w:val="21"/>
        </w:rPr>
        <w:t>、线性规划方法是制订计划时经常采用的一种方法。</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p>
    <w:p w:rsidR="00047310" w:rsidRDefault="00A91527">
      <w:pPr>
        <w:rPr>
          <w:rFonts w:ascii="宋体" w:hAnsi="宋体" w:cs="宋体"/>
          <w:szCs w:val="21"/>
        </w:rPr>
      </w:pPr>
      <w:r>
        <w:rPr>
          <w:rFonts w:ascii="宋体" w:hAnsi="宋体" w:cs="宋体" w:hint="eastAsia"/>
          <w:szCs w:val="21"/>
        </w:rPr>
        <w:t>24</w:t>
      </w:r>
      <w:r>
        <w:rPr>
          <w:rFonts w:ascii="宋体" w:hAnsi="宋体" w:cs="宋体" w:hint="eastAsia"/>
          <w:szCs w:val="21"/>
        </w:rPr>
        <w:t>、部门是组织的细胞，部门设置直接关系着组织的运作绩效。</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p>
    <w:p w:rsidR="00047310" w:rsidRDefault="00A91527">
      <w:pPr>
        <w:rPr>
          <w:rFonts w:ascii="宋体" w:hAnsi="宋体" w:cs="宋体"/>
          <w:szCs w:val="21"/>
        </w:rPr>
      </w:pPr>
      <w:r>
        <w:rPr>
          <w:rFonts w:ascii="宋体" w:hAnsi="宋体" w:cs="宋体" w:hint="eastAsia"/>
          <w:szCs w:val="21"/>
        </w:rPr>
        <w:t>25</w:t>
      </w:r>
      <w:r>
        <w:rPr>
          <w:rFonts w:ascii="宋体" w:hAnsi="宋体" w:cs="宋体" w:hint="eastAsia"/>
          <w:szCs w:val="21"/>
        </w:rPr>
        <w:t>、沟通包括信息源、信息资料、信息的理解者和沟通渠道四个方面的要素。</w:t>
      </w:r>
      <w:r>
        <w:rPr>
          <w:rFonts w:ascii="宋体" w:hAnsi="宋体" w:cs="宋体" w:hint="eastAsia"/>
          <w:szCs w:val="21"/>
        </w:rPr>
        <w:t>(</w:t>
      </w:r>
      <w:r>
        <w:rPr>
          <w:rFonts w:ascii="宋体" w:hAnsi="宋体" w:cs="宋体" w:hint="eastAsia"/>
          <w:szCs w:val="21"/>
        </w:rPr>
        <w:t>√</w:t>
      </w:r>
      <w:r>
        <w:rPr>
          <w:rFonts w:ascii="宋体" w:hAnsi="宋体" w:cs="宋体" w:hint="eastAsia"/>
          <w:szCs w:val="21"/>
        </w:rPr>
        <w:t xml:space="preserve"> )</w:t>
      </w:r>
    </w:p>
    <w:p w:rsidR="00047310" w:rsidRDefault="00A91527">
      <w:pPr>
        <w:rPr>
          <w:rFonts w:ascii="宋体" w:hAnsi="宋体" w:cs="宋体"/>
          <w:szCs w:val="21"/>
        </w:rPr>
      </w:pPr>
      <w:r>
        <w:rPr>
          <w:rFonts w:ascii="宋体" w:hAnsi="宋体" w:cs="宋体" w:hint="eastAsia"/>
          <w:b/>
          <w:szCs w:val="21"/>
        </w:rPr>
        <w:t>四、</w:t>
      </w:r>
      <w:r>
        <w:rPr>
          <w:rFonts w:ascii="宋体" w:hAnsi="宋体" w:cs="宋体" w:hint="eastAsia"/>
          <w:b/>
          <w:bCs/>
          <w:szCs w:val="21"/>
        </w:rPr>
        <w:t>简答题</w:t>
      </w:r>
      <w:r>
        <w:rPr>
          <w:rFonts w:ascii="宋体" w:hAnsi="宋体" w:cs="宋体" w:hint="eastAsia"/>
          <w:szCs w:val="21"/>
        </w:rPr>
        <w:br/>
      </w:r>
      <w:r>
        <w:rPr>
          <w:rFonts w:ascii="宋体" w:hAnsi="宋体" w:cs="宋体" w:hint="eastAsia"/>
          <w:szCs w:val="21"/>
        </w:rPr>
        <w:t>26</w:t>
      </w:r>
      <w:r>
        <w:rPr>
          <w:rFonts w:ascii="宋体" w:hAnsi="宋体" w:cs="宋体" w:hint="eastAsia"/>
          <w:szCs w:val="21"/>
        </w:rPr>
        <w:t>.</w:t>
      </w:r>
      <w:r>
        <w:rPr>
          <w:rFonts w:ascii="宋体" w:hAnsi="宋体" w:cs="宋体" w:hint="eastAsia"/>
          <w:szCs w:val="21"/>
        </w:rPr>
        <w:t>管理活动具有哪些基本职能</w:t>
      </w:r>
      <w:r>
        <w:rPr>
          <w:rFonts w:ascii="宋体" w:hAnsi="宋体" w:cs="宋体" w:hint="eastAsia"/>
          <w:szCs w:val="21"/>
        </w:rPr>
        <w:t>?</w:t>
      </w:r>
      <w:r>
        <w:rPr>
          <w:rFonts w:ascii="宋体" w:hAnsi="宋体" w:cs="宋体" w:hint="eastAsia"/>
          <w:szCs w:val="21"/>
        </w:rPr>
        <w:t>它们之间的关系是什么</w:t>
      </w:r>
      <w:r>
        <w:rPr>
          <w:rFonts w:ascii="宋体" w:hAnsi="宋体" w:cs="宋体" w:hint="eastAsia"/>
          <w:szCs w:val="21"/>
        </w:rPr>
        <w:t xml:space="preserve">?             </w:t>
      </w:r>
    </w:p>
    <w:p w:rsidR="00047310" w:rsidRDefault="00A91527">
      <w:pPr>
        <w:rPr>
          <w:rFonts w:ascii="宋体" w:hAnsi="宋体" w:cs="宋体"/>
          <w:szCs w:val="21"/>
        </w:rPr>
      </w:pPr>
      <w:r>
        <w:rPr>
          <w:rFonts w:ascii="宋体" w:hAnsi="宋体" w:cs="宋体" w:hint="eastAsia"/>
          <w:szCs w:val="21"/>
        </w:rPr>
        <w:t>答：</w:t>
      </w:r>
      <w:r>
        <w:rPr>
          <w:rFonts w:ascii="宋体" w:hAnsi="宋体" w:cs="宋体" w:hint="eastAsia"/>
          <w:szCs w:val="21"/>
        </w:rPr>
        <w:t xml:space="preserve"> </w:t>
      </w:r>
      <w:r>
        <w:rPr>
          <w:rFonts w:ascii="宋体" w:hAnsi="宋体" w:cs="宋体" w:hint="eastAsia"/>
          <w:szCs w:val="21"/>
        </w:rPr>
        <w:t>管理活动具有计划、组织、领导和控制等四项职能。其中计划是管理的首要职能，管理活动从计划工作开始。其次，组织服从计划，再好的计划方案也只有落实到行动中才有意义，透过有效的组织工作，管理人员可以更好地协调组织的人力和物力资源，更顺利地实现组织的目标。再次，有了计划，构建了合适的组织结构，就需要开展领导工作。领导是运用影响力激励员工促进组织目标实现的过程。最后，控制是管理过程的第四项职能，它意味着对员工的活动进行监督，判断组织是否正朝着既定的目标健康地向前发展，并在必要的时候及时采取矫正措施。</w:t>
      </w:r>
    </w:p>
    <w:p w:rsidR="00047310" w:rsidRDefault="00A91527">
      <w:pPr>
        <w:autoSpaceDE w:val="0"/>
        <w:autoSpaceDN w:val="0"/>
        <w:adjustRightInd w:val="0"/>
        <w:rPr>
          <w:rFonts w:ascii="宋体" w:hAnsi="宋体" w:cs="宋体"/>
          <w:b/>
          <w:szCs w:val="21"/>
        </w:rPr>
      </w:pPr>
      <w:r>
        <w:rPr>
          <w:rFonts w:ascii="宋体" w:hAnsi="宋体" w:cs="宋体" w:hint="eastAsia"/>
          <w:b/>
          <w:szCs w:val="21"/>
        </w:rPr>
        <w:t>五、</w:t>
      </w:r>
      <w:r>
        <w:rPr>
          <w:rFonts w:ascii="宋体" w:hAnsi="宋体" w:cs="宋体" w:hint="eastAsia"/>
          <w:b/>
          <w:szCs w:val="21"/>
        </w:rPr>
        <w:t>论述题</w:t>
      </w:r>
    </w:p>
    <w:p w:rsidR="00047310" w:rsidRDefault="00A91527">
      <w:pPr>
        <w:autoSpaceDE w:val="0"/>
        <w:autoSpaceDN w:val="0"/>
        <w:adjustRightInd w:val="0"/>
        <w:jc w:val="left"/>
        <w:rPr>
          <w:rFonts w:ascii="宋体" w:hAnsi="宋体" w:cs="宋体"/>
          <w:szCs w:val="21"/>
        </w:rPr>
      </w:pPr>
      <w:r>
        <w:rPr>
          <w:rFonts w:ascii="宋体" w:hAnsi="宋体" w:cs="宋体" w:hint="eastAsia"/>
          <w:szCs w:val="21"/>
        </w:rPr>
        <w:t>27</w:t>
      </w:r>
      <w:r>
        <w:rPr>
          <w:rFonts w:ascii="宋体" w:hAnsi="宋体" w:cs="宋体" w:hint="eastAsia"/>
          <w:bCs/>
          <w:color w:val="000000"/>
          <w:kern w:val="0"/>
          <w:szCs w:val="21"/>
        </w:rPr>
        <w:t>、</w:t>
      </w:r>
      <w:r>
        <w:rPr>
          <w:rFonts w:ascii="宋体" w:hAnsi="宋体" w:cs="宋体" w:hint="eastAsia"/>
          <w:szCs w:val="21"/>
        </w:rPr>
        <w:t xml:space="preserve"> </w:t>
      </w:r>
      <w:r>
        <w:rPr>
          <w:rFonts w:ascii="宋体" w:hAnsi="宋体" w:cs="宋体" w:hint="eastAsia"/>
          <w:szCs w:val="21"/>
        </w:rPr>
        <w:t>联系实际谈谈如何正确认识集权与分权的关系。</w:t>
      </w:r>
    </w:p>
    <w:p w:rsidR="00047310" w:rsidRDefault="00A91527">
      <w:pPr>
        <w:autoSpaceDE w:val="0"/>
        <w:autoSpaceDN w:val="0"/>
        <w:adjustRightInd w:val="0"/>
        <w:jc w:val="left"/>
        <w:rPr>
          <w:rFonts w:ascii="宋体" w:hAnsi="宋体" w:cs="宋体"/>
          <w:szCs w:val="21"/>
        </w:rPr>
      </w:pPr>
      <w:r>
        <w:rPr>
          <w:rFonts w:ascii="宋体" w:hAnsi="宋体" w:cs="宋体" w:hint="eastAsia"/>
          <w:szCs w:val="21"/>
        </w:rPr>
        <w:t xml:space="preserve"> </w:t>
      </w:r>
      <w:r>
        <w:rPr>
          <w:rFonts w:ascii="宋体" w:hAnsi="宋体" w:cs="宋体" w:hint="eastAsia"/>
          <w:szCs w:val="21"/>
        </w:rPr>
        <w:t>答：集权是指把决策权集中在组织领导层，下级只能依据上级的决定和指示办事，一切行动听上级指挥。分权是指组织领导层将决策权较多的分配给下级，使下级能够在一定的权限范围内，自主地决定问题，自行履行工作职责。</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正确处理集权与分权的关系应注意把握好以下几个问题：</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）应认识到集权与分权都是开展组织管理活动所必不可少的手段。</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首先，集权是组织行动统一性的要求。组织作为人们共同劳动的集体，有着统一的目标，要使组织成员的行动达到协调一致，则集权下的统一命令和指挥是必不可少的</w:t>
      </w:r>
      <w:r>
        <w:rPr>
          <w:rFonts w:ascii="宋体" w:hAnsi="宋体" w:cs="宋体" w:hint="eastAsia"/>
          <w:szCs w:val="21"/>
        </w:rPr>
        <w:t>。</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其次，分权是组织分工的必然要求。组织成员的共同劳动是以分工为基础的，要为组织成员创造履行分工职责的条件，则赋予一定的权限是必需的。</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）应认识到集权与分权是相对的，而不是绝对的。</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正确的处理好集权与分权的关系，应注意把握好集权与分权的程度。集权的程度应以不</w:t>
      </w:r>
      <w:r>
        <w:rPr>
          <w:rFonts w:ascii="宋体" w:hAnsi="宋体" w:cs="宋体" w:hint="eastAsia"/>
          <w:szCs w:val="21"/>
        </w:rPr>
        <w:lastRenderedPageBreak/>
        <w:t>妨碍下属履行职责，有利于调动积极性为准；分权的程度则应以下级能够正常履行职责，上级对下级的管理不至失控为准。</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）要考虑多种因素对集权与分权的制约。</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集权与分权程度的确定要受多种因素的影响，其中主观方面要受组织领导者的个性特征的影响，但更重要的是客</w:t>
      </w:r>
      <w:r>
        <w:rPr>
          <w:rFonts w:ascii="宋体" w:hAnsi="宋体" w:cs="宋体" w:hint="eastAsia"/>
          <w:szCs w:val="21"/>
        </w:rPr>
        <w:t>观因素的影响，主要的客观因素有：决策的风险程度、下级人员的素质、组织政策的统一性要求、对经济性的要求、控制系统的健全程度、组织环境的不同特点、组织规模的大小、各管理职能的不同要求等因素。</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分析中能够理论结合实际。</w:t>
      </w:r>
    </w:p>
    <w:p w:rsidR="00047310" w:rsidRDefault="00A91527">
      <w:pPr>
        <w:rPr>
          <w:rFonts w:ascii="宋体" w:hAnsi="宋体" w:cs="宋体"/>
          <w:b/>
          <w:szCs w:val="21"/>
        </w:rPr>
      </w:pPr>
      <w:r>
        <w:rPr>
          <w:rFonts w:ascii="宋体" w:hAnsi="宋体" w:cs="宋体" w:hint="eastAsia"/>
          <w:b/>
          <w:szCs w:val="21"/>
        </w:rPr>
        <w:t>六、</w:t>
      </w:r>
      <w:r>
        <w:rPr>
          <w:rFonts w:ascii="宋体" w:hAnsi="宋体" w:cs="宋体" w:hint="eastAsia"/>
          <w:b/>
          <w:szCs w:val="21"/>
        </w:rPr>
        <w:t>案例分析题</w:t>
      </w:r>
    </w:p>
    <w:p w:rsidR="00047310" w:rsidRDefault="00A91527">
      <w:pPr>
        <w:autoSpaceDE w:val="0"/>
        <w:autoSpaceDN w:val="0"/>
        <w:adjustRightInd w:val="0"/>
        <w:jc w:val="center"/>
        <w:rPr>
          <w:rFonts w:ascii="宋体" w:hAnsi="宋体" w:cs="宋体"/>
          <w:szCs w:val="21"/>
        </w:rPr>
      </w:pPr>
      <w:r>
        <w:rPr>
          <w:rFonts w:ascii="宋体" w:hAnsi="宋体" w:cs="宋体" w:hint="eastAsia"/>
          <w:szCs w:val="21"/>
        </w:rPr>
        <w:t>28</w:t>
      </w:r>
      <w:r>
        <w:rPr>
          <w:rFonts w:ascii="宋体" w:hAnsi="宋体" w:cs="宋体" w:hint="eastAsia"/>
          <w:bCs/>
          <w:color w:val="000000"/>
          <w:kern w:val="0"/>
          <w:szCs w:val="21"/>
        </w:rPr>
        <w:t>、</w:t>
      </w:r>
      <w:r>
        <w:rPr>
          <w:rFonts w:ascii="宋体" w:hAnsi="宋体" w:cs="宋体" w:hint="eastAsia"/>
          <w:szCs w:val="21"/>
        </w:rPr>
        <w:t>为发奖金发愁的李科长</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李科长每年发奖金时都犯愁，科里有十几个人，工作积极性和工作成绩参差不齐，其中属小张表现最好。他研究生毕业，聪明能干，工作积极，虽然来科里的时间是所有人中最晚的，但成绩在科里是最突出的。去年给了他最高的奖金，但却引起了科里其他人的不满。这使李科长很犯愁，不</w:t>
      </w:r>
      <w:r>
        <w:rPr>
          <w:rFonts w:ascii="宋体" w:hAnsi="宋体" w:cs="宋体" w:hint="eastAsia"/>
          <w:szCs w:val="21"/>
        </w:rPr>
        <w:t>知如何是好。恰巧公司办了一个中层干部培训班，请了学校的教授讲课，其中讲到了激励理论中的双因素理论，对李科长的启发很大，他逐渐有了主意。</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这一天，他找小张谈了话，首先肯定了他一年中的贡献，特别表扬了他的成绩，并细致地讨论了明年如何使他的工作更有趣，责任更重，也更有挑战性。最后谈到了奖金的事，告诉他这次的奖金你同大伙是一样的。</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没想到小张听了这话立刻就火了，他说：</w:t>
      </w:r>
      <w:r>
        <w:rPr>
          <w:rFonts w:ascii="宋体" w:hAnsi="宋体" w:cs="宋体" w:hint="eastAsia"/>
          <w:szCs w:val="21"/>
        </w:rPr>
        <w:t>"</w:t>
      </w:r>
      <w:r>
        <w:rPr>
          <w:rFonts w:ascii="宋体" w:hAnsi="宋体" w:cs="宋体" w:hint="eastAsia"/>
          <w:szCs w:val="21"/>
        </w:rPr>
        <w:t>什么？到头来我就值这么点儿，你那些好听的话留给别人去听吧，我不稀罕，表扬又不能当饭吃。</w:t>
      </w:r>
      <w:r>
        <w:rPr>
          <w:rFonts w:ascii="宋体" w:hAnsi="宋体" w:cs="宋体" w:hint="eastAsia"/>
          <w:szCs w:val="21"/>
        </w:rPr>
        <w:t>"</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听了这话，李科长真不知如何是好了。</w:t>
      </w:r>
    </w:p>
    <w:p w:rsidR="00047310" w:rsidRDefault="00A91527">
      <w:pPr>
        <w:autoSpaceDE w:val="0"/>
        <w:autoSpaceDN w:val="0"/>
        <w:adjustRightInd w:val="0"/>
        <w:ind w:firstLine="420"/>
        <w:rPr>
          <w:rFonts w:ascii="宋体" w:hAnsi="宋体" w:cs="宋体"/>
          <w:kern w:val="0"/>
          <w:szCs w:val="21"/>
          <w:lang w:val="zh-CN"/>
        </w:rPr>
      </w:pPr>
      <w:r>
        <w:rPr>
          <w:rFonts w:ascii="宋体" w:hAnsi="宋体" w:cs="宋体" w:hint="eastAsia"/>
          <w:szCs w:val="21"/>
        </w:rPr>
        <w:t>请从激励理论的角度谈谈李科长的话为什么没有起到好的作用。李科长每年发奖金时都犯愁的根本原因是什么？</w:t>
      </w:r>
    </w:p>
    <w:p w:rsidR="00047310" w:rsidRDefault="00A91527">
      <w:pPr>
        <w:autoSpaceDE w:val="0"/>
        <w:autoSpaceDN w:val="0"/>
        <w:adjustRightInd w:val="0"/>
        <w:rPr>
          <w:rFonts w:ascii="宋体" w:hAnsi="宋体" w:cs="宋体"/>
          <w:szCs w:val="21"/>
        </w:rPr>
      </w:pPr>
      <w:r>
        <w:rPr>
          <w:rFonts w:ascii="宋体" w:hAnsi="宋体" w:cs="宋体" w:hint="eastAsia"/>
          <w:szCs w:val="21"/>
        </w:rPr>
        <w:t>答：</w:t>
      </w:r>
      <w:r>
        <w:rPr>
          <w:rFonts w:ascii="宋体" w:hAnsi="宋体" w:cs="宋体" w:hint="eastAsia"/>
          <w:szCs w:val="21"/>
        </w:rPr>
        <w:t xml:space="preserve"> </w:t>
      </w:r>
      <w:r>
        <w:rPr>
          <w:rFonts w:ascii="宋体" w:hAnsi="宋体" w:cs="宋体" w:hint="eastAsia"/>
          <w:szCs w:val="21"/>
        </w:rPr>
        <w:t>（答题要点）</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）李科长的工作没有做好，一方面在于对激励理论缺乏全面正确的理解。</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从双因素理论的角度来看，虽然与工作本身和工作内容有关的激励因素是调动人的积极性的主要因素，但与工作条件有关的保健因素也是不容忽视的，因为保健因素的缺少，往往会引起人的不满或消极情绪。李科长仅注意了激励因素，而忽视了保健因素，因而是不对的。</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从需求层次理论的角度来看，人的需求层次有一个从低级向高级发展的趋势，小张并不能因为</w:t>
      </w:r>
      <w:r>
        <w:rPr>
          <w:rFonts w:ascii="宋体" w:hAnsi="宋体" w:cs="宋体" w:hint="eastAsia"/>
          <w:szCs w:val="21"/>
        </w:rPr>
        <w:t>是研究生其生理的需求就不迫切，他参加工作时间不长，缺乏生活物质基础，物质奖励对他来讲可能还是很重要的。</w:t>
      </w:r>
    </w:p>
    <w:p w:rsidR="00047310" w:rsidRDefault="00A91527">
      <w:pPr>
        <w:autoSpaceDE w:val="0"/>
        <w:autoSpaceDN w:val="0"/>
        <w:adjustRightInd w:val="0"/>
        <w:ind w:firstLine="420"/>
        <w:rPr>
          <w:rFonts w:ascii="宋体" w:hAnsi="宋体" w:cs="宋体"/>
          <w:szCs w:val="21"/>
        </w:rPr>
      </w:pPr>
      <w:r>
        <w:rPr>
          <w:rFonts w:ascii="宋体" w:hAnsi="宋体" w:cs="宋体" w:hint="eastAsia"/>
          <w:szCs w:val="21"/>
        </w:rPr>
        <w:t>从公平理论的角度来看，小张的工作投入比别人大，但所得报酬却同别人相等时，他必然会感觉到不公平，从而影响他的积极性。</w:t>
      </w:r>
    </w:p>
    <w:p w:rsidR="00047310" w:rsidRDefault="00A91527">
      <w:pPr>
        <w:autoSpaceDE w:val="0"/>
        <w:autoSpaceDN w:val="0"/>
        <w:adjustRightInd w:val="0"/>
        <w:ind w:firstLine="420"/>
        <w:rPr>
          <w:rFonts w:ascii="宋体" w:hAnsi="宋体" w:cs="宋体"/>
          <w:kern w:val="0"/>
          <w:szCs w:val="21"/>
          <w:lang w:val="zh-CN"/>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）李科长每年发奖金时都犯愁的根本原因在于该组织没有健全的激励机制，只把奖金作为激励手段，而忽视了其他物质与精神激励手段的作用。</w:t>
      </w:r>
    </w:p>
    <w:p w:rsidR="00047310" w:rsidRDefault="00047310">
      <w:pPr>
        <w:tabs>
          <w:tab w:val="left" w:pos="4200"/>
        </w:tabs>
        <w:spacing w:line="360" w:lineRule="auto"/>
        <w:jc w:val="left"/>
        <w:rPr>
          <w:rFonts w:ascii="仿宋" w:eastAsia="仿宋" w:hAnsi="仿宋" w:cs="仿宋"/>
          <w:bCs/>
          <w:sz w:val="24"/>
        </w:rPr>
      </w:pPr>
    </w:p>
    <w:p w:rsidR="00047310" w:rsidRDefault="00047310">
      <w:pPr>
        <w:rPr>
          <w:b/>
          <w:bCs/>
        </w:rPr>
      </w:pPr>
    </w:p>
    <w:sectPr w:rsidR="00047310" w:rsidSect="00047310">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1527" w:rsidRDefault="00A91527" w:rsidP="00047310">
      <w:r>
        <w:separator/>
      </w:r>
    </w:p>
  </w:endnote>
  <w:endnote w:type="continuationSeparator" w:id="0">
    <w:p w:rsidR="00A91527" w:rsidRDefault="00A91527" w:rsidP="000473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
    <w:altName w:val="Arial Unicode MS"/>
    <w:charset w:val="86"/>
    <w:family w:val="modern"/>
    <w:pitch w:val="default"/>
    <w:sig w:usb0="00000000"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10" w:rsidRDefault="00047310">
    <w:pPr>
      <w:pStyle w:val="a3"/>
      <w:jc w:val="center"/>
    </w:pPr>
    <w:r>
      <w:fldChar w:fldCharType="begin"/>
    </w:r>
    <w:r w:rsidR="00A91527">
      <w:instrText xml:space="preserve"> PAGE   \* M</w:instrText>
    </w:r>
    <w:r w:rsidR="00A91527">
      <w:instrText xml:space="preserve">ERGEFORMAT </w:instrText>
    </w:r>
    <w:r>
      <w:fldChar w:fldCharType="separate"/>
    </w:r>
    <w:r w:rsidR="001900F2" w:rsidRPr="001900F2">
      <w:rPr>
        <w:noProof/>
        <w:lang w:val="zh-CN"/>
      </w:rPr>
      <w:t>1</w:t>
    </w:r>
    <w:r>
      <w:fldChar w:fldCharType="end"/>
    </w:r>
  </w:p>
  <w:p w:rsidR="00047310" w:rsidRDefault="00047310">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1527" w:rsidRDefault="00A91527" w:rsidP="00047310">
      <w:r>
        <w:separator/>
      </w:r>
    </w:p>
  </w:footnote>
  <w:footnote w:type="continuationSeparator" w:id="0">
    <w:p w:rsidR="00A91527" w:rsidRDefault="00A91527" w:rsidP="0004731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A732001"/>
    <w:rsid w:val="00047310"/>
    <w:rsid w:val="001900F2"/>
    <w:rsid w:val="00A91527"/>
    <w:rsid w:val="1A732001"/>
    <w:rsid w:val="1BA8173C"/>
    <w:rsid w:val="1F2F200D"/>
    <w:rsid w:val="37674DA8"/>
    <w:rsid w:val="3B88023C"/>
    <w:rsid w:val="57090417"/>
    <w:rsid w:val="5F7752ED"/>
    <w:rsid w:val="605A31B0"/>
    <w:rsid w:val="78883385"/>
    <w:rsid w:val="7E9631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4731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qFormat/>
    <w:rsid w:val="00047310"/>
    <w:pPr>
      <w:tabs>
        <w:tab w:val="center" w:pos="4153"/>
        <w:tab w:val="right" w:pos="8306"/>
      </w:tabs>
      <w:snapToGrid w:val="0"/>
      <w:jc w:val="left"/>
    </w:pPr>
    <w:rPr>
      <w:sz w:val="18"/>
      <w:szCs w:val="18"/>
    </w:rPr>
  </w:style>
  <w:style w:type="paragraph" w:styleId="a4">
    <w:name w:val="header"/>
    <w:basedOn w:val="a"/>
    <w:link w:val="Char"/>
    <w:rsid w:val="001900F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1900F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yy</dc:creator>
  <cp:lastModifiedBy>zhuoyue</cp:lastModifiedBy>
  <cp:revision>2</cp:revision>
  <dcterms:created xsi:type="dcterms:W3CDTF">2020-03-03T12:24:00Z</dcterms:created>
  <dcterms:modified xsi:type="dcterms:W3CDTF">2020-12-13T02:13:00Z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