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9BD" w:rsidRDefault="00A739BD" w:rsidP="00A739BD">
      <w:pPr>
        <w:jc w:val="center"/>
        <w:rPr>
          <w:rFonts w:ascii="宋体" w:eastAsia="宋体" w:hAnsi="宋体"/>
          <w:b/>
          <w:bCs/>
          <w:szCs w:val="21"/>
        </w:rPr>
      </w:pPr>
      <w:r>
        <w:rPr>
          <w:rFonts w:ascii="宋体" w:eastAsia="宋体" w:hAnsi="宋体" w:hint="eastAsia"/>
          <w:b/>
          <w:bCs/>
          <w:szCs w:val="21"/>
        </w:rPr>
        <w:t>精细化工工艺</w:t>
      </w:r>
      <w:r w:rsidR="009357AB">
        <w:rPr>
          <w:rFonts w:ascii="宋体" w:eastAsia="宋体" w:hAnsi="宋体" w:hint="eastAsia"/>
          <w:b/>
          <w:bCs/>
          <w:szCs w:val="21"/>
        </w:rPr>
        <w:t>复习资料</w:t>
      </w:r>
    </w:p>
    <w:p w:rsidR="00A739BD" w:rsidRPr="00A739BD" w:rsidRDefault="00A739BD" w:rsidP="00A739BD">
      <w:pPr>
        <w:rPr>
          <w:rFonts w:ascii="宋体" w:eastAsia="宋体" w:hAnsi="宋体"/>
          <w:b/>
          <w:bCs/>
          <w:szCs w:val="21"/>
        </w:rPr>
      </w:pPr>
      <w:r w:rsidRPr="00A739BD">
        <w:rPr>
          <w:rFonts w:ascii="宋体" w:eastAsia="宋体" w:hAnsi="宋体" w:hint="eastAsia"/>
          <w:b/>
          <w:bCs/>
          <w:szCs w:val="21"/>
        </w:rPr>
        <w:t>一、填空题（</w:t>
      </w:r>
      <w:r>
        <w:rPr>
          <w:rFonts w:ascii="宋体" w:eastAsia="宋体" w:hAnsi="宋体" w:hint="eastAsia"/>
          <w:b/>
          <w:bCs/>
          <w:szCs w:val="21"/>
        </w:rPr>
        <w:t>本大题共1</w:t>
      </w:r>
      <w:r w:rsidR="00A15487">
        <w:rPr>
          <w:rFonts w:ascii="宋体" w:eastAsia="宋体" w:hAnsi="宋体"/>
          <w:b/>
          <w:bCs/>
          <w:szCs w:val="21"/>
        </w:rPr>
        <w:t>0</w:t>
      </w:r>
      <w:r>
        <w:rPr>
          <w:rFonts w:ascii="宋体" w:eastAsia="宋体" w:hAnsi="宋体" w:hint="eastAsia"/>
          <w:b/>
          <w:bCs/>
          <w:szCs w:val="21"/>
        </w:rPr>
        <w:t>题，</w:t>
      </w:r>
      <w:r w:rsidRPr="00A739BD">
        <w:rPr>
          <w:rFonts w:ascii="宋体" w:eastAsia="宋体" w:hAnsi="宋体"/>
          <w:b/>
          <w:bCs/>
          <w:szCs w:val="21"/>
        </w:rPr>
        <w:t>每空1分</w:t>
      </w:r>
      <w:r>
        <w:rPr>
          <w:rFonts w:ascii="宋体" w:eastAsia="宋体" w:hAnsi="宋体" w:hint="eastAsia"/>
          <w:b/>
          <w:bCs/>
          <w:szCs w:val="21"/>
        </w:rPr>
        <w:t>，共</w:t>
      </w:r>
      <w:r w:rsidR="00A15487">
        <w:rPr>
          <w:rFonts w:ascii="宋体" w:eastAsia="宋体" w:hAnsi="宋体"/>
          <w:b/>
          <w:bCs/>
          <w:szCs w:val="21"/>
        </w:rPr>
        <w:t>19</w:t>
      </w:r>
      <w:r>
        <w:rPr>
          <w:rFonts w:ascii="宋体" w:eastAsia="宋体" w:hAnsi="宋体" w:hint="eastAsia"/>
          <w:b/>
          <w:bCs/>
          <w:szCs w:val="21"/>
        </w:rPr>
        <w:t>分</w:t>
      </w:r>
      <w:r w:rsidRPr="00A739BD">
        <w:rPr>
          <w:rFonts w:ascii="宋体" w:eastAsia="宋体" w:hAnsi="宋体"/>
          <w:b/>
          <w:bCs/>
          <w:szCs w:val="21"/>
        </w:rPr>
        <w:t>）</w:t>
      </w:r>
    </w:p>
    <w:p w:rsidR="00A739BD" w:rsidRPr="00A739BD" w:rsidRDefault="00A739BD" w:rsidP="00A739BD">
      <w:pPr>
        <w:rPr>
          <w:rFonts w:ascii="宋体" w:eastAsia="宋体" w:hAnsi="宋体"/>
          <w:szCs w:val="21"/>
        </w:rPr>
      </w:pPr>
      <w:r w:rsidRPr="00A739BD">
        <w:rPr>
          <w:rFonts w:ascii="宋体" w:eastAsia="宋体" w:hAnsi="宋体"/>
          <w:szCs w:val="21"/>
        </w:rPr>
        <w:t>1．有机合成的初始原料包括</w:t>
      </w:r>
      <w:r w:rsidRPr="00A739BD">
        <w:rPr>
          <w:rFonts w:ascii="宋体" w:eastAsia="宋体" w:hAnsi="宋体"/>
          <w:szCs w:val="21"/>
          <w:u w:val="single"/>
        </w:rPr>
        <w:t xml:space="preserve"> 石油天然气</w:t>
      </w:r>
      <w:r>
        <w:rPr>
          <w:rFonts w:ascii="宋体" w:eastAsia="宋体" w:hAnsi="宋体" w:hint="eastAsia"/>
          <w:szCs w:val="21"/>
        </w:rPr>
        <w:t>、</w:t>
      </w:r>
      <w:r w:rsidRPr="00A739BD">
        <w:rPr>
          <w:rFonts w:ascii="宋体" w:eastAsia="宋体" w:hAnsi="宋体"/>
          <w:szCs w:val="21"/>
        </w:rPr>
        <w:t xml:space="preserve"> </w:t>
      </w:r>
      <w:r w:rsidRPr="00A739BD">
        <w:rPr>
          <w:rFonts w:ascii="宋体" w:eastAsia="宋体" w:hAnsi="宋体"/>
          <w:szCs w:val="21"/>
          <w:u w:val="single"/>
        </w:rPr>
        <w:t xml:space="preserve"> 煤  </w:t>
      </w:r>
      <w:r w:rsidRPr="00A739BD">
        <w:rPr>
          <w:rFonts w:ascii="宋体" w:eastAsia="宋体" w:hAnsi="宋体"/>
          <w:szCs w:val="21"/>
        </w:rPr>
        <w:t>和</w:t>
      </w:r>
      <w:r w:rsidRPr="00A739BD">
        <w:rPr>
          <w:rFonts w:ascii="宋体" w:eastAsia="宋体" w:hAnsi="宋体"/>
          <w:szCs w:val="21"/>
          <w:u w:val="single"/>
        </w:rPr>
        <w:t xml:space="preserve"> 生物质  </w:t>
      </w:r>
      <w:r w:rsidRPr="00A739BD">
        <w:rPr>
          <w:rFonts w:ascii="宋体" w:eastAsia="宋体" w:hAnsi="宋体"/>
          <w:szCs w:val="21"/>
        </w:rPr>
        <w:t>三类 ，</w:t>
      </w:r>
      <w:r w:rsidRPr="00A739BD">
        <w:rPr>
          <w:rFonts w:ascii="宋体" w:eastAsia="宋体" w:hAnsi="宋体" w:hint="eastAsia"/>
          <w:szCs w:val="21"/>
        </w:rPr>
        <w:t>其中我国的</w:t>
      </w:r>
      <w:r w:rsidRPr="00A739BD">
        <w:rPr>
          <w:rFonts w:ascii="宋体" w:eastAsia="宋体" w:hAnsi="宋体"/>
          <w:szCs w:val="21"/>
          <w:u w:val="single"/>
        </w:rPr>
        <w:t xml:space="preserve">  煤炭      </w:t>
      </w:r>
      <w:r w:rsidRPr="00A739BD">
        <w:rPr>
          <w:rFonts w:ascii="宋体" w:eastAsia="宋体" w:hAnsi="宋体"/>
          <w:szCs w:val="21"/>
        </w:rPr>
        <w:t>资源最为丰富。</w:t>
      </w:r>
    </w:p>
    <w:p w:rsidR="00A739BD" w:rsidRPr="00A739BD" w:rsidRDefault="00A739BD" w:rsidP="00A739BD">
      <w:pPr>
        <w:rPr>
          <w:rFonts w:ascii="宋体" w:eastAsia="宋体" w:hAnsi="宋体"/>
          <w:szCs w:val="21"/>
        </w:rPr>
      </w:pPr>
      <w:r w:rsidRPr="00A739BD">
        <w:rPr>
          <w:rFonts w:ascii="宋体" w:eastAsia="宋体" w:hAnsi="宋体"/>
          <w:szCs w:val="21"/>
        </w:rPr>
        <w:t>2．芳环上取代卤化的反应历程是</w:t>
      </w:r>
      <w:r w:rsidRPr="00A739BD">
        <w:rPr>
          <w:rFonts w:ascii="宋体" w:eastAsia="宋体" w:hAnsi="宋体"/>
          <w:szCs w:val="21"/>
          <w:u w:val="single"/>
        </w:rPr>
        <w:t xml:space="preserve"> 亲电取代反应  </w:t>
      </w:r>
      <w:r w:rsidRPr="00A739BD">
        <w:rPr>
          <w:rFonts w:ascii="宋体" w:eastAsia="宋体" w:hAnsi="宋体"/>
          <w:szCs w:val="21"/>
        </w:rPr>
        <w:t xml:space="preserve">，催化剂的主要作用是 </w:t>
      </w:r>
      <w:r w:rsidRPr="00A739BD">
        <w:rPr>
          <w:rFonts w:ascii="宋体" w:eastAsia="宋体" w:hAnsi="宋体"/>
          <w:szCs w:val="21"/>
          <w:u w:val="single"/>
        </w:rPr>
        <w:t>促进</w:t>
      </w:r>
      <w:proofErr w:type="gramStart"/>
      <w:r w:rsidRPr="00A739BD">
        <w:rPr>
          <w:rFonts w:ascii="宋体" w:eastAsia="宋体" w:hAnsi="宋体"/>
          <w:szCs w:val="21"/>
          <w:u w:val="single"/>
        </w:rPr>
        <w:t>卤</w:t>
      </w:r>
      <w:proofErr w:type="gramEnd"/>
      <w:r w:rsidRPr="00A739BD">
        <w:rPr>
          <w:rFonts w:ascii="宋体" w:eastAsia="宋体" w:hAnsi="宋体"/>
          <w:szCs w:val="21"/>
          <w:u w:val="single"/>
        </w:rPr>
        <w:t xml:space="preserve">正离子的形成       </w:t>
      </w:r>
      <w:r w:rsidRPr="00A739BD">
        <w:rPr>
          <w:rFonts w:ascii="宋体" w:eastAsia="宋体" w:hAnsi="宋体"/>
          <w:szCs w:val="21"/>
        </w:rPr>
        <w:t>。</w:t>
      </w:r>
    </w:p>
    <w:p w:rsidR="00A739BD" w:rsidRPr="00A739BD" w:rsidRDefault="00A739BD" w:rsidP="00A739BD">
      <w:pPr>
        <w:rPr>
          <w:rFonts w:ascii="宋体" w:eastAsia="宋体" w:hAnsi="宋体"/>
          <w:szCs w:val="21"/>
        </w:rPr>
      </w:pPr>
      <w:r w:rsidRPr="00A739BD">
        <w:rPr>
          <w:rFonts w:ascii="宋体" w:eastAsia="宋体" w:hAnsi="宋体"/>
          <w:szCs w:val="21"/>
        </w:rPr>
        <w:t>3. 均相配位催化剂的基本组成包括</w:t>
      </w:r>
      <w:r w:rsidRPr="00A739BD">
        <w:rPr>
          <w:rFonts w:ascii="宋体" w:eastAsia="宋体" w:hAnsi="宋体"/>
          <w:szCs w:val="21"/>
          <w:u w:val="single"/>
        </w:rPr>
        <w:t xml:space="preserve"> 过渡金属原子 </w:t>
      </w:r>
      <w:r w:rsidRPr="00A739BD">
        <w:rPr>
          <w:rFonts w:ascii="宋体" w:eastAsia="宋体" w:hAnsi="宋体"/>
          <w:szCs w:val="21"/>
        </w:rPr>
        <w:t>、</w:t>
      </w:r>
      <w:r w:rsidRPr="00A739BD">
        <w:rPr>
          <w:rFonts w:ascii="宋体" w:eastAsia="宋体" w:hAnsi="宋体"/>
          <w:szCs w:val="21"/>
          <w:u w:val="single"/>
        </w:rPr>
        <w:t xml:space="preserve">  配位体  </w:t>
      </w:r>
      <w:r w:rsidRPr="00A739BD">
        <w:rPr>
          <w:rFonts w:ascii="宋体" w:eastAsia="宋体" w:hAnsi="宋体"/>
          <w:szCs w:val="21"/>
        </w:rPr>
        <w:t>两部分（组成），他们分别起着调节催化剂</w:t>
      </w:r>
      <w:r w:rsidRPr="00A739BD">
        <w:rPr>
          <w:rFonts w:ascii="宋体" w:eastAsia="宋体" w:hAnsi="宋体"/>
          <w:szCs w:val="21"/>
          <w:u w:val="single"/>
        </w:rPr>
        <w:t xml:space="preserve">   活性     </w:t>
      </w:r>
      <w:r w:rsidRPr="00A739BD">
        <w:rPr>
          <w:rFonts w:ascii="宋体" w:eastAsia="宋体" w:hAnsi="宋体"/>
          <w:szCs w:val="21"/>
        </w:rPr>
        <w:t xml:space="preserve">  、</w:t>
      </w:r>
      <w:r w:rsidRPr="00A739BD">
        <w:rPr>
          <w:rFonts w:ascii="宋体" w:eastAsia="宋体" w:hAnsi="宋体"/>
          <w:szCs w:val="21"/>
          <w:u w:val="single"/>
        </w:rPr>
        <w:t xml:space="preserve">    稳定性      </w:t>
      </w:r>
      <w:r w:rsidRPr="00A739BD">
        <w:rPr>
          <w:rFonts w:ascii="宋体" w:eastAsia="宋体" w:hAnsi="宋体"/>
          <w:szCs w:val="21"/>
        </w:rPr>
        <w:t xml:space="preserve">  的作用。</w:t>
      </w:r>
    </w:p>
    <w:p w:rsidR="00A739BD" w:rsidRPr="00A739BD" w:rsidRDefault="00A739BD" w:rsidP="00A739BD">
      <w:pPr>
        <w:rPr>
          <w:rFonts w:ascii="宋体" w:eastAsia="宋体" w:hAnsi="宋体"/>
          <w:szCs w:val="21"/>
        </w:rPr>
      </w:pPr>
      <w:r w:rsidRPr="00A739BD">
        <w:rPr>
          <w:rFonts w:ascii="宋体" w:eastAsia="宋体" w:hAnsi="宋体"/>
          <w:szCs w:val="21"/>
        </w:rPr>
        <w:t>4. 在电解质溶液中用铁屑还原过程中，工业上常用的电解质</w:t>
      </w:r>
      <w:r w:rsidRPr="00A739BD">
        <w:rPr>
          <w:rFonts w:ascii="宋体" w:eastAsia="宋体" w:hAnsi="宋体"/>
          <w:szCs w:val="21"/>
          <w:u w:val="single"/>
        </w:rPr>
        <w:t xml:space="preserve"> NH4CI</w:t>
      </w:r>
      <w:r w:rsidRPr="00A739BD">
        <w:rPr>
          <w:rFonts w:ascii="宋体" w:eastAsia="宋体" w:hAnsi="宋体"/>
          <w:szCs w:val="21"/>
        </w:rPr>
        <w:t xml:space="preserve"> </w:t>
      </w:r>
      <w:r w:rsidRPr="00A739BD">
        <w:rPr>
          <w:rFonts w:ascii="宋体" w:eastAsia="宋体" w:hAnsi="宋体" w:hint="eastAsia"/>
          <w:szCs w:val="21"/>
        </w:rPr>
        <w:t>和</w:t>
      </w:r>
      <w:r w:rsidRPr="00A739BD">
        <w:rPr>
          <w:rFonts w:ascii="宋体" w:eastAsia="宋体" w:hAnsi="宋体"/>
          <w:szCs w:val="21"/>
        </w:rPr>
        <w:t xml:space="preserve">      </w:t>
      </w:r>
      <w:r w:rsidRPr="00A739BD">
        <w:rPr>
          <w:rFonts w:ascii="宋体" w:eastAsia="宋体" w:hAnsi="宋体"/>
          <w:szCs w:val="21"/>
          <w:u w:val="single"/>
        </w:rPr>
        <w:t xml:space="preserve">FeCI2         </w:t>
      </w:r>
      <w:r w:rsidRPr="00A739BD">
        <w:rPr>
          <w:rFonts w:ascii="宋体" w:eastAsia="宋体" w:hAnsi="宋体"/>
          <w:szCs w:val="21"/>
        </w:rPr>
        <w:t xml:space="preserve"> 。</w:t>
      </w:r>
    </w:p>
    <w:p w:rsidR="00A739BD" w:rsidRPr="00A739BD" w:rsidRDefault="00A739BD" w:rsidP="00A739BD">
      <w:pPr>
        <w:rPr>
          <w:rFonts w:ascii="宋体" w:eastAsia="宋体" w:hAnsi="宋体"/>
          <w:szCs w:val="21"/>
        </w:rPr>
      </w:pPr>
      <w:r w:rsidRPr="00A739BD">
        <w:rPr>
          <w:rFonts w:ascii="宋体" w:eastAsia="宋体" w:hAnsi="宋体"/>
          <w:szCs w:val="21"/>
        </w:rPr>
        <w:t xml:space="preserve">5. 对于氢解反应，最好选用  </w:t>
      </w:r>
      <w:r w:rsidRPr="00A739BD">
        <w:rPr>
          <w:rFonts w:ascii="宋体" w:eastAsia="宋体" w:hAnsi="宋体"/>
          <w:szCs w:val="21"/>
          <w:u w:val="single"/>
        </w:rPr>
        <w:t xml:space="preserve">     质子传递                </w:t>
      </w:r>
      <w:r w:rsidRPr="00A739BD">
        <w:rPr>
          <w:rFonts w:ascii="宋体" w:eastAsia="宋体" w:hAnsi="宋体"/>
          <w:szCs w:val="21"/>
        </w:rPr>
        <w:t xml:space="preserve">   型溶剂。</w:t>
      </w:r>
    </w:p>
    <w:p w:rsidR="00A739BD" w:rsidRPr="00A739BD" w:rsidRDefault="00A739BD" w:rsidP="00A739BD">
      <w:pPr>
        <w:rPr>
          <w:rFonts w:ascii="宋体" w:eastAsia="宋体" w:hAnsi="宋体"/>
          <w:szCs w:val="21"/>
        </w:rPr>
      </w:pPr>
      <w:r w:rsidRPr="00A739BD">
        <w:rPr>
          <w:rFonts w:ascii="宋体" w:eastAsia="宋体" w:hAnsi="宋体"/>
          <w:szCs w:val="21"/>
        </w:rPr>
        <w:t xml:space="preserve">6. 硝化活性质点是     </w:t>
      </w:r>
      <w:r w:rsidRPr="00A739BD">
        <w:rPr>
          <w:rFonts w:ascii="宋体" w:eastAsia="宋体" w:hAnsi="宋体"/>
          <w:szCs w:val="21"/>
          <w:u w:val="single"/>
        </w:rPr>
        <w:t xml:space="preserve">            N02+            </w:t>
      </w:r>
      <w:r w:rsidRPr="00A739BD">
        <w:rPr>
          <w:rFonts w:ascii="宋体" w:eastAsia="宋体" w:hAnsi="宋体"/>
          <w:szCs w:val="21"/>
        </w:rPr>
        <w:t xml:space="preserve">            。</w:t>
      </w:r>
    </w:p>
    <w:p w:rsidR="00A739BD" w:rsidRPr="00A739BD" w:rsidRDefault="00A739BD" w:rsidP="00A739BD">
      <w:pPr>
        <w:rPr>
          <w:rFonts w:ascii="宋体" w:eastAsia="宋体" w:hAnsi="宋体"/>
          <w:szCs w:val="21"/>
        </w:rPr>
      </w:pPr>
      <w:r w:rsidRPr="00A739BD">
        <w:rPr>
          <w:rFonts w:ascii="宋体" w:eastAsia="宋体" w:hAnsi="宋体"/>
          <w:szCs w:val="21"/>
        </w:rPr>
        <w:t>7. 脂肪族伯胺的制备主要采用</w:t>
      </w:r>
      <w:r w:rsidRPr="00A739BD">
        <w:rPr>
          <w:rFonts w:ascii="宋体" w:eastAsia="宋体" w:hAnsi="宋体"/>
          <w:szCs w:val="21"/>
          <w:u w:val="single"/>
        </w:rPr>
        <w:t xml:space="preserve">     氨解和胺化法     </w:t>
      </w:r>
      <w:r w:rsidRPr="00A739BD">
        <w:rPr>
          <w:rFonts w:ascii="宋体" w:eastAsia="宋体" w:hAnsi="宋体"/>
          <w:szCs w:val="21"/>
        </w:rPr>
        <w:t xml:space="preserve"> 。芳伯胺的制备主要采用           </w:t>
      </w:r>
      <w:r w:rsidRPr="00A739BD">
        <w:rPr>
          <w:rFonts w:ascii="宋体" w:eastAsia="宋体" w:hAnsi="宋体"/>
          <w:szCs w:val="21"/>
          <w:u w:val="single"/>
        </w:rPr>
        <w:t xml:space="preserve">硝化还原法     </w:t>
      </w:r>
      <w:r w:rsidRPr="00A739BD">
        <w:rPr>
          <w:rFonts w:ascii="宋体" w:eastAsia="宋体" w:hAnsi="宋体"/>
          <w:szCs w:val="21"/>
        </w:rPr>
        <w:t xml:space="preserve">   。</w:t>
      </w:r>
    </w:p>
    <w:p w:rsidR="00A739BD" w:rsidRPr="00A739BD" w:rsidRDefault="00A739BD" w:rsidP="00A739BD">
      <w:pPr>
        <w:rPr>
          <w:rFonts w:ascii="宋体" w:eastAsia="宋体" w:hAnsi="宋体"/>
          <w:szCs w:val="21"/>
        </w:rPr>
      </w:pPr>
      <w:r w:rsidRPr="00A739BD">
        <w:rPr>
          <w:rFonts w:ascii="宋体" w:eastAsia="宋体" w:hAnsi="宋体"/>
          <w:szCs w:val="21"/>
        </w:rPr>
        <w:t>8．环氧烷类的加成胺化中通N2的作用是</w:t>
      </w:r>
      <w:r w:rsidRPr="00A739BD">
        <w:rPr>
          <w:rFonts w:ascii="宋体" w:eastAsia="宋体" w:hAnsi="宋体"/>
          <w:szCs w:val="21"/>
          <w:u w:val="single"/>
        </w:rPr>
        <w:t xml:space="preserve">     防止爆炸          </w:t>
      </w:r>
      <w:r w:rsidRPr="00A739BD">
        <w:rPr>
          <w:rFonts w:ascii="宋体" w:eastAsia="宋体" w:hAnsi="宋体"/>
          <w:szCs w:val="21"/>
        </w:rPr>
        <w:t xml:space="preserve">    。</w:t>
      </w:r>
    </w:p>
    <w:p w:rsidR="00A739BD" w:rsidRPr="00A739BD" w:rsidRDefault="00A739BD" w:rsidP="00A739BD">
      <w:pPr>
        <w:rPr>
          <w:rFonts w:ascii="宋体" w:eastAsia="宋体" w:hAnsi="宋体"/>
          <w:szCs w:val="21"/>
        </w:rPr>
      </w:pPr>
      <w:r w:rsidRPr="00A739BD">
        <w:rPr>
          <w:rFonts w:ascii="宋体" w:eastAsia="宋体" w:hAnsi="宋体"/>
          <w:szCs w:val="21"/>
        </w:rPr>
        <w:t>9．工业上</w:t>
      </w:r>
      <w:proofErr w:type="gramStart"/>
      <w:r w:rsidRPr="00A739BD">
        <w:rPr>
          <w:rFonts w:ascii="宋体" w:eastAsia="宋体" w:hAnsi="宋体"/>
          <w:szCs w:val="21"/>
        </w:rPr>
        <w:t>提供氢源的</w:t>
      </w:r>
      <w:proofErr w:type="gramEnd"/>
      <w:r w:rsidRPr="00A739BD">
        <w:rPr>
          <w:rFonts w:ascii="宋体" w:eastAsia="宋体" w:hAnsi="宋体"/>
          <w:szCs w:val="21"/>
        </w:rPr>
        <w:t xml:space="preserve">主要方法是 </w:t>
      </w:r>
      <w:r w:rsidRPr="00A739BD">
        <w:rPr>
          <w:rFonts w:ascii="宋体" w:eastAsia="宋体" w:hAnsi="宋体"/>
          <w:szCs w:val="21"/>
          <w:u w:val="single"/>
        </w:rPr>
        <w:t xml:space="preserve">      电解食盐水        </w:t>
      </w:r>
      <w:r w:rsidRPr="00A739BD">
        <w:rPr>
          <w:rFonts w:ascii="宋体" w:eastAsia="宋体" w:hAnsi="宋体"/>
          <w:szCs w:val="21"/>
        </w:rPr>
        <w:t xml:space="preserve">    。</w:t>
      </w:r>
    </w:p>
    <w:p w:rsidR="00A739BD" w:rsidRPr="00A739BD" w:rsidRDefault="00A739BD" w:rsidP="00A739BD">
      <w:pPr>
        <w:rPr>
          <w:rFonts w:ascii="宋体" w:eastAsia="宋体" w:hAnsi="宋体"/>
          <w:szCs w:val="21"/>
        </w:rPr>
      </w:pPr>
      <w:r w:rsidRPr="00A739BD">
        <w:rPr>
          <w:rFonts w:ascii="宋体" w:eastAsia="宋体" w:hAnsi="宋体"/>
          <w:szCs w:val="21"/>
        </w:rPr>
        <w:t xml:space="preserve">10.N-甲基苯胺的生产主要采用   </w:t>
      </w:r>
      <w:r w:rsidRPr="00A739BD">
        <w:rPr>
          <w:rFonts w:ascii="宋体" w:eastAsia="宋体" w:hAnsi="宋体"/>
          <w:szCs w:val="21"/>
          <w:u w:val="single"/>
        </w:rPr>
        <w:t xml:space="preserve">      气固相接触催化烷化   </w:t>
      </w:r>
      <w:r w:rsidRPr="00A739BD">
        <w:rPr>
          <w:rFonts w:ascii="宋体" w:eastAsia="宋体" w:hAnsi="宋体"/>
          <w:szCs w:val="21"/>
        </w:rPr>
        <w:t xml:space="preserve">  方法。</w:t>
      </w:r>
    </w:p>
    <w:p w:rsidR="00A739BD" w:rsidRDefault="00A739BD" w:rsidP="00A739BD">
      <w:pPr>
        <w:rPr>
          <w:rFonts w:ascii="宋体" w:eastAsia="宋体" w:hAnsi="宋体"/>
          <w:szCs w:val="21"/>
        </w:rPr>
      </w:pPr>
    </w:p>
    <w:p w:rsidR="00FE6EE1" w:rsidRPr="00FE6EE1" w:rsidRDefault="00FE6EE1" w:rsidP="00FE6EE1">
      <w:pPr>
        <w:rPr>
          <w:rFonts w:ascii="宋体" w:eastAsia="宋体" w:hAnsi="宋体"/>
          <w:b/>
          <w:bCs/>
          <w:szCs w:val="21"/>
        </w:rPr>
      </w:pPr>
      <w:r>
        <w:rPr>
          <w:rFonts w:ascii="宋体" w:eastAsia="宋体" w:hAnsi="宋体" w:hint="eastAsia"/>
          <w:b/>
          <w:bCs/>
          <w:szCs w:val="21"/>
        </w:rPr>
        <w:t>二、</w:t>
      </w:r>
      <w:r w:rsidRPr="00FE6EE1">
        <w:rPr>
          <w:rFonts w:ascii="宋体" w:eastAsia="宋体" w:hAnsi="宋体" w:hint="eastAsia"/>
          <w:b/>
          <w:bCs/>
          <w:szCs w:val="21"/>
        </w:rPr>
        <w:t>选择题（本大题共</w:t>
      </w:r>
      <w:r w:rsidRPr="00FE6EE1">
        <w:rPr>
          <w:rFonts w:ascii="宋体" w:eastAsia="宋体" w:hAnsi="宋体"/>
          <w:b/>
          <w:bCs/>
          <w:szCs w:val="21"/>
        </w:rPr>
        <w:t>10题，每小题2分，共16分）</w:t>
      </w:r>
    </w:p>
    <w:p w:rsidR="00FE6EE1" w:rsidRPr="00A15487" w:rsidRDefault="00FE6EE1" w:rsidP="00FE6EE1">
      <w:pPr>
        <w:rPr>
          <w:rFonts w:ascii="宋体" w:eastAsia="宋体" w:hAnsi="宋体"/>
          <w:szCs w:val="21"/>
        </w:rPr>
      </w:pPr>
      <w:r w:rsidRPr="00A15487">
        <w:rPr>
          <w:rFonts w:ascii="宋体" w:eastAsia="宋体" w:hAnsi="宋体"/>
          <w:szCs w:val="21"/>
        </w:rPr>
        <w:t>1、</w:t>
      </w:r>
      <w:r w:rsidRPr="00A15487">
        <w:rPr>
          <w:rFonts w:ascii="宋体" w:eastAsia="宋体" w:hAnsi="宋体"/>
          <w:szCs w:val="21"/>
        </w:rPr>
        <w:tab/>
        <w:t>一般化妆品乳化</w:t>
      </w:r>
      <w:proofErr w:type="gramStart"/>
      <w:r w:rsidRPr="00A15487">
        <w:rPr>
          <w:rFonts w:ascii="宋体" w:eastAsia="宋体" w:hAnsi="宋体"/>
          <w:szCs w:val="21"/>
        </w:rPr>
        <w:t>体要求</w:t>
      </w:r>
      <w:proofErr w:type="gramEnd"/>
      <w:r w:rsidRPr="00A15487">
        <w:rPr>
          <w:rFonts w:ascii="宋体" w:eastAsia="宋体" w:hAnsi="宋体"/>
          <w:szCs w:val="21"/>
        </w:rPr>
        <w:t>稳定性寿命为（C）</w:t>
      </w:r>
    </w:p>
    <w:p w:rsidR="00FE6EE1" w:rsidRPr="00A15487" w:rsidRDefault="00FE6EE1" w:rsidP="00FE6EE1">
      <w:pPr>
        <w:rPr>
          <w:rFonts w:ascii="宋体" w:eastAsia="宋体" w:hAnsi="宋体"/>
          <w:szCs w:val="21"/>
        </w:rPr>
      </w:pPr>
      <w:r w:rsidRPr="00A15487">
        <w:rPr>
          <w:rFonts w:ascii="宋体" w:eastAsia="宋体" w:hAnsi="宋体"/>
          <w:szCs w:val="21"/>
        </w:rPr>
        <w:t>A、1年     B、1-2年    C、2-3年    D、永久</w:t>
      </w:r>
    </w:p>
    <w:p w:rsidR="00FE6EE1" w:rsidRPr="00A15487" w:rsidRDefault="00FE6EE1" w:rsidP="00FE6EE1">
      <w:pPr>
        <w:rPr>
          <w:rFonts w:ascii="宋体" w:eastAsia="宋体" w:hAnsi="宋体"/>
          <w:szCs w:val="21"/>
        </w:rPr>
      </w:pPr>
      <w:r w:rsidRPr="00A15487">
        <w:rPr>
          <w:rFonts w:ascii="宋体" w:eastAsia="宋体" w:hAnsi="宋体"/>
          <w:szCs w:val="21"/>
        </w:rPr>
        <w:t>2、化妆品配方中，水含量可高达90％以上，为确保质量，所用水是（D）</w:t>
      </w:r>
    </w:p>
    <w:p w:rsidR="00FE6EE1" w:rsidRPr="00A15487" w:rsidRDefault="00FE6EE1" w:rsidP="00FE6EE1">
      <w:pPr>
        <w:rPr>
          <w:rFonts w:ascii="宋体" w:eastAsia="宋体" w:hAnsi="宋体"/>
          <w:szCs w:val="21"/>
        </w:rPr>
      </w:pPr>
      <w:r w:rsidRPr="00A15487">
        <w:rPr>
          <w:rFonts w:ascii="宋体" w:eastAsia="宋体" w:hAnsi="宋体"/>
          <w:szCs w:val="21"/>
        </w:rPr>
        <w:t>A、蒸馏水    B、自来水    C、矿泉水   D、离子交换生</w:t>
      </w:r>
    </w:p>
    <w:p w:rsidR="00FE6EE1" w:rsidRPr="00A15487" w:rsidRDefault="00FE6EE1" w:rsidP="00FE6EE1">
      <w:pPr>
        <w:rPr>
          <w:rFonts w:ascii="宋体" w:eastAsia="宋体" w:hAnsi="宋体"/>
          <w:szCs w:val="21"/>
        </w:rPr>
      </w:pPr>
      <w:r w:rsidRPr="00A15487">
        <w:rPr>
          <w:rFonts w:ascii="宋体" w:eastAsia="宋体" w:hAnsi="宋体"/>
          <w:szCs w:val="21"/>
        </w:rPr>
        <w:t>3、松香属于下列哪种黏合剂（C）</w:t>
      </w:r>
    </w:p>
    <w:p w:rsidR="00FE6EE1" w:rsidRPr="00A15487" w:rsidRDefault="00FE6EE1" w:rsidP="00FE6EE1">
      <w:pPr>
        <w:rPr>
          <w:rFonts w:ascii="宋体" w:eastAsia="宋体" w:hAnsi="宋体"/>
          <w:szCs w:val="21"/>
        </w:rPr>
      </w:pPr>
      <w:r w:rsidRPr="00A15487">
        <w:rPr>
          <w:rFonts w:ascii="宋体" w:eastAsia="宋体" w:hAnsi="宋体"/>
          <w:szCs w:val="21"/>
        </w:rPr>
        <w:t>A、无机胶黏剂  B、动物胶黏剂   C、植物胶</w:t>
      </w:r>
      <w:proofErr w:type="gramStart"/>
      <w:r w:rsidRPr="00A15487">
        <w:rPr>
          <w:rFonts w:ascii="宋体" w:eastAsia="宋体" w:hAnsi="宋体"/>
          <w:szCs w:val="21"/>
        </w:rPr>
        <w:t>黏</w:t>
      </w:r>
      <w:proofErr w:type="gramEnd"/>
      <w:r w:rsidRPr="00A15487">
        <w:rPr>
          <w:rFonts w:ascii="宋体" w:eastAsia="宋体" w:hAnsi="宋体"/>
          <w:szCs w:val="21"/>
        </w:rPr>
        <w:t>剂  D、矿物胶黏剂</w:t>
      </w:r>
    </w:p>
    <w:p w:rsidR="00FE6EE1" w:rsidRPr="00A15487" w:rsidRDefault="00FE6EE1" w:rsidP="00FE6EE1">
      <w:pPr>
        <w:rPr>
          <w:rFonts w:ascii="宋体" w:eastAsia="宋体" w:hAnsi="宋体"/>
          <w:szCs w:val="21"/>
        </w:rPr>
      </w:pPr>
      <w:r w:rsidRPr="00A15487">
        <w:rPr>
          <w:rFonts w:ascii="宋体" w:eastAsia="宋体" w:hAnsi="宋体"/>
          <w:szCs w:val="21"/>
        </w:rPr>
        <w:t>4、下列各种胶黏剂中，不属于热固性的胶黏剂是（B）</w:t>
      </w:r>
    </w:p>
    <w:p w:rsidR="00FE6EE1" w:rsidRPr="00A15487" w:rsidRDefault="00FE6EE1" w:rsidP="00FE6EE1">
      <w:pPr>
        <w:rPr>
          <w:rFonts w:ascii="宋体" w:eastAsia="宋体" w:hAnsi="宋体"/>
          <w:szCs w:val="21"/>
        </w:rPr>
      </w:pPr>
      <w:r w:rsidRPr="00A15487">
        <w:rPr>
          <w:rFonts w:ascii="宋体" w:eastAsia="宋体" w:hAnsi="宋体"/>
          <w:szCs w:val="21"/>
        </w:rPr>
        <w:t>A、酚醛树脂   B、脲醛树脂  C、聚氨酯   D、环氧树脂</w:t>
      </w:r>
    </w:p>
    <w:p w:rsidR="00FE6EE1" w:rsidRPr="00A15487" w:rsidRDefault="00FE6EE1" w:rsidP="00FE6EE1">
      <w:pPr>
        <w:rPr>
          <w:rFonts w:ascii="宋体" w:eastAsia="宋体" w:hAnsi="宋体"/>
          <w:szCs w:val="21"/>
        </w:rPr>
      </w:pPr>
      <w:r w:rsidRPr="00A15487">
        <w:rPr>
          <w:rFonts w:ascii="宋体" w:eastAsia="宋体" w:hAnsi="宋体"/>
          <w:szCs w:val="21"/>
        </w:rPr>
        <w:t>5、以下哪种物质是天然甜味剂？（B）</w:t>
      </w:r>
    </w:p>
    <w:p w:rsidR="00FE6EE1" w:rsidRPr="00A15487" w:rsidRDefault="00FE6EE1" w:rsidP="00FE6EE1">
      <w:pPr>
        <w:rPr>
          <w:rFonts w:ascii="宋体" w:eastAsia="宋体" w:hAnsi="宋体"/>
          <w:szCs w:val="21"/>
        </w:rPr>
      </w:pPr>
      <w:r w:rsidRPr="00A15487">
        <w:rPr>
          <w:rFonts w:ascii="宋体" w:eastAsia="宋体" w:hAnsi="宋体"/>
          <w:szCs w:val="21"/>
        </w:rPr>
        <w:t>A、糖精    B、木糖醇   C、甜蜜素   D、阿斯巴甜</w:t>
      </w:r>
    </w:p>
    <w:p w:rsidR="00FE6EE1" w:rsidRPr="00A15487" w:rsidRDefault="00FE6EE1" w:rsidP="00FE6EE1">
      <w:pPr>
        <w:rPr>
          <w:rFonts w:ascii="宋体" w:eastAsia="宋体" w:hAnsi="宋体"/>
          <w:szCs w:val="21"/>
        </w:rPr>
      </w:pPr>
      <w:r w:rsidRPr="00A15487">
        <w:rPr>
          <w:rFonts w:ascii="宋体" w:eastAsia="宋体" w:hAnsi="宋体"/>
          <w:szCs w:val="21"/>
        </w:rPr>
        <w:t>6、下列不是涂料成膜物质的是（D）</w:t>
      </w:r>
    </w:p>
    <w:p w:rsidR="00FE6EE1" w:rsidRPr="00A15487" w:rsidRDefault="00FE6EE1" w:rsidP="00FE6EE1">
      <w:pPr>
        <w:rPr>
          <w:rFonts w:ascii="宋体" w:eastAsia="宋体" w:hAnsi="宋体"/>
          <w:szCs w:val="21"/>
        </w:rPr>
      </w:pPr>
      <w:r w:rsidRPr="00A15487">
        <w:rPr>
          <w:rFonts w:ascii="宋体" w:eastAsia="宋体" w:hAnsi="宋体"/>
          <w:szCs w:val="21"/>
        </w:rPr>
        <w:t>A、油脂   B、天然树脂   C、合成树脂   D、脂肪</w:t>
      </w:r>
      <w:proofErr w:type="gramStart"/>
      <w:r w:rsidRPr="00A15487">
        <w:rPr>
          <w:rFonts w:ascii="宋体" w:eastAsia="宋体" w:hAnsi="宋体"/>
          <w:szCs w:val="21"/>
        </w:rPr>
        <w:t>烃</w:t>
      </w:r>
      <w:proofErr w:type="gramEnd"/>
    </w:p>
    <w:p w:rsidR="00FE6EE1" w:rsidRPr="00A15487" w:rsidRDefault="00FE6EE1" w:rsidP="00FE6EE1">
      <w:pPr>
        <w:rPr>
          <w:rFonts w:ascii="宋体" w:eastAsia="宋体" w:hAnsi="宋体"/>
          <w:szCs w:val="21"/>
        </w:rPr>
      </w:pPr>
      <w:r w:rsidRPr="00A15487">
        <w:rPr>
          <w:rFonts w:ascii="宋体" w:eastAsia="宋体" w:hAnsi="宋体"/>
          <w:szCs w:val="21"/>
        </w:rPr>
        <w:t>7、下列物质中，不用于溶剂型漆的表面活性剂的是（D）</w:t>
      </w:r>
    </w:p>
    <w:p w:rsidR="00FE6EE1" w:rsidRPr="00A15487" w:rsidRDefault="00FE6EE1" w:rsidP="00FE6EE1">
      <w:pPr>
        <w:rPr>
          <w:rFonts w:ascii="宋体" w:eastAsia="宋体" w:hAnsi="宋体"/>
          <w:szCs w:val="21"/>
        </w:rPr>
      </w:pPr>
      <w:r w:rsidRPr="00A15487">
        <w:rPr>
          <w:rFonts w:ascii="宋体" w:eastAsia="宋体" w:hAnsi="宋体"/>
          <w:szCs w:val="21"/>
        </w:rPr>
        <w:t>A、环烷酸锌   B、</w:t>
      </w:r>
      <w:proofErr w:type="gramStart"/>
      <w:r w:rsidRPr="00A15487">
        <w:rPr>
          <w:rFonts w:ascii="宋体" w:eastAsia="宋体" w:hAnsi="宋体"/>
          <w:szCs w:val="21"/>
        </w:rPr>
        <w:t>环烷酸铜</w:t>
      </w:r>
      <w:proofErr w:type="gramEnd"/>
      <w:r w:rsidRPr="00A15487">
        <w:rPr>
          <w:rFonts w:ascii="宋体" w:eastAsia="宋体" w:hAnsi="宋体"/>
          <w:szCs w:val="21"/>
        </w:rPr>
        <w:t xml:space="preserve">  C、蓖麻酸性  D、</w:t>
      </w:r>
      <w:proofErr w:type="gramStart"/>
      <w:r w:rsidRPr="00A15487">
        <w:rPr>
          <w:rFonts w:ascii="宋体" w:eastAsia="宋体" w:hAnsi="宋体"/>
          <w:szCs w:val="21"/>
        </w:rPr>
        <w:t>领苯二</w:t>
      </w:r>
      <w:proofErr w:type="gramEnd"/>
      <w:r w:rsidRPr="00A15487">
        <w:rPr>
          <w:rFonts w:ascii="宋体" w:eastAsia="宋体" w:hAnsi="宋体"/>
          <w:szCs w:val="21"/>
        </w:rPr>
        <w:t>甲酸二丁酯</w:t>
      </w:r>
    </w:p>
    <w:p w:rsidR="00FE6EE1" w:rsidRPr="00A15487" w:rsidRDefault="00FE6EE1" w:rsidP="00FE6EE1">
      <w:pPr>
        <w:rPr>
          <w:rFonts w:ascii="宋体" w:eastAsia="宋体" w:hAnsi="宋体"/>
          <w:szCs w:val="21"/>
        </w:rPr>
      </w:pPr>
      <w:r w:rsidRPr="00A15487">
        <w:rPr>
          <w:rFonts w:ascii="宋体" w:eastAsia="宋体" w:hAnsi="宋体"/>
          <w:szCs w:val="21"/>
        </w:rPr>
        <w:t>8、制备O/W或W/O型乳剂的关键因素是（C）</w:t>
      </w:r>
    </w:p>
    <w:p w:rsidR="00FE6EE1" w:rsidRPr="00A15487" w:rsidRDefault="00FE6EE1" w:rsidP="00FE6EE1">
      <w:pPr>
        <w:rPr>
          <w:rFonts w:ascii="宋体" w:eastAsia="宋体" w:hAnsi="宋体"/>
          <w:szCs w:val="21"/>
        </w:rPr>
      </w:pPr>
      <w:r w:rsidRPr="00A15487">
        <w:rPr>
          <w:rFonts w:ascii="宋体" w:eastAsia="宋体" w:hAnsi="宋体"/>
          <w:szCs w:val="21"/>
        </w:rPr>
        <w:t xml:space="preserve">A、乳化剂的HLB值   B、乳化剂的量  </w:t>
      </w:r>
    </w:p>
    <w:p w:rsidR="00FE6EE1" w:rsidRPr="00A15487" w:rsidRDefault="00FE6EE1" w:rsidP="00FE6EE1">
      <w:pPr>
        <w:rPr>
          <w:rFonts w:ascii="宋体" w:eastAsia="宋体" w:hAnsi="宋体"/>
          <w:szCs w:val="21"/>
        </w:rPr>
      </w:pPr>
      <w:r w:rsidRPr="00A15487">
        <w:rPr>
          <w:rFonts w:ascii="宋体" w:eastAsia="宋体" w:hAnsi="宋体"/>
          <w:szCs w:val="21"/>
        </w:rPr>
        <w:t>C、乳化剂的HLB值和两相的量比   D、制备工艺</w:t>
      </w:r>
    </w:p>
    <w:p w:rsidR="00FE6EE1" w:rsidRPr="00FE6EE1" w:rsidRDefault="00FE6EE1" w:rsidP="00FE6EE1">
      <w:pPr>
        <w:rPr>
          <w:rFonts w:ascii="宋体" w:eastAsia="宋体" w:hAnsi="宋体"/>
          <w:b/>
          <w:bCs/>
          <w:szCs w:val="21"/>
        </w:rPr>
      </w:pPr>
    </w:p>
    <w:p w:rsidR="00A739BD" w:rsidRPr="00A739BD" w:rsidRDefault="00FE6EE1" w:rsidP="00A739BD">
      <w:pPr>
        <w:rPr>
          <w:rFonts w:ascii="宋体" w:eastAsia="宋体" w:hAnsi="宋体"/>
          <w:b/>
          <w:bCs/>
          <w:szCs w:val="21"/>
        </w:rPr>
      </w:pPr>
      <w:r>
        <w:rPr>
          <w:rFonts w:ascii="宋体" w:eastAsia="宋体" w:hAnsi="宋体" w:hint="eastAsia"/>
          <w:b/>
          <w:bCs/>
          <w:szCs w:val="21"/>
        </w:rPr>
        <w:t>三</w:t>
      </w:r>
      <w:r w:rsidR="00A739BD" w:rsidRPr="00A739BD">
        <w:rPr>
          <w:rFonts w:ascii="宋体" w:eastAsia="宋体" w:hAnsi="宋体" w:hint="eastAsia"/>
          <w:b/>
          <w:bCs/>
          <w:szCs w:val="21"/>
        </w:rPr>
        <w:t>、名词解释（本大题共</w:t>
      </w:r>
      <w:r w:rsidR="00A739BD" w:rsidRPr="00A739BD">
        <w:rPr>
          <w:rFonts w:ascii="宋体" w:eastAsia="宋体" w:hAnsi="宋体"/>
          <w:b/>
          <w:bCs/>
          <w:szCs w:val="21"/>
        </w:rPr>
        <w:t>5</w:t>
      </w:r>
      <w:r w:rsidR="00A739BD" w:rsidRPr="00A739BD">
        <w:rPr>
          <w:rFonts w:ascii="宋体" w:eastAsia="宋体" w:hAnsi="宋体" w:hint="eastAsia"/>
          <w:b/>
          <w:bCs/>
          <w:szCs w:val="21"/>
        </w:rPr>
        <w:t>题，</w:t>
      </w:r>
      <w:r w:rsidR="00A739BD" w:rsidRPr="00A739BD">
        <w:rPr>
          <w:rFonts w:ascii="宋体" w:eastAsia="宋体" w:hAnsi="宋体"/>
          <w:b/>
          <w:bCs/>
          <w:szCs w:val="21"/>
        </w:rPr>
        <w:t>每</w:t>
      </w:r>
      <w:r w:rsidR="00A15487">
        <w:rPr>
          <w:rFonts w:ascii="宋体" w:eastAsia="宋体" w:hAnsi="宋体" w:hint="eastAsia"/>
          <w:b/>
          <w:bCs/>
          <w:szCs w:val="21"/>
        </w:rPr>
        <w:t>小题</w:t>
      </w:r>
      <w:r w:rsidR="00A15487">
        <w:rPr>
          <w:rFonts w:ascii="宋体" w:eastAsia="宋体" w:hAnsi="宋体"/>
          <w:b/>
          <w:bCs/>
          <w:szCs w:val="21"/>
        </w:rPr>
        <w:t>5</w:t>
      </w:r>
      <w:r w:rsidR="00A739BD" w:rsidRPr="00A739BD">
        <w:rPr>
          <w:rFonts w:ascii="宋体" w:eastAsia="宋体" w:hAnsi="宋体"/>
          <w:b/>
          <w:bCs/>
          <w:szCs w:val="21"/>
        </w:rPr>
        <w:t>分</w:t>
      </w:r>
      <w:r w:rsidR="00A739BD" w:rsidRPr="00A739BD">
        <w:rPr>
          <w:rFonts w:ascii="宋体" w:eastAsia="宋体" w:hAnsi="宋体" w:hint="eastAsia"/>
          <w:b/>
          <w:bCs/>
          <w:szCs w:val="21"/>
        </w:rPr>
        <w:t>，共2</w:t>
      </w:r>
      <w:r w:rsidR="00A15487">
        <w:rPr>
          <w:rFonts w:ascii="宋体" w:eastAsia="宋体" w:hAnsi="宋体"/>
          <w:b/>
          <w:bCs/>
          <w:szCs w:val="21"/>
        </w:rPr>
        <w:t>5</w:t>
      </w:r>
      <w:r w:rsidR="00A739BD" w:rsidRPr="00A739BD">
        <w:rPr>
          <w:rFonts w:ascii="宋体" w:eastAsia="宋体" w:hAnsi="宋体" w:hint="eastAsia"/>
          <w:b/>
          <w:bCs/>
          <w:szCs w:val="21"/>
        </w:rPr>
        <w:t>分）</w:t>
      </w:r>
    </w:p>
    <w:p w:rsidR="00A739BD" w:rsidRDefault="00A739BD" w:rsidP="00A739BD">
      <w:pPr>
        <w:rPr>
          <w:rFonts w:ascii="宋体" w:eastAsia="宋体" w:hAnsi="宋体"/>
          <w:szCs w:val="21"/>
        </w:rPr>
      </w:pPr>
      <w:r>
        <w:rPr>
          <w:rFonts w:ascii="宋体" w:eastAsia="宋体" w:hAnsi="宋体"/>
          <w:szCs w:val="21"/>
        </w:rPr>
        <w:t>1</w:t>
      </w:r>
      <w:r>
        <w:rPr>
          <w:rFonts w:ascii="宋体" w:eastAsia="宋体" w:hAnsi="宋体" w:hint="eastAsia"/>
          <w:szCs w:val="21"/>
        </w:rPr>
        <w:t>．</w:t>
      </w:r>
      <w:r w:rsidRPr="00A739BD">
        <w:rPr>
          <w:rFonts w:ascii="宋体" w:eastAsia="宋体" w:hAnsi="宋体"/>
          <w:szCs w:val="21"/>
        </w:rPr>
        <w:t>精细化工产品：凡能增进或赋予一种(类)产品以特定功能，或本身拥有特定功能的多品种、技术含量高的化学品，称为精细化工产品，有时称为专用化学品（</w:t>
      </w:r>
      <w:proofErr w:type="spellStart"/>
      <w:r w:rsidRPr="00A739BD">
        <w:rPr>
          <w:rFonts w:ascii="宋体" w:eastAsia="宋体" w:hAnsi="宋体"/>
          <w:szCs w:val="21"/>
        </w:rPr>
        <w:t>speciality</w:t>
      </w:r>
      <w:proofErr w:type="spellEnd"/>
      <w:r w:rsidRPr="00A739BD">
        <w:rPr>
          <w:rFonts w:ascii="宋体" w:eastAsia="宋体" w:hAnsi="宋体"/>
          <w:szCs w:val="21"/>
        </w:rPr>
        <w:t> chemicals）或精细化学品（fine chemicals）。</w:t>
      </w:r>
    </w:p>
    <w:p w:rsidR="00A739BD" w:rsidRPr="00A739BD" w:rsidRDefault="00A739BD" w:rsidP="00A739BD">
      <w:pPr>
        <w:rPr>
          <w:rFonts w:ascii="宋体" w:eastAsia="宋体" w:hAnsi="宋体"/>
          <w:szCs w:val="21"/>
        </w:rPr>
      </w:pPr>
      <w:r>
        <w:rPr>
          <w:rFonts w:ascii="宋体" w:eastAsia="宋体" w:hAnsi="宋体"/>
          <w:szCs w:val="21"/>
        </w:rPr>
        <w:t>2.</w:t>
      </w:r>
      <w:r w:rsidRPr="00A739BD">
        <w:rPr>
          <w:rFonts w:ascii="宋体" w:eastAsia="宋体" w:hAnsi="宋体" w:hint="eastAsia"/>
          <w:szCs w:val="21"/>
        </w:rPr>
        <w:t>食品添加剂：是指为了改善食品品质和食品色、香、味、形及营养价值，以及为加工工艺和保存需要而加入食品中的化学合成物质或天然物质。</w:t>
      </w:r>
    </w:p>
    <w:p w:rsidR="00A739BD" w:rsidRPr="00A739BD" w:rsidRDefault="00A739BD" w:rsidP="00A739BD">
      <w:pPr>
        <w:rPr>
          <w:rFonts w:ascii="宋体" w:eastAsia="宋体" w:hAnsi="宋体"/>
          <w:szCs w:val="21"/>
        </w:rPr>
      </w:pPr>
      <w:r>
        <w:rPr>
          <w:rFonts w:ascii="宋体" w:eastAsia="宋体" w:hAnsi="宋体"/>
          <w:szCs w:val="21"/>
        </w:rPr>
        <w:t>3.</w:t>
      </w:r>
      <w:r w:rsidRPr="00A739BD">
        <w:rPr>
          <w:rFonts w:ascii="宋体" w:eastAsia="宋体" w:hAnsi="宋体" w:hint="eastAsia"/>
          <w:szCs w:val="21"/>
        </w:rPr>
        <w:t>防老剂：为了延长胶黏剂的使用寿命而加入的防止高分子化合物老化的物质，称为防老剂，</w:t>
      </w:r>
      <w:r w:rsidRPr="00A739BD">
        <w:rPr>
          <w:rFonts w:ascii="宋体" w:eastAsia="宋体" w:hAnsi="宋体" w:hint="eastAsia"/>
          <w:szCs w:val="21"/>
        </w:rPr>
        <w:lastRenderedPageBreak/>
        <w:t>它包括抗氧剂、光稳定剂、热稳定剂、紫外线吸收剂、变价金属抑制剂等。</w:t>
      </w:r>
    </w:p>
    <w:p w:rsidR="00A739BD" w:rsidRDefault="00A739BD" w:rsidP="00A739BD">
      <w:pPr>
        <w:rPr>
          <w:rFonts w:ascii="宋体" w:eastAsia="宋体" w:hAnsi="宋体"/>
          <w:szCs w:val="21"/>
        </w:rPr>
      </w:pPr>
      <w:r>
        <w:rPr>
          <w:rFonts w:ascii="宋体" w:eastAsia="宋体" w:hAnsi="宋体" w:hint="eastAsia"/>
          <w:szCs w:val="21"/>
        </w:rPr>
        <w:t>4</w:t>
      </w:r>
      <w:r>
        <w:rPr>
          <w:rFonts w:ascii="宋体" w:eastAsia="宋体" w:hAnsi="宋体"/>
          <w:szCs w:val="21"/>
        </w:rPr>
        <w:t>.</w:t>
      </w:r>
      <w:r w:rsidRPr="00A739BD">
        <w:rPr>
          <w:rFonts w:hint="eastAsia"/>
        </w:rPr>
        <w:t xml:space="preserve"> </w:t>
      </w:r>
      <w:r w:rsidRPr="00A739BD">
        <w:rPr>
          <w:rFonts w:ascii="宋体" w:eastAsia="宋体" w:hAnsi="宋体" w:hint="eastAsia"/>
          <w:szCs w:val="21"/>
        </w:rPr>
        <w:t>水处理剂：系指为了除去水中的大部分有害物质（如腐蚀物、金属离子、污垢及微生物等），得到符合要求的民用或工业用水而在水处理过程中添加的化学药品。</w:t>
      </w:r>
    </w:p>
    <w:p w:rsidR="00A739BD" w:rsidRDefault="00A739BD" w:rsidP="00A739BD">
      <w:pPr>
        <w:rPr>
          <w:rFonts w:ascii="宋体" w:eastAsia="宋体" w:hAnsi="宋体"/>
          <w:szCs w:val="21"/>
        </w:rPr>
      </w:pPr>
      <w:r>
        <w:rPr>
          <w:rFonts w:ascii="宋体" w:eastAsia="宋体" w:hAnsi="宋体" w:hint="eastAsia"/>
          <w:szCs w:val="21"/>
        </w:rPr>
        <w:t>5</w:t>
      </w:r>
      <w:r>
        <w:rPr>
          <w:rFonts w:ascii="宋体" w:eastAsia="宋体" w:hAnsi="宋体"/>
          <w:szCs w:val="21"/>
        </w:rPr>
        <w:t>.</w:t>
      </w:r>
      <w:r w:rsidRPr="00A739BD">
        <w:rPr>
          <w:rFonts w:hint="eastAsia"/>
        </w:rPr>
        <w:t xml:space="preserve"> </w:t>
      </w:r>
      <w:r w:rsidRPr="00A739BD">
        <w:rPr>
          <w:rFonts w:ascii="宋体" w:eastAsia="宋体" w:hAnsi="宋体" w:hint="eastAsia"/>
          <w:szCs w:val="21"/>
        </w:rPr>
        <w:t>纳米技术：在纳米尺度的范围内，通过直接操纵和安排原子、分子来创造新物质材料的</w:t>
      </w:r>
      <w:proofErr w:type="gramStart"/>
      <w:r w:rsidRPr="00A739BD">
        <w:rPr>
          <w:rFonts w:ascii="宋体" w:eastAsia="宋体" w:hAnsi="宋体" w:hint="eastAsia"/>
          <w:szCs w:val="21"/>
        </w:rPr>
        <w:t>的</w:t>
      </w:r>
      <w:proofErr w:type="gramEnd"/>
      <w:r w:rsidRPr="00A739BD">
        <w:rPr>
          <w:rFonts w:ascii="宋体" w:eastAsia="宋体" w:hAnsi="宋体" w:hint="eastAsia"/>
          <w:szCs w:val="21"/>
        </w:rPr>
        <w:t>技术，即研究</w:t>
      </w:r>
      <w:r w:rsidRPr="00A739BD">
        <w:rPr>
          <w:rFonts w:ascii="宋体" w:eastAsia="宋体" w:hAnsi="宋体"/>
          <w:szCs w:val="21"/>
        </w:rPr>
        <w:t>100纳米到1纳米范围内物质所具有的特异现象和特异功能，并在此基础上制造新材料，研究新工艺的方法与手段</w:t>
      </w:r>
      <w:r>
        <w:rPr>
          <w:rFonts w:ascii="宋体" w:eastAsia="宋体" w:hAnsi="宋体" w:hint="eastAsia"/>
          <w:szCs w:val="21"/>
        </w:rPr>
        <w:t>。</w:t>
      </w:r>
    </w:p>
    <w:p w:rsidR="00A739BD" w:rsidRPr="00A739BD" w:rsidRDefault="00A739BD" w:rsidP="00A739BD">
      <w:pPr>
        <w:rPr>
          <w:rFonts w:ascii="宋体" w:eastAsia="宋体" w:hAnsi="宋体"/>
          <w:szCs w:val="21"/>
        </w:rPr>
      </w:pPr>
    </w:p>
    <w:p w:rsidR="00A739BD" w:rsidRDefault="00FE6EE1" w:rsidP="00A739BD">
      <w:pPr>
        <w:rPr>
          <w:rFonts w:ascii="宋体" w:eastAsia="宋体" w:hAnsi="宋体"/>
          <w:b/>
          <w:bCs/>
          <w:szCs w:val="21"/>
        </w:rPr>
      </w:pPr>
      <w:r>
        <w:rPr>
          <w:rFonts w:ascii="宋体" w:eastAsia="宋体" w:hAnsi="宋体" w:hint="eastAsia"/>
          <w:b/>
          <w:bCs/>
          <w:szCs w:val="21"/>
        </w:rPr>
        <w:t>四</w:t>
      </w:r>
      <w:r w:rsidR="00A739BD">
        <w:rPr>
          <w:rFonts w:ascii="宋体" w:eastAsia="宋体" w:hAnsi="宋体" w:hint="eastAsia"/>
          <w:b/>
          <w:bCs/>
          <w:szCs w:val="21"/>
        </w:rPr>
        <w:t>、</w:t>
      </w:r>
      <w:r w:rsidR="00A739BD" w:rsidRPr="00A739BD">
        <w:rPr>
          <w:rFonts w:ascii="宋体" w:eastAsia="宋体" w:hAnsi="宋体" w:hint="eastAsia"/>
          <w:b/>
          <w:bCs/>
          <w:szCs w:val="21"/>
        </w:rPr>
        <w:t>简答题（</w:t>
      </w:r>
      <w:r w:rsidR="0054459E">
        <w:rPr>
          <w:rFonts w:ascii="宋体" w:eastAsia="宋体" w:hAnsi="宋体" w:hint="eastAsia"/>
          <w:b/>
          <w:bCs/>
          <w:szCs w:val="21"/>
        </w:rPr>
        <w:t>本大题共4题，每小题5分，共2</w:t>
      </w:r>
      <w:r w:rsidR="0054459E">
        <w:rPr>
          <w:rFonts w:ascii="宋体" w:eastAsia="宋体" w:hAnsi="宋体"/>
          <w:b/>
          <w:bCs/>
          <w:szCs w:val="21"/>
        </w:rPr>
        <w:t>0</w:t>
      </w:r>
      <w:r w:rsidR="0054459E">
        <w:rPr>
          <w:rFonts w:ascii="宋体" w:eastAsia="宋体" w:hAnsi="宋体" w:hint="eastAsia"/>
          <w:b/>
          <w:bCs/>
          <w:szCs w:val="21"/>
        </w:rPr>
        <w:t>分</w:t>
      </w:r>
      <w:r w:rsidR="00A739BD" w:rsidRPr="00A739BD">
        <w:rPr>
          <w:rFonts w:ascii="宋体" w:eastAsia="宋体" w:hAnsi="宋体" w:hint="eastAsia"/>
          <w:b/>
          <w:bCs/>
          <w:szCs w:val="21"/>
        </w:rPr>
        <w:t>）</w:t>
      </w:r>
    </w:p>
    <w:p w:rsidR="00A739BD" w:rsidRPr="0054459E" w:rsidRDefault="00A739BD" w:rsidP="00A739BD">
      <w:pPr>
        <w:rPr>
          <w:rFonts w:ascii="宋体" w:eastAsia="宋体" w:hAnsi="宋体"/>
          <w:szCs w:val="21"/>
        </w:rPr>
      </w:pPr>
      <w:r w:rsidRPr="0054459E">
        <w:rPr>
          <w:rFonts w:ascii="宋体" w:eastAsia="宋体" w:hAnsi="宋体" w:hint="eastAsia"/>
          <w:szCs w:val="21"/>
        </w:rPr>
        <w:t>1</w:t>
      </w:r>
      <w:r w:rsidRPr="0054459E">
        <w:rPr>
          <w:rFonts w:ascii="宋体" w:eastAsia="宋体" w:hAnsi="宋体"/>
          <w:szCs w:val="21"/>
        </w:rPr>
        <w:t>.有机氟化物是采用何种方法生产的？原因何在？</w:t>
      </w:r>
    </w:p>
    <w:p w:rsidR="00A739BD" w:rsidRPr="0054459E" w:rsidRDefault="00A739BD" w:rsidP="00A739BD">
      <w:pPr>
        <w:rPr>
          <w:rFonts w:ascii="宋体" w:eastAsia="宋体" w:hAnsi="宋体"/>
          <w:szCs w:val="21"/>
        </w:rPr>
      </w:pPr>
      <w:r w:rsidRPr="0054459E">
        <w:rPr>
          <w:rFonts w:ascii="宋体" w:eastAsia="宋体" w:hAnsi="宋体" w:hint="eastAsia"/>
          <w:szCs w:val="21"/>
        </w:rPr>
        <w:t>答：有机氟化物是采用置换方法生产的。工业上应用较多的氟化剂是</w:t>
      </w:r>
      <w:r w:rsidRPr="0054459E">
        <w:rPr>
          <w:rFonts w:ascii="宋体" w:eastAsia="宋体" w:hAnsi="宋体"/>
          <w:szCs w:val="21"/>
        </w:rPr>
        <w:t>HF和</w:t>
      </w:r>
      <w:proofErr w:type="spellStart"/>
      <w:r w:rsidRPr="0054459E">
        <w:rPr>
          <w:rFonts w:ascii="宋体" w:eastAsia="宋体" w:hAnsi="宋体"/>
          <w:szCs w:val="21"/>
        </w:rPr>
        <w:t>NaF</w:t>
      </w:r>
      <w:proofErr w:type="spellEnd"/>
      <w:r w:rsidRPr="0054459E">
        <w:rPr>
          <w:rFonts w:ascii="宋体" w:eastAsia="宋体" w:hAnsi="宋体"/>
          <w:szCs w:val="21"/>
        </w:rPr>
        <w:t>，去置换Cl基而生成有机氟化物。</w:t>
      </w:r>
    </w:p>
    <w:p w:rsidR="00A739BD" w:rsidRDefault="00A739BD" w:rsidP="00A739BD">
      <w:pPr>
        <w:rPr>
          <w:rFonts w:ascii="宋体" w:eastAsia="宋体" w:hAnsi="宋体"/>
          <w:szCs w:val="21"/>
        </w:rPr>
      </w:pPr>
      <w:r w:rsidRPr="0054459E">
        <w:rPr>
          <w:rFonts w:ascii="宋体" w:eastAsia="宋体" w:hAnsi="宋体" w:hint="eastAsia"/>
          <w:szCs w:val="21"/>
        </w:rPr>
        <w:t>原因：</w:t>
      </w:r>
      <w:proofErr w:type="gramStart"/>
      <w:r w:rsidRPr="0054459E">
        <w:rPr>
          <w:rFonts w:ascii="宋体" w:eastAsia="宋体" w:hAnsi="宋体" w:hint="eastAsia"/>
          <w:szCs w:val="21"/>
        </w:rPr>
        <w:t>氟分子</w:t>
      </w:r>
      <w:proofErr w:type="gramEnd"/>
      <w:r w:rsidRPr="0054459E">
        <w:rPr>
          <w:rFonts w:ascii="宋体" w:eastAsia="宋体" w:hAnsi="宋体" w:hint="eastAsia"/>
          <w:szCs w:val="21"/>
        </w:rPr>
        <w:t>不易进行取代氟化（极性强，不易生成氟正离子），而自由基反应又太剧烈，难以控制，有爆炸危险，故不采用直接氟化法。</w:t>
      </w:r>
    </w:p>
    <w:p w:rsidR="0054459E" w:rsidRDefault="0054459E" w:rsidP="00A739BD">
      <w:pPr>
        <w:rPr>
          <w:rFonts w:ascii="宋体" w:eastAsia="宋体" w:hAnsi="宋体"/>
          <w:szCs w:val="21"/>
        </w:rPr>
      </w:pPr>
    </w:p>
    <w:p w:rsidR="0054459E" w:rsidRPr="0054459E" w:rsidRDefault="0054459E" w:rsidP="0054459E">
      <w:pPr>
        <w:rPr>
          <w:rFonts w:ascii="宋体" w:eastAsia="宋体" w:hAnsi="宋体"/>
          <w:szCs w:val="21"/>
        </w:rPr>
      </w:pPr>
      <w:r>
        <w:rPr>
          <w:rFonts w:ascii="宋体" w:eastAsia="宋体" w:hAnsi="宋体" w:hint="eastAsia"/>
          <w:szCs w:val="21"/>
        </w:rPr>
        <w:t>2</w:t>
      </w:r>
      <w:r>
        <w:rPr>
          <w:rFonts w:ascii="宋体" w:eastAsia="宋体" w:hAnsi="宋体"/>
          <w:szCs w:val="21"/>
        </w:rPr>
        <w:t>.</w:t>
      </w:r>
      <w:r w:rsidRPr="0054459E">
        <w:rPr>
          <w:rFonts w:hint="eastAsia"/>
        </w:rPr>
        <w:t xml:space="preserve"> </w:t>
      </w:r>
      <w:r w:rsidRPr="0054459E">
        <w:rPr>
          <w:rFonts w:ascii="宋体" w:eastAsia="宋体" w:hAnsi="宋体" w:hint="eastAsia"/>
          <w:szCs w:val="21"/>
        </w:rPr>
        <w:t>原子经济性反应的概念以及绿色化学的目标。</w:t>
      </w:r>
    </w:p>
    <w:p w:rsidR="0054459E" w:rsidRPr="0054459E" w:rsidRDefault="0054459E" w:rsidP="0054459E">
      <w:pPr>
        <w:rPr>
          <w:rFonts w:ascii="宋体" w:eastAsia="宋体" w:hAnsi="宋体"/>
          <w:szCs w:val="21"/>
        </w:rPr>
      </w:pPr>
      <w:r w:rsidRPr="0054459E">
        <w:rPr>
          <w:rFonts w:ascii="宋体" w:eastAsia="宋体" w:hAnsi="宋体" w:hint="eastAsia"/>
          <w:szCs w:val="21"/>
        </w:rPr>
        <w:t>答：原子经济性反应：在反应中应该使原料中每一个原子都结合到目标分子即所需产物中，不需要用保护基团或离去基团，因而不会有副产物或废物生成。</w:t>
      </w:r>
      <w:r w:rsidRPr="0054459E">
        <w:rPr>
          <w:rFonts w:ascii="宋体" w:eastAsia="宋体" w:hAnsi="宋体"/>
          <w:szCs w:val="21"/>
        </w:rPr>
        <w:t xml:space="preserve"> 最充分、最彻底地利用原料。</w:t>
      </w:r>
    </w:p>
    <w:p w:rsidR="0054459E" w:rsidRDefault="0054459E" w:rsidP="0054459E">
      <w:pPr>
        <w:rPr>
          <w:rFonts w:ascii="宋体" w:eastAsia="宋体" w:hAnsi="宋体"/>
          <w:szCs w:val="21"/>
        </w:rPr>
      </w:pPr>
      <w:r w:rsidRPr="0054459E">
        <w:rPr>
          <w:rFonts w:ascii="宋体" w:eastAsia="宋体" w:hAnsi="宋体" w:hint="eastAsia"/>
          <w:szCs w:val="21"/>
        </w:rPr>
        <w:t>绿色化学的目标：绿色化学的目标就是运用化学原理和新化工技术，以“原子经济性”为基本原则，从源头上减少或消除化学工业对环境的污染，从根本上实现化学工业的“绿色化”，走资源</w:t>
      </w:r>
      <w:r w:rsidRPr="0054459E">
        <w:rPr>
          <w:rFonts w:ascii="宋体" w:eastAsia="宋体" w:hAnsi="宋体"/>
          <w:szCs w:val="21"/>
        </w:rPr>
        <w:t>-环保-经济-社会协调发展的道路。</w:t>
      </w:r>
    </w:p>
    <w:p w:rsidR="0054459E" w:rsidRDefault="0054459E" w:rsidP="0054459E">
      <w:pPr>
        <w:rPr>
          <w:rFonts w:ascii="宋体" w:eastAsia="宋体" w:hAnsi="宋体"/>
          <w:szCs w:val="21"/>
        </w:rPr>
      </w:pPr>
    </w:p>
    <w:p w:rsidR="0054459E" w:rsidRPr="0054459E" w:rsidRDefault="0054459E" w:rsidP="0054459E">
      <w:pPr>
        <w:rPr>
          <w:rFonts w:ascii="宋体" w:eastAsia="宋体" w:hAnsi="宋体"/>
          <w:szCs w:val="21"/>
        </w:rPr>
      </w:pPr>
      <w:r>
        <w:rPr>
          <w:rFonts w:ascii="宋体" w:eastAsia="宋体" w:hAnsi="宋体" w:hint="eastAsia"/>
          <w:szCs w:val="21"/>
        </w:rPr>
        <w:t>3</w:t>
      </w:r>
      <w:r>
        <w:rPr>
          <w:rFonts w:ascii="宋体" w:eastAsia="宋体" w:hAnsi="宋体"/>
          <w:szCs w:val="21"/>
        </w:rPr>
        <w:t>.</w:t>
      </w:r>
      <w:r w:rsidRPr="0054459E">
        <w:rPr>
          <w:rFonts w:hint="eastAsia"/>
        </w:rPr>
        <w:t xml:space="preserve"> </w:t>
      </w:r>
      <w:r w:rsidRPr="0054459E">
        <w:rPr>
          <w:rFonts w:ascii="宋体" w:eastAsia="宋体" w:hAnsi="宋体" w:hint="eastAsia"/>
          <w:szCs w:val="21"/>
        </w:rPr>
        <w:t>氢化（加氢）反应和氢解反应的定义分别是什么？它们的不同点是什么？</w:t>
      </w:r>
    </w:p>
    <w:p w:rsidR="0054459E" w:rsidRPr="0054459E" w:rsidRDefault="0054459E" w:rsidP="0054459E">
      <w:pPr>
        <w:rPr>
          <w:rFonts w:ascii="宋体" w:eastAsia="宋体" w:hAnsi="宋体"/>
          <w:szCs w:val="21"/>
        </w:rPr>
      </w:pPr>
      <w:r w:rsidRPr="0054459E">
        <w:rPr>
          <w:rFonts w:ascii="宋体" w:eastAsia="宋体" w:hAnsi="宋体" w:hint="eastAsia"/>
          <w:szCs w:val="21"/>
        </w:rPr>
        <w:t>答：</w:t>
      </w:r>
      <w:r w:rsidRPr="0054459E">
        <w:rPr>
          <w:rFonts w:ascii="宋体" w:eastAsia="宋体" w:hAnsi="宋体"/>
          <w:szCs w:val="21"/>
        </w:rPr>
        <w:t>1）氢化（加氢）反应，</w:t>
      </w:r>
      <w:proofErr w:type="gramStart"/>
      <w:r w:rsidRPr="0054459E">
        <w:rPr>
          <w:rFonts w:ascii="宋体" w:eastAsia="宋体" w:hAnsi="宋体"/>
          <w:szCs w:val="21"/>
        </w:rPr>
        <w:t>是指氢分子</w:t>
      </w:r>
      <w:proofErr w:type="gramEnd"/>
      <w:r w:rsidRPr="0054459E">
        <w:rPr>
          <w:rFonts w:ascii="宋体" w:eastAsia="宋体" w:hAnsi="宋体"/>
          <w:szCs w:val="21"/>
        </w:rPr>
        <w:t>加成到烯基、</w:t>
      </w:r>
      <w:proofErr w:type="gramStart"/>
      <w:r w:rsidRPr="0054459E">
        <w:rPr>
          <w:rFonts w:ascii="宋体" w:eastAsia="宋体" w:hAnsi="宋体"/>
          <w:szCs w:val="21"/>
        </w:rPr>
        <w:t>炔</w:t>
      </w:r>
      <w:proofErr w:type="gramEnd"/>
      <w:r w:rsidRPr="0054459E">
        <w:rPr>
          <w:rFonts w:ascii="宋体" w:eastAsia="宋体" w:hAnsi="宋体"/>
          <w:szCs w:val="21"/>
        </w:rPr>
        <w:t>基、羰基、氰基、</w:t>
      </w:r>
      <w:proofErr w:type="gramStart"/>
      <w:r w:rsidRPr="0054459E">
        <w:rPr>
          <w:rFonts w:ascii="宋体" w:eastAsia="宋体" w:hAnsi="宋体"/>
          <w:szCs w:val="21"/>
        </w:rPr>
        <w:t>芳环类</w:t>
      </w:r>
      <w:proofErr w:type="gramEnd"/>
      <w:r w:rsidRPr="0054459E">
        <w:rPr>
          <w:rFonts w:ascii="宋体" w:eastAsia="宋体" w:hAnsi="宋体"/>
          <w:szCs w:val="21"/>
        </w:rPr>
        <w:t>等不饱和基团使之成为饱和键的反应。它是p键断裂与氢加成的反应。</w:t>
      </w:r>
    </w:p>
    <w:p w:rsidR="0054459E" w:rsidRDefault="0054459E" w:rsidP="0054459E">
      <w:pPr>
        <w:rPr>
          <w:rFonts w:ascii="宋体" w:eastAsia="宋体" w:hAnsi="宋体"/>
          <w:szCs w:val="21"/>
        </w:rPr>
      </w:pPr>
      <w:r w:rsidRPr="0054459E">
        <w:rPr>
          <w:rFonts w:ascii="宋体" w:eastAsia="宋体" w:hAnsi="宋体"/>
          <w:szCs w:val="21"/>
        </w:rPr>
        <w:t>2）氢解反应，是指有机物分子中某些化学键因加氢而断裂、分解成两部分氢化产物，它是s键断裂并与</w:t>
      </w:r>
      <w:proofErr w:type="gramStart"/>
      <w:r w:rsidRPr="0054459E">
        <w:rPr>
          <w:rFonts w:ascii="宋体" w:eastAsia="宋体" w:hAnsi="宋体"/>
          <w:szCs w:val="21"/>
        </w:rPr>
        <w:t>氢结合</w:t>
      </w:r>
      <w:proofErr w:type="gramEnd"/>
      <w:r w:rsidRPr="0054459E">
        <w:rPr>
          <w:rFonts w:ascii="宋体" w:eastAsia="宋体" w:hAnsi="宋体"/>
          <w:szCs w:val="21"/>
        </w:rPr>
        <w:t>的反应。</w:t>
      </w:r>
    </w:p>
    <w:p w:rsidR="0054459E" w:rsidRDefault="0054459E" w:rsidP="0054459E">
      <w:pPr>
        <w:rPr>
          <w:rFonts w:ascii="宋体" w:eastAsia="宋体" w:hAnsi="宋体"/>
          <w:szCs w:val="21"/>
        </w:rPr>
      </w:pPr>
    </w:p>
    <w:p w:rsidR="0054459E" w:rsidRPr="0054459E" w:rsidRDefault="0054459E" w:rsidP="0054459E">
      <w:pPr>
        <w:rPr>
          <w:rFonts w:ascii="宋体" w:eastAsia="宋体" w:hAnsi="宋体"/>
          <w:szCs w:val="21"/>
        </w:rPr>
      </w:pPr>
      <w:r>
        <w:rPr>
          <w:rFonts w:ascii="宋体" w:eastAsia="宋体" w:hAnsi="宋体" w:hint="eastAsia"/>
          <w:szCs w:val="21"/>
        </w:rPr>
        <w:t>4</w:t>
      </w:r>
      <w:r>
        <w:rPr>
          <w:rFonts w:ascii="宋体" w:eastAsia="宋体" w:hAnsi="宋体"/>
          <w:szCs w:val="21"/>
        </w:rPr>
        <w:t>.</w:t>
      </w:r>
      <w:r w:rsidRPr="0054459E">
        <w:rPr>
          <w:rFonts w:hint="eastAsia"/>
        </w:rPr>
        <w:t xml:space="preserve"> </w:t>
      </w:r>
      <w:r w:rsidRPr="0054459E">
        <w:rPr>
          <w:rFonts w:ascii="宋体" w:eastAsia="宋体" w:hAnsi="宋体" w:hint="eastAsia"/>
          <w:szCs w:val="21"/>
        </w:rPr>
        <w:t>溶剂静电效应规则</w:t>
      </w:r>
      <w:r w:rsidRPr="0054459E">
        <w:rPr>
          <w:rFonts w:ascii="宋体" w:eastAsia="宋体" w:hAnsi="宋体"/>
          <w:szCs w:val="21"/>
        </w:rPr>
        <w:t>(</w:t>
      </w:r>
      <w:proofErr w:type="spellStart"/>
      <w:r w:rsidRPr="0054459E">
        <w:rPr>
          <w:rFonts w:ascii="宋体" w:eastAsia="宋体" w:hAnsi="宋体"/>
          <w:szCs w:val="21"/>
        </w:rPr>
        <w:t>Houghes-Ingold</w:t>
      </w:r>
      <w:proofErr w:type="spellEnd"/>
      <w:r w:rsidRPr="0054459E">
        <w:rPr>
          <w:rFonts w:ascii="宋体" w:eastAsia="宋体" w:hAnsi="宋体"/>
          <w:szCs w:val="21"/>
        </w:rPr>
        <w:t>规则)及其局限性的原因。</w:t>
      </w:r>
    </w:p>
    <w:p w:rsidR="0054459E" w:rsidRPr="0054459E" w:rsidRDefault="0054459E" w:rsidP="0054459E">
      <w:pPr>
        <w:rPr>
          <w:rFonts w:ascii="宋体" w:eastAsia="宋体" w:hAnsi="宋体"/>
          <w:szCs w:val="21"/>
        </w:rPr>
      </w:pPr>
      <w:r w:rsidRPr="0054459E">
        <w:rPr>
          <w:rFonts w:ascii="宋体" w:eastAsia="宋体" w:hAnsi="宋体" w:hint="eastAsia"/>
          <w:szCs w:val="21"/>
        </w:rPr>
        <w:t>答：</w:t>
      </w:r>
      <w:proofErr w:type="spellStart"/>
      <w:r w:rsidRPr="0054459E">
        <w:rPr>
          <w:rFonts w:ascii="宋体" w:eastAsia="宋体" w:hAnsi="宋体"/>
          <w:szCs w:val="21"/>
        </w:rPr>
        <w:t>Houghes-Ingold</w:t>
      </w:r>
      <w:proofErr w:type="spellEnd"/>
      <w:r w:rsidRPr="0054459E">
        <w:rPr>
          <w:rFonts w:ascii="宋体" w:eastAsia="宋体" w:hAnsi="宋体"/>
          <w:szCs w:val="21"/>
        </w:rPr>
        <w:t>规则：从起始反应物转变为活化络合物时，电荷密度的变化来判断溶剂极性对反应速度的影响：（1）电荷密度增加，增加溶剂极性使反应速度加快；（2）电荷密度降低，增加溶剂极性使反应速度减慢；（3）电荷密度变化很小或不变，则溶剂极性变化影响很小。</w:t>
      </w:r>
    </w:p>
    <w:p w:rsidR="0054459E" w:rsidRDefault="0054459E" w:rsidP="0054459E">
      <w:pPr>
        <w:rPr>
          <w:rFonts w:ascii="宋体" w:eastAsia="宋体" w:hAnsi="宋体"/>
          <w:szCs w:val="21"/>
        </w:rPr>
      </w:pPr>
      <w:r w:rsidRPr="0054459E">
        <w:rPr>
          <w:rFonts w:ascii="宋体" w:eastAsia="宋体" w:hAnsi="宋体" w:hint="eastAsia"/>
          <w:szCs w:val="21"/>
        </w:rPr>
        <w:t>局限性的原因：（</w:t>
      </w:r>
      <w:r w:rsidRPr="0054459E">
        <w:rPr>
          <w:rFonts w:ascii="宋体" w:eastAsia="宋体" w:hAnsi="宋体"/>
          <w:szCs w:val="21"/>
        </w:rPr>
        <w:t>1）只考虑活化焓的变化未考虑活化熵的变化；（2）未考虑溶剂的类型、溶剂的EPD、EPA、以及溶剂化能力或络合能力等这些专一性溶剂化作用的影响。</w:t>
      </w:r>
    </w:p>
    <w:p w:rsidR="0054459E" w:rsidRDefault="0054459E" w:rsidP="0054459E">
      <w:pPr>
        <w:rPr>
          <w:rFonts w:ascii="宋体" w:eastAsia="宋体" w:hAnsi="宋体"/>
          <w:szCs w:val="21"/>
        </w:rPr>
      </w:pPr>
    </w:p>
    <w:p w:rsidR="0054459E" w:rsidRPr="002B351F" w:rsidRDefault="00FE6EE1" w:rsidP="0054459E">
      <w:pPr>
        <w:rPr>
          <w:rFonts w:ascii="宋体" w:eastAsia="宋体" w:hAnsi="宋体"/>
          <w:b/>
          <w:bCs/>
          <w:szCs w:val="21"/>
        </w:rPr>
      </w:pPr>
      <w:r>
        <w:rPr>
          <w:rFonts w:ascii="宋体" w:eastAsia="宋体" w:hAnsi="宋体" w:hint="eastAsia"/>
          <w:b/>
          <w:bCs/>
          <w:szCs w:val="21"/>
        </w:rPr>
        <w:t>五</w:t>
      </w:r>
      <w:r w:rsidR="002B351F" w:rsidRPr="002B351F">
        <w:rPr>
          <w:rFonts w:ascii="宋体" w:eastAsia="宋体" w:hAnsi="宋体" w:hint="eastAsia"/>
          <w:b/>
          <w:bCs/>
          <w:szCs w:val="21"/>
        </w:rPr>
        <w:t>、计算题（本大题</w:t>
      </w:r>
      <w:r w:rsidR="00A15487">
        <w:rPr>
          <w:rFonts w:ascii="宋体" w:eastAsia="宋体" w:hAnsi="宋体" w:hint="eastAsia"/>
          <w:b/>
          <w:bCs/>
          <w:szCs w:val="21"/>
        </w:rPr>
        <w:t>共</w:t>
      </w:r>
      <w:r w:rsidR="00AB3502">
        <w:rPr>
          <w:rFonts w:ascii="宋体" w:eastAsia="宋体" w:hAnsi="宋体" w:hint="eastAsia"/>
          <w:b/>
          <w:bCs/>
          <w:szCs w:val="21"/>
        </w:rPr>
        <w:t>1</w:t>
      </w:r>
      <w:r w:rsidR="00A15487">
        <w:rPr>
          <w:rFonts w:ascii="宋体" w:eastAsia="宋体" w:hAnsi="宋体" w:hint="eastAsia"/>
          <w:b/>
          <w:bCs/>
          <w:szCs w:val="21"/>
        </w:rPr>
        <w:t>题，每小题1</w:t>
      </w:r>
      <w:r w:rsidR="00A15487">
        <w:rPr>
          <w:rFonts w:ascii="宋体" w:eastAsia="宋体" w:hAnsi="宋体"/>
          <w:b/>
          <w:bCs/>
          <w:szCs w:val="21"/>
        </w:rPr>
        <w:t>0</w:t>
      </w:r>
      <w:r w:rsidR="00A15487">
        <w:rPr>
          <w:rFonts w:ascii="宋体" w:eastAsia="宋体" w:hAnsi="宋体" w:hint="eastAsia"/>
          <w:b/>
          <w:bCs/>
          <w:szCs w:val="21"/>
        </w:rPr>
        <w:t>分，共</w:t>
      </w:r>
      <w:r w:rsidR="00AB3502">
        <w:rPr>
          <w:rFonts w:ascii="宋体" w:eastAsia="宋体" w:hAnsi="宋体" w:hint="eastAsia"/>
          <w:b/>
          <w:bCs/>
          <w:szCs w:val="21"/>
        </w:rPr>
        <w:t>10</w:t>
      </w:r>
      <w:r w:rsidR="00A15487">
        <w:rPr>
          <w:rFonts w:ascii="宋体" w:eastAsia="宋体" w:hAnsi="宋体" w:hint="eastAsia"/>
          <w:b/>
          <w:bCs/>
          <w:szCs w:val="21"/>
        </w:rPr>
        <w:t>分</w:t>
      </w:r>
      <w:r w:rsidR="002B351F" w:rsidRPr="002B351F">
        <w:rPr>
          <w:rFonts w:ascii="宋体" w:eastAsia="宋体" w:hAnsi="宋体" w:hint="eastAsia"/>
          <w:b/>
          <w:bCs/>
          <w:szCs w:val="21"/>
        </w:rPr>
        <w:t>）</w:t>
      </w:r>
    </w:p>
    <w:p w:rsidR="002B351F" w:rsidRPr="002B351F" w:rsidRDefault="002B351F" w:rsidP="002B351F">
      <w:pPr>
        <w:rPr>
          <w:rFonts w:ascii="宋体" w:eastAsia="宋体" w:hAnsi="宋体"/>
          <w:szCs w:val="21"/>
        </w:rPr>
      </w:pPr>
      <w:r>
        <w:rPr>
          <w:rFonts w:ascii="宋体" w:eastAsia="宋体" w:hAnsi="宋体" w:hint="eastAsia"/>
          <w:szCs w:val="21"/>
        </w:rPr>
        <w:t>1、</w:t>
      </w:r>
      <w:r w:rsidRPr="002B351F">
        <w:rPr>
          <w:rFonts w:ascii="宋体" w:eastAsia="宋体" w:hAnsi="宋体" w:hint="eastAsia"/>
          <w:szCs w:val="21"/>
        </w:rPr>
        <w:t>甲苯一硝化时采用</w:t>
      </w:r>
      <w:proofErr w:type="gramStart"/>
      <w:r w:rsidRPr="002B351F">
        <w:rPr>
          <w:rFonts w:ascii="宋体" w:eastAsia="宋体" w:hAnsi="宋体" w:hint="eastAsia"/>
          <w:szCs w:val="21"/>
        </w:rPr>
        <w:t>的混酸组成</w:t>
      </w:r>
      <w:proofErr w:type="gramEnd"/>
      <w:r w:rsidRPr="002B351F">
        <w:rPr>
          <w:rFonts w:ascii="宋体" w:eastAsia="宋体" w:hAnsi="宋体"/>
          <w:szCs w:val="21"/>
        </w:rPr>
        <w:t>%（重量）为：H2SO4=50，HNO3=34，H2O=16，设硝酸比为Φ=1.0，计算1.2kmol甲苯硝化时所需要</w:t>
      </w:r>
      <w:proofErr w:type="gramStart"/>
      <w:r w:rsidRPr="002B351F">
        <w:rPr>
          <w:rFonts w:ascii="宋体" w:eastAsia="宋体" w:hAnsi="宋体"/>
          <w:szCs w:val="21"/>
        </w:rPr>
        <w:t>的混酸量</w:t>
      </w:r>
      <w:proofErr w:type="gramEnd"/>
      <w:r w:rsidRPr="002B351F">
        <w:rPr>
          <w:rFonts w:ascii="宋体" w:eastAsia="宋体" w:hAnsi="宋体"/>
          <w:szCs w:val="21"/>
        </w:rPr>
        <w:t>；需要的纯硫酸量；废酸含水量；废酸计算含量 F.N.A；硫酸</w:t>
      </w:r>
      <w:proofErr w:type="gramStart"/>
      <w:r w:rsidRPr="002B351F">
        <w:rPr>
          <w:rFonts w:ascii="宋体" w:eastAsia="宋体" w:hAnsi="宋体"/>
          <w:szCs w:val="21"/>
        </w:rPr>
        <w:t>脱水值</w:t>
      </w:r>
      <w:proofErr w:type="gramEnd"/>
      <w:r w:rsidRPr="002B351F">
        <w:rPr>
          <w:rFonts w:ascii="宋体" w:eastAsia="宋体" w:hAnsi="宋体"/>
          <w:szCs w:val="21"/>
        </w:rPr>
        <w:t xml:space="preserve">  D.V.S.。（10分，每问2分）</w:t>
      </w:r>
    </w:p>
    <w:p w:rsidR="002B351F" w:rsidRPr="002B351F" w:rsidRDefault="002B351F" w:rsidP="002B351F">
      <w:pPr>
        <w:rPr>
          <w:rFonts w:ascii="宋体" w:eastAsia="宋体" w:hAnsi="宋体"/>
          <w:szCs w:val="21"/>
        </w:rPr>
      </w:pPr>
      <w:r w:rsidRPr="002B351F">
        <w:rPr>
          <w:rFonts w:ascii="宋体" w:eastAsia="宋体" w:hAnsi="宋体" w:hint="eastAsia"/>
          <w:szCs w:val="21"/>
        </w:rPr>
        <w:t>解：</w:t>
      </w:r>
      <w:r w:rsidRPr="002B351F">
        <w:rPr>
          <w:rFonts w:ascii="宋体" w:eastAsia="宋体" w:hAnsi="宋体"/>
          <w:szCs w:val="21"/>
        </w:rPr>
        <w:t>1.2kmol甲苯一硝化时需要的硝酸量为：</w:t>
      </w:r>
    </w:p>
    <w:p w:rsidR="002B351F" w:rsidRPr="002B351F" w:rsidRDefault="002B351F" w:rsidP="002B351F">
      <w:pPr>
        <w:rPr>
          <w:rFonts w:ascii="宋体" w:eastAsia="宋体" w:hAnsi="宋体"/>
          <w:szCs w:val="21"/>
        </w:rPr>
      </w:pPr>
      <w:r w:rsidRPr="002B351F">
        <w:rPr>
          <w:rFonts w:ascii="宋体" w:eastAsia="宋体" w:hAnsi="宋体"/>
          <w:szCs w:val="21"/>
        </w:rPr>
        <w:t>1.2X63=72Kg</w:t>
      </w:r>
    </w:p>
    <w:p w:rsidR="002B351F" w:rsidRPr="002B351F" w:rsidRDefault="002B351F" w:rsidP="002B351F">
      <w:pPr>
        <w:rPr>
          <w:rFonts w:ascii="宋体" w:eastAsia="宋体" w:hAnsi="宋体"/>
          <w:szCs w:val="21"/>
        </w:rPr>
      </w:pPr>
      <w:r w:rsidRPr="002B351F">
        <w:rPr>
          <w:rFonts w:ascii="宋体" w:eastAsia="宋体" w:hAnsi="宋体"/>
          <w:szCs w:val="21"/>
        </w:rPr>
        <w:t>1.2kmol甲苯硝化时需要</w:t>
      </w:r>
      <w:proofErr w:type="gramStart"/>
      <w:r w:rsidRPr="002B351F">
        <w:rPr>
          <w:rFonts w:ascii="宋体" w:eastAsia="宋体" w:hAnsi="宋体"/>
          <w:szCs w:val="21"/>
        </w:rPr>
        <w:t>的混酸量</w:t>
      </w:r>
      <w:proofErr w:type="gramEnd"/>
      <w:r w:rsidRPr="002B351F">
        <w:rPr>
          <w:rFonts w:ascii="宋体" w:eastAsia="宋体" w:hAnsi="宋体"/>
          <w:szCs w:val="21"/>
        </w:rPr>
        <w:t>为：</w:t>
      </w:r>
    </w:p>
    <w:p w:rsidR="002B351F" w:rsidRPr="002B351F" w:rsidRDefault="002B351F" w:rsidP="002B351F">
      <w:pPr>
        <w:rPr>
          <w:rFonts w:ascii="宋体" w:eastAsia="宋体" w:hAnsi="宋体"/>
          <w:szCs w:val="21"/>
        </w:rPr>
      </w:pPr>
      <w:r w:rsidRPr="002B351F">
        <w:rPr>
          <w:rFonts w:ascii="宋体" w:eastAsia="宋体" w:hAnsi="宋体"/>
          <w:szCs w:val="21"/>
        </w:rPr>
        <w:t>72X100/34=211.76 Kg</w:t>
      </w:r>
    </w:p>
    <w:p w:rsidR="002B351F" w:rsidRPr="002B351F" w:rsidRDefault="002B351F" w:rsidP="002B351F">
      <w:pPr>
        <w:rPr>
          <w:rFonts w:ascii="宋体" w:eastAsia="宋体" w:hAnsi="宋体"/>
          <w:szCs w:val="21"/>
        </w:rPr>
      </w:pPr>
      <w:r w:rsidRPr="002B351F">
        <w:rPr>
          <w:rFonts w:ascii="宋体" w:eastAsia="宋体" w:hAnsi="宋体"/>
          <w:szCs w:val="21"/>
        </w:rPr>
        <w:lastRenderedPageBreak/>
        <w:t>1.2kmol甲苯硝化时需要的纯硫酸量为：</w:t>
      </w:r>
    </w:p>
    <w:p w:rsidR="002B351F" w:rsidRPr="002B351F" w:rsidRDefault="002B351F" w:rsidP="002B351F">
      <w:pPr>
        <w:rPr>
          <w:rFonts w:ascii="宋体" w:eastAsia="宋体" w:hAnsi="宋体"/>
          <w:szCs w:val="21"/>
        </w:rPr>
      </w:pPr>
      <w:r w:rsidRPr="002B351F">
        <w:rPr>
          <w:rFonts w:ascii="宋体" w:eastAsia="宋体" w:hAnsi="宋体"/>
          <w:szCs w:val="21"/>
        </w:rPr>
        <w:t>211.76X0.5=105.88Kg</w:t>
      </w:r>
    </w:p>
    <w:p w:rsidR="002B351F" w:rsidRPr="002B351F" w:rsidRDefault="002B351F" w:rsidP="002B351F">
      <w:pPr>
        <w:rPr>
          <w:rFonts w:ascii="宋体" w:eastAsia="宋体" w:hAnsi="宋体"/>
          <w:szCs w:val="21"/>
        </w:rPr>
      </w:pPr>
      <w:proofErr w:type="gramStart"/>
      <w:r w:rsidRPr="002B351F">
        <w:rPr>
          <w:rFonts w:ascii="宋体" w:eastAsia="宋体" w:hAnsi="宋体" w:hint="eastAsia"/>
          <w:szCs w:val="21"/>
        </w:rPr>
        <w:t>混酸含水量</w:t>
      </w:r>
      <w:proofErr w:type="gramEnd"/>
      <w:r w:rsidRPr="002B351F">
        <w:rPr>
          <w:rFonts w:ascii="宋体" w:eastAsia="宋体" w:hAnsi="宋体" w:hint="eastAsia"/>
          <w:szCs w:val="21"/>
        </w:rPr>
        <w:t>为：</w:t>
      </w:r>
      <w:r w:rsidRPr="002B351F">
        <w:rPr>
          <w:rFonts w:ascii="宋体" w:eastAsia="宋体" w:hAnsi="宋体"/>
          <w:szCs w:val="21"/>
        </w:rPr>
        <w:t>211.76X0.16=33.88Kg</w:t>
      </w:r>
    </w:p>
    <w:p w:rsidR="002B351F" w:rsidRPr="002B351F" w:rsidRDefault="002B351F" w:rsidP="002B351F">
      <w:pPr>
        <w:rPr>
          <w:rFonts w:ascii="宋体" w:eastAsia="宋体" w:hAnsi="宋体"/>
          <w:szCs w:val="21"/>
        </w:rPr>
      </w:pPr>
      <w:r w:rsidRPr="002B351F">
        <w:rPr>
          <w:rFonts w:ascii="宋体" w:eastAsia="宋体" w:hAnsi="宋体"/>
          <w:szCs w:val="21"/>
        </w:rPr>
        <w:t>1.2kmol甲苯硝化时生成水的量：</w:t>
      </w:r>
    </w:p>
    <w:p w:rsidR="002B351F" w:rsidRPr="002B351F" w:rsidRDefault="002B351F" w:rsidP="002B351F">
      <w:pPr>
        <w:rPr>
          <w:rFonts w:ascii="宋体" w:eastAsia="宋体" w:hAnsi="宋体"/>
          <w:szCs w:val="21"/>
        </w:rPr>
      </w:pPr>
      <w:r w:rsidRPr="002B351F">
        <w:rPr>
          <w:rFonts w:ascii="宋体" w:eastAsia="宋体" w:hAnsi="宋体"/>
          <w:szCs w:val="21"/>
        </w:rPr>
        <w:t>1.2X18=21.6 Kg</w:t>
      </w:r>
    </w:p>
    <w:p w:rsidR="002B351F" w:rsidRPr="002B351F" w:rsidRDefault="002B351F" w:rsidP="002B351F">
      <w:pPr>
        <w:rPr>
          <w:rFonts w:ascii="宋体" w:eastAsia="宋体" w:hAnsi="宋体"/>
          <w:szCs w:val="21"/>
        </w:rPr>
      </w:pPr>
      <w:r w:rsidRPr="002B351F">
        <w:rPr>
          <w:rFonts w:ascii="宋体" w:eastAsia="宋体" w:hAnsi="宋体" w:hint="eastAsia"/>
          <w:szCs w:val="21"/>
        </w:rPr>
        <w:t>废酸含水量</w:t>
      </w:r>
      <w:r w:rsidRPr="002B351F">
        <w:rPr>
          <w:rFonts w:ascii="宋体" w:eastAsia="宋体" w:hAnsi="宋体"/>
          <w:szCs w:val="21"/>
        </w:rPr>
        <w:t>=33.88+21.6=55.48 kg</w:t>
      </w:r>
    </w:p>
    <w:p w:rsidR="002B351F" w:rsidRPr="002B351F" w:rsidRDefault="002B351F" w:rsidP="002B351F">
      <w:pPr>
        <w:rPr>
          <w:rFonts w:ascii="宋体" w:eastAsia="宋体" w:hAnsi="宋体"/>
          <w:szCs w:val="21"/>
        </w:rPr>
      </w:pPr>
      <w:r w:rsidRPr="002B351F">
        <w:rPr>
          <w:rFonts w:ascii="宋体" w:eastAsia="宋体" w:hAnsi="宋体" w:hint="eastAsia"/>
          <w:szCs w:val="21"/>
        </w:rPr>
        <w:t>废</w:t>
      </w:r>
      <w:r w:rsidRPr="002B351F">
        <w:rPr>
          <w:rFonts w:ascii="宋体" w:eastAsia="宋体" w:hAnsi="宋体"/>
          <w:szCs w:val="21"/>
        </w:rPr>
        <w:t xml:space="preserve"> 酸 量为：105.88+55.48=161.36kg</w:t>
      </w:r>
    </w:p>
    <w:p w:rsidR="002B351F" w:rsidRPr="002B351F" w:rsidRDefault="002B351F" w:rsidP="002B351F">
      <w:pPr>
        <w:rPr>
          <w:rFonts w:ascii="宋体" w:eastAsia="宋体" w:hAnsi="宋体"/>
          <w:szCs w:val="21"/>
        </w:rPr>
      </w:pPr>
      <w:r w:rsidRPr="002B351F">
        <w:rPr>
          <w:rFonts w:ascii="宋体" w:eastAsia="宋体" w:hAnsi="宋体" w:hint="eastAsia"/>
          <w:szCs w:val="21"/>
        </w:rPr>
        <w:t>废酸计算浓度</w:t>
      </w:r>
      <w:r w:rsidRPr="002B351F">
        <w:rPr>
          <w:rFonts w:ascii="宋体" w:eastAsia="宋体" w:hAnsi="宋体"/>
          <w:szCs w:val="21"/>
        </w:rPr>
        <w:t xml:space="preserve"> F.N.A=105.88/161.36=0.6562=65.62%</w:t>
      </w:r>
    </w:p>
    <w:p w:rsidR="002B351F" w:rsidRDefault="002B351F" w:rsidP="002B351F">
      <w:pPr>
        <w:rPr>
          <w:rFonts w:ascii="宋体" w:eastAsia="宋体" w:hAnsi="宋体"/>
          <w:szCs w:val="21"/>
        </w:rPr>
      </w:pPr>
      <w:r w:rsidRPr="002B351F">
        <w:rPr>
          <w:rFonts w:ascii="宋体" w:eastAsia="宋体" w:hAnsi="宋体" w:hint="eastAsia"/>
          <w:szCs w:val="21"/>
        </w:rPr>
        <w:t>硫酸</w:t>
      </w:r>
      <w:proofErr w:type="gramStart"/>
      <w:r w:rsidRPr="002B351F">
        <w:rPr>
          <w:rFonts w:ascii="宋体" w:eastAsia="宋体" w:hAnsi="宋体" w:hint="eastAsia"/>
          <w:szCs w:val="21"/>
        </w:rPr>
        <w:t>脱水值</w:t>
      </w:r>
      <w:proofErr w:type="gramEnd"/>
      <w:r w:rsidRPr="002B351F">
        <w:rPr>
          <w:rFonts w:ascii="宋体" w:eastAsia="宋体" w:hAnsi="宋体"/>
          <w:szCs w:val="21"/>
        </w:rPr>
        <w:t xml:space="preserve">  D.V.S.=105.88/55.48=1.91</w:t>
      </w:r>
    </w:p>
    <w:p w:rsidR="00A15487" w:rsidRDefault="00A15487" w:rsidP="002B351F">
      <w:pPr>
        <w:rPr>
          <w:rFonts w:ascii="宋体" w:eastAsia="宋体" w:hAnsi="宋体"/>
          <w:szCs w:val="21"/>
        </w:rPr>
      </w:pPr>
    </w:p>
    <w:p w:rsidR="00AB3502" w:rsidRPr="00AB3502" w:rsidRDefault="00AB3502" w:rsidP="002B351F">
      <w:pPr>
        <w:rPr>
          <w:rFonts w:ascii="宋体" w:eastAsia="宋体" w:hAnsi="宋体"/>
          <w:b/>
          <w:bCs/>
          <w:szCs w:val="21"/>
        </w:rPr>
      </w:pPr>
      <w:r>
        <w:rPr>
          <w:rFonts w:ascii="宋体" w:eastAsia="宋体" w:hAnsi="宋体" w:hint="eastAsia"/>
          <w:b/>
          <w:bCs/>
          <w:szCs w:val="21"/>
        </w:rPr>
        <w:t>五</w:t>
      </w:r>
      <w:r w:rsidRPr="002B351F">
        <w:rPr>
          <w:rFonts w:ascii="宋体" w:eastAsia="宋体" w:hAnsi="宋体" w:hint="eastAsia"/>
          <w:b/>
          <w:bCs/>
          <w:szCs w:val="21"/>
        </w:rPr>
        <w:t>、</w:t>
      </w:r>
      <w:r>
        <w:rPr>
          <w:rFonts w:ascii="宋体" w:eastAsia="宋体" w:hAnsi="宋体" w:hint="eastAsia"/>
          <w:b/>
          <w:bCs/>
          <w:szCs w:val="21"/>
        </w:rPr>
        <w:t>论述题</w:t>
      </w:r>
      <w:r w:rsidRPr="002B351F">
        <w:rPr>
          <w:rFonts w:ascii="宋体" w:eastAsia="宋体" w:hAnsi="宋体" w:hint="eastAsia"/>
          <w:b/>
          <w:bCs/>
          <w:szCs w:val="21"/>
        </w:rPr>
        <w:t>（本大题</w:t>
      </w:r>
      <w:r>
        <w:rPr>
          <w:rFonts w:ascii="宋体" w:eastAsia="宋体" w:hAnsi="宋体" w:hint="eastAsia"/>
          <w:b/>
          <w:bCs/>
          <w:szCs w:val="21"/>
        </w:rPr>
        <w:t>共1题，每小题1</w:t>
      </w:r>
      <w:r>
        <w:rPr>
          <w:rFonts w:ascii="宋体" w:eastAsia="宋体" w:hAnsi="宋体"/>
          <w:b/>
          <w:bCs/>
          <w:szCs w:val="21"/>
        </w:rPr>
        <w:t>0</w:t>
      </w:r>
      <w:r>
        <w:rPr>
          <w:rFonts w:ascii="宋体" w:eastAsia="宋体" w:hAnsi="宋体" w:hint="eastAsia"/>
          <w:b/>
          <w:bCs/>
          <w:szCs w:val="21"/>
        </w:rPr>
        <w:t>分，共10分</w:t>
      </w:r>
      <w:r w:rsidRPr="002B351F">
        <w:rPr>
          <w:rFonts w:ascii="宋体" w:eastAsia="宋体" w:hAnsi="宋体" w:hint="eastAsia"/>
          <w:b/>
          <w:bCs/>
          <w:szCs w:val="21"/>
        </w:rPr>
        <w:t>）</w:t>
      </w:r>
    </w:p>
    <w:p w:rsidR="00A15487" w:rsidRPr="00A15487" w:rsidRDefault="00AB3502" w:rsidP="00A15487">
      <w:pPr>
        <w:spacing w:line="360" w:lineRule="auto"/>
        <w:rPr>
          <w:rFonts w:ascii="宋体" w:eastAsia="宋体" w:hAnsi="宋体"/>
          <w:szCs w:val="21"/>
        </w:rPr>
      </w:pPr>
      <w:r>
        <w:rPr>
          <w:rFonts w:ascii="宋体" w:eastAsia="宋体" w:hAnsi="宋体" w:hint="eastAsia"/>
          <w:szCs w:val="21"/>
        </w:rPr>
        <w:t>1</w:t>
      </w:r>
      <w:r w:rsidR="00A15487">
        <w:rPr>
          <w:rFonts w:ascii="宋体" w:eastAsia="宋体" w:hAnsi="宋体" w:hint="eastAsia"/>
          <w:szCs w:val="21"/>
        </w:rPr>
        <w:t>、</w:t>
      </w:r>
      <w:r w:rsidR="00A15487" w:rsidRPr="00A15487">
        <w:rPr>
          <w:rFonts w:ascii="宋体" w:eastAsia="宋体" w:hAnsi="宋体" w:hint="eastAsia"/>
          <w:szCs w:val="21"/>
        </w:rPr>
        <w:t>由</w:t>
      </w:r>
      <w:r w:rsidR="00A15487" w:rsidRPr="00A15487">
        <w:rPr>
          <w:rFonts w:ascii="宋体" w:eastAsia="宋体" w:hAnsi="宋体"/>
          <w:szCs w:val="21"/>
        </w:rPr>
        <w:t>2-氯-5硝基苯磺酸与对氨基乙酰苯胺相反应制备4-乙酰氨基-4'-硝基二苯胺-2'-磺酸时，为何用氧化镁作</w:t>
      </w:r>
      <w:proofErr w:type="gramStart"/>
      <w:r w:rsidR="00A15487" w:rsidRPr="00A15487">
        <w:rPr>
          <w:rFonts w:ascii="宋体" w:eastAsia="宋体" w:hAnsi="宋体"/>
          <w:szCs w:val="21"/>
        </w:rPr>
        <w:t>缚酸剂</w:t>
      </w:r>
      <w:proofErr w:type="gramEnd"/>
      <w:r w:rsidR="00A15487" w:rsidRPr="00A15487">
        <w:rPr>
          <w:rFonts w:ascii="宋体" w:eastAsia="宋体" w:hAnsi="宋体"/>
          <w:szCs w:val="21"/>
        </w:rPr>
        <w:t>？而不用碳酸氢钠、碳酸钠或氢氧化钠做</w:t>
      </w:r>
      <w:proofErr w:type="gramStart"/>
      <w:r w:rsidR="00A15487" w:rsidRPr="00A15487">
        <w:rPr>
          <w:rFonts w:ascii="宋体" w:eastAsia="宋体" w:hAnsi="宋体"/>
          <w:szCs w:val="21"/>
        </w:rPr>
        <w:t>缚酸剂</w:t>
      </w:r>
      <w:proofErr w:type="gramEnd"/>
      <w:r w:rsidR="00A15487" w:rsidRPr="00A15487">
        <w:rPr>
          <w:rFonts w:ascii="宋体" w:eastAsia="宋体" w:hAnsi="宋体"/>
          <w:szCs w:val="21"/>
        </w:rPr>
        <w:t>？为什么？ </w:t>
      </w:r>
    </w:p>
    <w:p w:rsidR="00A15487" w:rsidRDefault="00A15487" w:rsidP="00A15487">
      <w:pPr>
        <w:spacing w:line="360" w:lineRule="auto"/>
        <w:rPr>
          <w:rFonts w:ascii="楷体_GB2312" w:eastAsia="楷体_GB2312"/>
          <w:b/>
          <w:sz w:val="24"/>
        </w:rPr>
      </w:pPr>
      <w:r w:rsidRPr="00A15487">
        <w:rPr>
          <w:rFonts w:ascii="宋体" w:eastAsia="宋体" w:hAnsi="宋体" w:hint="eastAsia"/>
          <w:szCs w:val="21"/>
        </w:rPr>
        <w:t>答：因为反应在水介质中，在约</w:t>
      </w:r>
      <w:r w:rsidRPr="00A15487">
        <w:rPr>
          <w:rFonts w:ascii="宋体" w:eastAsia="宋体" w:hAnsi="宋体"/>
          <w:szCs w:val="21"/>
        </w:rPr>
        <w:t>120℃和0.2MPa进行，如果用碳酸钠或碳酸氢钠作</w:t>
      </w:r>
      <w:proofErr w:type="gramStart"/>
      <w:r w:rsidRPr="00A15487">
        <w:rPr>
          <w:rFonts w:ascii="宋体" w:eastAsia="宋体" w:hAnsi="宋体"/>
          <w:szCs w:val="21"/>
        </w:rPr>
        <w:t>缚酸剂</w:t>
      </w:r>
      <w:proofErr w:type="gramEnd"/>
      <w:r w:rsidRPr="00A15487">
        <w:rPr>
          <w:rFonts w:ascii="宋体" w:eastAsia="宋体" w:hAnsi="宋体"/>
          <w:szCs w:val="21"/>
        </w:rPr>
        <w:t>，需要不断排放CO2，否则反应器内压力会升高，操作不便；如果用氢氧化钠做</w:t>
      </w:r>
      <w:proofErr w:type="gramStart"/>
      <w:r w:rsidRPr="00A15487">
        <w:rPr>
          <w:rFonts w:ascii="宋体" w:eastAsia="宋体" w:hAnsi="宋体"/>
          <w:szCs w:val="21"/>
        </w:rPr>
        <w:t>缚酸剂</w:t>
      </w:r>
      <w:proofErr w:type="gramEnd"/>
      <w:r w:rsidRPr="00A15487">
        <w:rPr>
          <w:rFonts w:ascii="宋体" w:eastAsia="宋体" w:hAnsi="宋体"/>
          <w:szCs w:val="21"/>
        </w:rPr>
        <w:t>，介质碱性太强，会引起乙酰氨基水解或氯基水解的副反应；而采用氧化镁作</w:t>
      </w:r>
      <w:proofErr w:type="gramStart"/>
      <w:r w:rsidRPr="00A15487">
        <w:rPr>
          <w:rFonts w:ascii="宋体" w:eastAsia="宋体" w:hAnsi="宋体"/>
          <w:szCs w:val="21"/>
        </w:rPr>
        <w:t>缚酸剂</w:t>
      </w:r>
      <w:proofErr w:type="gramEnd"/>
      <w:r w:rsidRPr="00A15487">
        <w:rPr>
          <w:rFonts w:ascii="宋体" w:eastAsia="宋体" w:hAnsi="宋体"/>
          <w:szCs w:val="21"/>
        </w:rPr>
        <w:t>，可以使介质的PH值始终保持中性至微酸性（二氯化镁），</w:t>
      </w:r>
      <w:r w:rsidRPr="00A15487">
        <w:rPr>
          <w:rFonts w:ascii="宋体" w:eastAsia="宋体" w:hAnsi="宋体" w:hint="eastAsia"/>
          <w:szCs w:val="21"/>
        </w:rPr>
        <w:t>不会引起上述不良效果。</w:t>
      </w:r>
    </w:p>
    <w:p w:rsidR="00A15487" w:rsidRPr="002B351F" w:rsidRDefault="00A15487" w:rsidP="002B351F">
      <w:pPr>
        <w:rPr>
          <w:rFonts w:ascii="宋体" w:eastAsia="宋体" w:hAnsi="宋体"/>
          <w:szCs w:val="21"/>
        </w:rPr>
      </w:pPr>
    </w:p>
    <w:sectPr w:rsidR="00A15487" w:rsidRPr="002B351F" w:rsidSect="00EE19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0043" w:rsidRDefault="000E0043" w:rsidP="0076444A">
      <w:r>
        <w:separator/>
      </w:r>
    </w:p>
  </w:endnote>
  <w:endnote w:type="continuationSeparator" w:id="0">
    <w:p w:rsidR="000E0043" w:rsidRDefault="000E0043" w:rsidP="007644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0043" w:rsidRDefault="000E0043" w:rsidP="0076444A">
      <w:r>
        <w:separator/>
      </w:r>
    </w:p>
  </w:footnote>
  <w:footnote w:type="continuationSeparator" w:id="0">
    <w:p w:rsidR="000E0043" w:rsidRDefault="000E0043" w:rsidP="007644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0611E"/>
    <w:multiLevelType w:val="hybridMultilevel"/>
    <w:tmpl w:val="264CA3FC"/>
    <w:lvl w:ilvl="0" w:tplc="75A47B3C">
      <w:start w:val="1"/>
      <w:numFmt w:val="decimal"/>
      <w:lvlText w:val="%1、"/>
      <w:lvlJc w:val="left"/>
      <w:pPr>
        <w:ind w:left="1370" w:hanging="720"/>
      </w:pPr>
      <w:rPr>
        <w:rFonts w:hint="default"/>
      </w:rPr>
    </w:lvl>
    <w:lvl w:ilvl="1" w:tplc="04090019" w:tentative="1">
      <w:start w:val="1"/>
      <w:numFmt w:val="lowerLetter"/>
      <w:lvlText w:val="%2)"/>
      <w:lvlJc w:val="left"/>
      <w:pPr>
        <w:ind w:left="1490" w:hanging="420"/>
      </w:pPr>
    </w:lvl>
    <w:lvl w:ilvl="2" w:tplc="0409001B" w:tentative="1">
      <w:start w:val="1"/>
      <w:numFmt w:val="lowerRoman"/>
      <w:lvlText w:val="%3."/>
      <w:lvlJc w:val="right"/>
      <w:pPr>
        <w:ind w:left="1910" w:hanging="420"/>
      </w:pPr>
    </w:lvl>
    <w:lvl w:ilvl="3" w:tplc="0409000F" w:tentative="1">
      <w:start w:val="1"/>
      <w:numFmt w:val="decimal"/>
      <w:lvlText w:val="%4."/>
      <w:lvlJc w:val="left"/>
      <w:pPr>
        <w:ind w:left="2330" w:hanging="420"/>
      </w:pPr>
    </w:lvl>
    <w:lvl w:ilvl="4" w:tplc="04090019" w:tentative="1">
      <w:start w:val="1"/>
      <w:numFmt w:val="lowerLetter"/>
      <w:lvlText w:val="%5)"/>
      <w:lvlJc w:val="left"/>
      <w:pPr>
        <w:ind w:left="2750" w:hanging="420"/>
      </w:pPr>
    </w:lvl>
    <w:lvl w:ilvl="5" w:tplc="0409001B" w:tentative="1">
      <w:start w:val="1"/>
      <w:numFmt w:val="lowerRoman"/>
      <w:lvlText w:val="%6."/>
      <w:lvlJc w:val="right"/>
      <w:pPr>
        <w:ind w:left="3170" w:hanging="420"/>
      </w:pPr>
    </w:lvl>
    <w:lvl w:ilvl="6" w:tplc="0409000F" w:tentative="1">
      <w:start w:val="1"/>
      <w:numFmt w:val="decimal"/>
      <w:lvlText w:val="%7."/>
      <w:lvlJc w:val="left"/>
      <w:pPr>
        <w:ind w:left="3590" w:hanging="420"/>
      </w:pPr>
    </w:lvl>
    <w:lvl w:ilvl="7" w:tplc="04090019" w:tentative="1">
      <w:start w:val="1"/>
      <w:numFmt w:val="lowerLetter"/>
      <w:lvlText w:val="%8)"/>
      <w:lvlJc w:val="left"/>
      <w:pPr>
        <w:ind w:left="4010" w:hanging="420"/>
      </w:pPr>
    </w:lvl>
    <w:lvl w:ilvl="8" w:tplc="0409001B" w:tentative="1">
      <w:start w:val="1"/>
      <w:numFmt w:val="lowerRoman"/>
      <w:lvlText w:val="%9."/>
      <w:lvlJc w:val="right"/>
      <w:pPr>
        <w:ind w:left="443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739BD"/>
    <w:rsid w:val="000E0043"/>
    <w:rsid w:val="002B351F"/>
    <w:rsid w:val="0036623A"/>
    <w:rsid w:val="005402C9"/>
    <w:rsid w:val="0054459E"/>
    <w:rsid w:val="006F5D2E"/>
    <w:rsid w:val="0076444A"/>
    <w:rsid w:val="009357AB"/>
    <w:rsid w:val="00A15487"/>
    <w:rsid w:val="00A739BD"/>
    <w:rsid w:val="00AB3502"/>
    <w:rsid w:val="00EE19D6"/>
    <w:rsid w:val="00FE6E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9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44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444A"/>
    <w:rPr>
      <w:sz w:val="18"/>
      <w:szCs w:val="18"/>
    </w:rPr>
  </w:style>
  <w:style w:type="paragraph" w:styleId="a4">
    <w:name w:val="footer"/>
    <w:basedOn w:val="a"/>
    <w:link w:val="Char0"/>
    <w:uiPriority w:val="99"/>
    <w:semiHidden/>
    <w:unhideWhenUsed/>
    <w:rsid w:val="007644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444A"/>
    <w:rPr>
      <w:sz w:val="18"/>
      <w:szCs w:val="18"/>
    </w:rPr>
  </w:style>
</w:styles>
</file>

<file path=word/webSettings.xml><?xml version="1.0" encoding="utf-8"?>
<w:webSettings xmlns:r="http://schemas.openxmlformats.org/officeDocument/2006/relationships" xmlns:w="http://schemas.openxmlformats.org/wordprocessingml/2006/main">
  <w:divs>
    <w:div w:id="197028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 超群</dc:creator>
  <cp:keywords/>
  <dc:description/>
  <cp:lastModifiedBy>zhuoyue</cp:lastModifiedBy>
  <cp:revision>6</cp:revision>
  <dcterms:created xsi:type="dcterms:W3CDTF">2021-04-16T13:06:00Z</dcterms:created>
  <dcterms:modified xsi:type="dcterms:W3CDTF">2021-04-16T13:47:00Z</dcterms:modified>
</cp:coreProperties>
</file>