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CF7E">
      <w:pPr>
        <w:widowControl/>
        <w:spacing w:line="400" w:lineRule="exact"/>
        <w:ind w:right="-150"/>
        <w:jc w:val="left"/>
        <w:rPr>
          <w:rFonts w:ascii="微软雅黑" w:hAnsi="微软雅黑" w:eastAsia="微软雅黑" w:cs="微软雅黑"/>
          <w:kern w:val="0"/>
          <w:sz w:val="22"/>
          <w:lang w:bidi="ar"/>
        </w:rPr>
      </w:pPr>
      <w:r>
        <w:rPr>
          <w:rFonts w:hint="eastAsia" w:ascii="微软雅黑" w:hAnsi="微软雅黑" w:eastAsia="微软雅黑" w:cs="微软雅黑"/>
          <w:kern w:val="0"/>
          <w:sz w:val="22"/>
          <w:lang w:bidi="ar"/>
        </w:rPr>
        <w:t>附件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2"/>
          <w:lang w:bidi="ar"/>
        </w:rPr>
        <w:t>：</w:t>
      </w:r>
    </w:p>
    <w:p w14:paraId="7D2EEF49">
      <w:pPr>
        <w:spacing w:line="460" w:lineRule="exact"/>
        <w:ind w:left="-358" w:leftChars="-171" w:hanging="1"/>
        <w:jc w:val="center"/>
        <w:rPr>
          <w:rFonts w:ascii="黑体" w:hAnsi="黑体" w:eastAsia="黑体" w:cs="黑体"/>
          <w:b/>
          <w:sz w:val="40"/>
          <w:szCs w:val="28"/>
        </w:rPr>
      </w:pPr>
      <w:r>
        <w:rPr>
          <w:rFonts w:hint="eastAsia" w:ascii="黑体" w:hAnsi="黑体" w:eastAsia="黑体" w:cs="黑体"/>
          <w:b/>
          <w:sz w:val="40"/>
          <w:szCs w:val="28"/>
        </w:rPr>
        <w:t>绍兴文理学院继续教育学院</w:t>
      </w:r>
    </w:p>
    <w:p w14:paraId="0C9EAD8C">
      <w:pPr>
        <w:jc w:val="center"/>
        <w:rPr>
          <w:rFonts w:eastAsia="黑体"/>
          <w:sz w:val="48"/>
        </w:rPr>
      </w:pPr>
      <w:r>
        <w:rPr>
          <w:rFonts w:hint="eastAsia" w:eastAsia="黑体"/>
          <w:b/>
          <w:sz w:val="48"/>
        </w:rPr>
        <w:t>缓</w:t>
      </w:r>
      <w:r>
        <w:rPr>
          <w:rFonts w:eastAsia="黑体"/>
          <w:b/>
          <w:sz w:val="48"/>
        </w:rPr>
        <w:t xml:space="preserve"> </w:t>
      </w:r>
      <w:r>
        <w:rPr>
          <w:rFonts w:hint="eastAsia" w:eastAsia="黑体"/>
          <w:b/>
          <w:sz w:val="48"/>
        </w:rPr>
        <w:t>考</w:t>
      </w:r>
      <w:r>
        <w:rPr>
          <w:rFonts w:eastAsia="黑体"/>
          <w:b/>
          <w:sz w:val="48"/>
        </w:rPr>
        <w:t xml:space="preserve"> </w:t>
      </w:r>
      <w:r>
        <w:rPr>
          <w:rFonts w:hint="eastAsia" w:eastAsia="黑体"/>
          <w:b/>
          <w:sz w:val="48"/>
        </w:rPr>
        <w:t>申</w:t>
      </w:r>
      <w:r>
        <w:rPr>
          <w:rFonts w:eastAsia="黑体"/>
          <w:b/>
          <w:sz w:val="48"/>
        </w:rPr>
        <w:t xml:space="preserve"> </w:t>
      </w:r>
      <w:r>
        <w:rPr>
          <w:rFonts w:hint="eastAsia" w:eastAsia="黑体"/>
          <w:b/>
          <w:sz w:val="48"/>
        </w:rPr>
        <w:t>请</w:t>
      </w:r>
      <w:r>
        <w:rPr>
          <w:rFonts w:eastAsia="黑体"/>
          <w:b/>
          <w:sz w:val="48"/>
        </w:rPr>
        <w:t xml:space="preserve"> </w:t>
      </w:r>
      <w:r>
        <w:rPr>
          <w:rFonts w:hint="eastAsia" w:eastAsia="黑体"/>
          <w:b/>
          <w:sz w:val="48"/>
        </w:rPr>
        <w:t>表</w:t>
      </w:r>
    </w:p>
    <w:tbl>
      <w:tblPr>
        <w:tblStyle w:val="2"/>
        <w:tblW w:w="467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502"/>
        <w:gridCol w:w="2060"/>
        <w:gridCol w:w="1032"/>
        <w:gridCol w:w="1583"/>
      </w:tblGrid>
      <w:tr w14:paraId="79DF8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E7488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9B3E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9B444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3A4D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5347E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 w14:paraId="33877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FD121A7">
            <w:pPr>
              <w:jc w:val="center"/>
              <w:rPr>
                <w:sz w:val="24"/>
              </w:rPr>
            </w:pP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04AC5A">
            <w:pPr>
              <w:jc w:val="center"/>
              <w:rPr>
                <w:sz w:val="24"/>
              </w:rPr>
            </w:pPr>
          </w:p>
        </w:tc>
        <w:tc>
          <w:tcPr>
            <w:tcW w:w="129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F54EABC">
            <w:pPr>
              <w:jc w:val="center"/>
              <w:rPr>
                <w:sz w:val="24"/>
              </w:rPr>
            </w:pPr>
          </w:p>
        </w:tc>
        <w:tc>
          <w:tcPr>
            <w:tcW w:w="6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7BE19AB"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2EB9A33">
            <w:pPr>
              <w:ind w:right="-107" w:rightChars="-51"/>
              <w:jc w:val="center"/>
              <w:rPr>
                <w:sz w:val="24"/>
              </w:rPr>
            </w:pPr>
          </w:p>
        </w:tc>
      </w:tr>
      <w:tr w14:paraId="32F13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225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所在二级学院</w:t>
            </w:r>
          </w:p>
          <w:p w14:paraId="36369E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（教学点）</w:t>
            </w:r>
          </w:p>
        </w:tc>
        <w:tc>
          <w:tcPr>
            <w:tcW w:w="22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738129">
            <w:pPr>
              <w:ind w:right="-107" w:rightChars="-51"/>
              <w:rPr>
                <w:sz w:val="24"/>
              </w:rPr>
            </w:pPr>
          </w:p>
        </w:tc>
        <w:tc>
          <w:tcPr>
            <w:tcW w:w="64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2EE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99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B9F223C">
            <w:pPr>
              <w:ind w:right="-107" w:rightChars="-5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□专升本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□专科</w:t>
            </w:r>
          </w:p>
        </w:tc>
      </w:tr>
      <w:tr w14:paraId="4B0B2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</w:trPr>
        <w:tc>
          <w:tcPr>
            <w:tcW w:w="11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746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>
              <w:rPr>
                <w:rFonts w:hint="eastAsia" w:ascii="宋体"/>
                <w:sz w:val="24"/>
              </w:rPr>
              <w:t>学期</w:t>
            </w:r>
          </w:p>
        </w:tc>
        <w:tc>
          <w:tcPr>
            <w:tcW w:w="387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EA42AD0">
            <w:pPr>
              <w:ind w:firstLine="280" w:firstLineChars="100"/>
            </w:pPr>
            <w:r>
              <w:rPr>
                <w:rFonts w:hint="eastAsia"/>
                <w:sz w:val="28"/>
                <w:szCs w:val="36"/>
              </w:rPr>
              <w:t>□</w:t>
            </w:r>
            <w:r>
              <w:rPr>
                <w:sz w:val="28"/>
                <w:szCs w:val="36"/>
              </w:rPr>
              <w:t xml:space="preserve">1   </w:t>
            </w:r>
            <w:r>
              <w:rPr>
                <w:rFonts w:hint="eastAsia"/>
                <w:sz w:val="28"/>
                <w:szCs w:val="36"/>
              </w:rPr>
              <w:t>□</w:t>
            </w:r>
            <w:r>
              <w:rPr>
                <w:sz w:val="28"/>
                <w:szCs w:val="36"/>
              </w:rPr>
              <w:t xml:space="preserve">2   </w:t>
            </w:r>
            <w:r>
              <w:rPr>
                <w:rFonts w:hint="eastAsia"/>
                <w:sz w:val="28"/>
                <w:szCs w:val="36"/>
              </w:rPr>
              <w:t>□</w:t>
            </w:r>
            <w:r>
              <w:rPr>
                <w:sz w:val="28"/>
                <w:szCs w:val="36"/>
              </w:rPr>
              <w:t xml:space="preserve">3   </w:t>
            </w:r>
            <w:r>
              <w:rPr>
                <w:rFonts w:hint="eastAsia"/>
                <w:sz w:val="28"/>
                <w:szCs w:val="36"/>
              </w:rPr>
              <w:t>□</w:t>
            </w:r>
            <w:r>
              <w:rPr>
                <w:sz w:val="28"/>
                <w:szCs w:val="36"/>
              </w:rPr>
              <w:t xml:space="preserve">4   </w:t>
            </w:r>
            <w:r>
              <w:rPr>
                <w:rFonts w:hint="eastAsia"/>
                <w:sz w:val="28"/>
                <w:szCs w:val="36"/>
              </w:rPr>
              <w:t>□</w:t>
            </w:r>
            <w:r>
              <w:rPr>
                <w:sz w:val="28"/>
                <w:szCs w:val="36"/>
              </w:rPr>
              <w:t>5</w:t>
            </w:r>
          </w:p>
        </w:tc>
      </w:tr>
      <w:tr w14:paraId="1564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58A6E"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缓考科目</w:t>
            </w:r>
          </w:p>
        </w:tc>
        <w:tc>
          <w:tcPr>
            <w:tcW w:w="3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DAC4872">
            <w:pPr>
              <w:rPr>
                <w:sz w:val="24"/>
              </w:rPr>
            </w:pPr>
          </w:p>
        </w:tc>
      </w:tr>
      <w:tr w14:paraId="5BE2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CE8AE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申请缓考理由</w:t>
            </w:r>
          </w:p>
          <w:p w14:paraId="7DB4BA7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（附证明材料）</w:t>
            </w:r>
          </w:p>
        </w:tc>
        <w:tc>
          <w:tcPr>
            <w:tcW w:w="3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961E6DC">
            <w:pPr>
              <w:rPr>
                <w:sz w:val="24"/>
              </w:rPr>
            </w:pPr>
          </w:p>
        </w:tc>
      </w:tr>
      <w:tr w14:paraId="216F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4AC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3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 w14:paraId="7D21C6B5">
            <w:pPr>
              <w:jc w:val="center"/>
            </w:pPr>
          </w:p>
          <w:p w14:paraId="13D11454">
            <w:pPr>
              <w:ind w:firstLine="4951" w:firstLineChars="2358"/>
              <w:jc w:val="center"/>
            </w:pPr>
          </w:p>
          <w:p w14:paraId="570596AF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0C728BF2">
            <w:pPr>
              <w:jc w:val="right"/>
            </w:pPr>
          </w:p>
        </w:tc>
      </w:tr>
      <w:tr w14:paraId="0508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25C9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二级学院（教学点）审批意见</w:t>
            </w:r>
          </w:p>
        </w:tc>
        <w:tc>
          <w:tcPr>
            <w:tcW w:w="3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 w14:paraId="77A003DE">
            <w:pPr>
              <w:jc w:val="center"/>
            </w:pPr>
          </w:p>
          <w:p w14:paraId="50C1424D">
            <w:pPr>
              <w:jc w:val="center"/>
            </w:pPr>
          </w:p>
          <w:p w14:paraId="2119581F">
            <w:r>
              <w:rPr>
                <w:rFonts w:hint="eastAsia"/>
              </w:rPr>
              <w:t>二级学院（教学点）盖章</w:t>
            </w:r>
          </w:p>
          <w:p w14:paraId="64565010">
            <w:pPr>
              <w:jc w:val="center"/>
            </w:pPr>
          </w:p>
          <w:p w14:paraId="5E4A557F">
            <w:pPr>
              <w:jc w:val="center"/>
            </w:pPr>
            <w:r>
              <w:rPr>
                <w:rFonts w:hint="eastAsia"/>
              </w:rPr>
              <w:t>负责人签字：</w:t>
            </w:r>
            <w: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64BEC140">
            <w:pPr>
              <w:jc w:val="center"/>
            </w:pPr>
          </w:p>
        </w:tc>
      </w:tr>
      <w:tr w14:paraId="5450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C0B1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3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66D25D1">
            <w:pPr>
              <w:rPr>
                <w:sz w:val="24"/>
              </w:rPr>
            </w:pPr>
          </w:p>
        </w:tc>
      </w:tr>
    </w:tbl>
    <w:p w14:paraId="37E20B9A">
      <w:r>
        <w:rPr>
          <w:rFonts w:hint="eastAsia"/>
        </w:rPr>
        <w:t>说明：</w:t>
      </w:r>
      <w:r>
        <w:t>1.</w:t>
      </w:r>
      <w:r>
        <w:rPr>
          <w:rFonts w:hint="eastAsia"/>
        </w:rPr>
        <w:t>因病申请缓考须附医院证明；</w:t>
      </w:r>
    </w:p>
    <w:p w14:paraId="329F13B0">
      <w:pPr>
        <w:ind w:firstLine="630" w:firstLineChars="300"/>
      </w:pPr>
      <w:r>
        <w:t>2.</w:t>
      </w:r>
      <w:r>
        <w:rPr>
          <w:rFonts w:hint="eastAsia"/>
        </w:rPr>
        <w:t>因公出差申请缓考须附单位证明；</w:t>
      </w:r>
    </w:p>
    <w:p w14:paraId="1862A090">
      <w:pPr>
        <w:ind w:firstLine="630" w:firstLineChars="300"/>
        <w:rPr>
          <w:rFonts w:ascii="微软雅黑" w:hAnsi="微软雅黑" w:eastAsia="微软雅黑" w:cs="微软雅黑"/>
          <w:sz w:val="22"/>
        </w:rPr>
      </w:pPr>
      <w:r>
        <w:rPr>
          <w:rFonts w:hint="eastAsia"/>
        </w:rPr>
        <w:t>3.学习平台相应页面拍照材料提交；</w:t>
      </w:r>
    </w:p>
    <w:p w14:paraId="19E0DA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50E75"/>
    <w:rsid w:val="49E50E75"/>
    <w:rsid w:val="6A5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2024-12-04T08:41:00Z</dcterms:created>
  <dc:creator>育华教育叶燮燮</dc:creator>
  <cp:lastModifiedBy>育华教育叶燮燮</cp:lastModifiedBy>
  <dcterms:modified xsi:type="dcterms:W3CDTF">2024-12-04T08:41:26Z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98F6374364764CDD8BBC814AC49E8707_11</vt:lpwstr>
  </property>
</Properties>
</file>