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954" w:rsidRPr="00757954" w:rsidRDefault="00757954" w:rsidP="00757954">
      <w:pPr>
        <w:jc w:val="center"/>
        <w:rPr>
          <w:rFonts w:eastAsia="黑体" w:hint="eastAsia"/>
          <w:b/>
          <w:sz w:val="24"/>
        </w:rPr>
      </w:pPr>
      <w:r w:rsidRPr="00757954">
        <w:rPr>
          <w:rFonts w:eastAsia="黑体" w:hint="eastAsia"/>
          <w:b/>
          <w:sz w:val="24"/>
        </w:rPr>
        <w:t>自动控制技术复习资料</w:t>
      </w:r>
    </w:p>
    <w:p w:rsidR="00757954" w:rsidRDefault="00757954">
      <w:pPr>
        <w:rPr>
          <w:rFonts w:eastAsia="黑体" w:hint="eastAsia"/>
          <w:sz w:val="24"/>
        </w:rPr>
      </w:pPr>
    </w:p>
    <w:p w:rsidR="00D72424" w:rsidRDefault="00EB31DF">
      <w:pPr>
        <w:rPr>
          <w:rFonts w:eastAsia="黑体"/>
          <w:sz w:val="24"/>
        </w:rPr>
      </w:pPr>
      <w:r>
        <w:rPr>
          <w:rFonts w:eastAsia="黑体" w:hint="eastAsia"/>
          <w:sz w:val="24"/>
        </w:rPr>
        <w:t>一、</w:t>
      </w:r>
      <w:r>
        <w:rPr>
          <w:rFonts w:eastAsia="黑体" w:hint="eastAsia"/>
          <w:sz w:val="24"/>
        </w:rPr>
        <w:t>单项选择题（每小题</w:t>
      </w:r>
      <w:r>
        <w:rPr>
          <w:rFonts w:eastAsia="黑体" w:hint="eastAsia"/>
          <w:sz w:val="24"/>
        </w:rPr>
        <w:t>1</w:t>
      </w:r>
      <w:r>
        <w:rPr>
          <w:rFonts w:eastAsia="黑体" w:hint="eastAsia"/>
          <w:sz w:val="24"/>
        </w:rPr>
        <w:t>分，共</w:t>
      </w:r>
      <w:r>
        <w:rPr>
          <w:rFonts w:eastAsia="黑体" w:hint="eastAsia"/>
          <w:sz w:val="24"/>
        </w:rPr>
        <w:t>20</w:t>
      </w:r>
      <w:r>
        <w:rPr>
          <w:rFonts w:eastAsia="黑体" w:hint="eastAsia"/>
          <w:sz w:val="24"/>
        </w:rPr>
        <w:t>分）</w:t>
      </w:r>
    </w:p>
    <w:p w:rsidR="00D72424" w:rsidRDefault="00EB31DF">
      <w:pPr>
        <w:ind w:right="6"/>
        <w:rPr>
          <w:sz w:val="24"/>
        </w:rPr>
      </w:pPr>
      <w:r>
        <w:rPr>
          <w:rFonts w:hint="eastAsia"/>
          <w:sz w:val="24"/>
        </w:rPr>
        <w:t xml:space="preserve">1. </w:t>
      </w:r>
      <w:r>
        <w:rPr>
          <w:rFonts w:hint="eastAsia"/>
          <w:sz w:val="24"/>
        </w:rPr>
        <w:t>系统和输入已知，求输出并对动态特性进行研究，称为（</w:t>
      </w:r>
      <w:r>
        <w:rPr>
          <w:rFonts w:hint="eastAsia"/>
          <w:sz w:val="24"/>
        </w:rPr>
        <w:t xml:space="preserve"> C </w:t>
      </w:r>
      <w:r>
        <w:rPr>
          <w:rFonts w:hint="eastAsia"/>
          <w:sz w:val="24"/>
        </w:rPr>
        <w:t>）</w:t>
      </w:r>
    </w:p>
    <w:p w:rsidR="00D72424" w:rsidRDefault="00EB31DF" w:rsidP="00757954">
      <w:pPr>
        <w:ind w:right="7" w:firstLineChars="132" w:firstLine="317"/>
        <w:rPr>
          <w:sz w:val="24"/>
        </w:rPr>
      </w:pPr>
      <w:r>
        <w:rPr>
          <w:rFonts w:hint="eastAsia"/>
          <w:sz w:val="24"/>
        </w:rPr>
        <w:t>A.</w:t>
      </w:r>
      <w:r>
        <w:rPr>
          <w:rFonts w:hint="eastAsia"/>
          <w:sz w:val="24"/>
        </w:rPr>
        <w:t>系统综合</w:t>
      </w:r>
      <w:r>
        <w:rPr>
          <w:rFonts w:hint="eastAsia"/>
          <w:sz w:val="24"/>
        </w:rPr>
        <w:t xml:space="preserve">        B.</w:t>
      </w:r>
      <w:r>
        <w:rPr>
          <w:rFonts w:hint="eastAsia"/>
          <w:sz w:val="24"/>
        </w:rPr>
        <w:t>系统辨识</w:t>
      </w:r>
      <w:r>
        <w:rPr>
          <w:rFonts w:hint="eastAsia"/>
          <w:sz w:val="24"/>
        </w:rPr>
        <w:t xml:space="preserve">     C.</w:t>
      </w:r>
      <w:r>
        <w:rPr>
          <w:rFonts w:hint="eastAsia"/>
          <w:sz w:val="24"/>
        </w:rPr>
        <w:t>系统分析</w:t>
      </w:r>
      <w:r>
        <w:rPr>
          <w:rFonts w:hint="eastAsia"/>
          <w:sz w:val="24"/>
        </w:rPr>
        <w:t xml:space="preserve">       D.</w:t>
      </w:r>
      <w:r>
        <w:rPr>
          <w:rFonts w:hint="eastAsia"/>
          <w:sz w:val="24"/>
        </w:rPr>
        <w:t>系统设计</w:t>
      </w:r>
      <w:r>
        <w:rPr>
          <w:rFonts w:hint="eastAsia"/>
          <w:sz w:val="24"/>
        </w:rPr>
        <w:t xml:space="preserve">     </w:t>
      </w:r>
    </w:p>
    <w:p w:rsidR="00D72424" w:rsidRDefault="00EB31DF">
      <w:pPr>
        <w:ind w:right="7"/>
        <w:outlineLvl w:val="0"/>
        <w:rPr>
          <w:sz w:val="24"/>
        </w:rPr>
      </w:pPr>
      <w:r>
        <w:rPr>
          <w:rFonts w:hint="eastAsia"/>
          <w:sz w:val="24"/>
        </w:rPr>
        <w:t xml:space="preserve">2. </w:t>
      </w:r>
      <w:r>
        <w:rPr>
          <w:rFonts w:hint="eastAsia"/>
          <w:sz w:val="24"/>
        </w:rPr>
        <w:t>惯性环节和积分环节的频率特性在（</w:t>
      </w:r>
      <w:r>
        <w:rPr>
          <w:rFonts w:hint="eastAsia"/>
          <w:sz w:val="24"/>
        </w:rPr>
        <w:t xml:space="preserve"> A </w:t>
      </w:r>
      <w:r>
        <w:rPr>
          <w:rFonts w:hint="eastAsia"/>
          <w:sz w:val="24"/>
        </w:rPr>
        <w:t>）上相等。</w:t>
      </w:r>
    </w:p>
    <w:p w:rsidR="00D72424" w:rsidRDefault="00EB31DF">
      <w:pPr>
        <w:ind w:right="7" w:firstLineChars="126" w:firstLine="302"/>
        <w:rPr>
          <w:sz w:val="24"/>
        </w:rPr>
      </w:pPr>
      <w:r>
        <w:rPr>
          <w:sz w:val="24"/>
        </w:rPr>
        <w:t>A</w:t>
      </w:r>
      <w:r>
        <w:rPr>
          <w:rFonts w:hint="eastAsia"/>
          <w:sz w:val="24"/>
        </w:rPr>
        <w:t>.</w:t>
      </w:r>
      <w:r>
        <w:rPr>
          <w:rFonts w:hint="eastAsia"/>
          <w:sz w:val="24"/>
        </w:rPr>
        <w:t>幅频特性的斜率</w:t>
      </w:r>
      <w:r>
        <w:rPr>
          <w:rFonts w:hint="eastAsia"/>
          <w:sz w:val="24"/>
        </w:rPr>
        <w:t xml:space="preserve">  B.</w:t>
      </w:r>
      <w:r>
        <w:rPr>
          <w:rFonts w:hint="eastAsia"/>
          <w:sz w:val="24"/>
        </w:rPr>
        <w:t>最</w:t>
      </w:r>
      <w:proofErr w:type="gramStart"/>
      <w:r>
        <w:rPr>
          <w:rFonts w:hint="eastAsia"/>
          <w:sz w:val="24"/>
        </w:rPr>
        <w:t>小幅值</w:t>
      </w:r>
      <w:proofErr w:type="gramEnd"/>
      <w:r>
        <w:rPr>
          <w:rFonts w:hint="eastAsia"/>
          <w:sz w:val="24"/>
        </w:rPr>
        <w:t xml:space="preserve">     C.</w:t>
      </w:r>
      <w:r>
        <w:rPr>
          <w:rFonts w:hint="eastAsia"/>
          <w:sz w:val="24"/>
        </w:rPr>
        <w:t>相位变化率</w:t>
      </w:r>
      <w:r>
        <w:rPr>
          <w:rFonts w:hint="eastAsia"/>
          <w:sz w:val="24"/>
        </w:rPr>
        <w:t xml:space="preserve">     D.</w:t>
      </w:r>
      <w:r>
        <w:rPr>
          <w:rFonts w:hint="eastAsia"/>
          <w:sz w:val="24"/>
        </w:rPr>
        <w:t>穿越频率</w:t>
      </w:r>
    </w:p>
    <w:p w:rsidR="00D72424" w:rsidRDefault="00EB31DF">
      <w:pPr>
        <w:rPr>
          <w:sz w:val="24"/>
        </w:rPr>
      </w:pPr>
      <w:r>
        <w:rPr>
          <w:rFonts w:hint="eastAsia"/>
          <w:sz w:val="24"/>
        </w:rPr>
        <w:t xml:space="preserve">3. </w:t>
      </w:r>
      <w:r>
        <w:rPr>
          <w:rFonts w:hint="eastAsia"/>
          <w:sz w:val="24"/>
        </w:rPr>
        <w:t>通过测量输出量，产生一个与输出信号存在确定函数比例关系值的元件称为（</w:t>
      </w:r>
      <w:r>
        <w:rPr>
          <w:rFonts w:hint="eastAsia"/>
          <w:sz w:val="24"/>
        </w:rPr>
        <w:t xml:space="preserve"> C </w:t>
      </w:r>
      <w:r>
        <w:rPr>
          <w:rFonts w:hint="eastAsia"/>
          <w:sz w:val="24"/>
        </w:rPr>
        <w:t>）</w:t>
      </w:r>
    </w:p>
    <w:p w:rsidR="00D72424" w:rsidRDefault="00EB31DF" w:rsidP="00757954">
      <w:pPr>
        <w:ind w:right="7" w:firstLineChars="134" w:firstLine="322"/>
        <w:rPr>
          <w:sz w:val="24"/>
        </w:rPr>
      </w:pPr>
      <w:r>
        <w:rPr>
          <w:rFonts w:hint="eastAsia"/>
          <w:sz w:val="24"/>
        </w:rPr>
        <w:t>A.</w:t>
      </w:r>
      <w:r>
        <w:rPr>
          <w:rFonts w:hint="eastAsia"/>
          <w:sz w:val="24"/>
        </w:rPr>
        <w:t>比较元件</w:t>
      </w:r>
      <w:r>
        <w:rPr>
          <w:rFonts w:hint="eastAsia"/>
          <w:sz w:val="24"/>
        </w:rPr>
        <w:t xml:space="preserve">        B.</w:t>
      </w:r>
      <w:r>
        <w:rPr>
          <w:rFonts w:hint="eastAsia"/>
          <w:sz w:val="24"/>
        </w:rPr>
        <w:t>给定元件</w:t>
      </w:r>
      <w:r>
        <w:rPr>
          <w:rFonts w:hint="eastAsia"/>
          <w:sz w:val="24"/>
        </w:rPr>
        <w:t xml:space="preserve">     </w:t>
      </w:r>
      <w:r>
        <w:rPr>
          <w:sz w:val="24"/>
        </w:rPr>
        <w:t>C</w:t>
      </w:r>
      <w:r>
        <w:rPr>
          <w:rFonts w:hint="eastAsia"/>
          <w:sz w:val="24"/>
        </w:rPr>
        <w:t>.</w:t>
      </w:r>
      <w:r>
        <w:rPr>
          <w:rFonts w:hint="eastAsia"/>
          <w:sz w:val="24"/>
        </w:rPr>
        <w:t>反馈元件</w:t>
      </w:r>
      <w:r>
        <w:rPr>
          <w:rFonts w:hint="eastAsia"/>
          <w:sz w:val="24"/>
        </w:rPr>
        <w:t xml:space="preserve">       </w:t>
      </w:r>
      <w:r>
        <w:rPr>
          <w:sz w:val="24"/>
        </w:rPr>
        <w:t>D</w:t>
      </w:r>
      <w:r>
        <w:rPr>
          <w:rFonts w:hint="eastAsia"/>
          <w:sz w:val="24"/>
        </w:rPr>
        <w:t>.</w:t>
      </w:r>
      <w:r>
        <w:rPr>
          <w:rFonts w:hint="eastAsia"/>
          <w:sz w:val="24"/>
        </w:rPr>
        <w:t>放大元件</w:t>
      </w:r>
    </w:p>
    <w:p w:rsidR="00D72424" w:rsidRDefault="00EB31DF">
      <w:pPr>
        <w:tabs>
          <w:tab w:val="left" w:pos="525"/>
        </w:tabs>
        <w:ind w:right="-941"/>
        <w:rPr>
          <w:sz w:val="24"/>
        </w:rPr>
      </w:pPr>
      <w:r>
        <w:rPr>
          <w:rFonts w:hint="eastAsia"/>
          <w:sz w:val="24"/>
        </w:rPr>
        <w:t xml:space="preserve">4. </w:t>
      </w:r>
      <w:r>
        <w:rPr>
          <w:rFonts w:hint="eastAsia"/>
          <w:sz w:val="24"/>
        </w:rPr>
        <w:t>ω从</w:t>
      </w:r>
      <w:r>
        <w:rPr>
          <w:rFonts w:hint="eastAsia"/>
          <w:sz w:val="24"/>
        </w:rPr>
        <w:t>0</w:t>
      </w:r>
      <w:r>
        <w:rPr>
          <w:rFonts w:hint="eastAsia"/>
          <w:sz w:val="24"/>
        </w:rPr>
        <w:t>变化到</w:t>
      </w:r>
      <w:r>
        <w:rPr>
          <w:rFonts w:hint="eastAsia"/>
          <w:sz w:val="24"/>
        </w:rPr>
        <w:t>+</w:t>
      </w:r>
      <w:r>
        <w:rPr>
          <w:rFonts w:hint="eastAsia"/>
          <w:sz w:val="24"/>
        </w:rPr>
        <w:t>∞时，延迟环节频率特性极坐标图为（</w:t>
      </w:r>
      <w:r>
        <w:rPr>
          <w:rFonts w:hint="eastAsia"/>
          <w:sz w:val="24"/>
        </w:rPr>
        <w:t xml:space="preserve"> A </w:t>
      </w:r>
      <w:r>
        <w:rPr>
          <w:rFonts w:hint="eastAsia"/>
          <w:sz w:val="24"/>
        </w:rPr>
        <w:t>）</w:t>
      </w:r>
    </w:p>
    <w:p w:rsidR="00D72424" w:rsidRDefault="00EB31DF" w:rsidP="00757954">
      <w:pPr>
        <w:ind w:right="7" w:firstLineChars="134" w:firstLine="322"/>
        <w:rPr>
          <w:sz w:val="24"/>
        </w:rPr>
      </w:pPr>
      <w:r>
        <w:rPr>
          <w:sz w:val="24"/>
        </w:rPr>
        <w:t>A</w:t>
      </w:r>
      <w:r>
        <w:rPr>
          <w:rFonts w:hint="eastAsia"/>
          <w:sz w:val="24"/>
        </w:rPr>
        <w:t>.</w:t>
      </w:r>
      <w:r>
        <w:rPr>
          <w:rFonts w:hint="eastAsia"/>
          <w:sz w:val="24"/>
        </w:rPr>
        <w:t>圆</w:t>
      </w:r>
      <w:r>
        <w:rPr>
          <w:rFonts w:hint="eastAsia"/>
          <w:sz w:val="24"/>
        </w:rPr>
        <w:t xml:space="preserve">              </w:t>
      </w:r>
      <w:r>
        <w:rPr>
          <w:sz w:val="24"/>
        </w:rPr>
        <w:t>B</w:t>
      </w:r>
      <w:r>
        <w:rPr>
          <w:rFonts w:hint="eastAsia"/>
          <w:sz w:val="24"/>
        </w:rPr>
        <w:t>.</w:t>
      </w:r>
      <w:r>
        <w:rPr>
          <w:rFonts w:hint="eastAsia"/>
          <w:sz w:val="24"/>
        </w:rPr>
        <w:t>半圆</w:t>
      </w:r>
      <w:r>
        <w:rPr>
          <w:rFonts w:hint="eastAsia"/>
          <w:sz w:val="24"/>
        </w:rPr>
        <w:tab/>
        <w:t xml:space="preserve">         </w:t>
      </w:r>
      <w:r>
        <w:rPr>
          <w:sz w:val="24"/>
        </w:rPr>
        <w:t>C</w:t>
      </w:r>
      <w:r>
        <w:rPr>
          <w:rFonts w:hint="eastAsia"/>
          <w:sz w:val="24"/>
        </w:rPr>
        <w:t>.</w:t>
      </w:r>
      <w:r>
        <w:rPr>
          <w:rFonts w:hint="eastAsia"/>
          <w:sz w:val="24"/>
        </w:rPr>
        <w:t>椭圆</w:t>
      </w:r>
      <w:r>
        <w:rPr>
          <w:rFonts w:hint="eastAsia"/>
          <w:sz w:val="24"/>
        </w:rPr>
        <w:tab/>
        <w:t xml:space="preserve">           </w:t>
      </w:r>
      <w:r>
        <w:rPr>
          <w:sz w:val="24"/>
        </w:rPr>
        <w:t>D</w:t>
      </w:r>
      <w:r>
        <w:rPr>
          <w:rFonts w:hint="eastAsia"/>
          <w:sz w:val="24"/>
        </w:rPr>
        <w:t>.</w:t>
      </w:r>
      <w:r>
        <w:rPr>
          <w:rFonts w:hint="eastAsia"/>
          <w:sz w:val="24"/>
        </w:rPr>
        <w:t>双曲线</w:t>
      </w:r>
    </w:p>
    <w:p w:rsidR="00D72424" w:rsidRDefault="00EB31DF">
      <w:pPr>
        <w:pStyle w:val="a3"/>
        <w:ind w:left="355" w:hangingChars="148" w:hanging="355"/>
        <w:rPr>
          <w:rFonts w:ascii="Times New Roman" w:hAnsi="Times New Roman"/>
          <w:sz w:val="24"/>
          <w:szCs w:val="24"/>
        </w:rPr>
      </w:pPr>
      <w:r>
        <w:rPr>
          <w:rFonts w:ascii="Times New Roman" w:hAnsi="Times New Roman" w:hint="eastAsia"/>
          <w:sz w:val="24"/>
          <w:szCs w:val="24"/>
        </w:rPr>
        <w:t xml:space="preserve">5. </w:t>
      </w:r>
      <w:r>
        <w:rPr>
          <w:rFonts w:ascii="Times New Roman" w:hAnsi="Times New Roman" w:hint="eastAsia"/>
          <w:sz w:val="24"/>
          <w:szCs w:val="24"/>
        </w:rPr>
        <w:t>当忽略电动机的电枢电感后，以电动机的转速为输出变量，电枢电压为输入变量时，电动机可看作一个（</w:t>
      </w:r>
      <w:r>
        <w:rPr>
          <w:rFonts w:ascii="Times New Roman" w:hAnsi="Times New Roman" w:hint="eastAsia"/>
          <w:sz w:val="24"/>
          <w:szCs w:val="24"/>
        </w:rPr>
        <w:t xml:space="preserve"> B </w:t>
      </w:r>
      <w:r>
        <w:rPr>
          <w:rFonts w:ascii="Times New Roman" w:hAnsi="Times New Roman" w:hint="eastAsia"/>
          <w:sz w:val="24"/>
          <w:szCs w:val="24"/>
        </w:rPr>
        <w:t>）</w:t>
      </w:r>
    </w:p>
    <w:p w:rsidR="00D72424" w:rsidRDefault="00EB31DF" w:rsidP="00757954">
      <w:pPr>
        <w:ind w:right="7" w:firstLineChars="134" w:firstLine="322"/>
        <w:rPr>
          <w:sz w:val="24"/>
        </w:rPr>
      </w:pPr>
      <w:r>
        <w:rPr>
          <w:rFonts w:hint="eastAsia"/>
          <w:sz w:val="24"/>
        </w:rPr>
        <w:t>A.</w:t>
      </w:r>
      <w:r>
        <w:rPr>
          <w:rFonts w:hint="eastAsia"/>
          <w:sz w:val="24"/>
        </w:rPr>
        <w:t>比例环节</w:t>
      </w:r>
      <w:r>
        <w:rPr>
          <w:rFonts w:hint="eastAsia"/>
          <w:sz w:val="24"/>
        </w:rPr>
        <w:t xml:space="preserve">        </w:t>
      </w:r>
      <w:r>
        <w:rPr>
          <w:sz w:val="24"/>
        </w:rPr>
        <w:t>B</w:t>
      </w:r>
      <w:r>
        <w:rPr>
          <w:rFonts w:hint="eastAsia"/>
          <w:sz w:val="24"/>
        </w:rPr>
        <w:t>.</w:t>
      </w:r>
      <w:r>
        <w:rPr>
          <w:rFonts w:hint="eastAsia"/>
          <w:sz w:val="24"/>
        </w:rPr>
        <w:t>微分环节</w:t>
      </w:r>
      <w:r>
        <w:rPr>
          <w:rFonts w:hint="eastAsia"/>
          <w:sz w:val="24"/>
        </w:rPr>
        <w:t xml:space="preserve">      </w:t>
      </w:r>
      <w:r>
        <w:rPr>
          <w:sz w:val="24"/>
        </w:rPr>
        <w:t>C</w:t>
      </w:r>
      <w:r>
        <w:rPr>
          <w:rFonts w:hint="eastAsia"/>
          <w:sz w:val="24"/>
        </w:rPr>
        <w:t>.</w:t>
      </w:r>
      <w:r>
        <w:rPr>
          <w:rFonts w:hint="eastAsia"/>
          <w:sz w:val="24"/>
        </w:rPr>
        <w:t>积分环节</w:t>
      </w:r>
      <w:r>
        <w:rPr>
          <w:rFonts w:hint="eastAsia"/>
          <w:sz w:val="24"/>
        </w:rPr>
        <w:t xml:space="preserve">       </w:t>
      </w:r>
      <w:r>
        <w:rPr>
          <w:sz w:val="24"/>
        </w:rPr>
        <w:t>D</w:t>
      </w:r>
      <w:r>
        <w:rPr>
          <w:rFonts w:hint="eastAsia"/>
          <w:sz w:val="24"/>
        </w:rPr>
        <w:t>.</w:t>
      </w:r>
      <w:r>
        <w:rPr>
          <w:rFonts w:hint="eastAsia"/>
          <w:sz w:val="24"/>
        </w:rPr>
        <w:t>惯性环节</w:t>
      </w:r>
    </w:p>
    <w:p w:rsidR="00D72424" w:rsidRDefault="00EB31DF">
      <w:pPr>
        <w:pStyle w:val="a3"/>
        <w:spacing w:line="360" w:lineRule="auto"/>
        <w:rPr>
          <w:rFonts w:ascii="Times New Roman" w:hAnsi="Times New Roman"/>
          <w:sz w:val="24"/>
          <w:szCs w:val="24"/>
        </w:rPr>
      </w:pPr>
      <w:r>
        <w:rPr>
          <w:rFonts w:ascii="Times New Roman" w:hAnsi="Times New Roman" w:hint="eastAsia"/>
          <w:sz w:val="24"/>
          <w:szCs w:val="24"/>
        </w:rPr>
        <w:t xml:space="preserve">6. </w:t>
      </w:r>
      <w:r>
        <w:rPr>
          <w:rFonts w:ascii="Times New Roman" w:hAnsi="Times New Roman" w:hint="eastAsia"/>
          <w:sz w:val="24"/>
          <w:szCs w:val="24"/>
        </w:rPr>
        <w:t>若系统的开环传</w:t>
      </w:r>
      <w:r>
        <w:rPr>
          <w:rFonts w:ascii="Times New Roman" w:hAnsi="Times New Roman" w:hint="eastAsia"/>
          <w:sz w:val="24"/>
          <w:szCs w:val="24"/>
        </w:rPr>
        <w:t xml:space="preserve"> </w:t>
      </w:r>
      <w:r>
        <w:rPr>
          <w:rFonts w:ascii="Times New Roman" w:hAnsi="Times New Roman" w:hint="eastAsia"/>
          <w:sz w:val="24"/>
          <w:szCs w:val="24"/>
        </w:rPr>
        <w:t>递函数为</w:t>
      </w:r>
      <w:r w:rsidR="00D72424" w:rsidRPr="00D72424">
        <w:rPr>
          <w:rFonts w:ascii="Times New Roman" w:hAnsi="Times New Roman"/>
          <w:position w:val="-28"/>
          <w:sz w:val="24"/>
          <w:szCs w:val="24"/>
        </w:rPr>
        <w:object w:dxaOrig="1021" w:dyaOrig="6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05pt;height:32.65pt" o:ole="">
            <v:imagedata r:id="rId7" o:title=""/>
          </v:shape>
          <o:OLEObject Type="Embed" ProgID="Equation.3" ShapeID="_x0000_i1025" DrawAspect="Content" ObjectID="_1680250172" r:id="rId8"/>
        </w:object>
      </w:r>
      <w:r>
        <w:rPr>
          <w:rFonts w:ascii="Times New Roman" w:hAnsi="Times New Roman" w:hint="eastAsia"/>
          <w:sz w:val="24"/>
          <w:szCs w:val="24"/>
        </w:rPr>
        <w:t>，则它的开环增益为（</w:t>
      </w:r>
      <w:r>
        <w:rPr>
          <w:rFonts w:ascii="Times New Roman" w:hAnsi="Times New Roman" w:hint="eastAsia"/>
          <w:sz w:val="24"/>
          <w:szCs w:val="24"/>
        </w:rPr>
        <w:t xml:space="preserve"> C </w:t>
      </w:r>
      <w:r>
        <w:rPr>
          <w:rFonts w:ascii="Times New Roman" w:hAnsi="Times New Roman" w:hint="eastAsia"/>
          <w:sz w:val="24"/>
          <w:szCs w:val="24"/>
        </w:rPr>
        <w:t>）</w:t>
      </w:r>
    </w:p>
    <w:p w:rsidR="00D72424" w:rsidRDefault="00EB31DF">
      <w:pPr>
        <w:ind w:right="6" w:firstLineChars="126" w:firstLine="302"/>
        <w:rPr>
          <w:sz w:val="24"/>
        </w:rPr>
      </w:pPr>
      <w:r>
        <w:rPr>
          <w:rFonts w:hint="eastAsia"/>
          <w:sz w:val="24"/>
        </w:rPr>
        <w:t xml:space="preserve">A.1          </w:t>
      </w:r>
      <w:r>
        <w:rPr>
          <w:rFonts w:hint="eastAsia"/>
          <w:sz w:val="24"/>
        </w:rPr>
        <w:t xml:space="preserve">     B.2             C.5               D.10</w:t>
      </w:r>
    </w:p>
    <w:p w:rsidR="00D72424" w:rsidRDefault="00EB31DF">
      <w:pPr>
        <w:tabs>
          <w:tab w:val="left" w:pos="525"/>
        </w:tabs>
        <w:spacing w:line="360" w:lineRule="auto"/>
        <w:ind w:right="6"/>
        <w:rPr>
          <w:sz w:val="24"/>
        </w:rPr>
      </w:pPr>
      <w:r>
        <w:rPr>
          <w:rFonts w:hint="eastAsia"/>
          <w:sz w:val="24"/>
        </w:rPr>
        <w:t xml:space="preserve">7. </w:t>
      </w:r>
      <w:r>
        <w:rPr>
          <w:sz w:val="24"/>
        </w:rPr>
        <w:t>二阶系统的传递函数</w:t>
      </w:r>
      <w:r w:rsidR="00D72424" w:rsidRPr="00D72424">
        <w:rPr>
          <w:position w:val="-24"/>
          <w:sz w:val="24"/>
        </w:rPr>
        <w:object w:dxaOrig="1902" w:dyaOrig="621">
          <v:shape id="_x0000_i1026" type="#_x0000_t75" style="width:94.6pt;height:31pt" o:ole="">
            <v:imagedata r:id="rId9" o:title=""/>
          </v:shape>
          <o:OLEObject Type="Embed" ProgID="Equation.3" ShapeID="_x0000_i1026" DrawAspect="Content" ObjectID="_1680250173" r:id="rId10"/>
        </w:object>
      </w:r>
      <w:r>
        <w:rPr>
          <w:sz w:val="24"/>
        </w:rPr>
        <w:t>，</w:t>
      </w:r>
      <w:r>
        <w:rPr>
          <w:rFonts w:hint="eastAsia"/>
          <w:sz w:val="24"/>
        </w:rPr>
        <w:t>则该系统</w:t>
      </w:r>
      <w:r>
        <w:rPr>
          <w:sz w:val="24"/>
        </w:rPr>
        <w:t>是</w:t>
      </w:r>
      <w:r>
        <w:rPr>
          <w:rFonts w:hint="eastAsia"/>
          <w:sz w:val="24"/>
        </w:rPr>
        <w:t>（</w:t>
      </w:r>
      <w:r>
        <w:rPr>
          <w:rFonts w:hint="eastAsia"/>
          <w:sz w:val="24"/>
        </w:rPr>
        <w:t xml:space="preserve"> B </w:t>
      </w:r>
      <w:r>
        <w:rPr>
          <w:rFonts w:hint="eastAsia"/>
          <w:sz w:val="24"/>
        </w:rPr>
        <w:t>）</w:t>
      </w:r>
    </w:p>
    <w:p w:rsidR="00D72424" w:rsidRDefault="00EB31DF">
      <w:pPr>
        <w:ind w:right="6" w:firstLineChars="126" w:firstLine="302"/>
        <w:rPr>
          <w:sz w:val="24"/>
        </w:rPr>
      </w:pPr>
      <w:r>
        <w:rPr>
          <w:sz w:val="24"/>
        </w:rPr>
        <w:t>A</w:t>
      </w:r>
      <w:r>
        <w:rPr>
          <w:rFonts w:hint="eastAsia"/>
          <w:sz w:val="24"/>
        </w:rPr>
        <w:t>.</w:t>
      </w:r>
      <w:r>
        <w:rPr>
          <w:rFonts w:hint="eastAsia"/>
          <w:sz w:val="24"/>
        </w:rPr>
        <w:t>临界阻尼系统</w:t>
      </w:r>
      <w:r>
        <w:rPr>
          <w:rFonts w:hint="eastAsia"/>
          <w:sz w:val="24"/>
        </w:rPr>
        <w:t xml:space="preserve">  </w:t>
      </w:r>
      <w:r>
        <w:rPr>
          <w:sz w:val="24"/>
        </w:rPr>
        <w:t xml:space="preserve"> B</w:t>
      </w:r>
      <w:r>
        <w:rPr>
          <w:rFonts w:hint="eastAsia"/>
          <w:sz w:val="24"/>
        </w:rPr>
        <w:t>.</w:t>
      </w:r>
      <w:r>
        <w:rPr>
          <w:rFonts w:hint="eastAsia"/>
          <w:sz w:val="24"/>
        </w:rPr>
        <w:t>欠阻尼系统</w:t>
      </w:r>
      <w:r>
        <w:rPr>
          <w:rFonts w:hint="eastAsia"/>
          <w:sz w:val="24"/>
        </w:rPr>
        <w:t xml:space="preserve">     </w:t>
      </w:r>
      <w:r>
        <w:rPr>
          <w:sz w:val="24"/>
        </w:rPr>
        <w:t>C</w:t>
      </w:r>
      <w:r>
        <w:rPr>
          <w:rFonts w:hint="eastAsia"/>
          <w:sz w:val="24"/>
        </w:rPr>
        <w:t>.</w:t>
      </w:r>
      <w:r>
        <w:rPr>
          <w:rFonts w:hint="eastAsia"/>
          <w:sz w:val="24"/>
        </w:rPr>
        <w:t>过阻尼系统</w:t>
      </w:r>
      <w:r>
        <w:rPr>
          <w:rFonts w:hint="eastAsia"/>
          <w:sz w:val="24"/>
        </w:rPr>
        <w:t xml:space="preserve">      </w:t>
      </w:r>
      <w:r>
        <w:rPr>
          <w:sz w:val="24"/>
        </w:rPr>
        <w:t>D</w:t>
      </w:r>
      <w:r>
        <w:rPr>
          <w:rFonts w:hint="eastAsia"/>
          <w:sz w:val="24"/>
        </w:rPr>
        <w:t>.</w:t>
      </w:r>
      <w:r>
        <w:rPr>
          <w:rFonts w:hint="eastAsia"/>
          <w:sz w:val="24"/>
        </w:rPr>
        <w:t>零阻尼系统</w:t>
      </w:r>
    </w:p>
    <w:p w:rsidR="00D72424" w:rsidRDefault="00EB31DF">
      <w:pPr>
        <w:rPr>
          <w:sz w:val="24"/>
        </w:rPr>
      </w:pPr>
      <w:r>
        <w:rPr>
          <w:rFonts w:hint="eastAsia"/>
          <w:sz w:val="24"/>
        </w:rPr>
        <w:t xml:space="preserve">8. </w:t>
      </w:r>
      <w:r>
        <w:rPr>
          <w:sz w:val="24"/>
        </w:rPr>
        <w:t>若保持二阶系统的</w:t>
      </w:r>
      <w:r>
        <w:rPr>
          <w:i/>
          <w:iCs/>
          <w:sz w:val="24"/>
        </w:rPr>
        <w:t>ζ</w:t>
      </w:r>
      <w:r>
        <w:rPr>
          <w:sz w:val="24"/>
        </w:rPr>
        <w:t>不变，提高</w:t>
      </w:r>
      <w:proofErr w:type="spellStart"/>
      <w:r>
        <w:rPr>
          <w:i/>
          <w:iCs/>
          <w:sz w:val="24"/>
        </w:rPr>
        <w:t>ω</w:t>
      </w:r>
      <w:r>
        <w:rPr>
          <w:sz w:val="24"/>
          <w:vertAlign w:val="subscript"/>
        </w:rPr>
        <w:t>n</w:t>
      </w:r>
      <w:proofErr w:type="spellEnd"/>
      <w:r>
        <w:rPr>
          <w:sz w:val="24"/>
        </w:rPr>
        <w:t>，则可以</w:t>
      </w:r>
      <w:r>
        <w:rPr>
          <w:rFonts w:hint="eastAsia"/>
          <w:sz w:val="24"/>
        </w:rPr>
        <w:t>（</w:t>
      </w:r>
      <w:r>
        <w:rPr>
          <w:rFonts w:hint="eastAsia"/>
          <w:sz w:val="24"/>
        </w:rPr>
        <w:t xml:space="preserve"> B </w:t>
      </w:r>
      <w:r>
        <w:rPr>
          <w:rFonts w:hint="eastAsia"/>
          <w:sz w:val="24"/>
        </w:rPr>
        <w:t>）</w:t>
      </w:r>
    </w:p>
    <w:p w:rsidR="00D72424" w:rsidRDefault="00EB31DF">
      <w:pPr>
        <w:ind w:firstLineChars="120" w:firstLine="288"/>
        <w:rPr>
          <w:sz w:val="24"/>
        </w:rPr>
      </w:pPr>
      <w:r>
        <w:rPr>
          <w:sz w:val="24"/>
        </w:rPr>
        <w:t>A</w:t>
      </w:r>
      <w:r>
        <w:rPr>
          <w:rFonts w:hint="eastAsia"/>
          <w:sz w:val="24"/>
        </w:rPr>
        <w:t>.</w:t>
      </w:r>
      <w:r>
        <w:rPr>
          <w:sz w:val="24"/>
        </w:rPr>
        <w:t>提高上升时间和峰值时间</w:t>
      </w:r>
      <w:r>
        <w:rPr>
          <w:rFonts w:hint="eastAsia"/>
          <w:sz w:val="24"/>
        </w:rPr>
        <w:t xml:space="preserve">          </w:t>
      </w:r>
      <w:r>
        <w:rPr>
          <w:sz w:val="24"/>
        </w:rPr>
        <w:t>B</w:t>
      </w:r>
      <w:r>
        <w:rPr>
          <w:rFonts w:hint="eastAsia"/>
          <w:sz w:val="24"/>
        </w:rPr>
        <w:t>.</w:t>
      </w:r>
      <w:r>
        <w:rPr>
          <w:sz w:val="24"/>
        </w:rPr>
        <w:t>减少上升时间和峰值时间</w:t>
      </w:r>
    </w:p>
    <w:p w:rsidR="00D72424" w:rsidRDefault="00EB31DF">
      <w:pPr>
        <w:ind w:right="7" w:firstLineChars="126" w:firstLine="302"/>
        <w:rPr>
          <w:sz w:val="24"/>
        </w:rPr>
      </w:pPr>
      <w:r>
        <w:rPr>
          <w:sz w:val="24"/>
        </w:rPr>
        <w:t>C</w:t>
      </w:r>
      <w:r>
        <w:rPr>
          <w:rFonts w:hint="eastAsia"/>
          <w:sz w:val="24"/>
        </w:rPr>
        <w:t>.</w:t>
      </w:r>
      <w:r>
        <w:rPr>
          <w:sz w:val="24"/>
        </w:rPr>
        <w:t>提高上升时间和调整时间</w:t>
      </w:r>
      <w:r>
        <w:rPr>
          <w:rFonts w:hint="eastAsia"/>
          <w:sz w:val="24"/>
        </w:rPr>
        <w:t xml:space="preserve">          </w:t>
      </w:r>
      <w:r>
        <w:rPr>
          <w:sz w:val="24"/>
        </w:rPr>
        <w:t>D</w:t>
      </w:r>
      <w:r>
        <w:rPr>
          <w:rFonts w:hint="eastAsia"/>
          <w:sz w:val="24"/>
        </w:rPr>
        <w:t>.</w:t>
      </w:r>
      <w:r>
        <w:rPr>
          <w:sz w:val="24"/>
        </w:rPr>
        <w:t>减少上升时间和超调量</w:t>
      </w:r>
    </w:p>
    <w:p w:rsidR="00D72424" w:rsidRDefault="00EB31DF">
      <w:pPr>
        <w:tabs>
          <w:tab w:val="left" w:pos="296"/>
        </w:tabs>
        <w:spacing w:line="360" w:lineRule="auto"/>
        <w:ind w:right="6"/>
        <w:rPr>
          <w:sz w:val="24"/>
        </w:rPr>
      </w:pPr>
      <w:r>
        <w:rPr>
          <w:rFonts w:hint="eastAsia"/>
          <w:sz w:val="24"/>
        </w:rPr>
        <w:t xml:space="preserve">9. </w:t>
      </w:r>
      <w:r>
        <w:rPr>
          <w:sz w:val="24"/>
        </w:rPr>
        <w:t>一阶微分环节</w:t>
      </w:r>
      <w:r w:rsidR="00D72424" w:rsidRPr="00D72424">
        <w:rPr>
          <w:position w:val="-10"/>
          <w:sz w:val="24"/>
        </w:rPr>
        <w:object w:dxaOrig="1301" w:dyaOrig="320">
          <v:shape id="_x0000_i1027" type="#_x0000_t75" style="width:65.3pt;height:15.9pt" o:ole="">
            <v:imagedata r:id="rId11" o:title=""/>
          </v:shape>
          <o:OLEObject Type="Embed" ProgID="Equation.3" ShapeID="_x0000_i1027" DrawAspect="Content" ObjectID="_1680250174" r:id="rId12"/>
        </w:object>
      </w:r>
      <w:r>
        <w:rPr>
          <w:sz w:val="24"/>
        </w:rPr>
        <w:t>，当频率</w:t>
      </w:r>
      <w:r w:rsidR="00D72424" w:rsidRPr="00D72424">
        <w:rPr>
          <w:position w:val="-24"/>
          <w:sz w:val="24"/>
        </w:rPr>
        <w:object w:dxaOrig="681" w:dyaOrig="621">
          <v:shape id="_x0000_i1028" type="#_x0000_t75" style="width:34.35pt;height:31pt" o:ole="">
            <v:imagedata r:id="rId13" o:title=""/>
          </v:shape>
          <o:OLEObject Type="Embed" ProgID="Equation.3" ShapeID="_x0000_i1028" DrawAspect="Content" ObjectID="_1680250175" r:id="rId14"/>
        </w:object>
      </w:r>
      <w:r>
        <w:rPr>
          <w:sz w:val="24"/>
        </w:rPr>
        <w:t>时，则相频特性</w:t>
      </w:r>
      <w:r w:rsidR="00D72424" w:rsidRPr="00D72424">
        <w:rPr>
          <w:position w:val="-10"/>
          <w:sz w:val="24"/>
        </w:rPr>
        <w:object w:dxaOrig="900" w:dyaOrig="320">
          <v:shape id="_x0000_i1029" type="#_x0000_t75" style="width:45.2pt;height:15.9pt" o:ole="">
            <v:imagedata r:id="rId15" o:title=""/>
          </v:shape>
          <o:OLEObject Type="Embed" ProgID="Equation.3" ShapeID="_x0000_i1029" DrawAspect="Content" ObjectID="_1680250176" r:id="rId16"/>
        </w:object>
      </w:r>
      <w:r>
        <w:rPr>
          <w:sz w:val="24"/>
        </w:rPr>
        <w:t>为</w:t>
      </w:r>
      <w:r>
        <w:rPr>
          <w:rFonts w:hint="eastAsia"/>
          <w:sz w:val="24"/>
        </w:rPr>
        <w:t>（</w:t>
      </w:r>
      <w:r>
        <w:rPr>
          <w:rFonts w:hint="eastAsia"/>
          <w:sz w:val="24"/>
        </w:rPr>
        <w:t xml:space="preserve"> A </w:t>
      </w:r>
      <w:r>
        <w:rPr>
          <w:rFonts w:hint="eastAsia"/>
          <w:sz w:val="24"/>
        </w:rPr>
        <w:t>）</w:t>
      </w:r>
    </w:p>
    <w:p w:rsidR="00D72424" w:rsidRDefault="00EB31DF" w:rsidP="00757954">
      <w:pPr>
        <w:tabs>
          <w:tab w:val="left" w:pos="296"/>
        </w:tabs>
        <w:ind w:right="7" w:firstLineChars="134" w:firstLine="322"/>
        <w:rPr>
          <w:sz w:val="24"/>
        </w:rPr>
      </w:pPr>
      <w:r>
        <w:rPr>
          <w:sz w:val="24"/>
        </w:rPr>
        <w:t>A</w:t>
      </w:r>
      <w:r>
        <w:rPr>
          <w:rFonts w:hint="eastAsia"/>
          <w:sz w:val="24"/>
        </w:rPr>
        <w:t>.</w:t>
      </w:r>
      <w:r>
        <w:rPr>
          <w:sz w:val="24"/>
        </w:rPr>
        <w:t>45°</w:t>
      </w:r>
      <w:r>
        <w:rPr>
          <w:rFonts w:hint="eastAsia"/>
          <w:sz w:val="24"/>
        </w:rPr>
        <w:t xml:space="preserve">            </w:t>
      </w:r>
      <w:r>
        <w:rPr>
          <w:sz w:val="24"/>
        </w:rPr>
        <w:t>B</w:t>
      </w:r>
      <w:r>
        <w:rPr>
          <w:rFonts w:hint="eastAsia"/>
          <w:sz w:val="24"/>
        </w:rPr>
        <w:t>.</w:t>
      </w:r>
      <w:r>
        <w:rPr>
          <w:rFonts w:ascii="黑体"/>
          <w:sz w:val="24"/>
        </w:rPr>
        <w:t>-</w:t>
      </w:r>
      <w:r>
        <w:rPr>
          <w:sz w:val="24"/>
        </w:rPr>
        <w:t>45°</w:t>
      </w:r>
      <w:r>
        <w:rPr>
          <w:rFonts w:hint="eastAsia"/>
          <w:sz w:val="24"/>
        </w:rPr>
        <w:t xml:space="preserve">           </w:t>
      </w:r>
      <w:r>
        <w:rPr>
          <w:sz w:val="24"/>
        </w:rPr>
        <w:t>C</w:t>
      </w:r>
      <w:r>
        <w:rPr>
          <w:rFonts w:hint="eastAsia"/>
          <w:sz w:val="24"/>
        </w:rPr>
        <w:t>.</w:t>
      </w:r>
      <w:r>
        <w:rPr>
          <w:sz w:val="24"/>
        </w:rPr>
        <w:t>90°</w:t>
      </w:r>
      <w:r>
        <w:rPr>
          <w:rFonts w:hint="eastAsia"/>
          <w:sz w:val="24"/>
        </w:rPr>
        <w:t xml:space="preserve">            </w:t>
      </w:r>
      <w:r>
        <w:rPr>
          <w:sz w:val="24"/>
        </w:rPr>
        <w:t>D</w:t>
      </w:r>
      <w:r>
        <w:rPr>
          <w:rFonts w:hint="eastAsia"/>
          <w:sz w:val="24"/>
        </w:rPr>
        <w:t>.</w:t>
      </w:r>
      <w:r>
        <w:rPr>
          <w:rFonts w:ascii="黑体"/>
          <w:sz w:val="24"/>
        </w:rPr>
        <w:t>-</w:t>
      </w:r>
      <w:r>
        <w:rPr>
          <w:sz w:val="24"/>
        </w:rPr>
        <w:t>90°</w:t>
      </w:r>
    </w:p>
    <w:p w:rsidR="00D72424" w:rsidRDefault="00EB31DF">
      <w:pPr>
        <w:tabs>
          <w:tab w:val="left" w:pos="296"/>
        </w:tabs>
        <w:rPr>
          <w:sz w:val="24"/>
        </w:rPr>
      </w:pPr>
      <w:r>
        <w:rPr>
          <w:rFonts w:hint="eastAsia"/>
          <w:sz w:val="24"/>
        </w:rPr>
        <w:t>10.</w:t>
      </w:r>
      <w:r>
        <w:rPr>
          <w:sz w:val="24"/>
        </w:rPr>
        <w:t>最小相位系统</w:t>
      </w:r>
      <w:r>
        <w:rPr>
          <w:rFonts w:hint="eastAsia"/>
          <w:sz w:val="24"/>
        </w:rPr>
        <w:t>的开环增益越大，其（</w:t>
      </w:r>
      <w:r>
        <w:rPr>
          <w:rFonts w:hint="eastAsia"/>
          <w:sz w:val="24"/>
        </w:rPr>
        <w:t xml:space="preserve"> D </w:t>
      </w:r>
      <w:r>
        <w:rPr>
          <w:rFonts w:hint="eastAsia"/>
          <w:sz w:val="24"/>
        </w:rPr>
        <w:t>）</w:t>
      </w:r>
    </w:p>
    <w:p w:rsidR="00D72424" w:rsidRDefault="00EB31DF">
      <w:pPr>
        <w:ind w:right="7" w:firstLineChars="126" w:firstLine="302"/>
        <w:rPr>
          <w:sz w:val="24"/>
        </w:rPr>
      </w:pPr>
      <w:r>
        <w:rPr>
          <w:sz w:val="24"/>
        </w:rPr>
        <w:t>A</w:t>
      </w:r>
      <w:r>
        <w:rPr>
          <w:rFonts w:hint="eastAsia"/>
          <w:sz w:val="24"/>
        </w:rPr>
        <w:t>.</w:t>
      </w:r>
      <w:r>
        <w:rPr>
          <w:sz w:val="24"/>
        </w:rPr>
        <w:t>振荡</w:t>
      </w:r>
      <w:r>
        <w:rPr>
          <w:rFonts w:hint="eastAsia"/>
          <w:sz w:val="24"/>
        </w:rPr>
        <w:t>次数越多</w:t>
      </w:r>
      <w:r>
        <w:rPr>
          <w:rFonts w:hint="eastAsia"/>
          <w:sz w:val="24"/>
        </w:rPr>
        <w:t xml:space="preserve">                   </w:t>
      </w:r>
      <w:r>
        <w:rPr>
          <w:sz w:val="24"/>
        </w:rPr>
        <w:t xml:space="preserve"> B</w:t>
      </w:r>
      <w:r>
        <w:rPr>
          <w:rFonts w:hint="eastAsia"/>
          <w:sz w:val="24"/>
        </w:rPr>
        <w:t>.</w:t>
      </w:r>
      <w:proofErr w:type="gramStart"/>
      <w:r>
        <w:rPr>
          <w:rFonts w:hint="eastAsia"/>
          <w:sz w:val="24"/>
        </w:rPr>
        <w:t>稳定裕量越</w:t>
      </w:r>
      <w:proofErr w:type="gramEnd"/>
      <w:r>
        <w:rPr>
          <w:rFonts w:hint="eastAsia"/>
          <w:sz w:val="24"/>
        </w:rPr>
        <w:t>大</w:t>
      </w:r>
      <w:r>
        <w:rPr>
          <w:rFonts w:hint="eastAsia"/>
          <w:sz w:val="24"/>
        </w:rPr>
        <w:t xml:space="preserve">    </w:t>
      </w:r>
    </w:p>
    <w:p w:rsidR="00D72424" w:rsidRDefault="00EB31DF">
      <w:pPr>
        <w:ind w:right="7" w:firstLineChars="126" w:firstLine="302"/>
        <w:rPr>
          <w:sz w:val="24"/>
        </w:rPr>
      </w:pPr>
      <w:r>
        <w:rPr>
          <w:sz w:val="24"/>
        </w:rPr>
        <w:t>C</w:t>
      </w:r>
      <w:r>
        <w:rPr>
          <w:rFonts w:hint="eastAsia"/>
          <w:sz w:val="24"/>
        </w:rPr>
        <w:t>.</w:t>
      </w:r>
      <w:r>
        <w:rPr>
          <w:rFonts w:hint="eastAsia"/>
          <w:sz w:val="24"/>
        </w:rPr>
        <w:t>相位变化越小</w:t>
      </w:r>
      <w:r>
        <w:rPr>
          <w:rFonts w:hint="eastAsia"/>
          <w:sz w:val="24"/>
        </w:rPr>
        <w:t xml:space="preserve">                   </w:t>
      </w:r>
      <w:r>
        <w:rPr>
          <w:sz w:val="24"/>
        </w:rPr>
        <w:t xml:space="preserve"> D</w:t>
      </w:r>
      <w:r>
        <w:rPr>
          <w:rFonts w:hint="eastAsia"/>
          <w:sz w:val="24"/>
        </w:rPr>
        <w:t>.</w:t>
      </w:r>
      <w:r>
        <w:rPr>
          <w:rFonts w:hint="eastAsia"/>
          <w:sz w:val="24"/>
        </w:rPr>
        <w:t>稳态误差越小</w:t>
      </w:r>
    </w:p>
    <w:p w:rsidR="00D72424" w:rsidRDefault="00EB31DF">
      <w:pPr>
        <w:rPr>
          <w:sz w:val="24"/>
        </w:rPr>
      </w:pPr>
      <w:r>
        <w:rPr>
          <w:rFonts w:hint="eastAsia"/>
          <w:sz w:val="24"/>
        </w:rPr>
        <w:t>11.</w:t>
      </w:r>
      <w:proofErr w:type="gramStart"/>
      <w:r>
        <w:rPr>
          <w:sz w:val="24"/>
        </w:rPr>
        <w:t>设系统</w:t>
      </w:r>
      <w:proofErr w:type="gramEnd"/>
      <w:r>
        <w:rPr>
          <w:sz w:val="24"/>
        </w:rPr>
        <w:t>的特征方程为</w:t>
      </w:r>
      <w:r w:rsidR="00D72424" w:rsidRPr="00D72424">
        <w:rPr>
          <w:position w:val="-10"/>
          <w:sz w:val="24"/>
        </w:rPr>
        <w:object w:dxaOrig="3540" w:dyaOrig="360">
          <v:shape id="_x0000_i1030" type="#_x0000_t75" style="width:160.75pt;height:15.9pt" o:ole="">
            <v:imagedata r:id="rId17" o:title=""/>
          </v:shape>
          <o:OLEObject Type="Embed" ProgID="Equation.3" ShapeID="_x0000_i1030" DrawAspect="Content" ObjectID="_1680250177" r:id="rId18"/>
        </w:object>
      </w:r>
      <w:r>
        <w:rPr>
          <w:rFonts w:hint="eastAsia"/>
          <w:sz w:val="24"/>
        </w:rPr>
        <w:t>，</w:t>
      </w:r>
      <w:r>
        <w:rPr>
          <w:sz w:val="24"/>
        </w:rPr>
        <w:t>则此系统</w:t>
      </w:r>
      <w:r>
        <w:rPr>
          <w:sz w:val="24"/>
        </w:rPr>
        <w:t xml:space="preserve"> </w:t>
      </w:r>
      <w:r>
        <w:rPr>
          <w:rFonts w:hint="eastAsia"/>
          <w:sz w:val="24"/>
        </w:rPr>
        <w:t>（</w:t>
      </w:r>
      <w:r>
        <w:rPr>
          <w:rFonts w:hint="eastAsia"/>
          <w:sz w:val="24"/>
        </w:rPr>
        <w:t xml:space="preserve"> A </w:t>
      </w:r>
      <w:r>
        <w:rPr>
          <w:rFonts w:hint="eastAsia"/>
          <w:sz w:val="24"/>
        </w:rPr>
        <w:t>）</w:t>
      </w:r>
    </w:p>
    <w:p w:rsidR="00D72424" w:rsidRDefault="00EB31DF">
      <w:pPr>
        <w:ind w:right="7" w:firstLineChars="120" w:firstLine="288"/>
        <w:rPr>
          <w:sz w:val="24"/>
        </w:rPr>
      </w:pPr>
      <w:r>
        <w:rPr>
          <w:sz w:val="24"/>
        </w:rPr>
        <w:t>A</w:t>
      </w:r>
      <w:r>
        <w:rPr>
          <w:rFonts w:hint="eastAsia"/>
          <w:sz w:val="24"/>
        </w:rPr>
        <w:t>.</w:t>
      </w:r>
      <w:r>
        <w:rPr>
          <w:sz w:val="24"/>
        </w:rPr>
        <w:t>稳定</w:t>
      </w:r>
      <w:r>
        <w:rPr>
          <w:rFonts w:hint="eastAsia"/>
          <w:sz w:val="24"/>
        </w:rPr>
        <w:t xml:space="preserve">           </w:t>
      </w:r>
      <w:r>
        <w:rPr>
          <w:sz w:val="24"/>
        </w:rPr>
        <w:t>B</w:t>
      </w:r>
      <w:r>
        <w:rPr>
          <w:rFonts w:hint="eastAsia"/>
          <w:sz w:val="24"/>
        </w:rPr>
        <w:t>.</w:t>
      </w:r>
      <w:proofErr w:type="gramStart"/>
      <w:r>
        <w:rPr>
          <w:sz w:val="24"/>
        </w:rPr>
        <w:t>临界稳定</w:t>
      </w:r>
      <w:proofErr w:type="gramEnd"/>
      <w:r>
        <w:rPr>
          <w:rFonts w:hint="eastAsia"/>
          <w:sz w:val="24"/>
        </w:rPr>
        <w:t xml:space="preserve">       </w:t>
      </w:r>
      <w:r>
        <w:rPr>
          <w:sz w:val="24"/>
        </w:rPr>
        <w:t>C</w:t>
      </w:r>
      <w:r>
        <w:rPr>
          <w:rFonts w:hint="eastAsia"/>
          <w:sz w:val="24"/>
        </w:rPr>
        <w:t>.</w:t>
      </w:r>
      <w:r>
        <w:rPr>
          <w:sz w:val="24"/>
        </w:rPr>
        <w:t>不稳定</w:t>
      </w:r>
      <w:r>
        <w:rPr>
          <w:rFonts w:hint="eastAsia"/>
          <w:sz w:val="24"/>
        </w:rPr>
        <w:t xml:space="preserve">          </w:t>
      </w:r>
      <w:r>
        <w:rPr>
          <w:sz w:val="24"/>
        </w:rPr>
        <w:t>D</w:t>
      </w:r>
      <w:r>
        <w:rPr>
          <w:rFonts w:hint="eastAsia"/>
          <w:sz w:val="24"/>
        </w:rPr>
        <w:t>.</w:t>
      </w:r>
      <w:r>
        <w:rPr>
          <w:sz w:val="24"/>
        </w:rPr>
        <w:t>稳定性不确定。</w:t>
      </w:r>
    </w:p>
    <w:p w:rsidR="00D72424" w:rsidRDefault="00EB31DF">
      <w:pPr>
        <w:ind w:leftChars="14" w:left="317" w:hangingChars="120" w:hanging="288"/>
        <w:rPr>
          <w:sz w:val="24"/>
        </w:rPr>
      </w:pPr>
      <w:r>
        <w:rPr>
          <w:rFonts w:hint="eastAsia"/>
          <w:sz w:val="24"/>
        </w:rPr>
        <w:t>12.</w:t>
      </w:r>
      <w:r>
        <w:rPr>
          <w:rFonts w:hint="eastAsia"/>
          <w:sz w:val="24"/>
        </w:rPr>
        <w:t>某单位反馈系统的开环传递函数为：</w:t>
      </w:r>
      <w:r w:rsidR="00D72424" w:rsidRPr="00D72424">
        <w:rPr>
          <w:position w:val="-28"/>
          <w:sz w:val="24"/>
        </w:rPr>
        <w:object w:dxaOrig="2103" w:dyaOrig="661">
          <v:shape id="_x0000_i1031" type="#_x0000_t75" style="width:104.65pt;height:32.65pt" o:ole="">
            <v:imagedata r:id="rId19" o:title=""/>
          </v:shape>
          <o:OLEObject Type="Embed" ProgID="Equation.3" ShapeID="_x0000_i1031" DrawAspect="Content" ObjectID="_1680250178" r:id="rId20"/>
        </w:object>
      </w:r>
      <w:r>
        <w:rPr>
          <w:rFonts w:hint="eastAsia"/>
          <w:sz w:val="24"/>
        </w:rPr>
        <w:t>，当</w:t>
      </w:r>
      <w:r>
        <w:rPr>
          <w:rFonts w:hint="eastAsia"/>
          <w:i/>
          <w:iCs/>
          <w:sz w:val="24"/>
        </w:rPr>
        <w:t>k</w:t>
      </w:r>
      <w:r>
        <w:rPr>
          <w:rFonts w:hint="eastAsia"/>
          <w:sz w:val="24"/>
        </w:rPr>
        <w:t>=</w:t>
      </w:r>
      <w:r>
        <w:rPr>
          <w:rFonts w:hint="eastAsia"/>
          <w:sz w:val="24"/>
        </w:rPr>
        <w:t>（</w:t>
      </w:r>
      <w:r>
        <w:rPr>
          <w:rFonts w:hint="eastAsia"/>
          <w:sz w:val="24"/>
        </w:rPr>
        <w:t xml:space="preserve"> C </w:t>
      </w:r>
      <w:r>
        <w:rPr>
          <w:rFonts w:hint="eastAsia"/>
          <w:sz w:val="24"/>
        </w:rPr>
        <w:t>）时，闭环系统临界稳定。</w:t>
      </w:r>
    </w:p>
    <w:p w:rsidR="00D72424" w:rsidRDefault="00EB31DF">
      <w:pPr>
        <w:ind w:right="7" w:firstLineChars="126" w:firstLine="302"/>
        <w:rPr>
          <w:sz w:val="24"/>
        </w:rPr>
      </w:pPr>
      <w:r>
        <w:rPr>
          <w:rFonts w:hint="eastAsia"/>
          <w:sz w:val="24"/>
        </w:rPr>
        <w:t>A.10             B.20             C.30              D.40</w:t>
      </w:r>
    </w:p>
    <w:p w:rsidR="00D72424" w:rsidRDefault="00EB31DF">
      <w:pPr>
        <w:pStyle w:val="a3"/>
        <w:ind w:leftChars="-13" w:left="328" w:hangingChars="148" w:hanging="355"/>
        <w:rPr>
          <w:sz w:val="24"/>
          <w:szCs w:val="24"/>
        </w:rPr>
      </w:pPr>
      <w:r>
        <w:rPr>
          <w:rFonts w:ascii="Times New Roman" w:hAnsi="Times New Roman"/>
          <w:sz w:val="24"/>
          <w:szCs w:val="24"/>
        </w:rPr>
        <w:t>1</w:t>
      </w:r>
      <w:r>
        <w:rPr>
          <w:rFonts w:ascii="Times New Roman" w:hAnsi="Times New Roman" w:hint="eastAsia"/>
          <w:sz w:val="24"/>
          <w:szCs w:val="24"/>
        </w:rPr>
        <w:t>3</w:t>
      </w:r>
      <w:r>
        <w:rPr>
          <w:rFonts w:ascii="Times New Roman" w:hAnsi="Times New Roman"/>
          <w:sz w:val="24"/>
          <w:szCs w:val="24"/>
        </w:rPr>
        <w:t>.</w:t>
      </w:r>
      <w:proofErr w:type="gramStart"/>
      <w:r>
        <w:rPr>
          <w:sz w:val="24"/>
          <w:szCs w:val="24"/>
        </w:rPr>
        <w:t>设系统</w:t>
      </w:r>
      <w:proofErr w:type="gramEnd"/>
      <w:r>
        <w:rPr>
          <w:sz w:val="24"/>
          <w:szCs w:val="24"/>
        </w:rPr>
        <w:t>的特征方程为</w:t>
      </w:r>
      <w:r w:rsidR="00D72424" w:rsidRPr="00D72424">
        <w:rPr>
          <w:position w:val="-10"/>
          <w:sz w:val="24"/>
          <w:szCs w:val="24"/>
        </w:rPr>
        <w:object w:dxaOrig="3440" w:dyaOrig="360">
          <v:shape id="_x0000_i1032" type="#_x0000_t75" style="width:139.8pt;height:17.6pt" o:ole="">
            <v:imagedata r:id="rId21" o:title=""/>
          </v:shape>
          <o:OLEObject Type="Embed" ProgID="Equation.3" ShapeID="_x0000_i1032" DrawAspect="Content" ObjectID="_1680250179" r:id="rId22"/>
        </w:object>
      </w:r>
      <w:r>
        <w:rPr>
          <w:rFonts w:hint="eastAsia"/>
          <w:sz w:val="24"/>
          <w:szCs w:val="24"/>
        </w:rPr>
        <w:t>，</w:t>
      </w:r>
      <w:r>
        <w:rPr>
          <w:sz w:val="24"/>
          <w:szCs w:val="24"/>
        </w:rPr>
        <w:t>则此系统</w:t>
      </w:r>
      <w:r>
        <w:rPr>
          <w:rFonts w:hint="eastAsia"/>
          <w:sz w:val="24"/>
          <w:szCs w:val="24"/>
        </w:rPr>
        <w:t>中包含正实部特征的个数有（</w:t>
      </w:r>
      <w:r>
        <w:rPr>
          <w:rFonts w:hint="eastAsia"/>
          <w:sz w:val="24"/>
          <w:szCs w:val="24"/>
        </w:rPr>
        <w:t xml:space="preserve"> C </w:t>
      </w:r>
      <w:r>
        <w:rPr>
          <w:rFonts w:hint="eastAsia"/>
          <w:sz w:val="24"/>
          <w:szCs w:val="24"/>
        </w:rPr>
        <w:t>）</w:t>
      </w:r>
    </w:p>
    <w:p w:rsidR="00D72424" w:rsidRDefault="00EB31DF">
      <w:pPr>
        <w:ind w:right="7" w:firstLineChars="126" w:firstLine="302"/>
        <w:rPr>
          <w:sz w:val="24"/>
        </w:rPr>
      </w:pPr>
      <w:r>
        <w:rPr>
          <w:rFonts w:hint="eastAsia"/>
          <w:sz w:val="24"/>
        </w:rPr>
        <w:t>A.0              B.1              C.2               D.3</w:t>
      </w:r>
    </w:p>
    <w:p w:rsidR="00D72424" w:rsidRDefault="00EB31DF" w:rsidP="00757954">
      <w:pPr>
        <w:tabs>
          <w:tab w:val="left" w:pos="296"/>
        </w:tabs>
        <w:ind w:left="322" w:right="-21" w:hangingChars="134" w:hanging="322"/>
        <w:rPr>
          <w:sz w:val="24"/>
        </w:rPr>
      </w:pPr>
      <w:r>
        <w:rPr>
          <w:rFonts w:hint="eastAsia"/>
          <w:sz w:val="24"/>
        </w:rPr>
        <w:lastRenderedPageBreak/>
        <w:t>14.</w:t>
      </w:r>
      <w:r>
        <w:rPr>
          <w:rFonts w:hint="eastAsia"/>
          <w:sz w:val="24"/>
        </w:rPr>
        <w:t>单位反馈系统开环传递函数为</w:t>
      </w:r>
      <w:r w:rsidR="00D72424" w:rsidRPr="00D72424">
        <w:rPr>
          <w:position w:val="-24"/>
          <w:sz w:val="24"/>
        </w:rPr>
        <w:object w:dxaOrig="1802" w:dyaOrig="621">
          <v:shape id="_x0000_i1033" type="#_x0000_t75" style="width:92.95pt;height:29.3pt" o:ole="">
            <v:imagedata r:id="rId23" o:title=""/>
          </v:shape>
          <o:OLEObject Type="Embed" ProgID="Equation.3" ShapeID="_x0000_i1033" DrawAspect="Content" ObjectID="_1680250180" r:id="rId24"/>
        </w:object>
      </w:r>
      <w:r>
        <w:rPr>
          <w:rFonts w:hint="eastAsia"/>
          <w:sz w:val="24"/>
        </w:rPr>
        <w:t>，当输入为单位</w:t>
      </w:r>
      <w:proofErr w:type="gramStart"/>
      <w:r>
        <w:rPr>
          <w:rFonts w:hint="eastAsia"/>
          <w:sz w:val="24"/>
        </w:rPr>
        <w:t>阶跃时</w:t>
      </w:r>
      <w:proofErr w:type="gramEnd"/>
      <w:r>
        <w:rPr>
          <w:rFonts w:hint="eastAsia"/>
          <w:sz w:val="24"/>
        </w:rPr>
        <w:t>，则其位置误差为（</w:t>
      </w:r>
      <w:r>
        <w:rPr>
          <w:rFonts w:hint="eastAsia"/>
          <w:sz w:val="24"/>
        </w:rPr>
        <w:t xml:space="preserve"> C </w:t>
      </w:r>
      <w:r>
        <w:rPr>
          <w:rFonts w:hint="eastAsia"/>
          <w:sz w:val="24"/>
        </w:rPr>
        <w:t>）</w:t>
      </w:r>
    </w:p>
    <w:p w:rsidR="00D72424" w:rsidRDefault="00EB31DF">
      <w:pPr>
        <w:ind w:right="7" w:firstLineChars="126" w:firstLine="302"/>
        <w:rPr>
          <w:sz w:val="24"/>
        </w:rPr>
      </w:pPr>
      <w:r>
        <w:rPr>
          <w:sz w:val="24"/>
        </w:rPr>
        <w:t>A</w:t>
      </w:r>
      <w:r>
        <w:rPr>
          <w:rFonts w:hint="eastAsia"/>
          <w:sz w:val="24"/>
        </w:rPr>
        <w:t xml:space="preserve">.2              </w:t>
      </w:r>
      <w:r>
        <w:rPr>
          <w:sz w:val="24"/>
        </w:rPr>
        <w:t>B</w:t>
      </w:r>
      <w:r>
        <w:rPr>
          <w:rFonts w:hint="eastAsia"/>
          <w:sz w:val="24"/>
        </w:rPr>
        <w:t xml:space="preserve">.0.2            </w:t>
      </w:r>
      <w:r>
        <w:rPr>
          <w:sz w:val="24"/>
        </w:rPr>
        <w:t>C</w:t>
      </w:r>
      <w:r>
        <w:rPr>
          <w:rFonts w:hint="eastAsia"/>
          <w:sz w:val="24"/>
        </w:rPr>
        <w:t xml:space="preserve">.0.5              </w:t>
      </w:r>
      <w:r>
        <w:rPr>
          <w:sz w:val="24"/>
        </w:rPr>
        <w:t>D</w:t>
      </w:r>
      <w:r>
        <w:rPr>
          <w:rFonts w:hint="eastAsia"/>
          <w:sz w:val="24"/>
        </w:rPr>
        <w:t>.0.05</w:t>
      </w:r>
    </w:p>
    <w:p w:rsidR="00D72424" w:rsidRDefault="00EB31DF">
      <w:pPr>
        <w:spacing w:line="360" w:lineRule="auto"/>
        <w:rPr>
          <w:sz w:val="24"/>
        </w:rPr>
      </w:pPr>
      <w:r>
        <w:rPr>
          <w:rFonts w:hint="eastAsia"/>
          <w:sz w:val="24"/>
        </w:rPr>
        <w:t>15.</w:t>
      </w:r>
      <w:r>
        <w:rPr>
          <w:sz w:val="24"/>
        </w:rPr>
        <w:t>若已知某串联校正装置的传递函数为</w:t>
      </w:r>
      <w:r w:rsidR="00D72424" w:rsidRPr="00D72424">
        <w:rPr>
          <w:position w:val="-24"/>
          <w:sz w:val="24"/>
        </w:rPr>
        <w:object w:dxaOrig="1541" w:dyaOrig="621">
          <v:shape id="_x0000_i1034" type="#_x0000_t75" style="width:77pt;height:31pt" o:ole="">
            <v:imagedata r:id="rId25" o:title=""/>
          </v:shape>
          <o:OLEObject Type="Embed" ProgID="Equation.3" ShapeID="_x0000_i1034" DrawAspect="Content" ObjectID="_1680250181" r:id="rId26"/>
        </w:object>
      </w:r>
      <w:r>
        <w:rPr>
          <w:sz w:val="24"/>
        </w:rPr>
        <w:t>，则它是一种</w:t>
      </w:r>
      <w:r>
        <w:rPr>
          <w:rFonts w:hint="eastAsia"/>
          <w:sz w:val="24"/>
        </w:rPr>
        <w:t>（</w:t>
      </w:r>
      <w:r>
        <w:rPr>
          <w:rFonts w:hint="eastAsia"/>
          <w:sz w:val="24"/>
        </w:rPr>
        <w:t xml:space="preserve"> D </w:t>
      </w:r>
      <w:r>
        <w:rPr>
          <w:rFonts w:hint="eastAsia"/>
          <w:sz w:val="24"/>
        </w:rPr>
        <w:t>）</w:t>
      </w:r>
    </w:p>
    <w:p w:rsidR="00D72424" w:rsidRDefault="00EB31DF">
      <w:pPr>
        <w:ind w:right="7" w:firstLineChars="126" w:firstLine="302"/>
        <w:rPr>
          <w:sz w:val="24"/>
        </w:rPr>
      </w:pPr>
      <w:r>
        <w:rPr>
          <w:sz w:val="24"/>
        </w:rPr>
        <w:t>A</w:t>
      </w:r>
      <w:r>
        <w:rPr>
          <w:rFonts w:hint="eastAsia"/>
          <w:sz w:val="24"/>
        </w:rPr>
        <w:t>.</w:t>
      </w:r>
      <w:r>
        <w:rPr>
          <w:rFonts w:hint="eastAsia"/>
          <w:sz w:val="24"/>
        </w:rPr>
        <w:t>反馈</w:t>
      </w:r>
      <w:r>
        <w:rPr>
          <w:sz w:val="24"/>
        </w:rPr>
        <w:t>校正</w:t>
      </w:r>
      <w:r>
        <w:rPr>
          <w:rFonts w:hint="eastAsia"/>
          <w:sz w:val="24"/>
        </w:rPr>
        <w:t xml:space="preserve">                       </w:t>
      </w:r>
      <w:r>
        <w:rPr>
          <w:sz w:val="24"/>
        </w:rPr>
        <w:t>B</w:t>
      </w:r>
      <w:r>
        <w:rPr>
          <w:rFonts w:hint="eastAsia"/>
          <w:sz w:val="24"/>
        </w:rPr>
        <w:t>.</w:t>
      </w:r>
      <w:r>
        <w:rPr>
          <w:sz w:val="24"/>
        </w:rPr>
        <w:t>相位超前校正</w:t>
      </w:r>
      <w:r>
        <w:rPr>
          <w:rFonts w:hint="eastAsia"/>
          <w:sz w:val="24"/>
        </w:rPr>
        <w:t xml:space="preserve">  </w:t>
      </w:r>
    </w:p>
    <w:p w:rsidR="00D72424" w:rsidRDefault="00EB31DF">
      <w:pPr>
        <w:ind w:right="7" w:firstLineChars="126" w:firstLine="302"/>
        <w:rPr>
          <w:sz w:val="24"/>
        </w:rPr>
      </w:pPr>
      <w:r>
        <w:rPr>
          <w:sz w:val="24"/>
        </w:rPr>
        <w:t>C</w:t>
      </w:r>
      <w:r>
        <w:rPr>
          <w:rFonts w:hint="eastAsia"/>
          <w:sz w:val="24"/>
        </w:rPr>
        <w:t>.</w:t>
      </w:r>
      <w:r>
        <w:rPr>
          <w:sz w:val="24"/>
        </w:rPr>
        <w:t>相位滞后</w:t>
      </w:r>
      <w:r>
        <w:rPr>
          <w:sz w:val="24"/>
        </w:rPr>
        <w:t>—</w:t>
      </w:r>
      <w:r>
        <w:rPr>
          <w:sz w:val="24"/>
        </w:rPr>
        <w:t>超前校正</w:t>
      </w:r>
      <w:r>
        <w:rPr>
          <w:rFonts w:hint="eastAsia"/>
          <w:sz w:val="24"/>
        </w:rPr>
        <w:t xml:space="preserve">             </w:t>
      </w:r>
      <w:r>
        <w:rPr>
          <w:sz w:val="24"/>
        </w:rPr>
        <w:t>D</w:t>
      </w:r>
      <w:r>
        <w:rPr>
          <w:rFonts w:hint="eastAsia"/>
          <w:sz w:val="24"/>
        </w:rPr>
        <w:t>.</w:t>
      </w:r>
      <w:r>
        <w:rPr>
          <w:sz w:val="24"/>
        </w:rPr>
        <w:t>相位滞后校正</w:t>
      </w:r>
    </w:p>
    <w:p w:rsidR="00D72424" w:rsidRDefault="00EB31DF">
      <w:pPr>
        <w:rPr>
          <w:sz w:val="24"/>
        </w:rPr>
      </w:pPr>
      <w:r>
        <w:rPr>
          <w:rFonts w:hint="eastAsia"/>
          <w:sz w:val="24"/>
        </w:rPr>
        <w:t>16.</w:t>
      </w:r>
      <w:r>
        <w:rPr>
          <w:rFonts w:hint="eastAsia"/>
          <w:sz w:val="24"/>
        </w:rPr>
        <w:t>稳态误差</w:t>
      </w:r>
      <w:proofErr w:type="spellStart"/>
      <w:r>
        <w:rPr>
          <w:rFonts w:hint="eastAsia"/>
          <w:i/>
          <w:iCs/>
          <w:sz w:val="24"/>
        </w:rPr>
        <w:t>e</w:t>
      </w:r>
      <w:r>
        <w:rPr>
          <w:rFonts w:hint="eastAsia"/>
          <w:i/>
          <w:iCs/>
          <w:sz w:val="24"/>
          <w:vertAlign w:val="subscript"/>
        </w:rPr>
        <w:t>ss</w:t>
      </w:r>
      <w:proofErr w:type="spellEnd"/>
      <w:r>
        <w:rPr>
          <w:rFonts w:hint="eastAsia"/>
          <w:sz w:val="24"/>
        </w:rPr>
        <w:t>与误差信号</w:t>
      </w:r>
      <w:r>
        <w:rPr>
          <w:rFonts w:hint="eastAsia"/>
          <w:i/>
          <w:iCs/>
          <w:sz w:val="24"/>
        </w:rPr>
        <w:t>E</w:t>
      </w:r>
      <w:r>
        <w:rPr>
          <w:rFonts w:hint="eastAsia"/>
          <w:sz w:val="24"/>
        </w:rPr>
        <w:t>(</w:t>
      </w:r>
      <w:r>
        <w:rPr>
          <w:rFonts w:hint="eastAsia"/>
          <w:i/>
          <w:iCs/>
          <w:sz w:val="24"/>
        </w:rPr>
        <w:t>s</w:t>
      </w:r>
      <w:r>
        <w:rPr>
          <w:rFonts w:hint="eastAsia"/>
          <w:sz w:val="24"/>
        </w:rPr>
        <w:t>)</w:t>
      </w:r>
      <w:r>
        <w:rPr>
          <w:rFonts w:hint="eastAsia"/>
          <w:sz w:val="24"/>
        </w:rPr>
        <w:t>的函数关系为（</w:t>
      </w:r>
      <w:r>
        <w:rPr>
          <w:rFonts w:hint="eastAsia"/>
          <w:sz w:val="24"/>
        </w:rPr>
        <w:t xml:space="preserve"> B </w:t>
      </w:r>
      <w:r>
        <w:rPr>
          <w:rFonts w:hint="eastAsia"/>
          <w:sz w:val="24"/>
        </w:rPr>
        <w:t>）</w:t>
      </w:r>
    </w:p>
    <w:p w:rsidR="00D72424" w:rsidRDefault="00EB31DF">
      <w:pPr>
        <w:ind w:right="7" w:firstLineChars="126" w:firstLine="302"/>
        <w:rPr>
          <w:sz w:val="24"/>
        </w:rPr>
      </w:pPr>
      <w:r>
        <w:rPr>
          <w:sz w:val="24"/>
        </w:rPr>
        <w:t>A</w:t>
      </w:r>
      <w:r>
        <w:rPr>
          <w:rFonts w:hint="eastAsia"/>
          <w:sz w:val="24"/>
        </w:rPr>
        <w:t>.</w:t>
      </w:r>
      <w:r w:rsidR="00D72424" w:rsidRPr="00D72424">
        <w:rPr>
          <w:position w:val="-20"/>
          <w:sz w:val="24"/>
        </w:rPr>
        <w:object w:dxaOrig="1382" w:dyaOrig="441">
          <v:shape id="_x0000_i1035" type="#_x0000_t75" style="width:68.65pt;height:21.75pt" o:ole="">
            <v:imagedata r:id="rId27" o:title=""/>
          </v:shape>
          <o:OLEObject Type="Embed" ProgID="Equation.3" ShapeID="_x0000_i1035" DrawAspect="Content" ObjectID="_1680250182" r:id="rId28"/>
        </w:object>
      </w:r>
      <w:r>
        <w:rPr>
          <w:rFonts w:hint="eastAsia"/>
          <w:sz w:val="24"/>
        </w:rPr>
        <w:t xml:space="preserve">                   </w:t>
      </w:r>
      <w:r>
        <w:rPr>
          <w:sz w:val="24"/>
        </w:rPr>
        <w:t>B</w:t>
      </w:r>
      <w:r>
        <w:rPr>
          <w:rFonts w:hint="eastAsia"/>
          <w:sz w:val="24"/>
        </w:rPr>
        <w:t>.</w:t>
      </w:r>
      <w:r w:rsidR="00D72424" w:rsidRPr="00D72424">
        <w:rPr>
          <w:position w:val="-20"/>
          <w:sz w:val="24"/>
        </w:rPr>
        <w:object w:dxaOrig="1462" w:dyaOrig="441">
          <v:shape id="_x0000_i1036" type="#_x0000_t75" style="width:72.85pt;height:21.75pt" o:ole="">
            <v:imagedata r:id="rId29" o:title=""/>
          </v:shape>
          <o:OLEObject Type="Embed" ProgID="Equation.3" ShapeID="_x0000_i1036" DrawAspect="Content" ObjectID="_1680250183" r:id="rId30"/>
        </w:object>
      </w:r>
      <w:r>
        <w:rPr>
          <w:rFonts w:hint="eastAsia"/>
          <w:sz w:val="24"/>
        </w:rPr>
        <w:t xml:space="preserve">    </w:t>
      </w:r>
    </w:p>
    <w:p w:rsidR="00D72424" w:rsidRDefault="00EB31DF">
      <w:pPr>
        <w:ind w:right="7" w:firstLineChars="126" w:firstLine="302"/>
        <w:rPr>
          <w:sz w:val="24"/>
        </w:rPr>
      </w:pPr>
      <w:r>
        <w:rPr>
          <w:sz w:val="24"/>
        </w:rPr>
        <w:t>C</w:t>
      </w:r>
      <w:r>
        <w:rPr>
          <w:rFonts w:hint="eastAsia"/>
          <w:sz w:val="24"/>
        </w:rPr>
        <w:t>.</w:t>
      </w:r>
      <w:r w:rsidR="00D72424" w:rsidRPr="00D72424">
        <w:rPr>
          <w:position w:val="-20"/>
          <w:sz w:val="24"/>
        </w:rPr>
        <w:object w:dxaOrig="1382" w:dyaOrig="441">
          <v:shape id="_x0000_i1037" type="#_x0000_t75" style="width:68.65pt;height:21.75pt" o:ole="">
            <v:imagedata r:id="rId31" o:title=""/>
          </v:shape>
          <o:OLEObject Type="Embed" ProgID="Equation.3" ShapeID="_x0000_i1037" DrawAspect="Content" ObjectID="_1680250184" r:id="rId32"/>
        </w:object>
      </w:r>
      <w:r>
        <w:rPr>
          <w:rFonts w:hint="eastAsia"/>
          <w:sz w:val="24"/>
        </w:rPr>
        <w:t xml:space="preserve">                   </w:t>
      </w:r>
      <w:r>
        <w:rPr>
          <w:sz w:val="24"/>
        </w:rPr>
        <w:t>D</w:t>
      </w:r>
      <w:r>
        <w:rPr>
          <w:rFonts w:hint="eastAsia"/>
          <w:sz w:val="24"/>
        </w:rPr>
        <w:t>.</w:t>
      </w:r>
      <w:r w:rsidR="00D72424" w:rsidRPr="00D72424">
        <w:rPr>
          <w:position w:val="-20"/>
          <w:sz w:val="24"/>
        </w:rPr>
        <w:object w:dxaOrig="1462" w:dyaOrig="441">
          <v:shape id="_x0000_i1038" type="#_x0000_t75" style="width:72.85pt;height:21.75pt" o:ole="">
            <v:imagedata r:id="rId33" o:title=""/>
          </v:shape>
          <o:OLEObject Type="Embed" ProgID="Equation.3" ShapeID="_x0000_i1038" DrawAspect="Content" ObjectID="_1680250185" r:id="rId34"/>
        </w:object>
      </w:r>
    </w:p>
    <w:p w:rsidR="00D72424" w:rsidRDefault="00EB31DF">
      <w:pPr>
        <w:rPr>
          <w:sz w:val="24"/>
        </w:rPr>
      </w:pPr>
      <w:r>
        <w:rPr>
          <w:rFonts w:hint="eastAsia"/>
          <w:sz w:val="24"/>
        </w:rPr>
        <w:t>17.</w:t>
      </w:r>
      <w:r>
        <w:rPr>
          <w:rFonts w:hint="eastAsia"/>
          <w:sz w:val="24"/>
        </w:rPr>
        <w:t>在对控制系统稳态精度无明确要求时，为提高系统的稳定性，最方便的是（</w:t>
      </w:r>
      <w:r>
        <w:rPr>
          <w:rFonts w:hint="eastAsia"/>
          <w:sz w:val="24"/>
        </w:rPr>
        <w:t xml:space="preserve"> A </w:t>
      </w:r>
      <w:r>
        <w:rPr>
          <w:rFonts w:hint="eastAsia"/>
          <w:sz w:val="24"/>
        </w:rPr>
        <w:t>）</w:t>
      </w:r>
    </w:p>
    <w:p w:rsidR="00D72424" w:rsidRDefault="00EB31DF">
      <w:pPr>
        <w:ind w:right="7" w:firstLineChars="126" w:firstLine="302"/>
        <w:rPr>
          <w:sz w:val="24"/>
        </w:rPr>
      </w:pPr>
      <w:r>
        <w:rPr>
          <w:rFonts w:hint="eastAsia"/>
          <w:sz w:val="24"/>
        </w:rPr>
        <w:t>A.</w:t>
      </w:r>
      <w:r>
        <w:rPr>
          <w:rFonts w:hint="eastAsia"/>
          <w:sz w:val="24"/>
        </w:rPr>
        <w:t>减小增益</w:t>
      </w:r>
      <w:r>
        <w:rPr>
          <w:rFonts w:hint="eastAsia"/>
          <w:sz w:val="24"/>
        </w:rPr>
        <w:t xml:space="preserve">       B.</w:t>
      </w:r>
      <w:r>
        <w:rPr>
          <w:rFonts w:hint="eastAsia"/>
          <w:sz w:val="24"/>
        </w:rPr>
        <w:t>超前校正</w:t>
      </w:r>
      <w:r>
        <w:rPr>
          <w:rFonts w:hint="eastAsia"/>
          <w:sz w:val="24"/>
        </w:rPr>
        <w:t xml:space="preserve">       C.</w:t>
      </w:r>
      <w:r>
        <w:rPr>
          <w:rFonts w:hint="eastAsia"/>
          <w:sz w:val="24"/>
        </w:rPr>
        <w:t>滞后校正</w:t>
      </w:r>
      <w:r>
        <w:rPr>
          <w:rFonts w:hint="eastAsia"/>
          <w:sz w:val="24"/>
        </w:rPr>
        <w:t xml:space="preserve">        D.</w:t>
      </w:r>
      <w:r>
        <w:rPr>
          <w:rFonts w:hint="eastAsia"/>
          <w:sz w:val="24"/>
        </w:rPr>
        <w:t>滞后</w:t>
      </w:r>
      <w:r>
        <w:rPr>
          <w:rFonts w:hint="eastAsia"/>
          <w:sz w:val="24"/>
        </w:rPr>
        <w:t>-</w:t>
      </w:r>
      <w:r>
        <w:rPr>
          <w:rFonts w:hint="eastAsia"/>
          <w:sz w:val="24"/>
        </w:rPr>
        <w:t>超前</w:t>
      </w:r>
    </w:p>
    <w:p w:rsidR="00D72424" w:rsidRDefault="00EB31DF">
      <w:pPr>
        <w:pStyle w:val="a3"/>
        <w:rPr>
          <w:rFonts w:ascii="Times New Roman" w:hAnsi="Times New Roman"/>
          <w:sz w:val="24"/>
          <w:szCs w:val="24"/>
        </w:rPr>
      </w:pPr>
      <w:r>
        <w:rPr>
          <w:rFonts w:ascii="Times New Roman" w:hAnsi="Times New Roman" w:hint="eastAsia"/>
          <w:sz w:val="24"/>
          <w:szCs w:val="24"/>
        </w:rPr>
        <w:t>18.</w:t>
      </w:r>
      <w:r>
        <w:rPr>
          <w:rFonts w:ascii="Times New Roman" w:hAnsi="Times New Roman" w:hint="eastAsia"/>
          <w:sz w:val="24"/>
          <w:szCs w:val="24"/>
        </w:rPr>
        <w:t>相位超前校正装置</w:t>
      </w:r>
      <w:proofErr w:type="gramStart"/>
      <w:r>
        <w:rPr>
          <w:rFonts w:ascii="Times New Roman" w:hAnsi="Times New Roman" w:hint="eastAsia"/>
          <w:sz w:val="24"/>
          <w:szCs w:val="24"/>
        </w:rPr>
        <w:t>的奈氏曲线</w:t>
      </w:r>
      <w:proofErr w:type="gramEnd"/>
      <w:r>
        <w:rPr>
          <w:rFonts w:ascii="Times New Roman" w:hAnsi="Times New Roman" w:hint="eastAsia"/>
          <w:sz w:val="24"/>
          <w:szCs w:val="24"/>
        </w:rPr>
        <w:t>为（</w:t>
      </w:r>
      <w:r>
        <w:rPr>
          <w:rFonts w:ascii="Times New Roman" w:hAnsi="Times New Roman" w:hint="eastAsia"/>
          <w:sz w:val="24"/>
          <w:szCs w:val="24"/>
        </w:rPr>
        <w:t xml:space="preserve"> B </w:t>
      </w:r>
      <w:r>
        <w:rPr>
          <w:rFonts w:ascii="Times New Roman" w:hAnsi="Times New Roman" w:hint="eastAsia"/>
          <w:sz w:val="24"/>
          <w:szCs w:val="24"/>
        </w:rPr>
        <w:t>）</w:t>
      </w:r>
    </w:p>
    <w:p w:rsidR="00D72424" w:rsidRDefault="00EB31DF">
      <w:pPr>
        <w:ind w:right="7" w:firstLineChars="126" w:firstLine="302"/>
        <w:rPr>
          <w:sz w:val="24"/>
        </w:rPr>
      </w:pPr>
      <w:r>
        <w:rPr>
          <w:rFonts w:hint="eastAsia"/>
          <w:sz w:val="24"/>
        </w:rPr>
        <w:t>A.</w:t>
      </w:r>
      <w:r>
        <w:rPr>
          <w:rFonts w:hint="eastAsia"/>
          <w:sz w:val="24"/>
        </w:rPr>
        <w:t>圆</w:t>
      </w:r>
      <w:r>
        <w:rPr>
          <w:rFonts w:hint="eastAsia"/>
          <w:sz w:val="24"/>
        </w:rPr>
        <w:t xml:space="preserve">             B.</w:t>
      </w:r>
      <w:r>
        <w:rPr>
          <w:rFonts w:hint="eastAsia"/>
          <w:sz w:val="24"/>
        </w:rPr>
        <w:t>上半圆</w:t>
      </w:r>
      <w:r>
        <w:rPr>
          <w:rFonts w:hint="eastAsia"/>
          <w:sz w:val="24"/>
        </w:rPr>
        <w:t xml:space="preserve">         C.</w:t>
      </w:r>
      <w:r>
        <w:rPr>
          <w:rFonts w:hint="eastAsia"/>
          <w:sz w:val="24"/>
        </w:rPr>
        <w:t>下半圆</w:t>
      </w:r>
      <w:r>
        <w:rPr>
          <w:rFonts w:hint="eastAsia"/>
          <w:sz w:val="24"/>
        </w:rPr>
        <w:t xml:space="preserve">         D.45</w:t>
      </w:r>
      <w:r>
        <w:rPr>
          <w:rFonts w:hint="eastAsia"/>
          <w:sz w:val="24"/>
        </w:rPr>
        <w:t>°弧线</w:t>
      </w:r>
    </w:p>
    <w:p w:rsidR="00D72424" w:rsidRDefault="00EB31DF">
      <w:pPr>
        <w:pStyle w:val="a3"/>
        <w:rPr>
          <w:rFonts w:ascii="Times New Roman" w:hAnsi="Times New Roman"/>
          <w:sz w:val="24"/>
          <w:szCs w:val="24"/>
        </w:rPr>
      </w:pPr>
      <w:r>
        <w:rPr>
          <w:rFonts w:ascii="Times New Roman" w:hAnsi="Times New Roman"/>
          <w:sz w:val="24"/>
          <w:szCs w:val="24"/>
        </w:rPr>
        <w:t>19</w:t>
      </w:r>
      <w:r>
        <w:rPr>
          <w:rFonts w:ascii="Times New Roman" w:hAnsi="Times New Roman" w:hint="eastAsia"/>
          <w:sz w:val="24"/>
          <w:szCs w:val="24"/>
        </w:rPr>
        <w:t>.</w:t>
      </w:r>
      <w:r>
        <w:rPr>
          <w:rFonts w:hint="eastAsia"/>
          <w:sz w:val="24"/>
          <w:szCs w:val="24"/>
        </w:rPr>
        <w:t>开环传递函数为</w:t>
      </w:r>
      <w:r>
        <w:rPr>
          <w:rFonts w:ascii="Times New Roman" w:hAnsi="Times New Roman" w:hint="eastAsia"/>
          <w:i/>
          <w:iCs/>
          <w:sz w:val="24"/>
          <w:szCs w:val="24"/>
        </w:rPr>
        <w:t>G</w:t>
      </w:r>
      <w:r>
        <w:rPr>
          <w:rFonts w:ascii="Times New Roman" w:hAnsi="Times New Roman" w:hint="eastAsia"/>
          <w:sz w:val="24"/>
          <w:szCs w:val="24"/>
        </w:rPr>
        <w:t>(</w:t>
      </w:r>
      <w:r>
        <w:rPr>
          <w:rFonts w:ascii="Times New Roman" w:hAnsi="Times New Roman" w:hint="eastAsia"/>
          <w:i/>
          <w:iCs/>
          <w:sz w:val="24"/>
          <w:szCs w:val="24"/>
        </w:rPr>
        <w:t>s</w:t>
      </w:r>
      <w:r>
        <w:rPr>
          <w:rFonts w:ascii="Times New Roman" w:hAnsi="Times New Roman" w:hint="eastAsia"/>
          <w:sz w:val="24"/>
          <w:szCs w:val="24"/>
        </w:rPr>
        <w:t>)</w:t>
      </w:r>
      <w:r>
        <w:rPr>
          <w:rFonts w:ascii="Times New Roman" w:hAnsi="Times New Roman" w:hint="eastAsia"/>
          <w:i/>
          <w:iCs/>
          <w:sz w:val="24"/>
          <w:szCs w:val="24"/>
        </w:rPr>
        <w:t>H</w:t>
      </w:r>
      <w:r>
        <w:rPr>
          <w:rFonts w:ascii="Times New Roman" w:hAnsi="Times New Roman" w:hint="eastAsia"/>
          <w:sz w:val="24"/>
          <w:szCs w:val="24"/>
        </w:rPr>
        <w:t>(</w:t>
      </w:r>
      <w:r>
        <w:rPr>
          <w:rFonts w:ascii="Times New Roman" w:hAnsi="Times New Roman" w:hint="eastAsia"/>
          <w:i/>
          <w:iCs/>
          <w:sz w:val="24"/>
          <w:szCs w:val="24"/>
        </w:rPr>
        <w:t>s</w:t>
      </w:r>
      <w:r>
        <w:rPr>
          <w:rFonts w:ascii="Times New Roman" w:hAnsi="Times New Roman" w:hint="eastAsia"/>
          <w:sz w:val="24"/>
          <w:szCs w:val="24"/>
        </w:rPr>
        <w:t>)</w:t>
      </w:r>
      <w:r>
        <w:rPr>
          <w:rFonts w:hint="eastAsia"/>
          <w:sz w:val="24"/>
          <w:szCs w:val="24"/>
        </w:rPr>
        <w:t>=</w:t>
      </w:r>
      <w:r w:rsidR="00D72424" w:rsidRPr="00D72424">
        <w:rPr>
          <w:position w:val="-30"/>
          <w:sz w:val="24"/>
          <w:szCs w:val="24"/>
        </w:rPr>
        <w:object w:dxaOrig="941" w:dyaOrig="681">
          <v:shape id="_x0000_i1039" type="#_x0000_t75" style="width:46.9pt;height:34.35pt" o:ole="">
            <v:imagedata r:id="rId35" o:title=""/>
          </v:shape>
          <o:OLEObject Type="Embed" ProgID="Equation.3" ShapeID="_x0000_i1039" DrawAspect="Content" ObjectID="_1680250186" r:id="rId36"/>
        </w:object>
      </w:r>
      <w:r>
        <w:rPr>
          <w:rFonts w:hint="eastAsia"/>
          <w:sz w:val="24"/>
          <w:szCs w:val="24"/>
        </w:rPr>
        <w:t>,</w:t>
      </w:r>
      <w:r>
        <w:rPr>
          <w:rFonts w:hint="eastAsia"/>
          <w:sz w:val="24"/>
          <w:szCs w:val="24"/>
        </w:rPr>
        <w:t>则实轴上的根轨迹为（</w:t>
      </w:r>
      <w:r>
        <w:rPr>
          <w:rFonts w:hint="eastAsia"/>
          <w:sz w:val="24"/>
          <w:szCs w:val="24"/>
        </w:rPr>
        <w:t xml:space="preserve"> C </w:t>
      </w:r>
      <w:r>
        <w:rPr>
          <w:rFonts w:hint="eastAsia"/>
          <w:sz w:val="24"/>
          <w:szCs w:val="24"/>
        </w:rPr>
        <w:t>）</w:t>
      </w:r>
    </w:p>
    <w:p w:rsidR="00D72424" w:rsidRDefault="00EB31DF" w:rsidP="00757954">
      <w:pPr>
        <w:ind w:right="6" w:firstLineChars="134" w:firstLine="322"/>
        <w:rPr>
          <w:sz w:val="24"/>
        </w:rPr>
      </w:pPr>
      <w:proofErr w:type="gramStart"/>
      <w:r>
        <w:rPr>
          <w:rFonts w:hint="eastAsia"/>
          <w:sz w:val="24"/>
        </w:rPr>
        <w:t>A.(</w:t>
      </w:r>
      <w:proofErr w:type="gramEnd"/>
      <w:r>
        <w:rPr>
          <w:rFonts w:ascii="宋体" w:hAnsi="宋体" w:hint="eastAsia"/>
          <w:sz w:val="24"/>
        </w:rPr>
        <w:t>-</w:t>
      </w:r>
      <w:r>
        <w:rPr>
          <w:rFonts w:hint="eastAsia"/>
          <w:sz w:val="24"/>
        </w:rPr>
        <w:t>3</w:t>
      </w:r>
      <w:r>
        <w:rPr>
          <w:rFonts w:hint="eastAsia"/>
          <w:sz w:val="24"/>
        </w:rPr>
        <w:t>，∞</w:t>
      </w:r>
      <w:r>
        <w:rPr>
          <w:rFonts w:hint="eastAsia"/>
          <w:sz w:val="24"/>
        </w:rPr>
        <w:t>)        B.(0</w:t>
      </w:r>
      <w:r>
        <w:rPr>
          <w:rFonts w:hint="eastAsia"/>
          <w:sz w:val="24"/>
        </w:rPr>
        <w:t>，∞</w:t>
      </w:r>
      <w:r>
        <w:rPr>
          <w:rFonts w:hint="eastAsia"/>
          <w:sz w:val="24"/>
        </w:rPr>
        <w:t>)         C.(</w:t>
      </w:r>
      <w:r>
        <w:rPr>
          <w:rFonts w:ascii="宋体" w:hAnsi="宋体" w:hint="eastAsia"/>
          <w:sz w:val="24"/>
        </w:rPr>
        <w:t>-</w:t>
      </w:r>
      <w:r>
        <w:rPr>
          <w:rFonts w:hint="eastAsia"/>
          <w:sz w:val="24"/>
        </w:rPr>
        <w:t>∞，</w:t>
      </w:r>
      <w:r>
        <w:rPr>
          <w:rFonts w:ascii="宋体" w:hAnsi="宋体" w:hint="eastAsia"/>
          <w:sz w:val="24"/>
        </w:rPr>
        <w:t>-</w:t>
      </w:r>
      <w:r>
        <w:rPr>
          <w:rFonts w:hint="eastAsia"/>
          <w:sz w:val="24"/>
        </w:rPr>
        <w:t xml:space="preserve">3) </w:t>
      </w:r>
      <w:r>
        <w:rPr>
          <w:sz w:val="24"/>
        </w:rPr>
        <w:t xml:space="preserve">  </w:t>
      </w:r>
      <w:r>
        <w:rPr>
          <w:rFonts w:hint="eastAsia"/>
          <w:sz w:val="24"/>
        </w:rPr>
        <w:t xml:space="preserve">   D.(</w:t>
      </w:r>
      <w:r>
        <w:rPr>
          <w:rFonts w:ascii="宋体" w:hAnsi="宋体" w:hint="eastAsia"/>
          <w:sz w:val="24"/>
        </w:rPr>
        <w:t>-</w:t>
      </w:r>
      <w:r>
        <w:rPr>
          <w:rFonts w:hint="eastAsia"/>
          <w:sz w:val="24"/>
        </w:rPr>
        <w:t>3</w:t>
      </w:r>
      <w:r>
        <w:rPr>
          <w:rFonts w:hint="eastAsia"/>
          <w:sz w:val="24"/>
        </w:rPr>
        <w:t>，</w:t>
      </w:r>
      <w:r>
        <w:rPr>
          <w:rFonts w:hint="eastAsia"/>
          <w:sz w:val="24"/>
        </w:rPr>
        <w:t>0)</w:t>
      </w:r>
    </w:p>
    <w:p w:rsidR="00D72424" w:rsidRDefault="00EB31DF">
      <w:pPr>
        <w:ind w:right="7"/>
        <w:rPr>
          <w:sz w:val="24"/>
        </w:rPr>
      </w:pPr>
      <w:r>
        <w:rPr>
          <w:rFonts w:hint="eastAsia"/>
          <w:sz w:val="24"/>
        </w:rPr>
        <w:t>20.</w:t>
      </w:r>
      <w:r>
        <w:rPr>
          <w:rFonts w:hint="eastAsia"/>
          <w:sz w:val="24"/>
        </w:rPr>
        <w:t>在直流电动机调速系统中，霍尔传感器是用作（</w:t>
      </w:r>
      <w:r>
        <w:rPr>
          <w:rFonts w:hint="eastAsia"/>
          <w:sz w:val="24"/>
        </w:rPr>
        <w:t xml:space="preserve"> B </w:t>
      </w:r>
      <w:r>
        <w:rPr>
          <w:rFonts w:hint="eastAsia"/>
          <w:sz w:val="24"/>
        </w:rPr>
        <w:t>）反馈的传感器。</w:t>
      </w:r>
    </w:p>
    <w:p w:rsidR="00D72424" w:rsidRDefault="00EB31DF">
      <w:pPr>
        <w:ind w:firstLineChars="126" w:firstLine="302"/>
        <w:rPr>
          <w:sz w:val="24"/>
        </w:rPr>
      </w:pPr>
      <w:r>
        <w:rPr>
          <w:rFonts w:hint="eastAsia"/>
          <w:sz w:val="24"/>
        </w:rPr>
        <w:t>A.</w:t>
      </w:r>
      <w:r>
        <w:rPr>
          <w:rFonts w:hint="eastAsia"/>
          <w:sz w:val="24"/>
        </w:rPr>
        <w:t>电压</w:t>
      </w:r>
      <w:r>
        <w:rPr>
          <w:rFonts w:hint="eastAsia"/>
          <w:sz w:val="24"/>
        </w:rPr>
        <w:t xml:space="preserve">            B.</w:t>
      </w:r>
      <w:r>
        <w:rPr>
          <w:rFonts w:hint="eastAsia"/>
          <w:sz w:val="24"/>
        </w:rPr>
        <w:t>电流</w:t>
      </w:r>
      <w:r>
        <w:rPr>
          <w:rFonts w:hint="eastAsia"/>
          <w:sz w:val="24"/>
        </w:rPr>
        <w:t xml:space="preserve">           C.</w:t>
      </w:r>
      <w:r>
        <w:rPr>
          <w:rFonts w:hint="eastAsia"/>
          <w:sz w:val="24"/>
        </w:rPr>
        <w:t>位移</w:t>
      </w:r>
      <w:r>
        <w:rPr>
          <w:rFonts w:hint="eastAsia"/>
          <w:sz w:val="24"/>
        </w:rPr>
        <w:t xml:space="preserve">          D.</w:t>
      </w:r>
      <w:r>
        <w:rPr>
          <w:rFonts w:hint="eastAsia"/>
          <w:sz w:val="24"/>
        </w:rPr>
        <w:t>速度</w:t>
      </w:r>
    </w:p>
    <w:p w:rsidR="00D72424" w:rsidRDefault="00EB31DF">
      <w:pPr>
        <w:rPr>
          <w:rFonts w:eastAsia="黑体"/>
          <w:sz w:val="24"/>
        </w:rPr>
      </w:pPr>
      <w:r>
        <w:rPr>
          <w:rFonts w:eastAsia="黑体" w:hint="eastAsia"/>
          <w:sz w:val="24"/>
        </w:rPr>
        <w:t>二、</w:t>
      </w:r>
      <w:r>
        <w:rPr>
          <w:rFonts w:eastAsia="黑体" w:hint="eastAsia"/>
          <w:sz w:val="24"/>
        </w:rPr>
        <w:t>填空题</w:t>
      </w:r>
    </w:p>
    <w:p w:rsidR="00D72424" w:rsidRDefault="00EB31DF">
      <w:pPr>
        <w:ind w:right="6"/>
        <w:outlineLvl w:val="0"/>
        <w:rPr>
          <w:color w:val="000000"/>
          <w:sz w:val="24"/>
        </w:rPr>
      </w:pPr>
      <w:r>
        <w:rPr>
          <w:rFonts w:hint="eastAsia"/>
          <w:sz w:val="24"/>
        </w:rPr>
        <w:t>1.</w:t>
      </w:r>
      <w:r>
        <w:rPr>
          <w:rFonts w:hint="eastAsia"/>
          <w:color w:val="000000"/>
          <w:sz w:val="24"/>
        </w:rPr>
        <w:t>闭环控制系统又称为</w:t>
      </w:r>
      <w:r>
        <w:rPr>
          <w:rFonts w:hint="eastAsia"/>
          <w:color w:val="000000"/>
          <w:sz w:val="24"/>
          <w:u w:val="single"/>
        </w:rPr>
        <w:t xml:space="preserve">    </w:t>
      </w:r>
      <w:r>
        <w:rPr>
          <w:rFonts w:hint="eastAsia"/>
          <w:color w:val="000000"/>
          <w:sz w:val="24"/>
          <w:u w:val="single"/>
        </w:rPr>
        <w:t>反馈系统</w:t>
      </w:r>
      <w:r>
        <w:rPr>
          <w:rFonts w:hint="eastAsia"/>
          <w:color w:val="000000"/>
          <w:sz w:val="24"/>
          <w:u w:val="single"/>
        </w:rPr>
        <w:t xml:space="preserve">    </w:t>
      </w:r>
      <w:r>
        <w:rPr>
          <w:rFonts w:hint="eastAsia"/>
          <w:color w:val="000000"/>
          <w:sz w:val="24"/>
        </w:rPr>
        <w:t>系统。</w:t>
      </w:r>
    </w:p>
    <w:p w:rsidR="00D72424" w:rsidRDefault="00EB31DF">
      <w:pPr>
        <w:ind w:right="6"/>
        <w:outlineLvl w:val="0"/>
        <w:rPr>
          <w:sz w:val="24"/>
        </w:rPr>
      </w:pPr>
      <w:r>
        <w:rPr>
          <w:rFonts w:hint="eastAsia"/>
          <w:color w:val="000000"/>
          <w:sz w:val="24"/>
        </w:rPr>
        <w:t>2.</w:t>
      </w:r>
      <w:proofErr w:type="gramStart"/>
      <w:r>
        <w:rPr>
          <w:rFonts w:hint="eastAsia"/>
          <w:sz w:val="24"/>
        </w:rPr>
        <w:t>一</w:t>
      </w:r>
      <w:proofErr w:type="gramEnd"/>
      <w:r>
        <w:rPr>
          <w:rFonts w:hint="eastAsia"/>
          <w:sz w:val="24"/>
        </w:rPr>
        <w:t>线性系统，当输入是单位脉冲函数时，其输出</w:t>
      </w:r>
      <w:proofErr w:type="gramStart"/>
      <w:r>
        <w:rPr>
          <w:rFonts w:hint="eastAsia"/>
          <w:sz w:val="24"/>
        </w:rPr>
        <w:t>象</w:t>
      </w:r>
      <w:proofErr w:type="gramEnd"/>
      <w:r>
        <w:rPr>
          <w:rFonts w:hint="eastAsia"/>
          <w:sz w:val="24"/>
        </w:rPr>
        <w:t>函数与</w:t>
      </w:r>
      <w:r>
        <w:rPr>
          <w:rFonts w:hint="eastAsia"/>
          <w:sz w:val="24"/>
          <w:u w:val="single"/>
        </w:rPr>
        <w:t xml:space="preserve">   </w:t>
      </w:r>
      <w:r>
        <w:rPr>
          <w:rFonts w:hint="eastAsia"/>
          <w:sz w:val="24"/>
          <w:u w:val="single"/>
        </w:rPr>
        <w:t>传递函数</w:t>
      </w:r>
      <w:r>
        <w:rPr>
          <w:rFonts w:hint="eastAsia"/>
          <w:sz w:val="24"/>
          <w:u w:val="single"/>
        </w:rPr>
        <w:t xml:space="preserve">  </w:t>
      </w:r>
      <w:r>
        <w:rPr>
          <w:rFonts w:hint="eastAsia"/>
          <w:sz w:val="24"/>
        </w:rPr>
        <w:t>相同。</w:t>
      </w:r>
    </w:p>
    <w:p w:rsidR="00D72424" w:rsidRDefault="00EB31DF">
      <w:pPr>
        <w:ind w:left="218" w:right="6" w:hangingChars="91" w:hanging="218"/>
        <w:outlineLvl w:val="0"/>
        <w:rPr>
          <w:sz w:val="24"/>
        </w:rPr>
      </w:pPr>
      <w:r>
        <w:rPr>
          <w:rFonts w:hint="eastAsia"/>
          <w:sz w:val="24"/>
        </w:rPr>
        <w:t>3.</w:t>
      </w:r>
      <w:r>
        <w:rPr>
          <w:rFonts w:hint="eastAsia"/>
          <w:sz w:val="24"/>
        </w:rPr>
        <w:t>一阶系统当输入为单位斜坡函数时，其响应的稳态误差恒为</w:t>
      </w:r>
      <w:r>
        <w:rPr>
          <w:rFonts w:hint="eastAsia"/>
          <w:sz w:val="24"/>
          <w:u w:val="single"/>
        </w:rPr>
        <w:t xml:space="preserve">    </w:t>
      </w:r>
      <w:r>
        <w:rPr>
          <w:rFonts w:hint="eastAsia"/>
          <w:sz w:val="24"/>
          <w:u w:val="single"/>
        </w:rPr>
        <w:t>时间常数</w:t>
      </w:r>
      <w:r>
        <w:rPr>
          <w:rFonts w:hint="eastAsia"/>
          <w:sz w:val="24"/>
          <w:u w:val="single"/>
        </w:rPr>
        <w:t>T</w:t>
      </w:r>
      <w:r>
        <w:rPr>
          <w:rFonts w:hint="eastAsia"/>
          <w:sz w:val="24"/>
          <w:u w:val="single"/>
        </w:rPr>
        <w:t>（或常量）</w:t>
      </w:r>
      <w:r>
        <w:rPr>
          <w:rFonts w:hint="eastAsia"/>
          <w:sz w:val="24"/>
          <w:u w:val="single"/>
        </w:rPr>
        <w:t xml:space="preserve">     </w:t>
      </w:r>
      <w:r>
        <w:rPr>
          <w:rFonts w:hint="eastAsia"/>
          <w:sz w:val="24"/>
        </w:rPr>
        <w:t>。</w:t>
      </w:r>
    </w:p>
    <w:p w:rsidR="00D72424" w:rsidRDefault="00EB31DF">
      <w:pPr>
        <w:ind w:right="6"/>
        <w:outlineLvl w:val="0"/>
        <w:rPr>
          <w:sz w:val="24"/>
        </w:rPr>
      </w:pPr>
      <w:r>
        <w:rPr>
          <w:rFonts w:hint="eastAsia"/>
          <w:sz w:val="24"/>
        </w:rPr>
        <w:t>4.</w:t>
      </w:r>
      <w:r>
        <w:rPr>
          <w:rFonts w:hint="eastAsia"/>
          <w:sz w:val="24"/>
        </w:rPr>
        <w:t>控制系统线性化过程中，线性化的精度和系统变量的</w:t>
      </w:r>
      <w:r>
        <w:rPr>
          <w:rFonts w:hint="eastAsia"/>
          <w:sz w:val="24"/>
          <w:u w:val="single"/>
        </w:rPr>
        <w:t xml:space="preserve">   </w:t>
      </w:r>
      <w:r>
        <w:rPr>
          <w:rFonts w:hint="eastAsia"/>
          <w:sz w:val="24"/>
          <w:u w:val="single"/>
        </w:rPr>
        <w:t>偏移程度</w:t>
      </w:r>
      <w:r>
        <w:rPr>
          <w:rFonts w:hint="eastAsia"/>
          <w:sz w:val="24"/>
          <w:u w:val="single"/>
        </w:rPr>
        <w:t xml:space="preserve">   </w:t>
      </w:r>
      <w:r>
        <w:rPr>
          <w:rFonts w:hint="eastAsia"/>
          <w:sz w:val="24"/>
        </w:rPr>
        <w:t>有关。</w:t>
      </w:r>
    </w:p>
    <w:p w:rsidR="00D72424" w:rsidRDefault="00EB31DF">
      <w:pPr>
        <w:ind w:left="218" w:right="6" w:hangingChars="91" w:hanging="218"/>
        <w:outlineLvl w:val="0"/>
        <w:rPr>
          <w:color w:val="000000"/>
          <w:sz w:val="24"/>
        </w:rPr>
      </w:pPr>
      <w:r>
        <w:rPr>
          <w:rFonts w:hint="eastAsia"/>
          <w:sz w:val="24"/>
        </w:rPr>
        <w:t>5.</w:t>
      </w:r>
      <w:r>
        <w:rPr>
          <w:rFonts w:hint="eastAsia"/>
          <w:color w:val="000000"/>
          <w:sz w:val="24"/>
        </w:rPr>
        <w:t>对于最小相位系统一般只要知道系统的</w:t>
      </w:r>
      <w:r>
        <w:rPr>
          <w:rFonts w:hint="eastAsia"/>
          <w:color w:val="000000"/>
          <w:sz w:val="24"/>
          <w:u w:val="single"/>
        </w:rPr>
        <w:t xml:space="preserve">　</w:t>
      </w:r>
      <w:r>
        <w:rPr>
          <w:rFonts w:hint="eastAsia"/>
          <w:color w:val="000000"/>
          <w:sz w:val="24"/>
          <w:u w:val="single"/>
        </w:rPr>
        <w:t xml:space="preserve"> </w:t>
      </w:r>
      <w:r>
        <w:rPr>
          <w:rFonts w:hint="eastAsia"/>
          <w:color w:val="000000"/>
          <w:sz w:val="24"/>
          <w:u w:val="single"/>
        </w:rPr>
        <w:t>开环幅频特性</w:t>
      </w:r>
      <w:r>
        <w:rPr>
          <w:rFonts w:hint="eastAsia"/>
          <w:color w:val="000000"/>
          <w:sz w:val="24"/>
          <w:u w:val="single"/>
        </w:rPr>
        <w:t xml:space="preserve"> </w:t>
      </w:r>
      <w:r>
        <w:rPr>
          <w:rFonts w:hint="eastAsia"/>
          <w:color w:val="000000"/>
          <w:sz w:val="24"/>
          <w:u w:val="single"/>
        </w:rPr>
        <w:t xml:space="preserve">　</w:t>
      </w:r>
      <w:r>
        <w:rPr>
          <w:rFonts w:hint="eastAsia"/>
          <w:color w:val="000000"/>
          <w:sz w:val="24"/>
        </w:rPr>
        <w:t>就可以判断其稳定性。</w:t>
      </w:r>
    </w:p>
    <w:p w:rsidR="00D72424" w:rsidRDefault="00EB31DF">
      <w:pPr>
        <w:ind w:right="6"/>
        <w:outlineLvl w:val="0"/>
        <w:rPr>
          <w:color w:val="000000"/>
          <w:sz w:val="24"/>
        </w:rPr>
      </w:pPr>
      <w:r>
        <w:rPr>
          <w:rFonts w:hint="eastAsia"/>
          <w:color w:val="000000"/>
          <w:sz w:val="24"/>
        </w:rPr>
        <w:t>6.</w:t>
      </w:r>
      <w:r>
        <w:rPr>
          <w:rFonts w:hint="eastAsia"/>
          <w:color w:val="000000"/>
          <w:sz w:val="24"/>
        </w:rPr>
        <w:t>一般讲系统的位置误差指输入是</w:t>
      </w:r>
      <w:r>
        <w:rPr>
          <w:rFonts w:hint="eastAsia"/>
          <w:color w:val="000000"/>
          <w:sz w:val="24"/>
          <w:u w:val="single"/>
        </w:rPr>
        <w:t xml:space="preserve">  </w:t>
      </w:r>
      <w:proofErr w:type="gramStart"/>
      <w:r>
        <w:rPr>
          <w:rFonts w:hint="eastAsia"/>
          <w:color w:val="000000"/>
          <w:sz w:val="24"/>
          <w:u w:val="single"/>
        </w:rPr>
        <w:t>阶跃信号</w:t>
      </w:r>
      <w:proofErr w:type="gramEnd"/>
      <w:r>
        <w:rPr>
          <w:rFonts w:hint="eastAsia"/>
          <w:color w:val="000000"/>
          <w:sz w:val="24"/>
          <w:u w:val="single"/>
        </w:rPr>
        <w:t xml:space="preserve">   </w:t>
      </w:r>
      <w:r>
        <w:rPr>
          <w:rFonts w:hint="eastAsia"/>
          <w:color w:val="000000"/>
          <w:sz w:val="24"/>
        </w:rPr>
        <w:t>所引起的输出位置上的误差。</w:t>
      </w:r>
    </w:p>
    <w:p w:rsidR="00D72424" w:rsidRDefault="00EB31DF">
      <w:pPr>
        <w:ind w:left="218" w:right="6" w:hangingChars="91" w:hanging="218"/>
        <w:outlineLvl w:val="0"/>
        <w:rPr>
          <w:sz w:val="24"/>
        </w:rPr>
      </w:pPr>
      <w:r>
        <w:rPr>
          <w:rFonts w:hint="eastAsia"/>
          <w:color w:val="000000"/>
          <w:sz w:val="24"/>
        </w:rPr>
        <w:t>7.</w:t>
      </w:r>
      <w:r>
        <w:rPr>
          <w:rFonts w:hint="eastAsia"/>
          <w:sz w:val="24"/>
        </w:rPr>
        <w:t>超前校正是由于正相移的作用，使截止频率附近的</w:t>
      </w:r>
      <w:r>
        <w:rPr>
          <w:rFonts w:hint="eastAsia"/>
          <w:sz w:val="24"/>
          <w:u w:val="single"/>
        </w:rPr>
        <w:t xml:space="preserve">  </w:t>
      </w:r>
      <w:r>
        <w:rPr>
          <w:rFonts w:hint="eastAsia"/>
          <w:sz w:val="24"/>
          <w:u w:val="single"/>
        </w:rPr>
        <w:t>相位</w:t>
      </w:r>
      <w:r>
        <w:rPr>
          <w:rFonts w:hint="eastAsia"/>
          <w:sz w:val="24"/>
          <w:u w:val="single"/>
        </w:rPr>
        <w:t xml:space="preserve">  </w:t>
      </w:r>
      <w:r>
        <w:rPr>
          <w:rFonts w:hint="eastAsia"/>
          <w:sz w:val="24"/>
        </w:rPr>
        <w:t>明显上升，从而具有较大的稳定裕度。</w:t>
      </w:r>
    </w:p>
    <w:p w:rsidR="00D72424" w:rsidRDefault="00EB31DF">
      <w:pPr>
        <w:ind w:right="6"/>
        <w:outlineLvl w:val="0"/>
        <w:rPr>
          <w:sz w:val="24"/>
        </w:rPr>
      </w:pPr>
      <w:r>
        <w:rPr>
          <w:rFonts w:hint="eastAsia"/>
          <w:sz w:val="24"/>
        </w:rPr>
        <w:t>28.</w:t>
      </w:r>
      <w:r>
        <w:rPr>
          <w:rFonts w:hint="eastAsia"/>
          <w:sz w:val="24"/>
        </w:rPr>
        <w:t>二阶系统当共轭复数极点位于</w:t>
      </w:r>
      <w:r>
        <w:rPr>
          <w:rFonts w:hint="eastAsia"/>
          <w:sz w:val="24"/>
          <w:u w:val="single"/>
        </w:rPr>
        <w:t xml:space="preserve">  </w:t>
      </w:r>
      <w:r>
        <w:rPr>
          <w:rFonts w:hint="eastAsia"/>
          <w:sz w:val="24"/>
          <w:u w:val="single"/>
        </w:rPr>
        <w:t>±</w:t>
      </w:r>
      <w:r>
        <w:rPr>
          <w:rFonts w:hint="eastAsia"/>
          <w:sz w:val="24"/>
          <w:u w:val="single"/>
        </w:rPr>
        <w:t>45</w:t>
      </w:r>
      <w:r>
        <w:rPr>
          <w:rFonts w:hint="eastAsia"/>
          <w:sz w:val="24"/>
          <w:u w:val="single"/>
        </w:rPr>
        <w:t>°</w:t>
      </w:r>
      <w:r>
        <w:rPr>
          <w:rFonts w:hint="eastAsia"/>
          <w:sz w:val="24"/>
          <w:u w:val="single"/>
        </w:rPr>
        <w:t xml:space="preserve">   </w:t>
      </w:r>
      <w:r>
        <w:rPr>
          <w:rFonts w:hint="eastAsia"/>
          <w:sz w:val="24"/>
        </w:rPr>
        <w:t xml:space="preserve"> </w:t>
      </w:r>
      <w:r>
        <w:rPr>
          <w:rFonts w:hint="eastAsia"/>
          <w:sz w:val="24"/>
        </w:rPr>
        <w:t>线上时，对应的阻尼比为</w:t>
      </w:r>
      <w:r>
        <w:rPr>
          <w:rFonts w:hint="eastAsia"/>
          <w:sz w:val="24"/>
        </w:rPr>
        <w:t>0.707</w:t>
      </w:r>
      <w:r>
        <w:rPr>
          <w:rFonts w:hint="eastAsia"/>
          <w:sz w:val="24"/>
        </w:rPr>
        <w:t>。</w:t>
      </w:r>
    </w:p>
    <w:p w:rsidR="00D72424" w:rsidRDefault="00EB31DF">
      <w:pPr>
        <w:ind w:right="6"/>
        <w:outlineLvl w:val="0"/>
        <w:rPr>
          <w:color w:val="000000"/>
          <w:sz w:val="24"/>
        </w:rPr>
      </w:pPr>
      <w:r>
        <w:rPr>
          <w:rFonts w:hint="eastAsia"/>
          <w:sz w:val="24"/>
        </w:rPr>
        <w:t>29.PID</w:t>
      </w:r>
      <w:r>
        <w:rPr>
          <w:rFonts w:hint="eastAsia"/>
          <w:sz w:val="24"/>
        </w:rPr>
        <w:t>调节中的“</w:t>
      </w:r>
      <w:r>
        <w:rPr>
          <w:rFonts w:hint="eastAsia"/>
          <w:sz w:val="24"/>
        </w:rPr>
        <w:t>P</w:t>
      </w:r>
      <w:r>
        <w:rPr>
          <w:rFonts w:hint="eastAsia"/>
          <w:sz w:val="24"/>
        </w:rPr>
        <w:t>”指的是</w:t>
      </w:r>
      <w:r>
        <w:rPr>
          <w:rFonts w:hint="eastAsia"/>
          <w:sz w:val="24"/>
          <w:u w:val="single"/>
        </w:rPr>
        <w:t xml:space="preserve">   </w:t>
      </w:r>
      <w:r>
        <w:rPr>
          <w:rFonts w:hint="eastAsia"/>
          <w:sz w:val="24"/>
          <w:u w:val="single"/>
        </w:rPr>
        <w:t>比例</w:t>
      </w:r>
      <w:r>
        <w:rPr>
          <w:rFonts w:hint="eastAsia"/>
          <w:sz w:val="24"/>
          <w:u w:val="single"/>
        </w:rPr>
        <w:t xml:space="preserve">   </w:t>
      </w:r>
      <w:r>
        <w:rPr>
          <w:rFonts w:hint="eastAsia"/>
          <w:sz w:val="24"/>
        </w:rPr>
        <w:t>控制器。</w:t>
      </w:r>
    </w:p>
    <w:p w:rsidR="00D72424" w:rsidRDefault="00EB31DF">
      <w:pPr>
        <w:rPr>
          <w:sz w:val="24"/>
        </w:rPr>
      </w:pPr>
      <w:r>
        <w:rPr>
          <w:rFonts w:hint="eastAsia"/>
          <w:color w:val="000000"/>
          <w:sz w:val="24"/>
        </w:rPr>
        <w:t>30.</w:t>
      </w:r>
      <w:r>
        <w:rPr>
          <w:rFonts w:hint="eastAsia"/>
          <w:sz w:val="24"/>
        </w:rPr>
        <w:t>若要求系统的快速性好，则闭环极点应距虚轴越</w:t>
      </w:r>
      <w:r>
        <w:rPr>
          <w:rFonts w:hint="eastAsia"/>
          <w:sz w:val="24"/>
          <w:u w:val="single"/>
        </w:rPr>
        <w:t xml:space="preserve">  </w:t>
      </w:r>
      <w:r>
        <w:rPr>
          <w:rFonts w:hint="eastAsia"/>
          <w:sz w:val="24"/>
          <w:u w:val="single"/>
        </w:rPr>
        <w:t>远</w:t>
      </w:r>
      <w:r>
        <w:rPr>
          <w:rFonts w:hint="eastAsia"/>
          <w:sz w:val="24"/>
          <w:u w:val="single"/>
        </w:rPr>
        <w:t xml:space="preserve">  </w:t>
      </w:r>
      <w:r>
        <w:rPr>
          <w:rFonts w:hint="eastAsia"/>
          <w:sz w:val="24"/>
        </w:rPr>
        <w:t>越好。</w:t>
      </w:r>
    </w:p>
    <w:p w:rsidR="00D72424" w:rsidRDefault="00EB31DF">
      <w:pPr>
        <w:rPr>
          <w:rFonts w:ascii="黑体" w:eastAsia="黑体"/>
          <w:sz w:val="24"/>
        </w:rPr>
      </w:pPr>
      <w:r>
        <w:rPr>
          <w:rFonts w:ascii="黑体" w:eastAsia="黑体" w:hint="eastAsia"/>
          <w:sz w:val="24"/>
        </w:rPr>
        <w:t>三</w:t>
      </w:r>
      <w:r>
        <w:rPr>
          <w:rFonts w:ascii="黑体" w:eastAsia="黑体" w:hint="eastAsia"/>
          <w:sz w:val="24"/>
        </w:rPr>
        <w:t>、</w:t>
      </w:r>
      <w:r>
        <w:rPr>
          <w:rFonts w:hint="eastAsia"/>
          <w:b/>
          <w:bCs/>
          <w:sz w:val="24"/>
        </w:rPr>
        <w:t>简要问答题</w:t>
      </w:r>
    </w:p>
    <w:p w:rsidR="00D72424" w:rsidRDefault="00EB31DF">
      <w:pPr>
        <w:rPr>
          <w:rFonts w:hint="eastAsia"/>
        </w:rPr>
      </w:pPr>
      <w:r>
        <w:rPr>
          <w:rFonts w:hint="eastAsia"/>
        </w:rPr>
        <w:t>1.</w:t>
      </w:r>
      <w:proofErr w:type="gramStart"/>
      <w:r>
        <w:rPr>
          <w:rFonts w:hint="eastAsia"/>
        </w:rPr>
        <w:t>劳</w:t>
      </w:r>
      <w:proofErr w:type="gramEnd"/>
      <w:r>
        <w:rPr>
          <w:rFonts w:hint="eastAsia"/>
        </w:rPr>
        <w:t>斯稳定判据系统稳定的充要条件是什么？</w:t>
      </w:r>
    </w:p>
    <w:p w:rsidR="00757954" w:rsidRDefault="00757954" w:rsidP="00757954">
      <w:pPr>
        <w:pStyle w:val="a3"/>
      </w:pPr>
      <w:r>
        <w:rPr>
          <w:rFonts w:hint="eastAsia"/>
        </w:rPr>
        <w:t>1．答案：系统稳定的充要条件是：</w:t>
      </w:r>
    </w:p>
    <w:p w:rsidR="00757954" w:rsidRDefault="00757954" w:rsidP="00757954">
      <w:pPr>
        <w:pStyle w:val="a3"/>
        <w:ind w:firstLineChars="150" w:firstLine="315"/>
      </w:pPr>
      <w:r>
        <w:rPr>
          <w:rFonts w:ascii="Times New Roman" w:hAnsi="Times New Roman"/>
        </w:rPr>
        <w:t>(A)</w:t>
      </w:r>
      <w:r>
        <w:rPr>
          <w:rFonts w:hint="eastAsia"/>
        </w:rPr>
        <w:t>系统特征方程的各项系数全部为正值，即</w:t>
      </w:r>
      <w:proofErr w:type="spellStart"/>
      <w:r>
        <w:rPr>
          <w:rFonts w:ascii="Times New Roman" w:hAnsi="Times New Roman"/>
          <w:i/>
        </w:rPr>
        <w:t>a</w:t>
      </w:r>
      <w:r>
        <w:rPr>
          <w:rFonts w:ascii="Times New Roman" w:hAnsi="Times New Roman"/>
          <w:i/>
          <w:vertAlign w:val="subscript"/>
        </w:rPr>
        <w:t>i</w:t>
      </w:r>
      <w:proofErr w:type="spellEnd"/>
      <w:r>
        <w:rPr>
          <w:rFonts w:ascii="Times New Roman" w:hAnsi="Times New Roman"/>
        </w:rPr>
        <w:t>&gt;</w:t>
      </w:r>
      <w:r>
        <w:t>0</w:t>
      </w:r>
    </w:p>
    <w:p w:rsidR="00757954" w:rsidRDefault="00757954" w:rsidP="00757954">
      <w:pPr>
        <w:pStyle w:val="a3"/>
        <w:ind w:firstLineChars="150" w:firstLine="315"/>
      </w:pPr>
      <w:r>
        <w:rPr>
          <w:rFonts w:ascii="Times New Roman" w:hAnsi="Times New Roman"/>
        </w:rPr>
        <w:t>(B)</w:t>
      </w:r>
      <w:r>
        <w:rPr>
          <w:rFonts w:hint="eastAsia"/>
        </w:rPr>
        <w:t>由系统特征方程各项系数组成的主行列式及其各顺序主子式全部大于零。</w:t>
      </w:r>
    </w:p>
    <w:p w:rsidR="00757954" w:rsidRDefault="00757954" w:rsidP="00757954">
      <w:pPr>
        <w:pStyle w:val="a3"/>
        <w:ind w:firstLineChars="150" w:firstLine="315"/>
      </w:pPr>
      <w:r>
        <w:rPr>
          <w:rFonts w:hint="eastAsia"/>
        </w:rPr>
        <w:t>满足这两个条件的系统是稳定的，否则系统是不稳定的。</w:t>
      </w:r>
    </w:p>
    <w:p w:rsidR="00757954" w:rsidRDefault="00757954"/>
    <w:p w:rsidR="00D72424" w:rsidRDefault="00EB31DF">
      <w:pPr>
        <w:rPr>
          <w:rFonts w:hint="eastAsia"/>
        </w:rPr>
      </w:pPr>
      <w:r>
        <w:rPr>
          <w:rFonts w:hint="eastAsia"/>
        </w:rPr>
        <w:lastRenderedPageBreak/>
        <w:t>2.</w:t>
      </w:r>
      <w:r>
        <w:rPr>
          <w:rFonts w:hint="eastAsia"/>
        </w:rPr>
        <w:t>系统校正的目的是什么，其校正系统是如何分类的？</w:t>
      </w:r>
    </w:p>
    <w:p w:rsidR="00757954" w:rsidRDefault="00757954" w:rsidP="00757954">
      <w:pPr>
        <w:pStyle w:val="a3"/>
      </w:pPr>
      <w:r>
        <w:rPr>
          <w:rFonts w:hint="eastAsia"/>
        </w:rPr>
        <w:t>答案：系统校正的目的是使系统稳定、正常工作</w:t>
      </w:r>
      <w:r>
        <w:rPr>
          <w:rFonts w:ascii="Times New Roman" w:hAnsi="Times New Roman" w:hint="eastAsia"/>
        </w:rPr>
        <w:t>(</w:t>
      </w:r>
      <w:r>
        <w:rPr>
          <w:rFonts w:ascii="Times New Roman" w:hAnsi="Times New Roman"/>
        </w:rPr>
        <w:t>2</w:t>
      </w:r>
      <w:r>
        <w:rPr>
          <w:rFonts w:ascii="Times New Roman" w:hAnsi="Times New Roman"/>
        </w:rPr>
        <w:t>分</w:t>
      </w:r>
      <w:r>
        <w:rPr>
          <w:rFonts w:ascii="Times New Roman" w:hAnsi="Times New Roman" w:hint="eastAsia"/>
        </w:rPr>
        <w:t>)</w:t>
      </w:r>
      <w:r>
        <w:rPr>
          <w:rFonts w:hint="eastAsia"/>
        </w:rPr>
        <w:t>。校正分为：串联校正、反馈校正和顺</w:t>
      </w:r>
      <w:proofErr w:type="gramStart"/>
      <w:r>
        <w:rPr>
          <w:rFonts w:hint="eastAsia"/>
        </w:rPr>
        <w:t>馈</w:t>
      </w:r>
      <w:proofErr w:type="gramEnd"/>
      <w:r>
        <w:rPr>
          <w:rFonts w:hint="eastAsia"/>
        </w:rPr>
        <w:t>校正。</w:t>
      </w:r>
    </w:p>
    <w:p w:rsidR="00D72424" w:rsidRDefault="00EB31DF">
      <w:pPr>
        <w:rPr>
          <w:rFonts w:hint="eastAsia"/>
        </w:rPr>
      </w:pPr>
      <w:r>
        <w:rPr>
          <w:rFonts w:hint="eastAsia"/>
        </w:rPr>
        <w:t>3.</w:t>
      </w:r>
      <w:r>
        <w:rPr>
          <w:rFonts w:hint="eastAsia"/>
        </w:rPr>
        <w:t>在</w:t>
      </w:r>
      <w:r>
        <w:t>0&lt;</w:t>
      </w:r>
      <w:r>
        <w:rPr>
          <w:i/>
        </w:rPr>
        <w:t>ξ</w:t>
      </w:r>
      <w:r>
        <w:t>&lt;1</w:t>
      </w:r>
      <w:r>
        <w:rPr>
          <w:rFonts w:hint="eastAsia"/>
        </w:rPr>
        <w:t>，</w:t>
      </w:r>
      <w:r>
        <w:rPr>
          <w:i/>
        </w:rPr>
        <w:t>ξ</w:t>
      </w:r>
      <w:r>
        <w:rPr>
          <w:rFonts w:hint="eastAsia"/>
        </w:rPr>
        <w:t xml:space="preserve"> =0</w:t>
      </w:r>
      <w:r>
        <w:rPr>
          <w:rFonts w:hint="eastAsia"/>
        </w:rPr>
        <w:t>，</w:t>
      </w:r>
      <w:r>
        <w:rPr>
          <w:i/>
        </w:rPr>
        <w:t>ξ</w:t>
      </w:r>
      <w:r>
        <w:rPr>
          <w:rFonts w:hint="eastAsia"/>
        </w:rPr>
        <w:t xml:space="preserve"> </w:t>
      </w:r>
      <w:r>
        <w:t>≥</w:t>
      </w:r>
      <w:r>
        <w:rPr>
          <w:rFonts w:hint="eastAsia"/>
        </w:rPr>
        <w:t>1</w:t>
      </w:r>
      <w:proofErr w:type="gramStart"/>
      <w:r>
        <w:rPr>
          <w:rFonts w:hint="eastAsia"/>
        </w:rPr>
        <w:t>三</w:t>
      </w:r>
      <w:proofErr w:type="gramEnd"/>
      <w:r>
        <w:rPr>
          <w:rFonts w:hint="eastAsia"/>
        </w:rPr>
        <w:t>种情况下，标准二阶系统的单位阶跃响应特性分别是什么</w:t>
      </w:r>
      <w:r>
        <w:rPr>
          <w:rFonts w:hint="eastAsia"/>
        </w:rPr>
        <w:t>?</w:t>
      </w:r>
    </w:p>
    <w:p w:rsidR="00757954" w:rsidRDefault="00757954" w:rsidP="00757954">
      <w:pPr>
        <w:pStyle w:val="a3"/>
      </w:pPr>
      <w:r>
        <w:rPr>
          <w:rFonts w:hint="eastAsia"/>
        </w:rPr>
        <w:t>答案：三种情况下0&lt;ξ&lt;1是欠阻尼系统；  ξ=0是无阻尼系统；</w:t>
      </w:r>
      <w:r>
        <w:t xml:space="preserve"> </w:t>
      </w:r>
    </w:p>
    <w:p w:rsidR="00757954" w:rsidRDefault="00757954" w:rsidP="00757954">
      <w:pPr>
        <w:pStyle w:val="a3"/>
        <w:ind w:firstLineChars="150" w:firstLine="315"/>
      </w:pPr>
      <w:r>
        <w:rPr>
          <w:rFonts w:hint="eastAsia"/>
        </w:rPr>
        <w:t>ξ≥1是过阻尼系统</w:t>
      </w:r>
    </w:p>
    <w:p w:rsidR="00D72424" w:rsidRDefault="00EB31DF">
      <w:pPr>
        <w:rPr>
          <w:rFonts w:hint="eastAsia"/>
        </w:rPr>
      </w:pPr>
      <w:r>
        <w:rPr>
          <w:rFonts w:hint="eastAsia"/>
        </w:rPr>
        <w:t>4.</w:t>
      </w:r>
      <w:r>
        <w:rPr>
          <w:rFonts w:hint="eastAsia"/>
        </w:rPr>
        <w:t>含有多个局部反馈回路的闭环传递函数可以直接应用公式求取的条件是什么？</w:t>
      </w:r>
    </w:p>
    <w:p w:rsidR="00757954" w:rsidRDefault="00757954" w:rsidP="00757954">
      <w:pPr>
        <w:pStyle w:val="a3"/>
      </w:pPr>
      <w:r>
        <w:rPr>
          <w:rFonts w:hint="eastAsia"/>
        </w:rPr>
        <w:t>答案：1）整个方框图只有一条前向通道</w:t>
      </w:r>
    </w:p>
    <w:p w:rsidR="00757954" w:rsidRPr="00757954" w:rsidRDefault="00757954" w:rsidP="00757954">
      <w:pPr>
        <w:pStyle w:val="a3"/>
        <w:ind w:firstLineChars="450" w:firstLine="945"/>
      </w:pPr>
      <w:r>
        <w:rPr>
          <w:rFonts w:hint="eastAsia"/>
        </w:rPr>
        <w:t>2）各局部反馈回路间存在公共的传递函数方框</w:t>
      </w:r>
    </w:p>
    <w:p w:rsidR="00D72424" w:rsidRDefault="00EB31DF">
      <w:pPr>
        <w:pStyle w:val="a3"/>
        <w:rPr>
          <w:rFonts w:ascii="Times New Roman" w:hAnsi="Times New Roman" w:hint="eastAsia"/>
        </w:rPr>
      </w:pPr>
      <w:r>
        <w:rPr>
          <w:rFonts w:ascii="Times New Roman" w:hAnsi="Times New Roman"/>
        </w:rPr>
        <w:t>5.</w:t>
      </w:r>
      <w:r>
        <w:rPr>
          <w:rFonts w:ascii="Times New Roman" w:hAnsi="Times New Roman" w:hint="eastAsia"/>
        </w:rPr>
        <w:t>试写出</w:t>
      </w:r>
      <w:r>
        <w:rPr>
          <w:rFonts w:ascii="Times New Roman" w:hAnsi="Times New Roman" w:hint="eastAsia"/>
        </w:rPr>
        <w:t>PD</w:t>
      </w:r>
      <w:r>
        <w:rPr>
          <w:rFonts w:ascii="Times New Roman" w:hAnsi="Times New Roman" w:hint="eastAsia"/>
        </w:rPr>
        <w:t>控制器的传递函数。</w:t>
      </w:r>
    </w:p>
    <w:p w:rsidR="00757954" w:rsidRDefault="00757954">
      <w:pPr>
        <w:pStyle w:val="a3"/>
        <w:rPr>
          <w:rFonts w:ascii="Times New Roman" w:hAnsi="Times New Roman"/>
        </w:rPr>
      </w:pPr>
      <w:r>
        <w:rPr>
          <w:rFonts w:hint="eastAsia"/>
        </w:rPr>
        <w:t>答案：</w:t>
      </w:r>
      <w:r w:rsidRPr="00D72424">
        <w:rPr>
          <w:rFonts w:ascii="ˎ̥" w:hAnsi="ˎ̥" w:cs="Tahoma"/>
          <w:position w:val="-14"/>
          <w:sz w:val="18"/>
          <w:szCs w:val="18"/>
        </w:rPr>
        <w:object w:dxaOrig="1859" w:dyaOrig="380">
          <v:shape id="_x0000_i1048" type="#_x0000_t75" style="width:142.35pt;height:17.6pt" o:ole="" fillcolor="#001">
            <v:imagedata r:id="rId37" o:title=""/>
          </v:shape>
          <o:OLEObject Type="Embed" ProgID="Equation.2" ShapeID="_x0000_i1048" DrawAspect="Content" ObjectID="_1680250187" r:id="rId38"/>
        </w:object>
      </w:r>
      <w:r>
        <w:rPr>
          <w:rFonts w:hint="eastAsia"/>
        </w:rPr>
        <w:t>（5分）</w:t>
      </w:r>
    </w:p>
    <w:p w:rsidR="00D72424" w:rsidRDefault="00EB31DF">
      <w:pPr>
        <w:rPr>
          <w:b/>
          <w:bCs/>
          <w:sz w:val="24"/>
        </w:rPr>
      </w:pPr>
      <w:r>
        <w:rPr>
          <w:rFonts w:ascii="黑体" w:eastAsia="黑体" w:hint="eastAsia"/>
          <w:sz w:val="24"/>
        </w:rPr>
        <w:t>四</w:t>
      </w:r>
      <w:r>
        <w:rPr>
          <w:rFonts w:hint="eastAsia"/>
          <w:b/>
          <w:bCs/>
          <w:sz w:val="24"/>
        </w:rPr>
        <w:t>、计算分析题</w:t>
      </w:r>
    </w:p>
    <w:p w:rsidR="00D72424" w:rsidRDefault="00D72424">
      <w:pPr>
        <w:rPr>
          <w:b/>
          <w:bCs/>
          <w:sz w:val="24"/>
        </w:rPr>
      </w:pPr>
    </w:p>
    <w:p w:rsidR="00D72424" w:rsidRDefault="00EB31DF">
      <w:r>
        <w:rPr>
          <w:rFonts w:hint="eastAsia"/>
        </w:rPr>
        <w:t>1.</w:t>
      </w:r>
      <w:r>
        <w:rPr>
          <w:rFonts w:hint="eastAsia"/>
        </w:rPr>
        <w:t>如图</w:t>
      </w:r>
      <w:r>
        <w:rPr>
          <w:rFonts w:hint="eastAsia"/>
        </w:rPr>
        <w:t>1</w:t>
      </w:r>
      <w:r>
        <w:rPr>
          <w:rFonts w:hint="eastAsia"/>
        </w:rPr>
        <w:t>所示为一微分运算电路，试计算出其传递函数</w:t>
      </w:r>
      <w:r>
        <w:rPr>
          <w:rFonts w:hint="eastAsia"/>
          <w:bCs/>
          <w:i/>
          <w:sz w:val="24"/>
        </w:rPr>
        <w:t>G</w:t>
      </w:r>
      <w:r>
        <w:rPr>
          <w:rFonts w:hint="eastAsia"/>
        </w:rPr>
        <w:t>(</w:t>
      </w:r>
      <w:r>
        <w:rPr>
          <w:rFonts w:hint="eastAsia"/>
          <w:i/>
        </w:rPr>
        <w:t>s</w:t>
      </w:r>
      <w:r>
        <w:rPr>
          <w:rFonts w:hint="eastAsia"/>
        </w:rPr>
        <w:t>)</w:t>
      </w:r>
      <w:r>
        <w:rPr>
          <w:rFonts w:hint="eastAsia"/>
        </w:rPr>
        <w:t>。</w:t>
      </w:r>
    </w:p>
    <w:p w:rsidR="00D72424" w:rsidRDefault="00D72424">
      <w:pPr>
        <w:ind w:firstLineChars="800" w:firstLine="1680"/>
        <w:rPr>
          <w:b/>
          <w:bCs/>
          <w:sz w:val="24"/>
        </w:rPr>
      </w:pPr>
      <w:r w:rsidRPr="00D72424">
        <w:pict>
          <v:shape id="_x0000_s1026" type="#_x0000_t75" style="position:absolute;left:0;text-align:left;margin-left:83.9pt;margin-top:2.05pt;width:163.5pt;height:92.05pt;z-index:251665408">
            <v:imagedata r:id="rId39" o:title=""/>
            <w10:wrap type="square"/>
          </v:shape>
          <o:OLEObject Type="Embed" ProgID="PBrush" ShapeID="_x0000_s1026" DrawAspect="Content" ObjectID="_1680250219" r:id="rId40"/>
        </w:pict>
      </w:r>
    </w:p>
    <w:p w:rsidR="00D72424" w:rsidRDefault="00D72424">
      <w:pPr>
        <w:ind w:firstLineChars="800" w:firstLine="1928"/>
        <w:rPr>
          <w:b/>
          <w:bCs/>
          <w:sz w:val="24"/>
        </w:rPr>
      </w:pPr>
    </w:p>
    <w:p w:rsidR="00D72424" w:rsidRDefault="00D72424">
      <w:pPr>
        <w:rPr>
          <w:b/>
          <w:bCs/>
          <w:sz w:val="24"/>
        </w:rPr>
      </w:pPr>
    </w:p>
    <w:p w:rsidR="00D72424" w:rsidRDefault="00D72424">
      <w:pPr>
        <w:rPr>
          <w:b/>
          <w:bCs/>
          <w:sz w:val="24"/>
        </w:rPr>
      </w:pPr>
    </w:p>
    <w:p w:rsidR="00D72424" w:rsidRDefault="00D72424">
      <w:pPr>
        <w:rPr>
          <w:b/>
          <w:bCs/>
          <w:sz w:val="24"/>
        </w:rPr>
      </w:pPr>
    </w:p>
    <w:p w:rsidR="00D72424" w:rsidRDefault="00D72424"/>
    <w:p w:rsidR="00D72424" w:rsidRDefault="00D72424">
      <w:pPr>
        <w:rPr>
          <w:rFonts w:hint="eastAsia"/>
        </w:rPr>
      </w:pPr>
    </w:p>
    <w:p w:rsidR="00757954" w:rsidRDefault="00757954" w:rsidP="00757954">
      <w:pPr>
        <w:pStyle w:val="a3"/>
      </w:pPr>
      <w:r>
        <w:rPr>
          <w:rFonts w:hint="eastAsia"/>
        </w:rPr>
        <w:t>解：由电路原理有：</w:t>
      </w:r>
      <w:r w:rsidRPr="00D72424">
        <w:rPr>
          <w:position w:val="-22"/>
        </w:rPr>
        <w:object w:dxaOrig="859" w:dyaOrig="560">
          <v:shape id="_x0000_i1049" type="#_x0000_t75" style="width:42.7pt;height:27.65pt" o:ole="">
            <v:imagedata r:id="rId41" o:title=""/>
          </v:shape>
          <o:OLEObject Type="Embed" ProgID="Equation.DSMT4" ShapeID="_x0000_i1049" DrawAspect="Content" ObjectID="_1680250188" r:id="rId42"/>
        </w:object>
      </w:r>
      <w:r>
        <w:rPr>
          <w:rFonts w:ascii="Times New Roman" w:hAnsi="Times New Roman" w:hint="eastAsia"/>
        </w:rPr>
        <w:t xml:space="preserve">    </w:t>
      </w:r>
    </w:p>
    <w:p w:rsidR="00757954" w:rsidRDefault="00757954" w:rsidP="00757954">
      <w:pPr>
        <w:pStyle w:val="a3"/>
      </w:pPr>
      <w:r w:rsidRPr="00D72424">
        <w:rPr>
          <w:rFonts w:ascii="Times New Roman" w:hAnsi="Times New Roman"/>
          <w:position w:val="-22"/>
        </w:rPr>
        <w:object w:dxaOrig="2038" w:dyaOrig="560">
          <v:shape id="_x0000_i1050" type="#_x0000_t75" style="width:134.8pt;height:31pt" o:ole="" fillcolor="#001">
            <v:imagedata r:id="rId43" o:title=""/>
          </v:shape>
          <o:OLEObject Type="Embed" ProgID="Equation.2" ShapeID="_x0000_i1050" DrawAspect="Content" ObjectID="_1680250189" r:id="rId44"/>
        </w:object>
      </w:r>
      <w:r>
        <w:rPr>
          <w:rFonts w:ascii="Times New Roman" w:hAnsi="Times New Roman" w:hint="eastAsia"/>
        </w:rPr>
        <w:t xml:space="preserve">  </w:t>
      </w:r>
    </w:p>
    <w:p w:rsidR="00757954" w:rsidRDefault="00757954" w:rsidP="00757954">
      <w:pPr>
        <w:pStyle w:val="a3"/>
      </w:pPr>
      <w:r>
        <w:rPr>
          <w:rFonts w:hint="eastAsia"/>
        </w:rPr>
        <w:t>经过L</w:t>
      </w:r>
      <w:r>
        <w:t>aplace</w:t>
      </w:r>
      <w:r>
        <w:rPr>
          <w:rFonts w:hint="eastAsia"/>
        </w:rPr>
        <w:t>变换可得：</w:t>
      </w:r>
      <w:r w:rsidRPr="00D72424">
        <w:rPr>
          <w:rFonts w:ascii="Times New Roman" w:hAnsi="Times New Roman"/>
          <w:position w:val="-10"/>
        </w:rPr>
        <w:object w:dxaOrig="1719" w:dyaOrig="300">
          <v:shape id="_x0000_i1051" type="#_x0000_t75" style="width:113.85pt;height:16.75pt" o:ole="" fillcolor="#001">
            <v:imagedata r:id="rId45" o:title=""/>
          </v:shape>
          <o:OLEObject Type="Embed" ProgID="Equation.2" ShapeID="_x0000_i1051" DrawAspect="Content" ObjectID="_1680250190" r:id="rId46"/>
        </w:object>
      </w:r>
      <w:r>
        <w:rPr>
          <w:rFonts w:ascii="Times New Roman" w:hAnsi="Times New Roman" w:hint="eastAsia"/>
        </w:rPr>
        <w:t xml:space="preserve">    </w:t>
      </w:r>
    </w:p>
    <w:p w:rsidR="00757954" w:rsidRDefault="00757954" w:rsidP="00757954">
      <w:pPr>
        <w:pStyle w:val="a3"/>
      </w:pPr>
      <w:r w:rsidRPr="00D72424">
        <w:rPr>
          <w:rFonts w:ascii="Times New Roman" w:hAnsi="Times New Roman"/>
          <w:position w:val="-26"/>
        </w:rPr>
        <w:object w:dxaOrig="1899" w:dyaOrig="600">
          <v:shape id="_x0000_i1052" type="#_x0000_t75" style="width:125.6pt;height:32.65pt" o:ole="" fillcolor="#001">
            <v:imagedata r:id="rId47" o:title=""/>
          </v:shape>
          <o:OLEObject Type="Embed" ProgID="Equation.2" ShapeID="_x0000_i1052" DrawAspect="Content" ObjectID="_1680250191" r:id="rId48"/>
        </w:object>
      </w:r>
      <w:r>
        <w:rPr>
          <w:rFonts w:ascii="Times New Roman" w:hAnsi="Times New Roman" w:hint="eastAsia"/>
        </w:rPr>
        <w:t xml:space="preserve">     </w:t>
      </w:r>
    </w:p>
    <w:p w:rsidR="00757954" w:rsidRDefault="00757954">
      <w:pPr>
        <w:rPr>
          <w:rFonts w:hint="eastAsia"/>
        </w:rPr>
      </w:pPr>
    </w:p>
    <w:p w:rsidR="00D72424" w:rsidRDefault="00D72424"/>
    <w:p w:rsidR="00D72424" w:rsidRDefault="00EB31DF">
      <w:r>
        <w:rPr>
          <w:rFonts w:hint="eastAsia"/>
        </w:rPr>
        <w:t>2.</w:t>
      </w:r>
      <w:r>
        <w:rPr>
          <w:rFonts w:hint="eastAsia"/>
        </w:rPr>
        <w:t>如图</w:t>
      </w:r>
      <w:r>
        <w:rPr>
          <w:rFonts w:hint="eastAsia"/>
        </w:rPr>
        <w:t>2</w:t>
      </w:r>
      <w:r>
        <w:rPr>
          <w:rFonts w:hint="eastAsia"/>
        </w:rPr>
        <w:t>所示为一系统的动态结构图，试求系统传递函数</w:t>
      </w:r>
      <w:r>
        <w:rPr>
          <w:rFonts w:hint="eastAsia"/>
          <w:bCs/>
          <w:i/>
          <w:sz w:val="24"/>
        </w:rPr>
        <w:t>G</w:t>
      </w:r>
      <w:r>
        <w:rPr>
          <w:rFonts w:hint="eastAsia"/>
        </w:rPr>
        <w:t>(</w:t>
      </w:r>
      <w:r>
        <w:rPr>
          <w:rFonts w:hint="eastAsia"/>
          <w:i/>
        </w:rPr>
        <w:t>s</w:t>
      </w:r>
      <w:r>
        <w:rPr>
          <w:rFonts w:hint="eastAsia"/>
        </w:rPr>
        <w:t>)</w:t>
      </w:r>
      <w:r>
        <w:rPr>
          <w:rFonts w:hint="eastAsia"/>
        </w:rPr>
        <w:t>。</w:t>
      </w:r>
    </w:p>
    <w:p w:rsidR="00D72424" w:rsidRDefault="00D72424">
      <w:pPr>
        <w:jc w:val="center"/>
        <w:rPr>
          <w:b/>
          <w:bCs/>
          <w:sz w:val="24"/>
        </w:rPr>
      </w:pPr>
    </w:p>
    <w:p w:rsidR="00D72424" w:rsidRDefault="00D72424">
      <w:pPr>
        <w:jc w:val="center"/>
        <w:rPr>
          <w:b/>
          <w:bCs/>
          <w:sz w:val="24"/>
        </w:rPr>
      </w:pPr>
    </w:p>
    <w:p w:rsidR="00D72424" w:rsidRDefault="00EB31DF">
      <w:pPr>
        <w:jc w:val="center"/>
        <w:rPr>
          <w:b/>
          <w:bCs/>
          <w:sz w:val="24"/>
        </w:rPr>
      </w:pPr>
      <w:r>
        <w:rPr>
          <w:rFonts w:hint="eastAsia"/>
          <w:b/>
          <w:bCs/>
          <w:noProof/>
          <w:sz w:val="24"/>
        </w:rPr>
        <w:drawing>
          <wp:anchor distT="0" distB="0" distL="114300" distR="114300" simplePos="0" relativeHeight="251670528" behindDoc="0" locked="0" layoutInCell="1" allowOverlap="1">
            <wp:simplePos x="0" y="0"/>
            <wp:positionH relativeFrom="column">
              <wp:posOffset>921385</wp:posOffset>
            </wp:positionH>
            <wp:positionV relativeFrom="paragraph">
              <wp:posOffset>3810</wp:posOffset>
            </wp:positionV>
            <wp:extent cx="2562860" cy="1092200"/>
            <wp:effectExtent l="0" t="0" r="8890" b="12700"/>
            <wp:wrapSquare wrapText="left"/>
            <wp:docPr id="1" name="图片 3" descr="23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2306-1"/>
                    <pic:cNvPicPr>
                      <a:picLocks noChangeAspect="1"/>
                    </pic:cNvPicPr>
                  </pic:nvPicPr>
                  <pic:blipFill>
                    <a:blip r:embed="rId49" cstate="print"/>
                    <a:stretch>
                      <a:fillRect/>
                    </a:stretch>
                  </pic:blipFill>
                  <pic:spPr>
                    <a:xfrm>
                      <a:off x="0" y="0"/>
                      <a:ext cx="2562860" cy="1092200"/>
                    </a:xfrm>
                    <a:prstGeom prst="rect">
                      <a:avLst/>
                    </a:prstGeom>
                    <a:noFill/>
                    <a:ln>
                      <a:noFill/>
                    </a:ln>
                  </pic:spPr>
                </pic:pic>
              </a:graphicData>
            </a:graphic>
          </wp:anchor>
        </w:drawing>
      </w:r>
    </w:p>
    <w:p w:rsidR="00D72424" w:rsidRDefault="00D72424">
      <w:pPr>
        <w:jc w:val="center"/>
        <w:rPr>
          <w:b/>
          <w:bCs/>
          <w:sz w:val="24"/>
        </w:rPr>
      </w:pPr>
    </w:p>
    <w:p w:rsidR="00D72424" w:rsidRDefault="00D72424">
      <w:pPr>
        <w:jc w:val="center"/>
        <w:rPr>
          <w:b/>
          <w:bCs/>
          <w:sz w:val="24"/>
        </w:rPr>
      </w:pPr>
    </w:p>
    <w:p w:rsidR="00D72424" w:rsidRDefault="00D72424">
      <w:pPr>
        <w:jc w:val="center"/>
        <w:rPr>
          <w:b/>
          <w:bCs/>
          <w:sz w:val="24"/>
        </w:rPr>
      </w:pPr>
    </w:p>
    <w:p w:rsidR="00D72424" w:rsidRDefault="00EB31DF">
      <w:pPr>
        <w:jc w:val="center"/>
        <w:rPr>
          <w:bCs/>
          <w:sz w:val="24"/>
        </w:rPr>
      </w:pPr>
      <w:r>
        <w:rPr>
          <w:rFonts w:hint="eastAsia"/>
          <w:bCs/>
          <w:sz w:val="24"/>
        </w:rPr>
        <w:t>图</w:t>
      </w:r>
      <w:r>
        <w:rPr>
          <w:rFonts w:hint="eastAsia"/>
          <w:bCs/>
          <w:sz w:val="24"/>
        </w:rPr>
        <w:t>2</w:t>
      </w:r>
    </w:p>
    <w:p w:rsidR="00D72424" w:rsidRDefault="00D72424">
      <w:pPr>
        <w:pStyle w:val="a3"/>
        <w:rPr>
          <w:rFonts w:ascii="Times New Roman" w:hAnsi="Times New Roman"/>
        </w:rPr>
      </w:pPr>
    </w:p>
    <w:p w:rsidR="00757954" w:rsidRDefault="00757954" w:rsidP="00757954">
      <w:pPr>
        <w:pStyle w:val="a3"/>
      </w:pPr>
      <w:r>
        <w:rPr>
          <w:rFonts w:ascii="Times New Roman" w:hAnsi="Times New Roman" w:hint="eastAsia"/>
        </w:rPr>
        <w:t>解：应用梅森公式求传递函数：</w:t>
      </w:r>
    </w:p>
    <w:p w:rsidR="00757954" w:rsidRDefault="00757954" w:rsidP="00757954">
      <w:pPr>
        <w:pStyle w:val="a3"/>
        <w:spacing w:line="360" w:lineRule="auto"/>
        <w:rPr>
          <w:rFonts w:ascii="Times New Roman" w:hAnsi="Times New Roman"/>
        </w:rPr>
      </w:pPr>
      <w:r>
        <w:rPr>
          <w:rFonts w:ascii="Times New Roman" w:hAnsi="Times New Roman" w:hint="eastAsia"/>
        </w:rPr>
        <w:t>P</w:t>
      </w:r>
      <w:r>
        <w:rPr>
          <w:rFonts w:ascii="Times New Roman" w:hAnsi="Times New Roman" w:hint="eastAsia"/>
          <w:vertAlign w:val="subscript"/>
        </w:rPr>
        <w:t>1</w:t>
      </w:r>
      <w:r>
        <w:rPr>
          <w:rFonts w:ascii="Times New Roman" w:hAnsi="Times New Roman" w:hint="eastAsia"/>
        </w:rPr>
        <w:t>=G</w:t>
      </w:r>
      <w:r>
        <w:rPr>
          <w:rFonts w:ascii="Times New Roman" w:hAnsi="Times New Roman" w:hint="eastAsia"/>
          <w:vertAlign w:val="subscript"/>
        </w:rPr>
        <w:t>1</w:t>
      </w:r>
      <w:r>
        <w:rPr>
          <w:rFonts w:ascii="Times New Roman" w:hAnsi="Times New Roman" w:hint="eastAsia"/>
        </w:rPr>
        <w:t>G</w:t>
      </w:r>
      <w:r>
        <w:rPr>
          <w:rFonts w:ascii="Times New Roman" w:hAnsi="Times New Roman" w:hint="eastAsia"/>
          <w:vertAlign w:val="subscript"/>
        </w:rPr>
        <w:t>2</w:t>
      </w:r>
      <w:r>
        <w:rPr>
          <w:rFonts w:ascii="Times New Roman" w:hAnsi="Times New Roman" w:hint="eastAsia"/>
        </w:rPr>
        <w:t>G</w:t>
      </w:r>
      <w:r>
        <w:rPr>
          <w:rFonts w:ascii="Times New Roman" w:hAnsi="Times New Roman" w:hint="eastAsia"/>
          <w:vertAlign w:val="subscript"/>
        </w:rPr>
        <w:t>3</w:t>
      </w:r>
      <w:r>
        <w:rPr>
          <w:rFonts w:ascii="Times New Roman" w:hAnsi="Times New Roman" w:hint="eastAsia"/>
        </w:rPr>
        <w:t>G</w:t>
      </w:r>
      <w:r>
        <w:rPr>
          <w:rFonts w:ascii="Times New Roman" w:hAnsi="Times New Roman" w:hint="eastAsia"/>
          <w:vertAlign w:val="subscript"/>
        </w:rPr>
        <w:t>4</w:t>
      </w:r>
      <w:r>
        <w:rPr>
          <w:rFonts w:ascii="Times New Roman" w:hAnsi="Times New Roman" w:hint="eastAsia"/>
        </w:rPr>
        <w:t>G</w:t>
      </w:r>
      <w:r>
        <w:rPr>
          <w:rFonts w:ascii="Times New Roman" w:hAnsi="Times New Roman" w:hint="eastAsia"/>
          <w:vertAlign w:val="subscript"/>
        </w:rPr>
        <w:t>5</w:t>
      </w:r>
    </w:p>
    <w:p w:rsidR="00757954" w:rsidRDefault="00757954" w:rsidP="00757954">
      <w:pPr>
        <w:pStyle w:val="a3"/>
        <w:spacing w:line="360" w:lineRule="auto"/>
      </w:pPr>
      <w:r>
        <w:rPr>
          <w:rFonts w:ascii="Times New Roman" w:hAnsi="Times New Roman" w:hint="eastAsia"/>
        </w:rPr>
        <w:lastRenderedPageBreak/>
        <w:t>L</w:t>
      </w:r>
      <w:r>
        <w:rPr>
          <w:rFonts w:ascii="Times New Roman" w:hAnsi="Times New Roman" w:hint="eastAsia"/>
          <w:vertAlign w:val="subscript"/>
        </w:rPr>
        <w:t>1</w:t>
      </w:r>
      <w:r>
        <w:rPr>
          <w:rFonts w:ascii="Times New Roman" w:hAnsi="Times New Roman" w:hint="eastAsia"/>
        </w:rPr>
        <w:t>=</w:t>
      </w:r>
      <w:r>
        <w:rPr>
          <w:rFonts w:hAnsi="宋体" w:hint="eastAsia"/>
        </w:rPr>
        <w:t>-</w:t>
      </w:r>
      <w:r>
        <w:rPr>
          <w:rFonts w:ascii="Times New Roman" w:hAnsi="Times New Roman" w:hint="eastAsia"/>
        </w:rPr>
        <w:t>G</w:t>
      </w:r>
      <w:r>
        <w:rPr>
          <w:rFonts w:ascii="Times New Roman" w:hAnsi="Times New Roman" w:hint="eastAsia"/>
          <w:vertAlign w:val="subscript"/>
        </w:rPr>
        <w:t>1</w:t>
      </w:r>
      <w:r>
        <w:rPr>
          <w:rFonts w:ascii="Times New Roman" w:hAnsi="Times New Roman" w:hint="eastAsia"/>
        </w:rPr>
        <w:t>G</w:t>
      </w:r>
      <w:r>
        <w:rPr>
          <w:rFonts w:ascii="Times New Roman" w:hAnsi="Times New Roman" w:hint="eastAsia"/>
          <w:vertAlign w:val="subscript"/>
        </w:rPr>
        <w:t>2</w:t>
      </w:r>
      <w:r>
        <w:rPr>
          <w:rFonts w:ascii="Times New Roman" w:hAnsi="Times New Roman" w:hint="eastAsia"/>
        </w:rPr>
        <w:t>G</w:t>
      </w:r>
      <w:r>
        <w:rPr>
          <w:rFonts w:ascii="Times New Roman" w:hAnsi="Times New Roman" w:hint="eastAsia"/>
          <w:vertAlign w:val="subscript"/>
        </w:rPr>
        <w:t>3</w:t>
      </w:r>
      <w:r>
        <w:rPr>
          <w:rFonts w:ascii="Times New Roman" w:hAnsi="Times New Roman" w:hint="eastAsia"/>
        </w:rPr>
        <w:t>G</w:t>
      </w:r>
      <w:r>
        <w:rPr>
          <w:rFonts w:ascii="Times New Roman" w:hAnsi="Times New Roman" w:hint="eastAsia"/>
          <w:vertAlign w:val="subscript"/>
        </w:rPr>
        <w:t>4</w:t>
      </w:r>
      <w:r>
        <w:rPr>
          <w:rFonts w:ascii="Times New Roman" w:hAnsi="Times New Roman" w:hint="eastAsia"/>
        </w:rPr>
        <w:t>，</w:t>
      </w:r>
    </w:p>
    <w:p w:rsidR="00757954" w:rsidRDefault="00757954" w:rsidP="00757954">
      <w:pPr>
        <w:pStyle w:val="a3"/>
        <w:spacing w:line="360" w:lineRule="auto"/>
      </w:pPr>
      <w:r>
        <w:rPr>
          <w:rFonts w:ascii="Times New Roman" w:hAnsi="Times New Roman" w:hint="eastAsia"/>
        </w:rPr>
        <w:t>L</w:t>
      </w:r>
      <w:r>
        <w:rPr>
          <w:rFonts w:ascii="Times New Roman" w:hAnsi="Times New Roman" w:hint="eastAsia"/>
          <w:vertAlign w:val="subscript"/>
        </w:rPr>
        <w:t>2</w:t>
      </w:r>
      <w:r>
        <w:rPr>
          <w:rFonts w:ascii="Times New Roman" w:hAnsi="Times New Roman" w:hint="eastAsia"/>
        </w:rPr>
        <w:t>=</w:t>
      </w:r>
      <w:r>
        <w:rPr>
          <w:rFonts w:hAnsi="宋体" w:hint="eastAsia"/>
        </w:rPr>
        <w:t>-</w:t>
      </w:r>
      <w:r>
        <w:rPr>
          <w:rFonts w:ascii="Times New Roman" w:hAnsi="Times New Roman" w:hint="eastAsia"/>
        </w:rPr>
        <w:t>G</w:t>
      </w:r>
      <w:r>
        <w:rPr>
          <w:rFonts w:ascii="Times New Roman" w:hAnsi="Times New Roman" w:hint="eastAsia"/>
          <w:vertAlign w:val="subscript"/>
        </w:rPr>
        <w:t>2</w:t>
      </w:r>
      <w:r>
        <w:rPr>
          <w:rFonts w:ascii="Times New Roman" w:hAnsi="Times New Roman" w:hint="eastAsia"/>
        </w:rPr>
        <w:t>G</w:t>
      </w:r>
      <w:r>
        <w:rPr>
          <w:rFonts w:ascii="Times New Roman" w:hAnsi="Times New Roman" w:hint="eastAsia"/>
          <w:vertAlign w:val="subscript"/>
        </w:rPr>
        <w:t>3</w:t>
      </w:r>
      <w:r>
        <w:rPr>
          <w:rFonts w:ascii="Times New Roman" w:hAnsi="Times New Roman" w:hint="eastAsia"/>
        </w:rPr>
        <w:t>H</w:t>
      </w:r>
      <w:r>
        <w:rPr>
          <w:rFonts w:ascii="Times New Roman" w:hAnsi="Times New Roman" w:hint="eastAsia"/>
          <w:vertAlign w:val="subscript"/>
        </w:rPr>
        <w:t>1</w:t>
      </w:r>
      <w:r>
        <w:rPr>
          <w:rFonts w:ascii="Times New Roman" w:hAnsi="Times New Roman" w:hint="eastAsia"/>
        </w:rPr>
        <w:t>，</w:t>
      </w:r>
    </w:p>
    <w:p w:rsidR="00757954" w:rsidRDefault="00757954" w:rsidP="00757954">
      <w:pPr>
        <w:pStyle w:val="a3"/>
        <w:spacing w:line="360" w:lineRule="auto"/>
        <w:rPr>
          <w:rFonts w:ascii="Times New Roman" w:hAnsi="Times New Roman"/>
        </w:rPr>
      </w:pPr>
      <w:r>
        <w:rPr>
          <w:rFonts w:ascii="Times New Roman" w:hAnsi="Times New Roman" w:hint="eastAsia"/>
        </w:rPr>
        <w:t>L</w:t>
      </w:r>
      <w:r>
        <w:rPr>
          <w:rFonts w:ascii="Times New Roman" w:hAnsi="Times New Roman" w:hint="eastAsia"/>
          <w:vertAlign w:val="subscript"/>
        </w:rPr>
        <w:t>3</w:t>
      </w:r>
      <w:r>
        <w:rPr>
          <w:rFonts w:ascii="Times New Roman" w:hAnsi="Times New Roman" w:hint="eastAsia"/>
        </w:rPr>
        <w:t>=</w:t>
      </w:r>
      <w:r>
        <w:rPr>
          <w:rFonts w:hAnsi="宋体" w:hint="eastAsia"/>
        </w:rPr>
        <w:t>-</w:t>
      </w:r>
      <w:r>
        <w:rPr>
          <w:rFonts w:ascii="Times New Roman" w:hAnsi="Times New Roman" w:hint="eastAsia"/>
        </w:rPr>
        <w:t>G</w:t>
      </w:r>
      <w:r>
        <w:rPr>
          <w:rFonts w:ascii="Times New Roman" w:hAnsi="Times New Roman" w:hint="eastAsia"/>
          <w:vertAlign w:val="subscript"/>
        </w:rPr>
        <w:t>3</w:t>
      </w:r>
      <w:r>
        <w:rPr>
          <w:rFonts w:ascii="Times New Roman" w:hAnsi="Times New Roman" w:hint="eastAsia"/>
        </w:rPr>
        <w:t>G</w:t>
      </w:r>
      <w:r>
        <w:rPr>
          <w:rFonts w:ascii="Times New Roman" w:hAnsi="Times New Roman" w:hint="eastAsia"/>
          <w:vertAlign w:val="subscript"/>
        </w:rPr>
        <w:t>4</w:t>
      </w:r>
      <w:r>
        <w:rPr>
          <w:rFonts w:ascii="Times New Roman" w:hAnsi="Times New Roman" w:hint="eastAsia"/>
        </w:rPr>
        <w:t>H</w:t>
      </w:r>
      <w:r>
        <w:rPr>
          <w:rFonts w:ascii="Times New Roman" w:hAnsi="Times New Roman" w:hint="eastAsia"/>
          <w:vertAlign w:val="subscript"/>
        </w:rPr>
        <w:t>2</w:t>
      </w:r>
    </w:p>
    <w:p w:rsidR="00757954" w:rsidRDefault="00757954" w:rsidP="00757954">
      <w:pPr>
        <w:pStyle w:val="a3"/>
        <w:rPr>
          <w:rFonts w:ascii="Times New Roman" w:hAnsi="Times New Roman"/>
        </w:rPr>
      </w:pPr>
      <w:r w:rsidRPr="00D72424">
        <w:rPr>
          <w:rFonts w:ascii="Times New Roman" w:hAnsi="Times New Roman"/>
          <w:position w:val="-26"/>
        </w:rPr>
        <w:object w:dxaOrig="3918" w:dyaOrig="600">
          <v:shape id="_x0000_i1053" type="#_x0000_t75" style="width:195.9pt;height:30.15pt" o:ole="" fillcolor="#001">
            <v:imagedata r:id="rId50" o:title=""/>
          </v:shape>
          <o:OLEObject Type="Embed" ProgID="Equation.2" ShapeID="_x0000_i1053" DrawAspect="Content" ObjectID="_1680250192" r:id="rId51"/>
        </w:object>
      </w:r>
      <w:r>
        <w:rPr>
          <w:rFonts w:ascii="Times New Roman" w:hAnsi="Times New Roman" w:hint="eastAsia"/>
        </w:rPr>
        <w:t xml:space="preserve">    </w:t>
      </w:r>
    </w:p>
    <w:p w:rsidR="00D72424" w:rsidRDefault="00D72424">
      <w:pPr>
        <w:pStyle w:val="a3"/>
        <w:rPr>
          <w:rFonts w:ascii="Times New Roman" w:hAnsi="Times New Roman"/>
        </w:rPr>
      </w:pPr>
    </w:p>
    <w:p w:rsidR="00D72424" w:rsidRDefault="00D72424">
      <w:pPr>
        <w:pStyle w:val="a3"/>
        <w:rPr>
          <w:rFonts w:ascii="Times New Roman" w:hAnsi="Times New Roman"/>
        </w:rPr>
      </w:pPr>
    </w:p>
    <w:p w:rsidR="00D72424" w:rsidRDefault="00EB31DF">
      <w:pPr>
        <w:pStyle w:val="a3"/>
        <w:rPr>
          <w:rFonts w:ascii="Times New Roman" w:hAnsi="Times New Roman"/>
        </w:rPr>
      </w:pPr>
      <w:r>
        <w:rPr>
          <w:rFonts w:ascii="Times New Roman" w:hAnsi="Times New Roman"/>
        </w:rPr>
        <w:t>3.</w:t>
      </w:r>
      <w:r>
        <w:rPr>
          <w:rFonts w:ascii="Times New Roman" w:hAnsi="Times New Roman" w:hint="eastAsia"/>
        </w:rPr>
        <w:t>设单位负反馈控制系统的开环传递函数为：</w:t>
      </w:r>
    </w:p>
    <w:p w:rsidR="00D72424" w:rsidRDefault="00EB31DF">
      <w:pPr>
        <w:pStyle w:val="a3"/>
      </w:pPr>
      <w:r>
        <w:rPr>
          <w:rFonts w:ascii="Times New Roman" w:hAnsi="Times New Roman"/>
          <w:i/>
        </w:rPr>
        <w:t>G</w:t>
      </w:r>
      <w:r>
        <w:rPr>
          <w:rFonts w:ascii="Times New Roman" w:hAnsi="Times New Roman"/>
        </w:rPr>
        <w:t>(</w:t>
      </w:r>
      <w:r>
        <w:rPr>
          <w:rFonts w:ascii="Times New Roman" w:hAnsi="Times New Roman"/>
          <w:i/>
        </w:rPr>
        <w:t>s</w:t>
      </w:r>
      <w:r>
        <w:rPr>
          <w:rFonts w:ascii="Times New Roman" w:hAnsi="Times New Roman"/>
        </w:rPr>
        <w:t>)</w:t>
      </w:r>
      <w:r>
        <w:rPr>
          <w:rFonts w:ascii="Times New Roman" w:hAnsi="Times New Roman"/>
          <w:i/>
        </w:rPr>
        <w:t>H</w:t>
      </w:r>
      <w:r>
        <w:rPr>
          <w:rFonts w:ascii="Times New Roman" w:hAnsi="Times New Roman"/>
        </w:rPr>
        <w:t>(</w:t>
      </w:r>
      <w:r>
        <w:rPr>
          <w:rFonts w:ascii="Times New Roman" w:hAnsi="Times New Roman"/>
          <w:i/>
        </w:rPr>
        <w:t>s</w:t>
      </w:r>
      <w:r>
        <w:rPr>
          <w:rFonts w:ascii="Times New Roman" w:hAnsi="Times New Roman"/>
        </w:rPr>
        <w:t>)</w:t>
      </w:r>
      <w:r>
        <w:rPr>
          <w:rFonts w:hint="eastAsia"/>
        </w:rPr>
        <w:t>=</w:t>
      </w:r>
      <w:r w:rsidR="00D72424" w:rsidRPr="00D72424">
        <w:rPr>
          <w:position w:val="-30"/>
        </w:rPr>
        <w:object w:dxaOrig="1599" w:dyaOrig="680">
          <v:shape id="_x0000_i1040" type="#_x0000_t75" style="width:105.5pt;height:37.65pt" o:ole="" fillcolor="#001">
            <v:imagedata r:id="rId52" o:title=""/>
          </v:shape>
          <o:OLEObject Type="Embed" ProgID="Equation.2" ShapeID="_x0000_i1040" DrawAspect="Content" ObjectID="_1680250193" r:id="rId53"/>
        </w:object>
      </w:r>
      <w:r>
        <w:rPr>
          <w:rFonts w:hint="eastAsia"/>
        </w:rPr>
        <w:t>，试绘制该系统的</w:t>
      </w:r>
      <w:proofErr w:type="spellStart"/>
      <w:r>
        <w:rPr>
          <w:rFonts w:ascii="Times New Roman" w:hAnsi="Times New Roman"/>
        </w:rPr>
        <w:t>Nyquist</w:t>
      </w:r>
      <w:proofErr w:type="spellEnd"/>
      <w:r>
        <w:rPr>
          <w:rFonts w:hint="eastAsia"/>
        </w:rPr>
        <w:t>图。</w:t>
      </w:r>
    </w:p>
    <w:p w:rsidR="00D72424" w:rsidRDefault="00D72424">
      <w:pPr>
        <w:widowControl/>
      </w:pPr>
    </w:p>
    <w:p w:rsidR="00757954" w:rsidRDefault="00757954" w:rsidP="00757954">
      <w:pPr>
        <w:pStyle w:val="a3"/>
        <w:rPr>
          <w:rFonts w:ascii="Times New Roman" w:hAnsi="Times New Roman"/>
        </w:rPr>
      </w:pPr>
      <w:r>
        <w:rPr>
          <w:rFonts w:hint="eastAsia"/>
        </w:rPr>
        <w:t>解：当</w:t>
      </w:r>
      <w:r w:rsidRPr="00D72424">
        <w:rPr>
          <w:rFonts w:ascii="Times New Roman" w:hAnsi="Times New Roman"/>
          <w:position w:val="-6"/>
        </w:rPr>
        <w:object w:dxaOrig="599" w:dyaOrig="280">
          <v:shape id="_x0000_i1054" type="#_x0000_t75" style="width:39.35pt;height:15.05pt" o:ole="" fillcolor="#001">
            <v:imagedata r:id="rId54" o:title=""/>
          </v:shape>
          <o:OLEObject Type="Embed" ProgID="Equation.2" ShapeID="_x0000_i1054" DrawAspect="Content" ObjectID="_1680250194" r:id="rId55"/>
        </w:object>
      </w:r>
      <w:r>
        <w:rPr>
          <w:rFonts w:ascii="Times New Roman" w:hAnsi="Times New Roman" w:hint="eastAsia"/>
        </w:rPr>
        <w:t>时，</w:t>
      </w:r>
    </w:p>
    <w:p w:rsidR="00757954" w:rsidRDefault="00757954" w:rsidP="00757954">
      <w:pPr>
        <w:pStyle w:val="a3"/>
      </w:pPr>
      <w:r w:rsidRPr="00D72424">
        <w:rPr>
          <w:rFonts w:ascii="Times New Roman" w:hAnsi="Times New Roman"/>
          <w:position w:val="-12"/>
        </w:rPr>
        <w:object w:dxaOrig="3236" w:dyaOrig="340">
          <v:shape id="_x0000_i1055" type="#_x0000_t75" alt="" style="width:241.95pt;height:17.6pt" o:ole="">
            <v:imagedata r:id="rId56" o:title=""/>
          </v:shape>
          <o:OLEObject Type="Embed" ProgID="Equation.2" ShapeID="_x0000_i1055" DrawAspect="Content" ObjectID="_1680250195" r:id="rId57"/>
        </w:object>
      </w:r>
      <w:r>
        <w:rPr>
          <w:rFonts w:ascii="Times New Roman" w:hAnsi="Times New Roman" w:hint="eastAsia"/>
        </w:rPr>
        <w:t>；</w:t>
      </w:r>
    </w:p>
    <w:p w:rsidR="00757954" w:rsidRDefault="00757954" w:rsidP="00757954">
      <w:pPr>
        <w:pStyle w:val="a3"/>
        <w:rPr>
          <w:rFonts w:ascii="Times New Roman" w:hAnsi="Times New Roman"/>
        </w:rPr>
      </w:pPr>
      <w:r>
        <w:rPr>
          <w:rFonts w:hint="eastAsia"/>
        </w:rPr>
        <w:t>当</w:t>
      </w:r>
      <w:r w:rsidRPr="00D72424">
        <w:rPr>
          <w:rFonts w:ascii="Times New Roman" w:hAnsi="Times New Roman"/>
          <w:position w:val="-6"/>
        </w:rPr>
        <w:object w:dxaOrig="660" w:dyaOrig="220">
          <v:shape id="_x0000_i1056" type="#_x0000_t75" style="width:43.55pt;height:11.7pt" o:ole="" fillcolor="#001">
            <v:imagedata r:id="rId58" o:title=""/>
          </v:shape>
          <o:OLEObject Type="Embed" ProgID="Equation.2" ShapeID="_x0000_i1056" DrawAspect="Content" ObjectID="_1680250196" r:id="rId59"/>
        </w:object>
      </w:r>
      <w:r>
        <w:rPr>
          <w:rFonts w:ascii="Times New Roman" w:hAnsi="Times New Roman" w:hint="eastAsia"/>
        </w:rPr>
        <w:t>时，</w:t>
      </w:r>
    </w:p>
    <w:p w:rsidR="00757954" w:rsidRDefault="00757954" w:rsidP="00757954">
      <w:pPr>
        <w:pStyle w:val="a3"/>
      </w:pPr>
      <w:r w:rsidRPr="00D72424">
        <w:rPr>
          <w:rFonts w:ascii="Times New Roman" w:hAnsi="Times New Roman"/>
          <w:position w:val="-12"/>
        </w:rPr>
        <w:object w:dxaOrig="3475" w:dyaOrig="340">
          <v:shape id="_x0000_i1057" type="#_x0000_t75" alt="" style="width:240.3pt;height:14.25pt" o:ole="">
            <v:imagedata r:id="rId60" o:title=""/>
          </v:shape>
          <o:OLEObject Type="Embed" ProgID="Equation.2" ShapeID="_x0000_i1057" DrawAspect="Content" ObjectID="_1680250197" r:id="rId61"/>
        </w:object>
      </w:r>
      <w:r>
        <w:rPr>
          <w:rFonts w:ascii="Times New Roman" w:hAnsi="Times New Roman" w:hint="eastAsia"/>
        </w:rPr>
        <w:t>；</w:t>
      </w:r>
      <w:r>
        <w:t xml:space="preserve"> </w:t>
      </w:r>
    </w:p>
    <w:p w:rsidR="00757954" w:rsidRDefault="00757954" w:rsidP="00757954">
      <w:pPr>
        <w:pStyle w:val="a3"/>
      </w:pPr>
    </w:p>
    <w:p w:rsidR="00757954" w:rsidRDefault="00757954" w:rsidP="00757954">
      <w:pPr>
        <w:pStyle w:val="a3"/>
      </w:pPr>
    </w:p>
    <w:p w:rsidR="00757954" w:rsidRDefault="00757954" w:rsidP="00757954">
      <w:pPr>
        <w:pStyle w:val="a3"/>
      </w:pPr>
      <w:r>
        <w:rPr>
          <w:noProof/>
        </w:rPr>
        <w:drawing>
          <wp:anchor distT="0" distB="0" distL="114300" distR="114300" simplePos="0" relativeHeight="251696128" behindDoc="1" locked="0" layoutInCell="1" allowOverlap="1">
            <wp:simplePos x="0" y="0"/>
            <wp:positionH relativeFrom="column">
              <wp:posOffset>873125</wp:posOffset>
            </wp:positionH>
            <wp:positionV relativeFrom="paragraph">
              <wp:posOffset>105410</wp:posOffset>
            </wp:positionV>
            <wp:extent cx="1750060" cy="1426210"/>
            <wp:effectExtent l="0" t="0" r="2540" b="2540"/>
            <wp:wrapNone/>
            <wp:docPr id="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pic:cNvPicPr>
                      <a:picLocks noChangeAspect="1"/>
                    </pic:cNvPicPr>
                  </pic:nvPicPr>
                  <pic:blipFill>
                    <a:blip r:embed="rId62" cstate="print"/>
                    <a:stretch>
                      <a:fillRect/>
                    </a:stretch>
                  </pic:blipFill>
                  <pic:spPr>
                    <a:xfrm>
                      <a:off x="0" y="0"/>
                      <a:ext cx="1750060" cy="1426210"/>
                    </a:xfrm>
                    <a:prstGeom prst="rect">
                      <a:avLst/>
                    </a:prstGeom>
                    <a:noFill/>
                    <a:ln>
                      <a:noFill/>
                    </a:ln>
                  </pic:spPr>
                </pic:pic>
              </a:graphicData>
            </a:graphic>
          </wp:anchor>
        </w:drawing>
      </w:r>
      <w:r>
        <w:rPr>
          <w:rFonts w:hint="eastAsia"/>
        </w:rPr>
        <w:t>正确画图</w:t>
      </w:r>
      <w:r>
        <w:rPr>
          <w:rFonts w:ascii="Times New Roman" w:hAnsi="Times New Roman" w:hint="eastAsia"/>
        </w:rPr>
        <w:t>：</w:t>
      </w:r>
    </w:p>
    <w:p w:rsidR="00757954" w:rsidRDefault="00757954" w:rsidP="00757954">
      <w:pPr>
        <w:pStyle w:val="a3"/>
      </w:pPr>
    </w:p>
    <w:p w:rsidR="00757954" w:rsidRDefault="00757954" w:rsidP="00757954">
      <w:pPr>
        <w:pStyle w:val="a3"/>
      </w:pPr>
    </w:p>
    <w:p w:rsidR="00757954" w:rsidRDefault="00757954" w:rsidP="00757954">
      <w:pPr>
        <w:pStyle w:val="a3"/>
      </w:pPr>
    </w:p>
    <w:p w:rsidR="00757954" w:rsidRDefault="00757954" w:rsidP="00757954">
      <w:pPr>
        <w:pStyle w:val="a3"/>
      </w:pPr>
    </w:p>
    <w:p w:rsidR="00757954" w:rsidRDefault="00757954" w:rsidP="00757954">
      <w:pPr>
        <w:pStyle w:val="a3"/>
      </w:pPr>
    </w:p>
    <w:p w:rsidR="00D72424" w:rsidRDefault="00D72424">
      <w:pPr>
        <w:widowControl/>
      </w:pPr>
    </w:p>
    <w:p w:rsidR="00D72424" w:rsidRDefault="00D72424">
      <w:pPr>
        <w:widowControl/>
      </w:pPr>
    </w:p>
    <w:p w:rsidR="00D72424" w:rsidRDefault="00D72424">
      <w:pPr>
        <w:widowControl/>
      </w:pPr>
    </w:p>
    <w:p w:rsidR="00D72424" w:rsidRDefault="00EB31DF">
      <w:pPr>
        <w:widowControl/>
      </w:pPr>
      <w:r>
        <w:rPr>
          <w:rFonts w:hint="eastAsia"/>
        </w:rPr>
        <w:t>4.</w:t>
      </w:r>
      <w:r>
        <w:rPr>
          <w:rFonts w:hAnsi="宋体" w:hint="eastAsia"/>
        </w:rPr>
        <w:t>已知系统的开环传递函数，</w:t>
      </w:r>
      <w:r>
        <w:rPr>
          <w:rFonts w:hint="eastAsia"/>
        </w:rPr>
        <w:t>试根据</w:t>
      </w:r>
      <w:proofErr w:type="gramStart"/>
      <w:r>
        <w:rPr>
          <w:rFonts w:hint="eastAsia"/>
        </w:rPr>
        <w:t>劳</w:t>
      </w:r>
      <w:proofErr w:type="gramEnd"/>
      <w:r>
        <w:rPr>
          <w:rFonts w:hint="eastAsia"/>
        </w:rPr>
        <w:t>斯稳定判据，确定其闭环系统稳定的条件。</w:t>
      </w:r>
    </w:p>
    <w:p w:rsidR="00D72424" w:rsidRDefault="00D72424">
      <w:pPr>
        <w:widowControl/>
        <w:jc w:val="center"/>
      </w:pPr>
      <w:r w:rsidRPr="00D72424">
        <w:rPr>
          <w:position w:val="-28"/>
        </w:rPr>
        <w:object w:dxaOrig="2200" w:dyaOrig="660">
          <v:shape id="_x0000_i1041" type="#_x0000_t75" style="width:109.65pt;height:32.65pt" o:ole="">
            <v:imagedata r:id="rId63" o:title=""/>
          </v:shape>
          <o:OLEObject Type="Embed" ProgID="Equation.3" ShapeID="_x0000_i1041" DrawAspect="Content" ObjectID="_1680250198" r:id="rId64"/>
        </w:object>
      </w:r>
      <w:r w:rsidR="00EB31DF">
        <w:rPr>
          <w:rFonts w:hint="eastAsia"/>
        </w:rPr>
        <w:t>；</w:t>
      </w:r>
      <w:r w:rsidR="00EB31DF">
        <w:rPr>
          <w:rFonts w:hint="eastAsia"/>
        </w:rPr>
        <w:t xml:space="preserve">   </w:t>
      </w:r>
      <w:r w:rsidR="00EB31DF">
        <w:rPr>
          <w:rFonts w:hint="eastAsia"/>
        </w:rPr>
        <w:t>（</w:t>
      </w:r>
      <w:r w:rsidRPr="00D72424">
        <w:rPr>
          <w:position w:val="-10"/>
        </w:rPr>
        <w:object w:dxaOrig="899" w:dyaOrig="320">
          <v:shape id="_x0000_i1042" type="#_x0000_t75" style="width:45.2pt;height:15.9pt" o:ole="">
            <v:imagedata r:id="rId65" o:title=""/>
          </v:shape>
          <o:OLEObject Type="Embed" ProgID="Equation.3" ShapeID="_x0000_i1042" DrawAspect="Content" ObjectID="_1680250199" r:id="rId66"/>
        </w:object>
      </w:r>
      <w:r w:rsidR="00EB31DF">
        <w:rPr>
          <w:rFonts w:hint="eastAsia"/>
        </w:rPr>
        <w:t>）</w:t>
      </w:r>
    </w:p>
    <w:p w:rsidR="00D72424" w:rsidRDefault="00EB31DF">
      <w:pPr>
        <w:widowControl/>
        <w:ind w:firstLineChars="200" w:firstLine="420"/>
      </w:pPr>
      <w:r>
        <w:rPr>
          <w:rFonts w:hint="eastAsia"/>
        </w:rPr>
        <w:t>（</w:t>
      </w:r>
      <w:r>
        <w:rPr>
          <w:rFonts w:hint="eastAsia"/>
        </w:rPr>
        <w:t>1</w:t>
      </w:r>
      <w:r>
        <w:rPr>
          <w:rFonts w:hint="eastAsia"/>
        </w:rPr>
        <w:t>）当</w:t>
      </w:r>
      <w:r w:rsidR="00D72424" w:rsidRPr="00D72424">
        <w:rPr>
          <w:position w:val="-4"/>
        </w:rPr>
        <w:object w:dxaOrig="599" w:dyaOrig="260">
          <v:shape id="_x0000_i1043" type="#_x0000_t75" style="width:30.15pt;height:13.4pt" o:ole="">
            <v:imagedata r:id="rId67" o:title=""/>
          </v:shape>
          <o:OLEObject Type="Embed" ProgID="Equation.3" ShapeID="_x0000_i1043" DrawAspect="Content" ObjectID="_1680250200" r:id="rId68"/>
        </w:object>
      </w:r>
      <w:r>
        <w:rPr>
          <w:rFonts w:hint="eastAsia"/>
        </w:rPr>
        <w:t>时，</w:t>
      </w:r>
      <w:r w:rsidR="00D72424" w:rsidRPr="00D72424">
        <w:rPr>
          <w:position w:val="-4"/>
        </w:rPr>
        <w:object w:dxaOrig="260" w:dyaOrig="260">
          <v:shape id="_x0000_i1044" type="#_x0000_t75" style="width:13.4pt;height:13.4pt" o:ole="">
            <v:imagedata r:id="rId69" o:title=""/>
          </v:shape>
          <o:OLEObject Type="Embed" ProgID="Equation.3" ShapeID="_x0000_i1044" DrawAspect="Content" ObjectID="_1680250201" r:id="rId70"/>
        </w:object>
      </w:r>
      <w:r>
        <w:rPr>
          <w:rFonts w:hint="eastAsia"/>
        </w:rPr>
        <w:t>值的范围；</w:t>
      </w:r>
    </w:p>
    <w:p w:rsidR="00D72424" w:rsidRDefault="00EB31DF">
      <w:pPr>
        <w:widowControl/>
        <w:ind w:firstLineChars="200" w:firstLine="420"/>
      </w:pPr>
      <w:r>
        <w:rPr>
          <w:rFonts w:hint="eastAsia"/>
        </w:rPr>
        <w:t>（</w:t>
      </w:r>
      <w:r>
        <w:rPr>
          <w:rFonts w:hint="eastAsia"/>
        </w:rPr>
        <w:t>2</w:t>
      </w:r>
      <w:r>
        <w:rPr>
          <w:rFonts w:hint="eastAsia"/>
        </w:rPr>
        <w:t>）当</w:t>
      </w:r>
      <w:r w:rsidR="00D72424" w:rsidRPr="00D72424">
        <w:rPr>
          <w:position w:val="-6"/>
        </w:rPr>
        <w:object w:dxaOrig="739" w:dyaOrig="280">
          <v:shape id="_x0000_i1045" type="#_x0000_t75" style="width:36.85pt;height:14.25pt" o:ole="">
            <v:imagedata r:id="rId71" o:title=""/>
          </v:shape>
          <o:OLEObject Type="Embed" ProgID="Equation.3" ShapeID="_x0000_i1045" DrawAspect="Content" ObjectID="_1680250202" r:id="rId72"/>
        </w:object>
      </w:r>
      <w:r>
        <w:rPr>
          <w:rFonts w:hint="eastAsia"/>
        </w:rPr>
        <w:t>时，</w:t>
      </w:r>
      <w:r w:rsidR="00D72424" w:rsidRPr="00D72424">
        <w:rPr>
          <w:position w:val="-4"/>
        </w:rPr>
        <w:object w:dxaOrig="220" w:dyaOrig="260">
          <v:shape id="_x0000_i1046" type="#_x0000_t75" style="width:10.9pt;height:13.4pt" o:ole="">
            <v:imagedata r:id="rId73" o:title=""/>
          </v:shape>
          <o:OLEObject Type="Embed" ProgID="Equation.3" ShapeID="_x0000_i1046" DrawAspect="Content" ObjectID="_1680250203" r:id="rId74"/>
        </w:object>
      </w:r>
      <w:r>
        <w:rPr>
          <w:rFonts w:hint="eastAsia"/>
        </w:rPr>
        <w:t>值的范围；</w:t>
      </w:r>
    </w:p>
    <w:p w:rsidR="00757954" w:rsidRDefault="00EB31DF">
      <w:pPr>
        <w:widowControl/>
        <w:ind w:firstLineChars="200" w:firstLine="420"/>
        <w:rPr>
          <w:rFonts w:hint="eastAsia"/>
        </w:rPr>
      </w:pPr>
      <w:r>
        <w:rPr>
          <w:rFonts w:hint="eastAsia"/>
        </w:rPr>
        <w:t>（</w:t>
      </w:r>
      <w:r>
        <w:rPr>
          <w:rFonts w:hint="eastAsia"/>
        </w:rPr>
        <w:t>3</w:t>
      </w:r>
      <w:r>
        <w:rPr>
          <w:rFonts w:hint="eastAsia"/>
        </w:rPr>
        <w:t>）</w:t>
      </w:r>
      <w:r w:rsidR="00D72424" w:rsidRPr="00D72424">
        <w:rPr>
          <w:position w:val="-6"/>
        </w:rPr>
        <w:object w:dxaOrig="639" w:dyaOrig="280">
          <v:shape id="_x0000_i1047" type="#_x0000_t75" style="width:31.8pt;height:14.25pt" o:ole="">
            <v:imagedata r:id="rId75" o:title=""/>
          </v:shape>
          <o:OLEObject Type="Embed" ProgID="Equation.3" ShapeID="_x0000_i1047" DrawAspect="Content" ObjectID="_1680250204" r:id="rId76"/>
        </w:object>
      </w:r>
      <w:r>
        <w:rPr>
          <w:rFonts w:hint="eastAsia"/>
        </w:rPr>
        <w:t>值的范围。</w:t>
      </w:r>
      <w:r>
        <w:rPr>
          <w:rFonts w:hint="eastAsia"/>
        </w:rPr>
        <w:t xml:space="preserve">         </w:t>
      </w:r>
    </w:p>
    <w:p w:rsidR="00757954" w:rsidRDefault="00757954">
      <w:pPr>
        <w:widowControl/>
        <w:ind w:firstLineChars="200" w:firstLine="420"/>
        <w:rPr>
          <w:rFonts w:hint="eastAsia"/>
        </w:rPr>
      </w:pPr>
    </w:p>
    <w:p w:rsidR="00757954" w:rsidRDefault="00757954" w:rsidP="00757954">
      <w:pPr>
        <w:pStyle w:val="a3"/>
        <w:rPr>
          <w:rFonts w:ascii="Times New Roman" w:hAnsi="Times New Roman"/>
        </w:rPr>
      </w:pPr>
      <w:r>
        <w:rPr>
          <w:rFonts w:hint="eastAsia"/>
        </w:rPr>
        <w:t>解：</w:t>
      </w:r>
      <w:r w:rsidR="00EB31DF">
        <w:rPr>
          <w:rFonts w:hint="eastAsia"/>
        </w:rPr>
        <w:t xml:space="preserve"> </w:t>
      </w:r>
      <w:r w:rsidRPr="00D72424">
        <w:rPr>
          <w:position w:val="-54"/>
        </w:rPr>
        <w:object w:dxaOrig="5760" w:dyaOrig="1180">
          <v:shape id="_x0000_i1058" type="#_x0000_t75" alt="" style="width:268.75pt;height:56.1pt" o:ole="">
            <v:imagedata r:id="rId77" o:title=""/>
          </v:shape>
          <o:OLEObject Type="Embed" ProgID="Equation.3" ShapeID="_x0000_i1058" DrawAspect="Content" ObjectID="_1680250205" r:id="rId78"/>
        </w:object>
      </w:r>
      <w:r>
        <w:rPr>
          <w:rFonts w:ascii="Times New Roman" w:hAnsi="Times New Roman"/>
        </w:rPr>
        <w:t>(5</w:t>
      </w:r>
      <w:r>
        <w:rPr>
          <w:rFonts w:ascii="Times New Roman" w:hAnsi="Times New Roman"/>
        </w:rPr>
        <w:t>分</w:t>
      </w:r>
      <w:r>
        <w:rPr>
          <w:rFonts w:ascii="Times New Roman" w:hAnsi="Times New Roman"/>
        </w:rPr>
        <w:t>)</w:t>
      </w:r>
    </w:p>
    <w:p w:rsidR="00757954" w:rsidRDefault="00757954" w:rsidP="00757954">
      <w:pPr>
        <w:pStyle w:val="a3"/>
      </w:pPr>
      <w:r>
        <w:rPr>
          <w:rFonts w:hint="eastAsia"/>
        </w:rPr>
        <w:lastRenderedPageBreak/>
        <w:t>令</w:t>
      </w:r>
      <w:r w:rsidRPr="00D72424">
        <w:rPr>
          <w:position w:val="-10"/>
        </w:rPr>
        <w:object w:dxaOrig="939" w:dyaOrig="320">
          <v:shape id="_x0000_i1059" type="#_x0000_t75" style="width:46.9pt;height:15.9pt" o:ole="">
            <v:imagedata r:id="rId79" o:title=""/>
          </v:shape>
          <o:OLEObject Type="Embed" ProgID="Equation.3" ShapeID="_x0000_i1059" DrawAspect="Content" ObjectID="_1680250206" r:id="rId80"/>
        </w:object>
      </w:r>
      <w:r>
        <w:rPr>
          <w:rFonts w:hint="eastAsia"/>
        </w:rPr>
        <w:t>，得</w:t>
      </w:r>
      <w:r w:rsidRPr="00D72424">
        <w:rPr>
          <w:position w:val="-28"/>
        </w:rPr>
        <w:object w:dxaOrig="880" w:dyaOrig="660">
          <v:shape id="_x0000_i1060" type="#_x0000_t75" style="width:44.35pt;height:27.65pt" o:ole="">
            <v:imagedata r:id="rId81" o:title=""/>
          </v:shape>
          <o:OLEObject Type="Embed" ProgID="Equation.3" ShapeID="_x0000_i1060" DrawAspect="Content" ObjectID="_1680250207" r:id="rId82"/>
        </w:object>
      </w:r>
      <w:r>
        <w:rPr>
          <w:rFonts w:hint="eastAsia"/>
        </w:rPr>
        <w:t>，此时</w:t>
      </w:r>
      <w:r w:rsidRPr="00D72424">
        <w:rPr>
          <w:position w:val="-52"/>
        </w:rPr>
        <w:object w:dxaOrig="4498" w:dyaOrig="860">
          <v:shape id="_x0000_i1061" type="#_x0000_t75" alt="" style="width:218.5pt;height:42.7pt" o:ole="">
            <v:imagedata r:id="rId83" o:title=""/>
          </v:shape>
          <o:OLEObject Type="Embed" ProgID="Equation.3" ShapeID="_x0000_i1061" DrawAspect="Content" ObjectID="_1680250208" r:id="rId84"/>
        </w:object>
      </w:r>
      <w:r>
        <w:rPr>
          <w:rFonts w:hint="eastAsia"/>
        </w:rPr>
        <w:t>，</w:t>
      </w:r>
    </w:p>
    <w:p w:rsidR="00757954" w:rsidRDefault="00757954" w:rsidP="00757954">
      <w:pPr>
        <w:pStyle w:val="a3"/>
        <w:rPr>
          <w:rFonts w:ascii="Times New Roman" w:hAnsi="Times New Roman"/>
        </w:rPr>
      </w:pPr>
      <w:r>
        <w:rPr>
          <w:rFonts w:hint="eastAsia"/>
        </w:rPr>
        <w:t>令其绝对值小于1，即</w:t>
      </w:r>
      <w:r w:rsidRPr="00D72424">
        <w:rPr>
          <w:position w:val="-30"/>
        </w:rPr>
        <w:object w:dxaOrig="1639" w:dyaOrig="720">
          <v:shape id="_x0000_i1062" type="#_x0000_t75" style="width:82.05pt;height:26.8pt" o:ole="">
            <v:imagedata r:id="rId85" o:title=""/>
          </v:shape>
          <o:OLEObject Type="Embed" ProgID="Equation.3" ShapeID="_x0000_i1062" DrawAspect="Content" ObjectID="_1680250209" r:id="rId86"/>
        </w:object>
      </w:r>
      <w:r w:rsidRPr="00D72424">
        <w:rPr>
          <w:position w:val="-4"/>
        </w:rPr>
        <w:object w:dxaOrig="340" w:dyaOrig="260">
          <v:shape id="_x0000_i1063" type="#_x0000_t75" style="width:16.75pt;height:13.4pt" o:ole="">
            <v:imagedata r:id="rId87" o:title=""/>
          </v:shape>
          <o:OLEObject Type="Embed" ProgID="Equation.3" ShapeID="_x0000_i1063" DrawAspect="Content" ObjectID="_1680250210" r:id="rId88"/>
        </w:object>
      </w:r>
      <w:r>
        <w:rPr>
          <w:rFonts w:hint="eastAsia"/>
        </w:rPr>
        <w:t>，得出：</w:t>
      </w:r>
      <w:r w:rsidRPr="00D72424">
        <w:rPr>
          <w:position w:val="-24"/>
        </w:rPr>
        <w:object w:dxaOrig="1379" w:dyaOrig="620">
          <v:shape id="_x0000_i1064" type="#_x0000_t75" style="width:68.65pt;height:25.95pt" o:ole="">
            <v:imagedata r:id="rId89" o:title=""/>
          </v:shape>
          <o:OLEObject Type="Embed" ProgID="Equation.3" ShapeID="_x0000_i1064" DrawAspect="Content" ObjectID="_1680250211" r:id="rId90"/>
        </w:object>
      </w:r>
      <w:r>
        <w:rPr>
          <w:rFonts w:hint="eastAsia"/>
        </w:rPr>
        <w:t>或</w:t>
      </w:r>
      <w:r w:rsidRPr="00D72424">
        <w:rPr>
          <w:position w:val="-24"/>
        </w:rPr>
        <w:object w:dxaOrig="1379" w:dyaOrig="620">
          <v:shape id="_x0000_i1065" type="#_x0000_t75" style="width:68.65pt;height:26.8pt" o:ole="">
            <v:imagedata r:id="rId91" o:title=""/>
          </v:shape>
          <o:OLEObject Type="Embed" ProgID="Equation.3" ShapeID="_x0000_i1065" DrawAspect="Content" ObjectID="_1680250212" r:id="rId92"/>
        </w:object>
      </w:r>
      <w:r>
        <w:rPr>
          <w:rFonts w:ascii="Times New Roman" w:hAnsi="Times New Roman"/>
        </w:rPr>
        <w:t>(5</w:t>
      </w:r>
      <w:r>
        <w:rPr>
          <w:rFonts w:ascii="Times New Roman" w:hAnsi="Times New Roman"/>
        </w:rPr>
        <w:t>分</w:t>
      </w:r>
      <w:r>
        <w:rPr>
          <w:rFonts w:ascii="Times New Roman" w:hAnsi="Times New Roman"/>
        </w:rPr>
        <w:t>)</w:t>
      </w:r>
    </w:p>
    <w:p w:rsidR="00757954" w:rsidRDefault="00757954" w:rsidP="00757954">
      <w:pPr>
        <w:pStyle w:val="a3"/>
      </w:pPr>
      <w:r>
        <w:rPr>
          <w:rFonts w:ascii="Times New Roman" w:hAnsi="Times New Roman"/>
        </w:rPr>
        <w:t>(1)</w:t>
      </w:r>
      <w:r w:rsidRPr="00D72424">
        <w:rPr>
          <w:position w:val="-4"/>
        </w:rPr>
        <w:object w:dxaOrig="599" w:dyaOrig="260">
          <v:shape id="_x0000_i1066" type="#_x0000_t75" style="width:30.15pt;height:13.4pt" o:ole="">
            <v:imagedata r:id="rId67" o:title=""/>
          </v:shape>
          <o:OLEObject Type="Embed" ProgID="Equation.3" ShapeID="_x0000_i1066" DrawAspect="Content" ObjectID="_1680250213" r:id="rId93"/>
        </w:object>
      </w:r>
      <w:r>
        <w:rPr>
          <w:rFonts w:hint="eastAsia"/>
        </w:rPr>
        <w:t>时，</w:t>
      </w:r>
      <w:r w:rsidRPr="00D72424">
        <w:rPr>
          <w:position w:val="-24"/>
        </w:rPr>
        <w:object w:dxaOrig="1040" w:dyaOrig="620">
          <v:shape id="_x0000_i1067" type="#_x0000_t75" style="width:51.9pt;height:25.95pt" o:ole="">
            <v:imagedata r:id="rId94" o:title=""/>
          </v:shape>
          <o:OLEObject Type="Embed" ProgID="Equation.3" ShapeID="_x0000_i1067" DrawAspect="Content" ObjectID="_1680250214" r:id="rId95"/>
        </w:object>
      </w:r>
      <w:r>
        <w:rPr>
          <w:rFonts w:ascii="Times New Roman" w:hAnsi="Times New Roman"/>
        </w:rPr>
        <w:t>(2</w:t>
      </w:r>
      <w:r>
        <w:rPr>
          <w:rFonts w:ascii="Times New Roman" w:hAnsi="Times New Roman"/>
        </w:rPr>
        <w:t>分</w:t>
      </w:r>
      <w:r>
        <w:rPr>
          <w:rFonts w:ascii="Times New Roman" w:hAnsi="Times New Roman"/>
        </w:rPr>
        <w:t>)</w:t>
      </w:r>
      <w:r>
        <w:rPr>
          <w:rFonts w:hint="eastAsia"/>
        </w:rPr>
        <w:t>。</w:t>
      </w:r>
    </w:p>
    <w:p w:rsidR="00757954" w:rsidRDefault="00757954" w:rsidP="00757954">
      <w:pPr>
        <w:pStyle w:val="a3"/>
      </w:pPr>
      <w:r>
        <w:rPr>
          <w:rFonts w:ascii="Times New Roman" w:hAnsi="Times New Roman"/>
        </w:rPr>
        <w:t>(2)</w:t>
      </w:r>
      <w:r w:rsidRPr="00D72424">
        <w:rPr>
          <w:position w:val="-6"/>
        </w:rPr>
        <w:object w:dxaOrig="739" w:dyaOrig="280">
          <v:shape id="_x0000_i1068" type="#_x0000_t75" style="width:36.85pt;height:14.25pt" o:ole="">
            <v:imagedata r:id="rId71" o:title=""/>
          </v:shape>
          <o:OLEObject Type="Embed" ProgID="Equation.3" ShapeID="_x0000_i1068" DrawAspect="Content" ObjectID="_1680250215" r:id="rId96"/>
        </w:object>
      </w:r>
      <w:r>
        <w:rPr>
          <w:rFonts w:hint="eastAsia"/>
        </w:rPr>
        <w:t>时，</w:t>
      </w:r>
      <w:r w:rsidRPr="00D72424">
        <w:rPr>
          <w:position w:val="-24"/>
        </w:rPr>
        <w:object w:dxaOrig="1000" w:dyaOrig="620">
          <v:shape id="_x0000_i1069" type="#_x0000_t75" style="width:50.25pt;height:25.95pt" o:ole="">
            <v:imagedata r:id="rId97" o:title=""/>
          </v:shape>
          <o:OLEObject Type="Embed" ProgID="Equation.3" ShapeID="_x0000_i1069" DrawAspect="Content" ObjectID="_1680250216" r:id="rId98"/>
        </w:object>
      </w:r>
      <w:r>
        <w:rPr>
          <w:rFonts w:ascii="Times New Roman" w:hAnsi="Times New Roman"/>
        </w:rPr>
        <w:t>(2</w:t>
      </w:r>
      <w:r>
        <w:rPr>
          <w:rFonts w:ascii="Times New Roman" w:hAnsi="Times New Roman"/>
        </w:rPr>
        <w:t>分</w:t>
      </w:r>
      <w:r>
        <w:rPr>
          <w:rFonts w:ascii="Times New Roman" w:hAnsi="Times New Roman"/>
        </w:rPr>
        <w:t>)</w:t>
      </w:r>
      <w:r>
        <w:rPr>
          <w:rFonts w:hint="eastAsia"/>
        </w:rPr>
        <w:t>。</w:t>
      </w:r>
    </w:p>
    <w:p w:rsidR="00757954" w:rsidRDefault="00757954" w:rsidP="00757954">
      <w:pPr>
        <w:pStyle w:val="a3"/>
      </w:pPr>
      <w:r>
        <w:rPr>
          <w:rFonts w:ascii="Times New Roman" w:hAnsi="Times New Roman"/>
        </w:rPr>
        <w:t>(3)</w:t>
      </w:r>
      <w:r w:rsidRPr="00D72424">
        <w:rPr>
          <w:position w:val="-10"/>
        </w:rPr>
        <w:object w:dxaOrig="540" w:dyaOrig="320">
          <v:shape id="_x0000_i1070" type="#_x0000_t75" style="width:26.8pt;height:15.9pt" o:ole="">
            <v:imagedata r:id="rId99" o:title=""/>
          </v:shape>
          <o:OLEObject Type="Embed" ProgID="Equation.3" ShapeID="_x0000_i1070" DrawAspect="Content" ObjectID="_1680250217" r:id="rId100"/>
        </w:object>
      </w:r>
      <w:r>
        <w:rPr>
          <w:rFonts w:hint="eastAsia"/>
        </w:rPr>
        <w:t>值的范围如右图中阴影部分所示</w:t>
      </w:r>
      <w:r>
        <w:rPr>
          <w:rFonts w:ascii="Times New Roman" w:hAnsi="Times New Roman"/>
        </w:rPr>
        <w:t>(1</w:t>
      </w:r>
      <w:r>
        <w:rPr>
          <w:rFonts w:ascii="Times New Roman" w:hAnsi="Times New Roman"/>
        </w:rPr>
        <w:t>分</w:t>
      </w:r>
      <w:r>
        <w:rPr>
          <w:rFonts w:ascii="Times New Roman" w:hAnsi="Times New Roman"/>
        </w:rPr>
        <w:t>)</w:t>
      </w:r>
    </w:p>
    <w:p w:rsidR="00D72424" w:rsidRDefault="00757954" w:rsidP="00757954">
      <w:pPr>
        <w:widowControl/>
      </w:pPr>
      <w:r>
        <w:object w:dxaOrig="1800" w:dyaOrig="2190">
          <v:shape id="_x0000_i1071" type="#_x0000_t75" alt="" style="width:156.55pt;height:190.9pt" o:ole="">
            <v:imagedata r:id="rId101" o:title=""/>
          </v:shape>
          <o:OLEObject Type="Embed" ProgID="PBrush" ShapeID="_x0000_i1071" DrawAspect="Content" ObjectID="_1680250218" r:id="rId102"/>
        </w:object>
      </w:r>
      <w:r w:rsidR="00EB31DF">
        <w:rPr>
          <w:rFonts w:hint="eastAsia"/>
        </w:rPr>
        <w:t xml:space="preserve">                      </w:t>
      </w:r>
    </w:p>
    <w:p w:rsidR="00D72424" w:rsidRDefault="00D72424">
      <w:pPr>
        <w:rPr>
          <w:rFonts w:hint="eastAsia"/>
          <w:b/>
          <w:bCs/>
          <w:sz w:val="24"/>
        </w:rPr>
      </w:pPr>
    </w:p>
    <w:p w:rsidR="00757954" w:rsidRDefault="00757954">
      <w:pPr>
        <w:rPr>
          <w:rFonts w:hint="eastAsia"/>
          <w:b/>
          <w:bCs/>
          <w:sz w:val="24"/>
        </w:rPr>
      </w:pPr>
    </w:p>
    <w:p w:rsidR="00757954" w:rsidRDefault="00757954">
      <w:pPr>
        <w:rPr>
          <w:rFonts w:hint="eastAsia"/>
          <w:b/>
          <w:bCs/>
          <w:sz w:val="24"/>
        </w:rPr>
      </w:pPr>
    </w:p>
    <w:p w:rsidR="00757954" w:rsidRDefault="00757954">
      <w:pPr>
        <w:rPr>
          <w:rFonts w:hint="eastAsia"/>
          <w:b/>
          <w:bCs/>
          <w:sz w:val="24"/>
        </w:rPr>
      </w:pPr>
    </w:p>
    <w:p w:rsidR="00757954" w:rsidRDefault="00757954">
      <w:pPr>
        <w:rPr>
          <w:rFonts w:hint="eastAsia"/>
          <w:b/>
          <w:bCs/>
          <w:sz w:val="24"/>
        </w:rPr>
      </w:pPr>
    </w:p>
    <w:p w:rsidR="00757954" w:rsidRDefault="00757954">
      <w:pPr>
        <w:rPr>
          <w:rFonts w:hint="eastAsia"/>
          <w:b/>
          <w:bCs/>
          <w:sz w:val="24"/>
        </w:rPr>
      </w:pPr>
    </w:p>
    <w:p w:rsidR="00757954" w:rsidRDefault="00757954">
      <w:pPr>
        <w:rPr>
          <w:rFonts w:hint="eastAsia"/>
          <w:b/>
          <w:bCs/>
          <w:sz w:val="24"/>
        </w:rPr>
      </w:pPr>
    </w:p>
    <w:p w:rsidR="00757954" w:rsidRDefault="00757954">
      <w:pPr>
        <w:rPr>
          <w:rFonts w:hint="eastAsia"/>
          <w:b/>
          <w:bCs/>
          <w:sz w:val="24"/>
        </w:rPr>
      </w:pPr>
    </w:p>
    <w:p w:rsidR="00757954" w:rsidRDefault="00757954">
      <w:pPr>
        <w:rPr>
          <w:rFonts w:hint="eastAsia"/>
          <w:b/>
          <w:bCs/>
          <w:sz w:val="24"/>
        </w:rPr>
      </w:pPr>
    </w:p>
    <w:p w:rsidR="00757954" w:rsidRDefault="00757954">
      <w:pPr>
        <w:rPr>
          <w:rFonts w:hint="eastAsia"/>
          <w:b/>
          <w:bCs/>
          <w:sz w:val="24"/>
        </w:rPr>
      </w:pPr>
    </w:p>
    <w:p w:rsidR="00757954" w:rsidRDefault="00757954">
      <w:pPr>
        <w:rPr>
          <w:rFonts w:hint="eastAsia"/>
          <w:b/>
          <w:bCs/>
          <w:sz w:val="24"/>
        </w:rPr>
      </w:pPr>
    </w:p>
    <w:p w:rsidR="00757954" w:rsidRDefault="00757954">
      <w:pPr>
        <w:rPr>
          <w:rFonts w:hint="eastAsia"/>
          <w:b/>
          <w:bCs/>
          <w:sz w:val="24"/>
        </w:rPr>
      </w:pPr>
    </w:p>
    <w:p w:rsidR="00757954" w:rsidRDefault="00757954">
      <w:pPr>
        <w:rPr>
          <w:b/>
          <w:bCs/>
          <w:sz w:val="24"/>
        </w:rPr>
      </w:pPr>
    </w:p>
    <w:p w:rsidR="00D72424" w:rsidRDefault="00EB31DF">
      <w:pPr>
        <w:rPr>
          <w:rFonts w:hint="eastAsia"/>
          <w:b/>
          <w:bCs/>
          <w:sz w:val="24"/>
        </w:rPr>
      </w:pPr>
      <w:r>
        <w:rPr>
          <w:rFonts w:hint="eastAsia"/>
          <w:b/>
          <w:bCs/>
          <w:sz w:val="24"/>
        </w:rPr>
        <w:t>五</w:t>
      </w:r>
      <w:r>
        <w:rPr>
          <w:rFonts w:hint="eastAsia"/>
          <w:b/>
          <w:bCs/>
          <w:sz w:val="24"/>
        </w:rPr>
        <w:t>、分析作图题</w:t>
      </w:r>
    </w:p>
    <w:p w:rsidR="00757954" w:rsidRDefault="00757954">
      <w:pPr>
        <w:rPr>
          <w:b/>
          <w:bCs/>
          <w:sz w:val="24"/>
        </w:rPr>
      </w:pPr>
    </w:p>
    <w:p w:rsidR="00D72424" w:rsidRDefault="00EB31DF">
      <w:pPr>
        <w:pStyle w:val="a3"/>
      </w:pPr>
      <w:r>
        <w:rPr>
          <w:rFonts w:hint="eastAsia"/>
        </w:rPr>
        <w:t>1</w:t>
      </w:r>
      <w:r>
        <w:rPr>
          <w:rFonts w:hint="eastAsia"/>
        </w:rPr>
        <w:t>．评分标准</w:t>
      </w:r>
    </w:p>
    <w:p w:rsidR="00D72424" w:rsidRDefault="00757954">
      <w:r>
        <w:rPr>
          <w:rFonts w:hint="eastAsia"/>
        </w:rPr>
        <w:t>化成标准形式：</w:t>
      </w:r>
    </w:p>
    <w:p w:rsidR="00D72424" w:rsidRDefault="00D72424">
      <w:r>
        <w:pict>
          <v:shape id="_x0000_s1030" type="#_x0000_t75" alt="" style="position:absolute;left:0;text-align:left;margin-left:25.5pt;margin-top:6.85pt;width:192.8pt;height:42.15pt;z-index:251679744">
            <v:imagedata r:id="rId103" o:title=""/>
          </v:shape>
          <o:OLEObject Type="Embed" ProgID="Equations" ShapeID="_x0000_s1030" DrawAspect="Content" ObjectID="_1680250220" r:id="rId104"/>
        </w:pict>
      </w:r>
    </w:p>
    <w:p w:rsidR="00D72424" w:rsidRDefault="00D72424"/>
    <w:p w:rsidR="00D72424" w:rsidRDefault="00D72424"/>
    <w:p w:rsidR="00D72424" w:rsidRDefault="00D72424"/>
    <w:p w:rsidR="00D72424" w:rsidRDefault="00757954">
      <w:r>
        <w:rPr>
          <w:rFonts w:hint="eastAsia"/>
        </w:rPr>
        <w:t>求出频率特性：</w:t>
      </w:r>
    </w:p>
    <w:p w:rsidR="00D72424" w:rsidRDefault="00D72424">
      <w:r>
        <w:pict>
          <v:shape id="_x0000_s1031" type="#_x0000_t75" alt="" style="position:absolute;left:0;text-align:left;margin-left:21.75pt;margin-top:10.6pt;width:185.15pt;height:40.85pt;z-index:251680768">
            <v:imagedata r:id="rId105" o:title=""/>
          </v:shape>
          <o:OLEObject Type="Embed" ShapeID="_x0000_s1031" DrawAspect="Content" ObjectID="_1680250221" r:id="rId106"/>
        </w:pict>
      </w:r>
    </w:p>
    <w:p w:rsidR="00D72424" w:rsidRDefault="00D72424"/>
    <w:p w:rsidR="00D72424" w:rsidRDefault="00D72424"/>
    <w:p w:rsidR="00D72424" w:rsidRDefault="00D72424"/>
    <w:p w:rsidR="00D72424" w:rsidRDefault="00EB31DF">
      <w:r>
        <w:rPr>
          <w:rFonts w:hint="eastAsia"/>
        </w:rPr>
        <w:t>正确画出图形：</w:t>
      </w:r>
      <w:r w:rsidR="00757954">
        <w:t xml:space="preserve"> </w:t>
      </w:r>
    </w:p>
    <w:p w:rsidR="00D72424" w:rsidRDefault="00EB31DF">
      <w:r>
        <w:rPr>
          <w:rFonts w:hint="eastAsia"/>
          <w:noProof/>
        </w:rPr>
        <w:drawing>
          <wp:anchor distT="0" distB="0" distL="114300" distR="114300" simplePos="0" relativeHeight="251694080" behindDoc="1" locked="0" layoutInCell="1" allowOverlap="1">
            <wp:simplePos x="0" y="0"/>
            <wp:positionH relativeFrom="column">
              <wp:posOffset>37214</wp:posOffset>
            </wp:positionH>
            <wp:positionV relativeFrom="paragraph">
              <wp:posOffset>122983</wp:posOffset>
            </wp:positionV>
            <wp:extent cx="5386897" cy="3944679"/>
            <wp:effectExtent l="19050" t="0" r="4253" b="0"/>
            <wp:wrapNone/>
            <wp:docPr id="4" name="图片 8"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 descr="9"/>
                    <pic:cNvPicPr>
                      <a:picLocks noChangeAspect="1"/>
                    </pic:cNvPicPr>
                  </pic:nvPicPr>
                  <pic:blipFill>
                    <a:blip r:embed="rId107" cstate="print"/>
                    <a:stretch>
                      <a:fillRect/>
                    </a:stretch>
                  </pic:blipFill>
                  <pic:spPr>
                    <a:xfrm>
                      <a:off x="0" y="0"/>
                      <a:ext cx="5387340" cy="3945003"/>
                    </a:xfrm>
                    <a:prstGeom prst="rect">
                      <a:avLst/>
                    </a:prstGeom>
                    <a:noFill/>
                    <a:ln w="3175">
                      <a:noFill/>
                    </a:ln>
                  </pic:spPr>
                </pic:pic>
              </a:graphicData>
            </a:graphic>
          </wp:anchor>
        </w:drawing>
      </w:r>
    </w:p>
    <w:sectPr w:rsidR="00D72424" w:rsidSect="00D7242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31DF" w:rsidRDefault="00EB31DF" w:rsidP="00757954">
      <w:r>
        <w:separator/>
      </w:r>
    </w:p>
  </w:endnote>
  <w:endnote w:type="continuationSeparator" w:id="0">
    <w:p w:rsidR="00EB31DF" w:rsidRDefault="00EB31DF" w:rsidP="007579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Tahoma">
    <w:panose1 w:val="020B0604030504040204"/>
    <w:charset w:val="00"/>
    <w:family w:val="swiss"/>
    <w:pitch w:val="variable"/>
    <w:sig w:usb0="61002A87" w:usb1="80000000" w:usb2="00000008"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31DF" w:rsidRDefault="00EB31DF" w:rsidP="00757954">
      <w:r>
        <w:separator/>
      </w:r>
    </w:p>
  </w:footnote>
  <w:footnote w:type="continuationSeparator" w:id="0">
    <w:p w:rsidR="00EB31DF" w:rsidRDefault="00EB31DF" w:rsidP="0075795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C8F661D"/>
    <w:rsid w:val="00757954"/>
    <w:rsid w:val="00D72424"/>
    <w:rsid w:val="00EB31DF"/>
    <w:rsid w:val="089E3ECB"/>
    <w:rsid w:val="12AC4335"/>
    <w:rsid w:val="1C8F661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semiHidden="1"/>
    <w:lsdException w:name="footer" w:semiHidden="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7242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D72424"/>
    <w:rPr>
      <w:rFonts w:ascii="宋体" w:hAnsi="Courier New"/>
    </w:rPr>
  </w:style>
  <w:style w:type="paragraph" w:styleId="a4">
    <w:name w:val="footer"/>
    <w:basedOn w:val="a"/>
    <w:semiHidden/>
    <w:rsid w:val="00D72424"/>
    <w:pPr>
      <w:tabs>
        <w:tab w:val="center" w:pos="4153"/>
        <w:tab w:val="right" w:pos="8306"/>
      </w:tabs>
      <w:snapToGrid w:val="0"/>
      <w:jc w:val="left"/>
    </w:pPr>
    <w:rPr>
      <w:sz w:val="18"/>
      <w:szCs w:val="18"/>
    </w:rPr>
  </w:style>
  <w:style w:type="paragraph" w:styleId="a5">
    <w:name w:val="header"/>
    <w:basedOn w:val="a"/>
    <w:semiHidden/>
    <w:rsid w:val="00D72424"/>
    <w:pPr>
      <w:pBdr>
        <w:bottom w:val="single" w:sz="6" w:space="1" w:color="auto"/>
      </w:pBdr>
      <w:tabs>
        <w:tab w:val="center" w:pos="4153"/>
        <w:tab w:val="right" w:pos="8306"/>
      </w:tabs>
      <w:snapToGrid w:val="0"/>
      <w:jc w:val="center"/>
    </w:pPr>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21" Type="http://schemas.openxmlformats.org/officeDocument/2006/relationships/image" Target="media/image8.wmf"/><Relationship Id="rId42" Type="http://schemas.openxmlformats.org/officeDocument/2006/relationships/oleObject" Target="embeddings/oleObject18.bin"/><Relationship Id="rId47" Type="http://schemas.openxmlformats.org/officeDocument/2006/relationships/image" Target="media/image21.wmf"/><Relationship Id="rId63" Type="http://schemas.openxmlformats.org/officeDocument/2006/relationships/image" Target="media/image30.wmf"/><Relationship Id="rId68" Type="http://schemas.openxmlformats.org/officeDocument/2006/relationships/oleObject" Target="embeddings/oleObject30.bin"/><Relationship Id="rId84" Type="http://schemas.openxmlformats.org/officeDocument/2006/relationships/oleObject" Target="embeddings/oleObject38.bin"/><Relationship Id="rId89" Type="http://schemas.openxmlformats.org/officeDocument/2006/relationships/image" Target="media/image43.wmf"/><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image" Target="media/image12.wmf"/><Relationship Id="rId107" Type="http://schemas.openxmlformats.org/officeDocument/2006/relationships/image" Target="media/image51.png"/><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6.wmf"/><Relationship Id="rId40" Type="http://schemas.openxmlformats.org/officeDocument/2006/relationships/oleObject" Target="embeddings/oleObject17.bin"/><Relationship Id="rId45" Type="http://schemas.openxmlformats.org/officeDocument/2006/relationships/image" Target="media/image20.wmf"/><Relationship Id="rId53" Type="http://schemas.openxmlformats.org/officeDocument/2006/relationships/oleObject" Target="embeddings/oleObject23.bin"/><Relationship Id="rId58" Type="http://schemas.openxmlformats.org/officeDocument/2006/relationships/image" Target="media/image27.wmf"/><Relationship Id="rId66" Type="http://schemas.openxmlformats.org/officeDocument/2006/relationships/oleObject" Target="embeddings/oleObject29.bin"/><Relationship Id="rId74" Type="http://schemas.openxmlformats.org/officeDocument/2006/relationships/oleObject" Target="embeddings/oleObject33.bin"/><Relationship Id="rId79" Type="http://schemas.openxmlformats.org/officeDocument/2006/relationships/image" Target="media/image38.wmf"/><Relationship Id="rId87" Type="http://schemas.openxmlformats.org/officeDocument/2006/relationships/image" Target="media/image42.wmf"/><Relationship Id="rId102" Type="http://schemas.openxmlformats.org/officeDocument/2006/relationships/oleObject" Target="embeddings/oleObject48.bin"/><Relationship Id="rId5" Type="http://schemas.openxmlformats.org/officeDocument/2006/relationships/footnotes" Target="footnotes.xml"/><Relationship Id="rId61" Type="http://schemas.openxmlformats.org/officeDocument/2006/relationships/oleObject" Target="embeddings/oleObject27.bin"/><Relationship Id="rId82" Type="http://schemas.openxmlformats.org/officeDocument/2006/relationships/oleObject" Target="embeddings/oleObject37.bin"/><Relationship Id="rId90" Type="http://schemas.openxmlformats.org/officeDocument/2006/relationships/oleObject" Target="embeddings/oleObject41.bin"/><Relationship Id="rId95" Type="http://schemas.openxmlformats.org/officeDocument/2006/relationships/oleObject" Target="embeddings/oleObject44.bin"/><Relationship Id="rId19" Type="http://schemas.openxmlformats.org/officeDocument/2006/relationships/image" Target="media/image7.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wmf"/><Relationship Id="rId30" Type="http://schemas.openxmlformats.org/officeDocument/2006/relationships/oleObject" Target="embeddings/oleObject12.bin"/><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oleObject" Target="embeddings/oleObject21.bin"/><Relationship Id="rId56" Type="http://schemas.openxmlformats.org/officeDocument/2006/relationships/image" Target="media/image26.wmf"/><Relationship Id="rId64" Type="http://schemas.openxmlformats.org/officeDocument/2006/relationships/oleObject" Target="embeddings/oleObject28.bin"/><Relationship Id="rId69" Type="http://schemas.openxmlformats.org/officeDocument/2006/relationships/image" Target="media/image33.wmf"/><Relationship Id="rId77" Type="http://schemas.openxmlformats.org/officeDocument/2006/relationships/image" Target="media/image37.wmf"/><Relationship Id="rId100" Type="http://schemas.openxmlformats.org/officeDocument/2006/relationships/oleObject" Target="embeddings/oleObject47.bin"/><Relationship Id="rId105" Type="http://schemas.openxmlformats.org/officeDocument/2006/relationships/image" Target="media/image50.wmf"/><Relationship Id="rId8" Type="http://schemas.openxmlformats.org/officeDocument/2006/relationships/oleObject" Target="embeddings/oleObject1.bin"/><Relationship Id="rId51" Type="http://schemas.openxmlformats.org/officeDocument/2006/relationships/oleObject" Target="embeddings/oleObject22.bin"/><Relationship Id="rId72" Type="http://schemas.openxmlformats.org/officeDocument/2006/relationships/oleObject" Target="embeddings/oleObject32.bin"/><Relationship Id="rId80" Type="http://schemas.openxmlformats.org/officeDocument/2006/relationships/oleObject" Target="embeddings/oleObject36.bin"/><Relationship Id="rId85" Type="http://schemas.openxmlformats.org/officeDocument/2006/relationships/image" Target="media/image41.wmf"/><Relationship Id="rId93" Type="http://schemas.openxmlformats.org/officeDocument/2006/relationships/oleObject" Target="embeddings/oleObject43.bin"/><Relationship Id="rId98" Type="http://schemas.openxmlformats.org/officeDocument/2006/relationships/oleObject" Target="embeddings/oleObject46.bin"/><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6.bin"/><Relationship Id="rId46" Type="http://schemas.openxmlformats.org/officeDocument/2006/relationships/oleObject" Target="embeddings/oleObject20.bin"/><Relationship Id="rId59" Type="http://schemas.openxmlformats.org/officeDocument/2006/relationships/oleObject" Target="embeddings/oleObject26.bin"/><Relationship Id="rId67" Type="http://schemas.openxmlformats.org/officeDocument/2006/relationships/image" Target="media/image32.wmf"/><Relationship Id="rId103" Type="http://schemas.openxmlformats.org/officeDocument/2006/relationships/image" Target="media/image49.wmf"/><Relationship Id="rId108" Type="http://schemas.openxmlformats.org/officeDocument/2006/relationships/fontTable" Target="fontTable.xml"/><Relationship Id="rId20" Type="http://schemas.openxmlformats.org/officeDocument/2006/relationships/oleObject" Target="embeddings/oleObject7.bin"/><Relationship Id="rId41" Type="http://schemas.openxmlformats.org/officeDocument/2006/relationships/image" Target="media/image18.wmf"/><Relationship Id="rId54" Type="http://schemas.openxmlformats.org/officeDocument/2006/relationships/image" Target="media/image25.wmf"/><Relationship Id="rId62" Type="http://schemas.openxmlformats.org/officeDocument/2006/relationships/image" Target="media/image29.png"/><Relationship Id="rId70" Type="http://schemas.openxmlformats.org/officeDocument/2006/relationships/oleObject" Target="embeddings/oleObject31.bin"/><Relationship Id="rId75" Type="http://schemas.openxmlformats.org/officeDocument/2006/relationships/image" Target="media/image36.wmf"/><Relationship Id="rId83" Type="http://schemas.openxmlformats.org/officeDocument/2006/relationships/image" Target="media/image40.wmf"/><Relationship Id="rId88" Type="http://schemas.openxmlformats.org/officeDocument/2006/relationships/oleObject" Target="embeddings/oleObject40.bin"/><Relationship Id="rId91" Type="http://schemas.openxmlformats.org/officeDocument/2006/relationships/image" Target="media/image44.wmf"/><Relationship Id="rId96" Type="http://schemas.openxmlformats.org/officeDocument/2006/relationships/oleObject" Target="embeddings/oleObject45.bin"/><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image" Target="media/image22.png"/><Relationship Id="rId57" Type="http://schemas.openxmlformats.org/officeDocument/2006/relationships/oleObject" Target="embeddings/oleObject25.bin"/><Relationship Id="rId106" Type="http://schemas.openxmlformats.org/officeDocument/2006/relationships/oleObject" Target="embeddings/oleObject50.bin"/><Relationship Id="rId10" Type="http://schemas.openxmlformats.org/officeDocument/2006/relationships/oleObject" Target="embeddings/oleObject2.bin"/><Relationship Id="rId31" Type="http://schemas.openxmlformats.org/officeDocument/2006/relationships/image" Target="media/image13.wmf"/><Relationship Id="rId44" Type="http://schemas.openxmlformats.org/officeDocument/2006/relationships/oleObject" Target="embeddings/oleObject19.bin"/><Relationship Id="rId52" Type="http://schemas.openxmlformats.org/officeDocument/2006/relationships/image" Target="media/image24.wmf"/><Relationship Id="rId60" Type="http://schemas.openxmlformats.org/officeDocument/2006/relationships/image" Target="media/image28.wmf"/><Relationship Id="rId65" Type="http://schemas.openxmlformats.org/officeDocument/2006/relationships/image" Target="media/image31.wmf"/><Relationship Id="rId73" Type="http://schemas.openxmlformats.org/officeDocument/2006/relationships/image" Target="media/image35.wmf"/><Relationship Id="rId78" Type="http://schemas.openxmlformats.org/officeDocument/2006/relationships/oleObject" Target="embeddings/oleObject35.bin"/><Relationship Id="rId81" Type="http://schemas.openxmlformats.org/officeDocument/2006/relationships/image" Target="media/image39.wmf"/><Relationship Id="rId86" Type="http://schemas.openxmlformats.org/officeDocument/2006/relationships/oleObject" Target="embeddings/oleObject39.bin"/><Relationship Id="rId94" Type="http://schemas.openxmlformats.org/officeDocument/2006/relationships/image" Target="media/image45.wmf"/><Relationship Id="rId99" Type="http://schemas.openxmlformats.org/officeDocument/2006/relationships/image" Target="media/image47.wmf"/><Relationship Id="rId101" Type="http://schemas.openxmlformats.org/officeDocument/2006/relationships/image" Target="media/image48.png"/><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7.png"/><Relationship Id="rId109" Type="http://schemas.openxmlformats.org/officeDocument/2006/relationships/theme" Target="theme/theme1.xml"/><Relationship Id="rId34" Type="http://schemas.openxmlformats.org/officeDocument/2006/relationships/oleObject" Target="embeddings/oleObject14.bin"/><Relationship Id="rId50" Type="http://schemas.openxmlformats.org/officeDocument/2006/relationships/image" Target="media/image23.wmf"/><Relationship Id="rId55" Type="http://schemas.openxmlformats.org/officeDocument/2006/relationships/oleObject" Target="embeddings/oleObject24.bin"/><Relationship Id="rId76" Type="http://schemas.openxmlformats.org/officeDocument/2006/relationships/oleObject" Target="embeddings/oleObject34.bin"/><Relationship Id="rId97" Type="http://schemas.openxmlformats.org/officeDocument/2006/relationships/image" Target="media/image46.wmf"/><Relationship Id="rId104" Type="http://schemas.openxmlformats.org/officeDocument/2006/relationships/oleObject" Target="embeddings/oleObject49.bin"/><Relationship Id="rId7" Type="http://schemas.openxmlformats.org/officeDocument/2006/relationships/image" Target="media/image1.wmf"/><Relationship Id="rId71" Type="http://schemas.openxmlformats.org/officeDocument/2006/relationships/image" Target="media/image34.wmf"/><Relationship Id="rId92" Type="http://schemas.openxmlformats.org/officeDocument/2006/relationships/oleObject" Target="embeddings/oleObject4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30"/>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622</Words>
  <Characters>3548</Characters>
  <Application>Microsoft Office Word</Application>
  <DocSecurity>0</DocSecurity>
  <Lines>29</Lines>
  <Paragraphs>8</Paragraphs>
  <ScaleCrop>false</ScaleCrop>
  <Company/>
  <LinksUpToDate>false</LinksUpToDate>
  <CharactersWithSpaces>4162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2</cp:revision>
  <dcterms:created xsi:type="dcterms:W3CDTF">2021-04-17T03:11:00Z</dcterms:created>
  <dcterms:modified xsi:type="dcterms:W3CDTF">2021-04-18T03:22:00Z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