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hint="eastAsia" w:eastAsiaTheme="minorEastAsia"/>
          <w:sz w:val="24"/>
          <w:lang w:val="en-US" w:eastAsia="zh-CN"/>
        </w:rPr>
      </w:pPr>
      <w:r>
        <w:rPr>
          <w:rFonts w:hint="eastAsia"/>
          <w:sz w:val="24"/>
        </w:rPr>
        <w:t>课程</w:t>
      </w:r>
      <w:r>
        <w:rPr>
          <w:rFonts w:hint="eastAsia"/>
          <w:sz w:val="24"/>
          <w:lang w:eastAsia="zh-CN"/>
        </w:rPr>
        <w:t>：</w:t>
      </w:r>
      <w:r>
        <w:rPr>
          <w:rFonts w:hint="eastAsia"/>
          <w:sz w:val="24"/>
          <w:u w:val="thick"/>
          <w:lang w:eastAsia="zh-CN"/>
        </w:rPr>
        <w:t>英语写作</w:t>
      </w:r>
      <w:r>
        <w:rPr>
          <w:rFonts w:hint="eastAsia"/>
          <w:sz w:val="24"/>
          <w:u w:val="thick"/>
          <w:lang w:val="en-US" w:eastAsia="zh-CN"/>
        </w:rPr>
        <w:t xml:space="preserve"> 复习资料</w:t>
      </w:r>
    </w:p>
    <w:p>
      <w:pPr>
        <w:keepNext w:val="0"/>
        <w:keepLines w:val="0"/>
        <w:pageBreakBefore w:val="0"/>
        <w:numPr>
          <w:ilvl w:val="0"/>
          <w:numId w:val="1"/>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填空题</w:t>
      </w:r>
    </w:p>
    <w:p>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 xml:space="preserve">Directions: </w:t>
      </w:r>
      <w:r>
        <w:rPr>
          <w:rFonts w:hint="default" w:ascii="Times New Roman" w:hAnsi="Times New Roman" w:eastAsia="宋体" w:cs="Times New Roman"/>
          <w:b/>
          <w:bCs/>
          <w:sz w:val="21"/>
          <w:szCs w:val="21"/>
          <w:lang w:val="en-US" w:eastAsia="zh-CN"/>
        </w:rPr>
        <w:t xml:space="preserve">Choose from the following transitional expressions and put them in the blanks in the paragraph. </w:t>
      </w:r>
    </w:p>
    <w:p>
      <w:pPr>
        <w:keepNext w:val="0"/>
        <w:keepLines w:val="0"/>
        <w:pageBreakBefore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rPr>
        <mc:AlternateContent>
          <mc:Choice Requires="wps">
            <w:drawing>
              <wp:anchor distT="0" distB="0" distL="114300" distR="114300" simplePos="0" relativeHeight="251660288" behindDoc="0" locked="0" layoutInCell="1" allowOverlap="1">
                <wp:simplePos x="0" y="0"/>
                <wp:positionH relativeFrom="column">
                  <wp:posOffset>671830</wp:posOffset>
                </wp:positionH>
                <wp:positionV relativeFrom="paragraph">
                  <wp:posOffset>73660</wp:posOffset>
                </wp:positionV>
                <wp:extent cx="3895725" cy="541020"/>
                <wp:effectExtent l="4445" t="4445" r="5080" b="6985"/>
                <wp:wrapNone/>
                <wp:docPr id="4" name="文本框 4"/>
                <wp:cNvGraphicFramePr/>
                <a:graphic xmlns:a="http://schemas.openxmlformats.org/drawingml/2006/main">
                  <a:graphicData uri="http://schemas.microsoft.com/office/word/2010/wordprocessingShape">
                    <wps:wsp>
                      <wps:cNvSpPr txBox="1"/>
                      <wps:spPr>
                        <a:xfrm>
                          <a:off x="0" y="0"/>
                          <a:ext cx="3895725" cy="541020"/>
                        </a:xfrm>
                        <a:prstGeom prst="rect">
                          <a:avLst/>
                        </a:prstGeom>
                        <a:solidFill>
                          <a:schemeClr val="lt1"/>
                        </a:solidFill>
                        <a:ln w="6350">
                          <a:solidFill>
                            <a:prstClr val="black"/>
                          </a:solidFill>
                        </a:ln>
                      </wps:spPr>
                      <wps:txbx>
                        <w:txbxContent>
                          <w:p>
                            <w:pPr>
                              <w:numPr>
                                <w:ilvl w:val="0"/>
                                <w:numId w:val="0"/>
                              </w:numPr>
                              <w:rPr>
                                <w:rFonts w:hint="eastAsia"/>
                              </w:rPr>
                            </w:pPr>
                            <w:r>
                              <w:rPr>
                                <w:rFonts w:hint="eastAsia"/>
                              </w:rPr>
                              <w:t xml:space="preserve">as   </w:t>
                            </w:r>
                            <w:r>
                              <w:rPr>
                                <w:rFonts w:hint="eastAsia"/>
                                <w:lang w:val="en-US" w:eastAsia="zh-CN"/>
                              </w:rPr>
                              <w:t xml:space="preserve">      </w:t>
                            </w:r>
                            <w:r>
                              <w:rPr>
                                <w:rFonts w:hint="eastAsia"/>
                              </w:rPr>
                              <w:t xml:space="preserve">still   </w:t>
                            </w:r>
                            <w:r>
                              <w:rPr>
                                <w:rFonts w:hint="eastAsia"/>
                                <w:lang w:val="en-US" w:eastAsia="zh-CN"/>
                              </w:rPr>
                              <w:t xml:space="preserve">      </w:t>
                            </w:r>
                            <w:r>
                              <w:rPr>
                                <w:rFonts w:hint="eastAsia"/>
                              </w:rPr>
                              <w:t xml:space="preserve">and   </w:t>
                            </w:r>
                            <w:r>
                              <w:rPr>
                                <w:rFonts w:hint="eastAsia"/>
                                <w:lang w:val="en-US" w:eastAsia="zh-CN"/>
                              </w:rPr>
                              <w:t xml:space="preserve">    </w:t>
                            </w:r>
                            <w:r>
                              <w:rPr>
                                <w:rFonts w:hint="eastAsia"/>
                              </w:rPr>
                              <w:t>even though</w:t>
                            </w:r>
                            <w:r>
                              <w:rPr>
                                <w:rFonts w:hint="eastAsia" w:ascii="Times New Roman" w:hAnsi="Times New Roman" w:eastAsia="宋体" w:cs="Times New Roman"/>
                                <w:kern w:val="0"/>
                                <w:sz w:val="21"/>
                                <w:szCs w:val="21"/>
                              </w:rPr>
                              <w:t xml:space="preserve"> </w:t>
                            </w:r>
                            <w:r>
                              <w:rPr>
                                <w:rFonts w:ascii="Times New Roman" w:hAnsi="Times New Roman" w:eastAsia="宋体" w:cs="Times New Roman"/>
                                <w:kern w:val="0"/>
                                <w:sz w:val="21"/>
                                <w:szCs w:val="21"/>
                              </w:rPr>
                              <w:t xml:space="preserve">  </w:t>
                            </w:r>
                            <w:r>
                              <w:rPr>
                                <w:rFonts w:hint="eastAsia" w:cs="Times New Roman"/>
                                <w:kern w:val="0"/>
                                <w:sz w:val="21"/>
                                <w:szCs w:val="21"/>
                                <w:lang w:val="en-US" w:eastAsia="zh-CN"/>
                              </w:rPr>
                              <w:t xml:space="preserve"> </w:t>
                            </w:r>
                            <w:r>
                              <w:rPr>
                                <w:rFonts w:hint="eastAsia"/>
                              </w:rPr>
                              <w:t xml:space="preserve">and then  </w:t>
                            </w:r>
                          </w:p>
                          <w:p>
                            <w:pPr>
                              <w:numPr>
                                <w:ilvl w:val="0"/>
                                <w:numId w:val="0"/>
                              </w:numPr>
                              <w:rPr>
                                <w:rFonts w:ascii="Times New Roman" w:hAnsi="Times New Roman" w:cs="Times New Roman"/>
                                <w:szCs w:val="21"/>
                              </w:rPr>
                            </w:pPr>
                            <w:r>
                              <w:rPr>
                                <w:rFonts w:hint="eastAsia"/>
                              </w:rPr>
                              <w:t xml:space="preserve">because   </w:t>
                            </w:r>
                            <w:r>
                              <w:rPr>
                                <w:rFonts w:hint="eastAsia"/>
                                <w:lang w:val="en-US" w:eastAsia="zh-CN"/>
                              </w:rPr>
                              <w:t xml:space="preserve"> </w:t>
                            </w:r>
                            <w:r>
                              <w:rPr>
                                <w:rFonts w:hint="eastAsia"/>
                              </w:rPr>
                              <w:t xml:space="preserve">now that  </w:t>
                            </w:r>
                            <w:r>
                              <w:rPr>
                                <w:rFonts w:hint="eastAsia"/>
                                <w:lang w:val="en-US" w:eastAsia="zh-CN"/>
                              </w:rPr>
                              <w:t xml:space="preserve">   </w:t>
                            </w:r>
                            <w:r>
                              <w:rPr>
                                <w:rFonts w:hint="eastAsia"/>
                              </w:rPr>
                              <w:t xml:space="preserve"> if   </w:t>
                            </w:r>
                            <w:r>
                              <w:rPr>
                                <w:rFonts w:hint="eastAsia"/>
                                <w:lang w:val="en-US" w:eastAsia="zh-CN"/>
                              </w:rPr>
                              <w:t xml:space="preserve">     </w:t>
                            </w:r>
                            <w:r>
                              <w:rPr>
                                <w:rFonts w:hint="eastAsia"/>
                              </w:rPr>
                              <w:t xml:space="preserve">or   </w:t>
                            </w:r>
                            <w:r>
                              <w:rPr>
                                <w:rFonts w:hint="eastAsia"/>
                                <w:lang w:val="en-US" w:eastAsia="zh-CN"/>
                              </w:rPr>
                              <w:t xml:space="preserve">         </w:t>
                            </w:r>
                            <w:r>
                              <w:rPr>
                                <w:rFonts w:hint="eastAsia"/>
                              </w:rPr>
                              <w:t xml:space="preserve">but </w:t>
                            </w:r>
                            <w:r>
                              <w:rPr>
                                <w:rFonts w:ascii="Times New Roman" w:hAnsi="Times New Roman" w:eastAsia="宋体" w:cs="Times New Roman"/>
                                <w:kern w:val="0"/>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9pt;margin-top:5.8pt;height:42.6pt;width:306.75pt;z-index:251660288;mso-width-relative:page;mso-height-relative:page;" fillcolor="#FFFFFF [3201]" filled="t" stroked="t" coordsize="21600,21600" o:gfxdata="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WKrODW&#10;AAAACQEAAA8AAAAAAAAAAQAgAAAAIgAAAGRycy9kb3ducmV2LnhtbFBLAQIUABQAAAAIAIdO4kBW&#10;89k/WwIAALcEAAAOAAAAAAAAAAEAIAAAACUBAABkcnMvZTJvRG9jLnhtbFBLBQYAAAAABgAGAFkB&#10;AADyBQAAAAA=&#10;">
                <v:fill on="t" focussize="0,0"/>
                <v:stroke weight="0.5pt" color="#000000" joinstyle="round"/>
                <v:imagedata o:title=""/>
                <o:lock v:ext="edit" aspectratio="f"/>
                <v:textbox>
                  <w:txbxContent>
                    <w:p>
                      <w:pPr>
                        <w:numPr>
                          <w:ilvl w:val="0"/>
                          <w:numId w:val="0"/>
                        </w:numPr>
                        <w:rPr>
                          <w:rFonts w:hint="eastAsia"/>
                        </w:rPr>
                      </w:pPr>
                      <w:r>
                        <w:rPr>
                          <w:rFonts w:hint="eastAsia"/>
                        </w:rPr>
                        <w:t xml:space="preserve">as   </w:t>
                      </w:r>
                      <w:r>
                        <w:rPr>
                          <w:rFonts w:hint="eastAsia"/>
                          <w:lang w:val="en-US" w:eastAsia="zh-CN"/>
                        </w:rPr>
                        <w:t xml:space="preserve">      </w:t>
                      </w:r>
                      <w:r>
                        <w:rPr>
                          <w:rFonts w:hint="eastAsia"/>
                        </w:rPr>
                        <w:t xml:space="preserve">still   </w:t>
                      </w:r>
                      <w:r>
                        <w:rPr>
                          <w:rFonts w:hint="eastAsia"/>
                          <w:lang w:val="en-US" w:eastAsia="zh-CN"/>
                        </w:rPr>
                        <w:t xml:space="preserve">      </w:t>
                      </w:r>
                      <w:r>
                        <w:rPr>
                          <w:rFonts w:hint="eastAsia"/>
                        </w:rPr>
                        <w:t xml:space="preserve">and   </w:t>
                      </w:r>
                      <w:r>
                        <w:rPr>
                          <w:rFonts w:hint="eastAsia"/>
                          <w:lang w:val="en-US" w:eastAsia="zh-CN"/>
                        </w:rPr>
                        <w:t xml:space="preserve">    </w:t>
                      </w:r>
                      <w:r>
                        <w:rPr>
                          <w:rFonts w:hint="eastAsia"/>
                        </w:rPr>
                        <w:t>even though</w:t>
                      </w:r>
                      <w:r>
                        <w:rPr>
                          <w:rFonts w:hint="eastAsia" w:ascii="Times New Roman" w:hAnsi="Times New Roman" w:eastAsia="宋体" w:cs="Times New Roman"/>
                          <w:kern w:val="0"/>
                          <w:sz w:val="21"/>
                          <w:szCs w:val="21"/>
                        </w:rPr>
                        <w:t xml:space="preserve"> </w:t>
                      </w:r>
                      <w:r>
                        <w:rPr>
                          <w:rFonts w:ascii="Times New Roman" w:hAnsi="Times New Roman" w:eastAsia="宋体" w:cs="Times New Roman"/>
                          <w:kern w:val="0"/>
                          <w:sz w:val="21"/>
                          <w:szCs w:val="21"/>
                        </w:rPr>
                        <w:t xml:space="preserve">  </w:t>
                      </w:r>
                      <w:r>
                        <w:rPr>
                          <w:rFonts w:hint="eastAsia" w:cs="Times New Roman"/>
                          <w:kern w:val="0"/>
                          <w:sz w:val="21"/>
                          <w:szCs w:val="21"/>
                          <w:lang w:val="en-US" w:eastAsia="zh-CN"/>
                        </w:rPr>
                        <w:t xml:space="preserve"> </w:t>
                      </w:r>
                      <w:r>
                        <w:rPr>
                          <w:rFonts w:hint="eastAsia"/>
                        </w:rPr>
                        <w:t xml:space="preserve">and then  </w:t>
                      </w:r>
                    </w:p>
                    <w:p>
                      <w:pPr>
                        <w:numPr>
                          <w:ilvl w:val="0"/>
                          <w:numId w:val="0"/>
                        </w:numPr>
                        <w:rPr>
                          <w:rFonts w:ascii="Times New Roman" w:hAnsi="Times New Roman" w:cs="Times New Roman"/>
                          <w:szCs w:val="21"/>
                        </w:rPr>
                      </w:pPr>
                      <w:r>
                        <w:rPr>
                          <w:rFonts w:hint="eastAsia"/>
                        </w:rPr>
                        <w:t xml:space="preserve">because   </w:t>
                      </w:r>
                      <w:r>
                        <w:rPr>
                          <w:rFonts w:hint="eastAsia"/>
                          <w:lang w:val="en-US" w:eastAsia="zh-CN"/>
                        </w:rPr>
                        <w:t xml:space="preserve"> </w:t>
                      </w:r>
                      <w:r>
                        <w:rPr>
                          <w:rFonts w:hint="eastAsia"/>
                        </w:rPr>
                        <w:t xml:space="preserve">now that  </w:t>
                      </w:r>
                      <w:r>
                        <w:rPr>
                          <w:rFonts w:hint="eastAsia"/>
                          <w:lang w:val="en-US" w:eastAsia="zh-CN"/>
                        </w:rPr>
                        <w:t xml:space="preserve">   </w:t>
                      </w:r>
                      <w:r>
                        <w:rPr>
                          <w:rFonts w:hint="eastAsia"/>
                        </w:rPr>
                        <w:t xml:space="preserve"> if   </w:t>
                      </w:r>
                      <w:r>
                        <w:rPr>
                          <w:rFonts w:hint="eastAsia"/>
                          <w:lang w:val="en-US" w:eastAsia="zh-CN"/>
                        </w:rPr>
                        <w:t xml:space="preserve">     </w:t>
                      </w:r>
                      <w:r>
                        <w:rPr>
                          <w:rFonts w:hint="eastAsia"/>
                        </w:rPr>
                        <w:t xml:space="preserve">or   </w:t>
                      </w:r>
                      <w:r>
                        <w:rPr>
                          <w:rFonts w:hint="eastAsia"/>
                          <w:lang w:val="en-US" w:eastAsia="zh-CN"/>
                        </w:rPr>
                        <w:t xml:space="preserve">         </w:t>
                      </w:r>
                      <w:r>
                        <w:rPr>
                          <w:rFonts w:hint="eastAsia"/>
                        </w:rPr>
                        <w:t xml:space="preserve">but </w:t>
                      </w:r>
                      <w:r>
                        <w:rPr>
                          <w:rFonts w:ascii="Times New Roman" w:hAnsi="Times New Roman" w:eastAsia="宋体" w:cs="Times New Roman"/>
                          <w:kern w:val="0"/>
                          <w:sz w:val="21"/>
                          <w:szCs w:val="21"/>
                        </w:rPr>
                        <w:t xml:space="preserve">  </w:t>
                      </w:r>
                    </w:p>
                  </w:txbxContent>
                </v:textbox>
              </v:shape>
            </w:pict>
          </mc:Fallback>
        </mc:AlternateContent>
      </w:r>
    </w:p>
    <w:p>
      <w:pPr>
        <w:keepNext w:val="0"/>
        <w:keepLines w:val="0"/>
        <w:pageBreakBefore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u w:val="single"/>
        </w:rPr>
      </w:pPr>
    </w:p>
    <w:p>
      <w:pPr>
        <w:keepNext w:val="0"/>
        <w:keepLines w:val="0"/>
        <w:pageBreakBefore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u w:val="single"/>
        </w:rPr>
      </w:pP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u w:val="single"/>
        </w:rPr>
        <w:t xml:space="preserve">1 </w:t>
      </w:r>
      <w:r>
        <w:rPr>
          <w:rFonts w:hint="default" w:ascii="Times New Roman" w:hAnsi="Times New Roman" w:eastAsia="宋体" w:cs="Times New Roman"/>
          <w:sz w:val="21"/>
          <w:szCs w:val="21"/>
        </w:rPr>
        <w:t xml:space="preserve"> Diane wrote, she realized how much other moviegoers annoyed her, </w:t>
      </w:r>
      <w:r>
        <w:rPr>
          <w:rFonts w:hint="default" w:ascii="Times New Roman" w:hAnsi="Times New Roman" w:eastAsia="宋体" w:cs="Times New Roman"/>
          <w:sz w:val="21"/>
          <w:szCs w:val="21"/>
          <w:u w:val="single"/>
        </w:rPr>
        <w:t xml:space="preserve"> 2 </w:t>
      </w:r>
      <w:r>
        <w:rPr>
          <w:rFonts w:hint="default" w:ascii="Times New Roman" w:hAnsi="Times New Roman" w:eastAsia="宋体" w:cs="Times New Roman"/>
          <w:sz w:val="21"/>
          <w:szCs w:val="21"/>
        </w:rPr>
        <w:t xml:space="preserve"> she began thinking that other movie patrons might be her main idea in a paper. </w:t>
      </w:r>
      <w:r>
        <w:rPr>
          <w:rFonts w:hint="default" w:ascii="Times New Roman" w:hAnsi="Times New Roman" w:eastAsia="宋体" w:cs="Times New Roman"/>
          <w:sz w:val="21"/>
          <w:szCs w:val="21"/>
          <w:u w:val="single"/>
        </w:rPr>
        <w:t xml:space="preserve"> 3 </w:t>
      </w:r>
      <w:r>
        <w:rPr>
          <w:rFonts w:hint="default" w:ascii="Times New Roman" w:hAnsi="Times New Roman" w:eastAsia="宋体" w:cs="Times New Roman"/>
          <w:sz w:val="21"/>
          <w:szCs w:val="21"/>
        </w:rPr>
        <w:t xml:space="preserve"> when she was  writing about patrons who loudly drop popcorn tubs onto the floor, she realized how much all the snacks at the concession stand tempted her. She changed direction again, thinking </w:t>
      </w:r>
      <w:r>
        <w:rPr>
          <w:rFonts w:hint="default" w:ascii="Times New Roman" w:hAnsi="Times New Roman" w:eastAsia="宋体" w:cs="Times New Roman"/>
          <w:sz w:val="21"/>
          <w:szCs w:val="21"/>
          <w:u w:val="single"/>
        </w:rPr>
        <w:t xml:space="preserve"> 4 </w:t>
      </w:r>
      <w:r>
        <w:rPr>
          <w:rFonts w:hint="default" w:ascii="Times New Roman" w:hAnsi="Times New Roman" w:eastAsia="宋体" w:cs="Times New Roman"/>
          <w:sz w:val="21"/>
          <w:szCs w:val="21"/>
        </w:rPr>
        <w:t xml:space="preserve"> maybe she could talk about patrons and tempting snacks. She kept writing, just putting down more and more details about her movie experiences, </w:t>
      </w:r>
      <w:r>
        <w:rPr>
          <w:rFonts w:hint="default" w:ascii="Times New Roman" w:hAnsi="Times New Roman" w:eastAsia="宋体" w:cs="Times New Roman"/>
          <w:sz w:val="21"/>
          <w:szCs w:val="21"/>
          <w:u w:val="single"/>
        </w:rPr>
        <w:t xml:space="preserve"> 5 </w:t>
      </w:r>
      <w:r>
        <w:rPr>
          <w:rFonts w:hint="default" w:ascii="Times New Roman" w:hAnsi="Times New Roman" w:eastAsia="宋体" w:cs="Times New Roman"/>
          <w:sz w:val="21"/>
          <w:szCs w:val="21"/>
        </w:rPr>
        <w:t xml:space="preserve"> not having figured out exactly how she would fit both patrons and snacks into the paper. </w:t>
      </w:r>
    </w:p>
    <w:p>
      <w:pPr>
        <w:keepNext w:val="0"/>
        <w:keepLines w:val="0"/>
        <w:pageBreakBefore w:val="0"/>
        <w:numPr>
          <w:ilvl w:val="0"/>
          <w:numId w:val="2"/>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____  2. ___  3. ___  4. ____ 5. ____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p>
    <w:p>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搭配题</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b/>
          <w:bCs/>
          <w:sz w:val="21"/>
          <w:szCs w:val="21"/>
          <w:lang w:val="en-US" w:eastAsia="zh-CN"/>
        </w:rPr>
        <w:t xml:space="preserve">Directions: </w:t>
      </w:r>
      <w:r>
        <w:rPr>
          <w:rFonts w:hint="default" w:ascii="Times New Roman" w:hAnsi="Times New Roman" w:eastAsia="宋体" w:cs="Times New Roman"/>
          <w:b/>
          <w:bCs/>
          <w:sz w:val="21"/>
          <w:szCs w:val="21"/>
        </w:rPr>
        <w:t xml:space="preserve">Choose the right letter to match the figures of speech used in each of the following sentences. </w:t>
      </w:r>
    </w:p>
    <w:p>
      <w:pPr>
        <w:keepNext w:val="0"/>
        <w:keepLines w:val="0"/>
        <w:pageBreakBefore w:val="0"/>
        <w:numPr>
          <w:ilvl w:val="0"/>
          <w:numId w:val="3"/>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s</w:t>
      </w:r>
      <w:r>
        <w:rPr>
          <w:rFonts w:hint="default" w:ascii="Times New Roman" w:hAnsi="Times New Roman" w:eastAsia="宋体" w:cs="Times New Roman"/>
          <w:sz w:val="21"/>
          <w:szCs w:val="21"/>
        </w:rPr>
        <w:t xml:space="preserve">imile  </w:t>
      </w:r>
      <w:r>
        <w:rPr>
          <w:rFonts w:hint="default" w:ascii="Times New Roman" w:hAnsi="Times New Roman" w:eastAsia="宋体" w:cs="Times New Roman"/>
          <w:sz w:val="21"/>
          <w:szCs w:val="21"/>
          <w:lang w:val="en-US" w:eastAsia="zh-CN"/>
        </w:rPr>
        <w:t xml:space="preserve">      B. </w:t>
      </w:r>
      <w:r>
        <w:rPr>
          <w:rFonts w:hint="default" w:ascii="Times New Roman" w:hAnsi="Times New Roman" w:eastAsia="宋体" w:cs="Times New Roman"/>
          <w:sz w:val="21"/>
          <w:szCs w:val="21"/>
        </w:rPr>
        <w:t xml:space="preserve">metaphor  </w:t>
      </w:r>
      <w:r>
        <w:rPr>
          <w:rFonts w:hint="default" w:ascii="Times New Roman" w:hAnsi="Times New Roman" w:eastAsia="宋体" w:cs="Times New Roman"/>
          <w:sz w:val="21"/>
          <w:szCs w:val="21"/>
          <w:lang w:val="en-US" w:eastAsia="zh-CN"/>
        </w:rPr>
        <w:t xml:space="preserve">    C. </w:t>
      </w:r>
      <w:r>
        <w:rPr>
          <w:rFonts w:hint="default" w:ascii="Times New Roman" w:hAnsi="Times New Roman" w:eastAsia="宋体" w:cs="Times New Roman"/>
          <w:sz w:val="21"/>
          <w:szCs w:val="21"/>
        </w:rPr>
        <w:t xml:space="preserve">personification   </w:t>
      </w:r>
      <w:r>
        <w:rPr>
          <w:rFonts w:hint="default" w:ascii="Times New Roman" w:hAnsi="Times New Roman" w:eastAsia="宋体" w:cs="Times New Roman"/>
          <w:sz w:val="21"/>
          <w:szCs w:val="21"/>
          <w:lang w:val="en-US" w:eastAsia="zh-CN"/>
        </w:rPr>
        <w:t xml:space="preserve">   D. </w:t>
      </w:r>
      <w:r>
        <w:rPr>
          <w:rFonts w:hint="default" w:ascii="Times New Roman" w:hAnsi="Times New Roman" w:eastAsia="宋体" w:cs="Times New Roman"/>
          <w:sz w:val="21"/>
          <w:szCs w:val="21"/>
        </w:rPr>
        <w:t xml:space="preserve">metonymy    </w:t>
      </w:r>
    </w:p>
    <w:p>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synecdoche   </w:t>
      </w:r>
      <w:r>
        <w:rPr>
          <w:rFonts w:hint="default" w:ascii="Times New Roman" w:hAnsi="Times New Roman" w:eastAsia="宋体" w:cs="Times New Roman"/>
          <w:sz w:val="21"/>
          <w:szCs w:val="21"/>
          <w:lang w:val="en-US" w:eastAsia="zh-CN"/>
        </w:rPr>
        <w:t xml:space="preserve"> F. e</w:t>
      </w:r>
      <w:r>
        <w:rPr>
          <w:rFonts w:hint="default" w:ascii="Times New Roman" w:hAnsi="Times New Roman" w:eastAsia="宋体" w:cs="Times New Roman"/>
          <w:sz w:val="21"/>
          <w:szCs w:val="21"/>
        </w:rPr>
        <w:t xml:space="preserve">uphemism </w:t>
      </w:r>
      <w:r>
        <w:rPr>
          <w:rFonts w:hint="default" w:ascii="Times New Roman" w:hAnsi="Times New Roman" w:eastAsia="宋体" w:cs="Times New Roman"/>
          <w:sz w:val="21"/>
          <w:szCs w:val="21"/>
          <w:lang w:val="en-US" w:eastAsia="zh-CN"/>
        </w:rPr>
        <w:t xml:space="preserve">    G. i</w:t>
      </w:r>
      <w:r>
        <w:rPr>
          <w:rFonts w:hint="default" w:ascii="Times New Roman" w:hAnsi="Times New Roman" w:eastAsia="宋体" w:cs="Times New Roman"/>
          <w:sz w:val="21"/>
          <w:szCs w:val="21"/>
        </w:rPr>
        <w:t xml:space="preserve">rony </w:t>
      </w:r>
      <w:r>
        <w:rPr>
          <w:rFonts w:hint="default" w:ascii="Times New Roman" w:hAnsi="Times New Roman" w:eastAsia="宋体" w:cs="Times New Roman"/>
          <w:sz w:val="21"/>
          <w:szCs w:val="21"/>
          <w:lang w:val="en-US" w:eastAsia="zh-CN"/>
        </w:rPr>
        <w:t xml:space="preserve">            H. t</w:t>
      </w:r>
      <w:r>
        <w:rPr>
          <w:rFonts w:hint="default" w:ascii="Times New Roman" w:hAnsi="Times New Roman" w:eastAsia="宋体" w:cs="Times New Roman"/>
          <w:sz w:val="21"/>
          <w:szCs w:val="21"/>
        </w:rPr>
        <w:t>ransferred epithet</w:t>
      </w:r>
    </w:p>
    <w:p>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o</w:t>
      </w:r>
      <w:r>
        <w:rPr>
          <w:rFonts w:hint="default" w:ascii="Times New Roman" w:hAnsi="Times New Roman" w:eastAsia="宋体" w:cs="Times New Roman"/>
          <w:sz w:val="21"/>
          <w:szCs w:val="21"/>
        </w:rPr>
        <w:t>xymoron</w:t>
      </w:r>
      <w:r>
        <w:rPr>
          <w:rFonts w:hint="default" w:ascii="Times New Roman" w:hAnsi="Times New Roman" w:eastAsia="宋体" w:cs="Times New Roman"/>
          <w:sz w:val="21"/>
          <w:szCs w:val="21"/>
          <w:lang w:val="en-US" w:eastAsia="zh-CN"/>
        </w:rPr>
        <w:t xml:space="preserve">      J. o</w:t>
      </w:r>
      <w:r>
        <w:rPr>
          <w:rFonts w:hint="default" w:ascii="Times New Roman" w:hAnsi="Times New Roman" w:eastAsia="宋体" w:cs="Times New Roman"/>
          <w:sz w:val="21"/>
          <w:szCs w:val="21"/>
        </w:rPr>
        <w:t xml:space="preserve">verstatement </w:t>
      </w:r>
    </w:p>
    <w:p>
      <w:pPr>
        <w:keepNext w:val="0"/>
        <w:keepLines w:val="0"/>
        <w:pageBreakBefore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Shemsen breached like a shark-chased dolphin and gulped air like a drowning lubber.  </w:t>
      </w:r>
    </w:p>
    <w:p>
      <w:pPr>
        <w:keepNext w:val="0"/>
        <w:keepLines w:val="0"/>
        <w:pageBreakBefore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But my heart is a lonely hunter that hunts on a lonely hill.  </w:t>
      </w:r>
    </w:p>
    <w:p>
      <w:pPr>
        <w:keepNext w:val="0"/>
        <w:keepLines w:val="0"/>
        <w:pageBreakBefore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The sun stretched its golden arms, climbed above mountains. </w:t>
      </w:r>
    </w:p>
    <w:p>
      <w:pPr>
        <w:keepNext w:val="0"/>
        <w:keepLines w:val="0"/>
        <w:pageBreakBefore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Many hands, make light woke. </w:t>
      </w:r>
    </w:p>
    <w:p>
      <w:pPr>
        <w:keepNext w:val="0"/>
        <w:keepLines w:val="0"/>
        <w:pageBreakBefore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The lack of cohesion of the company accounted for the brain drain. </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11-15</w:t>
      </w:r>
      <w:r>
        <w:rPr>
          <w:rFonts w:hint="eastAsia" w:cs="Times New Roman"/>
          <w:sz w:val="21"/>
          <w:szCs w:val="21"/>
          <w:lang w:val="en-US" w:eastAsia="zh-CN"/>
        </w:rPr>
        <w:t xml:space="preserve"> </w:t>
      </w:r>
      <w:r>
        <w:rPr>
          <w:rFonts w:hint="eastAsia" w:ascii="Times New Roman" w:hAnsi="Times New Roman" w:eastAsia="宋体" w:cs="Times New Roman"/>
          <w:sz w:val="21"/>
          <w:szCs w:val="21"/>
          <w:lang w:val="en-US" w:eastAsia="zh-CN"/>
        </w:rPr>
        <w:t xml:space="preserve"> _________________________ </w:t>
      </w:r>
      <w:r>
        <w:rPr>
          <w:rFonts w:hint="eastAsia" w:cs="Times New Roman"/>
          <w:sz w:val="21"/>
          <w:szCs w:val="21"/>
          <w:lang w:val="en-US" w:eastAsia="zh-CN"/>
        </w:rPr>
        <w:t xml:space="preserve"> </w:t>
      </w:r>
    </w:p>
    <w:p>
      <w:pPr>
        <w:keepNext w:val="0"/>
        <w:keepLines w:val="0"/>
        <w:pageBreakBefore w:val="0"/>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b/>
          <w:bCs/>
          <w:sz w:val="21"/>
          <w:szCs w:val="21"/>
        </w:rPr>
      </w:pPr>
    </w:p>
    <w:p>
      <w:pPr>
        <w:keepNext w:val="0"/>
        <w:keepLines w:val="0"/>
        <w:pageBreakBefore w:val="0"/>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b/>
          <w:bCs/>
          <w:sz w:val="21"/>
          <w:szCs w:val="21"/>
        </w:rPr>
      </w:pPr>
    </w:p>
    <w:p>
      <w:pPr>
        <w:keepNext w:val="0"/>
        <w:keepLines w:val="0"/>
        <w:pageBreakBefore w:val="0"/>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b/>
          <w:bCs/>
          <w:sz w:val="21"/>
          <w:szCs w:val="21"/>
        </w:rPr>
      </w:pPr>
      <w:r>
        <w:rPr>
          <w:rFonts w:hint="eastAsia" w:ascii="Times New Roman" w:hAnsi="Times New Roman" w:eastAsia="宋体" w:cs="Times New Roman"/>
          <w:b/>
          <w:bCs/>
          <w:sz w:val="21"/>
          <w:szCs w:val="21"/>
          <w:lang w:eastAsia="zh-CN"/>
        </w:rPr>
        <w:t>三、</w:t>
      </w:r>
      <w:r>
        <w:rPr>
          <w:rFonts w:hint="default" w:ascii="Times New Roman" w:hAnsi="Times New Roman" w:eastAsia="宋体" w:cs="Times New Roman"/>
          <w:b/>
          <w:bCs/>
          <w:sz w:val="21"/>
          <w:szCs w:val="21"/>
        </w:rPr>
        <w:t>改写句子</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b/>
          <w:bCs/>
          <w:sz w:val="21"/>
          <w:szCs w:val="21"/>
          <w:lang w:val="en-US" w:eastAsia="zh-CN"/>
        </w:rPr>
        <w:t xml:space="preserve">Directions: </w:t>
      </w:r>
      <w:r>
        <w:rPr>
          <w:rFonts w:hint="default" w:ascii="Times New Roman" w:hAnsi="Times New Roman" w:eastAsia="宋体" w:cs="Times New Roman"/>
          <w:b/>
          <w:bCs/>
          <w:sz w:val="21"/>
          <w:szCs w:val="21"/>
        </w:rPr>
        <w:t>Rewrite the following sentences by putting the short sentences into compound or complex sentences, or sentences with participial, prepositional, or other phrases:</w:t>
      </w:r>
    </w:p>
    <w:p>
      <w:pPr>
        <w:keepNext w:val="0"/>
        <w:keepLines w:val="0"/>
        <w:pageBreakBefore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cs="Times New Roman"/>
        </w:rPr>
      </w:pPr>
      <w:r>
        <w:rPr>
          <w:rFonts w:hint="default" w:ascii="Times New Roman" w:hAnsi="Times New Roman" w:cs="Times New Roman"/>
        </w:rPr>
        <w:t>Mr. Jones made his way up to bed. Mrs. Jones was already snoring in bed.</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 xml:space="preserve">    _________________________________________________________________________. </w:t>
      </w:r>
    </w:p>
    <w:p>
      <w:pPr>
        <w:keepNext w:val="0"/>
        <w:keepLines w:val="0"/>
        <w:pageBreakBefore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cs="Times New Roman"/>
        </w:rPr>
      </w:pPr>
      <w:r>
        <w:rPr>
          <w:rFonts w:hint="default" w:ascii="Times New Roman" w:hAnsi="Times New Roman" w:cs="Times New Roman"/>
        </w:rPr>
        <w:t>The government in Beijing staged huge celebrations to mark 70 years of communist rule in October</w:t>
      </w:r>
      <w:r>
        <w:rPr>
          <w:rFonts w:hint="eastAsia" w:ascii="Times New Roman" w:hAnsi="Times New Roman" w:cs="Times New Roman"/>
          <w:lang w:val="en-US" w:eastAsia="zh-CN"/>
        </w:rPr>
        <w:t xml:space="preserve"> </w:t>
      </w:r>
      <w:r>
        <w:rPr>
          <w:rFonts w:hint="default" w:ascii="Times New Roman" w:hAnsi="Times New Roman" w:cs="Times New Roman"/>
        </w:rPr>
        <w:t>2019. The government has warned the protectors not to push it.</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bookmarkStart w:id="0" w:name="OLE_LINK1"/>
      <w:r>
        <w:rPr>
          <w:rFonts w:hint="eastAsia" w:ascii="Times New Roman" w:hAnsi="Times New Roman" w:cs="Times New Roman"/>
          <w:lang w:val="en-US" w:eastAsia="zh-CN"/>
        </w:rPr>
        <w:t xml:space="preserve">_____________________________________________________________________________ ___________________________________________________________________________. </w:t>
      </w:r>
    </w:p>
    <w:bookmarkEnd w:id="0"/>
    <w:p>
      <w:pPr>
        <w:keepNext w:val="0"/>
        <w:keepLines w:val="0"/>
        <w:pageBreakBefore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cs="Times New Roman"/>
        </w:rPr>
      </w:pPr>
      <w:r>
        <w:rPr>
          <w:rFonts w:hint="default" w:ascii="Times New Roman" w:hAnsi="Times New Roman" w:cs="Times New Roman"/>
        </w:rPr>
        <w:t>Today we have sophisticated buoys and</w:t>
      </w:r>
      <w:r>
        <w:rPr>
          <w:rFonts w:hint="eastAsia" w:ascii="Times New Roman" w:hAnsi="Times New Roman" w:cs="Times New Roman"/>
          <w:lang w:val="en-US" w:eastAsia="zh-CN"/>
        </w:rPr>
        <w:t xml:space="preserve"> </w:t>
      </w:r>
      <w:r>
        <w:rPr>
          <w:rFonts w:hint="default" w:ascii="Times New Roman" w:hAnsi="Times New Roman" w:cs="Times New Roman"/>
        </w:rPr>
        <w:t>robotic underwater drones. The buoys are packed with instruments.</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r>
        <w:rPr>
          <w:rFonts w:hint="eastAsia" w:ascii="Times New Roman" w:hAnsi="Times New Roman" w:cs="Times New Roman"/>
          <w:lang w:val="en-US" w:eastAsia="zh-CN"/>
        </w:rPr>
        <w:t xml:space="preserve">_____________________________________________________________________________ ___________________________________________________________________________. </w:t>
      </w:r>
    </w:p>
    <w:p>
      <w:pPr>
        <w:keepNext w:val="0"/>
        <w:keepLines w:val="0"/>
        <w:pageBreakBefore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cs="Times New Roman"/>
        </w:rPr>
      </w:pPr>
      <w:r>
        <w:rPr>
          <w:rFonts w:hint="default" w:ascii="Times New Roman" w:hAnsi="Times New Roman" w:cs="Times New Roman"/>
        </w:rPr>
        <w:t>Donald Trump’s critics were disappointed by a lack of evidence. The evidence can tie him to the Russian provocateurs.</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r>
        <w:rPr>
          <w:rFonts w:hint="eastAsia" w:ascii="Times New Roman" w:hAnsi="Times New Roman" w:cs="Times New Roman"/>
          <w:lang w:val="en-US" w:eastAsia="zh-CN"/>
        </w:rPr>
        <w:t xml:space="preserve">_____________________________________________________________________________ ___________________________________________________________________________. </w:t>
      </w:r>
    </w:p>
    <w:p>
      <w:pPr>
        <w:keepNext w:val="0"/>
        <w:keepLines w:val="0"/>
        <w:pageBreakBefore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cs="Times New Roman"/>
        </w:rPr>
      </w:pPr>
      <w:r>
        <w:rPr>
          <w:rFonts w:hint="default" w:ascii="Times New Roman" w:hAnsi="Times New Roman" w:cs="Times New Roman"/>
        </w:rPr>
        <w:t>Boeing eventually suspended production of its 737MAX jetliner. Boeing 737 was grounded worldwide. Boeing 737 encountered toe crash within six months.</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r>
        <w:rPr>
          <w:rFonts w:hint="eastAsia" w:ascii="Times New Roman" w:hAnsi="Times New Roman" w:cs="Times New Roman"/>
          <w:lang w:val="en-US" w:eastAsia="zh-CN"/>
        </w:rPr>
        <w:t xml:space="preserve">_____________________________________________________________________________ . </w:t>
      </w:r>
    </w:p>
    <w:p>
      <w:pPr>
        <w:keepNext w:val="0"/>
        <w:keepLines w:val="0"/>
        <w:pageBreakBefore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cs="Times New Roman"/>
        </w:rPr>
      </w:pPr>
      <w:r>
        <w:rPr>
          <w:rFonts w:hint="default" w:ascii="Times New Roman" w:hAnsi="Times New Roman" w:cs="Times New Roman"/>
        </w:rPr>
        <w:t>I tasted them out of compliment to Nature. They were scarcely palatable.</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r>
        <w:rPr>
          <w:rFonts w:hint="eastAsia" w:ascii="Times New Roman" w:hAnsi="Times New Roman" w:cs="Times New Roman"/>
          <w:lang w:val="en-US" w:eastAsia="zh-CN"/>
        </w:rPr>
        <w:t xml:space="preserve">_____________________________________________________________________________ . </w:t>
      </w:r>
    </w:p>
    <w:p>
      <w:pPr>
        <w:keepNext w:val="0"/>
        <w:keepLines w:val="0"/>
        <w:pageBreakBefore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cs="Times New Roman"/>
        </w:rPr>
      </w:pPr>
      <w:r>
        <w:rPr>
          <w:rFonts w:hint="default" w:ascii="Times New Roman" w:hAnsi="Times New Roman" w:cs="Times New Roman"/>
        </w:rPr>
        <w:t>It is a very powerful means of communication. It communicates much more that spoken words.</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r>
        <w:rPr>
          <w:rFonts w:hint="eastAsia" w:ascii="Times New Roman" w:hAnsi="Times New Roman" w:cs="Times New Roman"/>
          <w:lang w:val="en-US" w:eastAsia="zh-CN"/>
        </w:rPr>
        <w:t xml:space="preserve">______________________________________________________________________________. </w:t>
      </w:r>
    </w:p>
    <w:p>
      <w:pPr>
        <w:keepNext w:val="0"/>
        <w:keepLines w:val="0"/>
        <w:pageBreakBefore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cs="Times New Roman"/>
        </w:rPr>
      </w:pPr>
      <w:r>
        <w:rPr>
          <w:rFonts w:hint="default" w:ascii="Times New Roman" w:hAnsi="Times New Roman" w:cs="Times New Roman"/>
        </w:rPr>
        <w:t>Parents smile at their child. They communicate love, acceptance, and reassurance.</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r>
        <w:rPr>
          <w:rFonts w:hint="eastAsia" w:ascii="Times New Roman" w:hAnsi="Times New Roman" w:cs="Times New Roman"/>
          <w:lang w:val="en-US" w:eastAsia="zh-CN"/>
        </w:rPr>
        <w:t xml:space="preserve">_____________________________________________________________________________ ___________________________________________________________________________. </w:t>
      </w:r>
    </w:p>
    <w:p>
      <w:pPr>
        <w:keepNext w:val="0"/>
        <w:keepLines w:val="0"/>
        <w:pageBreakBefore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cs="Times New Roman"/>
        </w:rPr>
      </w:pPr>
      <w:r>
        <w:rPr>
          <w:rFonts w:hint="default" w:ascii="Times New Roman" w:hAnsi="Times New Roman" w:cs="Times New Roman"/>
        </w:rPr>
        <w:t>She may be tired. She walks with her shoulder straight and her head hel</w:t>
      </w:r>
      <w:r>
        <w:rPr>
          <w:rFonts w:hint="eastAsia" w:ascii="Times New Roman" w:hAnsi="Times New Roman" w:cs="Times New Roman"/>
          <w:lang w:val="en-US" w:eastAsia="zh-CN"/>
        </w:rPr>
        <w:t>d</w:t>
      </w:r>
      <w:r>
        <w:rPr>
          <w:rFonts w:hint="default" w:ascii="Times New Roman" w:hAnsi="Times New Roman" w:cs="Times New Roman"/>
        </w:rPr>
        <w:t xml:space="preserve"> high. </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r>
        <w:rPr>
          <w:rFonts w:hint="eastAsia" w:ascii="Times New Roman" w:hAnsi="Times New Roman" w:cs="Times New Roman"/>
          <w:lang w:val="en-US" w:eastAsia="zh-CN"/>
        </w:rPr>
        <w:t xml:space="preserve">_____________________________________________________________________________ . </w:t>
      </w:r>
    </w:p>
    <w:p>
      <w:pPr>
        <w:keepNext w:val="0"/>
        <w:keepLines w:val="0"/>
        <w:pageBreakBefore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cs="Times New Roman"/>
        </w:rPr>
      </w:pPr>
      <w:r>
        <w:rPr>
          <w:rFonts w:hint="default" w:ascii="Times New Roman" w:hAnsi="Times New Roman" w:cs="Times New Roman"/>
        </w:rPr>
        <w:t xml:space="preserve">Several weeks had done by. I realized the painting was missing. </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r>
        <w:rPr>
          <w:rFonts w:hint="eastAsia" w:ascii="Times New Roman" w:hAnsi="Times New Roman" w:cs="Times New Roman"/>
          <w:lang w:val="en-US" w:eastAsia="zh-CN"/>
        </w:rPr>
        <w:t xml:space="preserve">_____________________________________________________________________________ . </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p>
    <w:p>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判断/撰写主题句</w:t>
      </w:r>
    </w:p>
    <w:p>
      <w:pPr>
        <w:keepNext w:val="0"/>
        <w:keepLines w:val="0"/>
        <w:pageBreakBefore w:val="0"/>
        <w:numPr>
          <w:ilvl w:val="0"/>
          <w:numId w:val="8"/>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bCs/>
          <w:sz w:val="21"/>
          <w:szCs w:val="21"/>
          <w:lang w:val="en-US" w:eastAsia="zh-CN"/>
        </w:rPr>
        <w:t xml:space="preserve">Supply a topic sentence for each of the following paragraphs. </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First, try to be eco-friendly and prevent wasting, such as recycle the paper we used and turn off the light in time when we leave the room. Second, make a plan about spending money and write down what we buy every day, so that we won’t buy unnecessary things. Third, say no to any other attractions such as delicious food or beautiful clothes that a irrational to buy. </w:t>
      </w:r>
      <w:r>
        <w:rPr>
          <w:rFonts w:hint="eastAsia" w:ascii="Times New Roman" w:hAnsi="Times New Roman" w:eastAsia="宋体" w:cs="Times New Roman"/>
          <w:sz w:val="21"/>
          <w:szCs w:val="21"/>
          <w:lang w:val="en-US" w:eastAsia="zh-CN"/>
        </w:rPr>
        <w:t xml:space="preserve"> </w:t>
      </w:r>
    </w:p>
    <w:p>
      <w:pPr>
        <w:keepNext w:val="0"/>
        <w:keepLines w:val="0"/>
        <w:pageBreakBefore w:val="0"/>
        <w:numPr>
          <w:numId w:val="0"/>
        </w:numPr>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36.</w:t>
      </w:r>
      <w:r>
        <w:rPr>
          <w:rFonts w:hint="default" w:ascii="Times New Roman" w:hAnsi="Times New Roman" w:eastAsia="宋体" w:cs="Times New Roman"/>
          <w:sz w:val="21"/>
          <w:szCs w:val="21"/>
          <w:lang w:val="en-US" w:eastAsia="zh-CN"/>
        </w:rPr>
        <w:t xml:space="preserve">Topic sentence: _____________________________________________________________. </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imes New Roman" w:hAnsi="Times New Roman" w:eastAsia="宋体" w:cs="Times New Roman"/>
          <w:sz w:val="21"/>
          <w:szCs w:val="21"/>
          <w:highlight w:val="yellow"/>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b w:val="0"/>
          <w:i w:val="0"/>
          <w:caps w:val="0"/>
          <w:color w:val="333333"/>
          <w:spacing w:val="0"/>
          <w:kern w:val="0"/>
          <w:sz w:val="21"/>
          <w:szCs w:val="21"/>
          <w:shd w:val="clear" w:fill="FFFFFF"/>
          <w:lang w:val="en-US" w:eastAsia="zh-CN" w:bidi="ar"/>
        </w:rPr>
        <w:t>The</w:t>
      </w:r>
      <w:r>
        <w:rPr>
          <w:rFonts w:hint="default" w:ascii="Times New Roman" w:hAnsi="Times New Roman" w:eastAsia="宋体" w:cs="Times New Roman"/>
          <w:b w:val="0"/>
          <w:i w:val="0"/>
          <w:caps w:val="0"/>
          <w:color w:val="333333"/>
          <w:spacing w:val="0"/>
          <w:kern w:val="0"/>
          <w:sz w:val="21"/>
          <w:szCs w:val="21"/>
          <w:shd w:val="clear" w:fill="FFFFFF"/>
          <w:lang w:val="en-US" w:eastAsia="zh-CN" w:bidi="ar"/>
        </w:rPr>
        <w:t xml:space="preserve"> salary</w:t>
      </w:r>
      <w:r>
        <w:rPr>
          <w:rFonts w:hint="default" w:ascii="Times New Roman" w:hAnsi="Times New Roman" w:cs="Times New Roman"/>
          <w:b w:val="0"/>
          <w:i w:val="0"/>
          <w:caps w:val="0"/>
          <w:color w:val="333333"/>
          <w:spacing w:val="0"/>
          <w:kern w:val="0"/>
          <w:sz w:val="21"/>
          <w:szCs w:val="21"/>
          <w:shd w:val="clear" w:fill="FFFFFF"/>
          <w:lang w:val="en-US" w:eastAsia="zh-CN" w:bidi="ar"/>
        </w:rPr>
        <w:t xml:space="preserve"> of being a civil servant</w:t>
      </w:r>
      <w:r>
        <w:rPr>
          <w:rFonts w:hint="default" w:ascii="Times New Roman" w:hAnsi="Times New Roman" w:eastAsia="宋体" w:cs="Times New Roman"/>
          <w:b w:val="0"/>
          <w:i w:val="0"/>
          <w:caps w:val="0"/>
          <w:color w:val="333333"/>
          <w:spacing w:val="0"/>
          <w:kern w:val="0"/>
          <w:sz w:val="21"/>
          <w:szCs w:val="21"/>
          <w:shd w:val="clear" w:fill="FFFFFF"/>
          <w:lang w:val="en-US" w:eastAsia="zh-CN" w:bidi="ar"/>
        </w:rPr>
        <w:t xml:space="preserve"> is on the average level, and is no match for that in some private sections. University graduates, at their 20s, should exert themselves and strive for a bright future. Blindly following the crowd to pursue government posts is not a good choice.</w:t>
      </w:r>
    </w:p>
    <w:p>
      <w:pPr>
        <w:keepNext w:val="0"/>
        <w:keepLines w:val="0"/>
        <w:pageBreakBefore w:val="0"/>
        <w:numPr>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37.</w:t>
      </w:r>
      <w:r>
        <w:rPr>
          <w:rFonts w:hint="default" w:ascii="Times New Roman" w:hAnsi="Times New Roman" w:eastAsia="宋体" w:cs="Times New Roman"/>
          <w:sz w:val="21"/>
          <w:szCs w:val="21"/>
          <w:lang w:val="en-US" w:eastAsia="zh-CN"/>
        </w:rPr>
        <w:t xml:space="preserve">Topic sentence: _____________________________________________________________. </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 </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both"/>
        <w:textAlignment w:val="auto"/>
        <w:outlineLvl w:val="9"/>
        <w:rPr>
          <w:rFonts w:hint="default" w:ascii="Times New Roman" w:hAnsi="Times New Roman" w:eastAsia="宋体" w:cs="Times New Roman"/>
          <w:kern w:val="2"/>
          <w:sz w:val="21"/>
          <w:szCs w:val="21"/>
          <w:lang w:val="en-US"/>
        </w:rPr>
      </w:pPr>
      <w:r>
        <w:rPr>
          <w:rFonts w:hint="default" w:ascii="Times New Roman" w:hAnsi="Times New Roman" w:eastAsia="宋体" w:cs="Times New Roman"/>
          <w:b/>
          <w:bCs/>
          <w:sz w:val="21"/>
          <w:szCs w:val="21"/>
          <w:lang w:val="en-US" w:eastAsia="zh-CN"/>
        </w:rPr>
        <w:t>Identify the topic sentence in each of the following paragraphs.</w:t>
      </w:r>
      <w:r>
        <w:rPr>
          <w:rFonts w:hint="eastAsia" w:ascii="Times New Roman" w:hAnsi="Times New Roman" w:eastAsia="宋体" w:cs="Times New Roman"/>
          <w:b/>
          <w:bCs/>
          <w:sz w:val="21"/>
          <w:szCs w:val="21"/>
          <w:lang w:val="en-US" w:eastAsia="zh-CN"/>
        </w:rPr>
        <w:t xml:space="preserve"> </w:t>
      </w:r>
      <w:bookmarkStart w:id="1" w:name="_GoBack"/>
      <w:bookmarkEnd w:id="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For large numbers of people，the absence of work is harmful to their health．Retirement often brings many problems surrounding the</w:t>
      </w:r>
      <w:r>
        <w:rPr>
          <w:rFonts w:hint="eastAsia" w:cs="Times New Roman"/>
          <w:kern w:val="2"/>
          <w:sz w:val="21"/>
          <w:szCs w:val="21"/>
          <w:lang w:val="en-US" w:eastAsia="zh-CN"/>
        </w:rPr>
        <w:t xml:space="preserve"> </w:t>
      </w:r>
      <w:r>
        <w:rPr>
          <w:rFonts w:hint="default" w:ascii="Times New Roman" w:hAnsi="Times New Roman" w:eastAsia="宋体" w:cs="Times New Roman"/>
          <w:kern w:val="2"/>
          <w:sz w:val="21"/>
          <w:szCs w:val="21"/>
        </w:rPr>
        <w:t>“What do I do with myself”question</w:t>
      </w:r>
      <w:r>
        <w:rPr>
          <w:rFonts w:hint="eastAsia" w:cs="Times New Roman"/>
          <w:kern w:val="2"/>
          <w:sz w:val="21"/>
          <w:szCs w:val="21"/>
          <w:lang w:val="en-US" w:eastAsia="zh-CN"/>
        </w:rPr>
        <w:t xml:space="preserve">, </w:t>
      </w:r>
      <w:r>
        <w:rPr>
          <w:rFonts w:hint="default" w:ascii="Times New Roman" w:hAnsi="Times New Roman" w:eastAsia="宋体" w:cs="Times New Roman"/>
          <w:kern w:val="2"/>
          <w:sz w:val="21"/>
          <w:szCs w:val="21"/>
        </w:rPr>
        <w:t>even though there may be no financial cares．Large numbers of people regularly get headaches and other illnesses on weekends when they don’ t have their jobs to go to</w:t>
      </w:r>
      <w:r>
        <w:rPr>
          <w:rFonts w:hint="eastAsia" w:cs="Times New Roman"/>
          <w:kern w:val="2"/>
          <w:sz w:val="21"/>
          <w:szCs w:val="21"/>
          <w:lang w:val="en-US" w:eastAsia="zh-CN"/>
        </w:rPr>
        <w:t xml:space="preserve">, </w:t>
      </w:r>
      <w:r>
        <w:rPr>
          <w:rFonts w:hint="default" w:ascii="Times New Roman" w:hAnsi="Times New Roman" w:eastAsia="宋体" w:cs="Times New Roman"/>
          <w:kern w:val="2"/>
          <w:sz w:val="21"/>
          <w:szCs w:val="21"/>
        </w:rPr>
        <w:t>and must fend for themselves</w:t>
      </w:r>
      <w:r>
        <w:rPr>
          <w:rFonts w:hint="eastAsia" w:cs="Times New Roman"/>
          <w:kern w:val="2"/>
          <w:sz w:val="21"/>
          <w:szCs w:val="21"/>
          <w:lang w:val="en-US" w:eastAsia="zh-CN"/>
        </w:rPr>
        <w:t xml:space="preserve">. </w:t>
      </w:r>
      <w:r>
        <w:rPr>
          <w:rFonts w:hint="default" w:ascii="Times New Roman" w:hAnsi="Times New Roman" w:eastAsia="宋体" w:cs="Times New Roman"/>
          <w:kern w:val="2"/>
          <w:sz w:val="21"/>
          <w:szCs w:val="21"/>
        </w:rPr>
        <w:t>It has been observed that unemployment</w:t>
      </w:r>
      <w:r>
        <w:rPr>
          <w:rFonts w:hint="eastAsia" w:cs="Times New Roman"/>
          <w:kern w:val="2"/>
          <w:sz w:val="21"/>
          <w:szCs w:val="21"/>
          <w:lang w:val="en-US" w:eastAsia="zh-CN"/>
        </w:rPr>
        <w:t xml:space="preserve">, </w:t>
      </w:r>
      <w:r>
        <w:rPr>
          <w:rFonts w:hint="default" w:ascii="Times New Roman" w:hAnsi="Times New Roman" w:eastAsia="宋体" w:cs="Times New Roman"/>
          <w:kern w:val="2"/>
          <w:sz w:val="21"/>
          <w:szCs w:val="21"/>
        </w:rPr>
        <w:t>quite aside from exerting financial pressures</w:t>
      </w:r>
      <w:r>
        <w:rPr>
          <w:rFonts w:hint="eastAsia" w:cs="Times New Roman"/>
          <w:kern w:val="2"/>
          <w:sz w:val="21"/>
          <w:szCs w:val="21"/>
          <w:lang w:val="en-US" w:eastAsia="zh-CN"/>
        </w:rPr>
        <w:t xml:space="preserve">, </w:t>
      </w:r>
      <w:r>
        <w:rPr>
          <w:rFonts w:hint="default" w:ascii="Times New Roman" w:hAnsi="Times New Roman" w:eastAsia="宋体" w:cs="Times New Roman"/>
          <w:kern w:val="2"/>
          <w:sz w:val="21"/>
          <w:szCs w:val="21"/>
        </w:rPr>
        <w:t>brings enormous psychological troubles and that many individuals deteriorate rapidly when jobless．</w:t>
      </w:r>
      <w:r>
        <w:rPr>
          <w:rFonts w:hint="default" w:ascii="Times New Roman" w:hAnsi="Times New Roman" w:cs="Times New Roman"/>
          <w:kern w:val="2"/>
          <w:sz w:val="21"/>
          <w:szCs w:val="21"/>
          <w:lang w:val="en-US" w:eastAsia="zh-CN"/>
        </w:rPr>
        <w:t xml:space="preserve"> </w:t>
      </w:r>
    </w:p>
    <w:p>
      <w:pPr>
        <w:pStyle w:val="6"/>
        <w:keepNext w:val="0"/>
        <w:keepLines w:val="0"/>
        <w:pageBreakBefore w:val="0"/>
        <w:numPr>
          <w:numId w:val="0"/>
        </w:numPr>
        <w:tabs>
          <w:tab w:val="left" w:pos="312"/>
        </w:tabs>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38.</w:t>
      </w:r>
      <w:r>
        <w:rPr>
          <w:rFonts w:hint="default" w:ascii="Times New Roman" w:hAnsi="Times New Roman" w:eastAsia="宋体" w:cs="Times New Roman"/>
          <w:kern w:val="2"/>
          <w:sz w:val="21"/>
          <w:szCs w:val="21"/>
        </w:rPr>
        <w:t>Topic sentence:</w:t>
      </w:r>
      <w:r>
        <w:rPr>
          <w:rFonts w:hint="default" w:ascii="Times New Roman" w:hAnsi="Times New Roman" w:eastAsia="宋体" w:cs="Times New Roman"/>
          <w:kern w:val="2"/>
          <w:sz w:val="21"/>
          <w:szCs w:val="21"/>
          <w:u w:val="single"/>
        </w:rPr>
        <w:t xml:space="preserve">                             </w:t>
      </w:r>
    </w:p>
    <w:p>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1"/>
          <w:szCs w:val="21"/>
        </w:rPr>
      </w:pPr>
    </w:p>
    <w:p>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sz w:val="21"/>
          <w:szCs w:val="21"/>
        </w:rPr>
        <w:t xml:space="preserve">Freewriting will limber up your writing muscles and make you familiar with the act of writing. It is a way to break through mental blocks about writing. Since you do not have to worry about mistakes, you can focus on discovering what you want to say about a subject. Your initial ideas and impressions will often become clearer after you have gotten them down on paper, and they may lead to other impressions and ideas. Though continued practice in freewriting, you will develop the habit of thinking as you write. And you will learn a helpful technique for getting started on almost any writing you have to do.  </w:t>
      </w:r>
      <w:r>
        <w:rPr>
          <w:rFonts w:hint="default" w:ascii="Times New Roman" w:hAnsi="Times New Roman" w:eastAsia="宋体" w:cs="Times New Roman"/>
          <w:i/>
          <w:iCs/>
          <w:sz w:val="21"/>
          <w:szCs w:val="21"/>
          <w:lang w:val="en-US" w:eastAsia="zh-CN"/>
        </w:rPr>
        <w:t xml:space="preserve"> </w:t>
      </w:r>
      <w:r>
        <w:rPr>
          <w:rFonts w:hint="default" w:ascii="Times New Roman" w:hAnsi="Times New Roman" w:eastAsia="宋体" w:cs="Times New Roman"/>
          <w:i/>
          <w:iCs/>
          <w:sz w:val="21"/>
          <w:szCs w:val="21"/>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jc w:val="both"/>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b w:val="0"/>
          <w:bCs w:val="0"/>
          <w:sz w:val="21"/>
          <w:szCs w:val="21"/>
          <w:lang w:val="en-US" w:eastAsia="zh-CN"/>
        </w:rPr>
        <w:t>39.</w:t>
      </w:r>
      <w:r>
        <w:rPr>
          <w:rFonts w:hint="default" w:ascii="Times New Roman" w:hAnsi="Times New Roman" w:eastAsia="宋体" w:cs="Times New Roman"/>
          <w:b w:val="0"/>
          <w:bCs w:val="0"/>
          <w:sz w:val="21"/>
          <w:szCs w:val="21"/>
        </w:rPr>
        <w:t>Topic sentence:</w:t>
      </w:r>
      <w:r>
        <w:rPr>
          <w:rFonts w:hint="default" w:ascii="Times New Roman" w:hAnsi="Times New Roman" w:eastAsia="宋体" w:cs="Times New Roman"/>
          <w:b w:val="0"/>
          <w:bCs w:val="0"/>
          <w:i/>
          <w:iCs/>
          <w:sz w:val="21"/>
          <w:szCs w:val="21"/>
          <w:u w:val="single"/>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jc w:val="both"/>
        <w:textAlignment w:val="auto"/>
        <w:outlineLvl w:val="9"/>
        <w:rPr>
          <w:rFonts w:hint="default" w:ascii="Times New Roman" w:hAnsi="Times New Roman" w:eastAsia="宋体" w:cs="Times New Roman"/>
          <w:sz w:val="21"/>
          <w:szCs w:val="21"/>
          <w:lang w:val="en-US" w:eastAsia="zh-CN"/>
        </w:rPr>
      </w:pPr>
    </w:p>
    <w:p>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重新排序</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b/>
          <w:bCs/>
          <w:sz w:val="21"/>
          <w:szCs w:val="21"/>
        </w:rPr>
      </w:pPr>
      <w:r>
        <w:rPr>
          <w:rFonts w:hint="eastAsia" w:ascii="Times New Roman" w:hAnsi="Times New Roman" w:eastAsia="宋体" w:cs="Times New Roman"/>
          <w:b/>
          <w:bCs/>
          <w:sz w:val="21"/>
          <w:szCs w:val="21"/>
          <w:lang w:val="en-US" w:eastAsia="zh-CN"/>
        </w:rPr>
        <w:t xml:space="preserve">Directions: </w:t>
      </w:r>
      <w:r>
        <w:rPr>
          <w:rFonts w:hint="default" w:ascii="Times New Roman" w:hAnsi="Times New Roman" w:eastAsia="宋体" w:cs="Times New Roman"/>
          <w:b/>
          <w:bCs/>
          <w:sz w:val="21"/>
          <w:szCs w:val="21"/>
        </w:rPr>
        <w:t>Rearrange the sentences in each paragraph in logical order.</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rPr>
        <w:t xml:space="preserve">Paragraph </w:t>
      </w:r>
      <w:r>
        <w:rPr>
          <w:rFonts w:hint="eastAsia" w:cs="Times New Roman"/>
          <w:b/>
          <w:bCs/>
          <w:sz w:val="21"/>
          <w:szCs w:val="21"/>
          <w:lang w:val="en-US" w:eastAsia="zh-CN"/>
        </w:rPr>
        <w:t>1</w:t>
      </w:r>
    </w:p>
    <w:p>
      <w:pPr>
        <w:pStyle w:val="3"/>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There is a better way to win arguments. Imagine that you favor increasing the minimum wage in our state, and I do not.</w:t>
      </w:r>
    </w:p>
    <w:p>
      <w:pPr>
        <w:pStyle w:val="3"/>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We neither understand nor respect each other, and we have no basis for compromise or cooperation.</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C. If you yell, “yes,” and I yell. “No,” neither of us learns anything.</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D. Then I counter with another reasonable argument: that a higher minimum wage will force businesses to employ fewer people for less time.</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E. Now we can understand each other’s positions and recognize our shared values, since we both care about needy workers.</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2"/>
          <w:sz w:val="21"/>
          <w:szCs w:val="21"/>
          <w:lang w:val="en-US" w:eastAsia="zh-CN" w:bidi="ar-SA"/>
        </w:rPr>
        <w:t>F. In contrast, suppose you give a reasonable argument: that full-time workers should not have to live in poverty.</w:t>
      </w:r>
    </w:p>
    <w:p>
      <w:pPr>
        <w:keepNext w:val="0"/>
        <w:keepLines w:val="0"/>
        <w:pageBreakBefore w:val="0"/>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40.</w:t>
      </w:r>
      <w:r>
        <w:rPr>
          <w:rFonts w:hint="default" w:ascii="Times New Roman" w:hAnsi="Times New Roman" w:eastAsia="宋体" w:cs="Times New Roman"/>
          <w:sz w:val="21"/>
          <w:szCs w:val="21"/>
        </w:rPr>
        <w:t xml:space="preserve">The logical order: _________________________.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rPr>
        <w:t xml:space="preserve">Paragraph </w:t>
      </w:r>
      <w:r>
        <w:rPr>
          <w:rFonts w:hint="eastAsia" w:cs="Times New Roman"/>
          <w:b/>
          <w:bCs/>
          <w:sz w:val="21"/>
          <w:szCs w:val="21"/>
          <w:lang w:val="en-US" w:eastAsia="zh-CN"/>
        </w:rPr>
        <w:t>2</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A.All of the male students opened the doors for themselves.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B.From this, once can conclude that 30 percent of the men at this school think women are helpless as the handicapped.</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C.And 30 percent of the students opened the doors for others as well.</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D.Over 80 percent of the students opened the doors for themselves.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E.And we also learn that the handicapped don’t feel as handicapped as they are treated.</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F.The ones who had the doors opened for themselves were blind.</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G.Observing students entering and exiting the student center of my university for a period of two hours has produced the following results.</w:t>
      </w:r>
    </w:p>
    <w:p>
      <w:pPr>
        <w:keepNext w:val="0"/>
        <w:keepLines w:val="0"/>
        <w:pageBreakBefore w:val="0"/>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41.</w:t>
      </w:r>
      <w:r>
        <w:rPr>
          <w:rFonts w:hint="default" w:ascii="Times New Roman" w:hAnsi="Times New Roman" w:eastAsia="宋体" w:cs="Times New Roman"/>
          <w:sz w:val="21"/>
          <w:szCs w:val="21"/>
        </w:rPr>
        <w:t xml:space="preserve">The logical order: _________________________. </w:t>
      </w:r>
    </w:p>
    <w:p>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判断题</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b/>
          <w:bCs/>
          <w:sz w:val="21"/>
          <w:szCs w:val="21"/>
          <w:lang w:val="en-US" w:eastAsia="zh-CN"/>
        </w:rPr>
        <w:t xml:space="preserve">Directions: </w:t>
      </w:r>
      <w:r>
        <w:rPr>
          <w:rFonts w:hint="default" w:ascii="Times New Roman" w:hAnsi="Times New Roman" w:eastAsia="宋体" w:cs="Times New Roman"/>
          <w:b/>
          <w:bCs/>
          <w:sz w:val="21"/>
          <w:szCs w:val="21"/>
          <w:lang w:val="en-US" w:eastAsia="zh-CN"/>
        </w:rPr>
        <w:t>Judge what way of developing paragraph is used in the following paragraph.</w:t>
      </w:r>
    </w:p>
    <w:p>
      <w:pPr>
        <w:keepNext w:val="0"/>
        <w:keepLines w:val="0"/>
        <w:pageBreakBefore w:val="0"/>
        <w:numPr>
          <w:ilvl w:val="0"/>
          <w:numId w:val="10"/>
        </w:numPr>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1"/>
          <w:szCs w:val="21"/>
          <w:lang w:val="en-US" w:eastAsia="zh-CN"/>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numPr>
          <w:ilvl w:val="0"/>
          <w:numId w:val="10"/>
        </w:numPr>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Development by time</w:t>
      </w:r>
    </w:p>
    <w:p>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Development by process</w:t>
      </w:r>
    </w:p>
    <w:p>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Development by space</w:t>
      </w:r>
    </w:p>
    <w:p>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Development by example or generalization</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E. Development by comparison and contrast</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F. Development by cause and effect</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G. Development by classification</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sz w:val="21"/>
          <w:szCs w:val="21"/>
          <w:lang w:val="en-US" w:eastAsia="zh-CN"/>
        </w:rPr>
        <w:sectPr>
          <w:type w:val="continuous"/>
          <w:pgSz w:w="11906" w:h="16838"/>
          <w:pgMar w:top="1440" w:right="1800" w:bottom="1440" w:left="1800" w:header="851" w:footer="992" w:gutter="0"/>
          <w:pgNumType w:fmt="decimal"/>
          <w:cols w:equalWidth="0" w:num="2">
            <w:col w:w="3940" w:space="425"/>
            <w:col w:w="3940"/>
          </w:cols>
          <w:docGrid w:type="lines" w:linePitch="312" w:charSpace="0"/>
        </w:sectPr>
      </w:pPr>
      <w:r>
        <w:rPr>
          <w:rFonts w:hint="default" w:ascii="Times New Roman" w:hAnsi="Times New Roman" w:eastAsia="宋体" w:cs="Times New Roman"/>
          <w:sz w:val="21"/>
          <w:szCs w:val="21"/>
        </w:rPr>
        <w:t>H. Development by definitio</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sz w:val="21"/>
          <w:szCs w:val="21"/>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Jogging is, in many ways, an ideal form of exercise. After all not much learning is required to learn how to run. No expensive equipment is needed: roads are available everywhere. No special kit is needed. No other people are needed, unlike many sports where an opponent is needed. A jogging session can be fitted into the daily schedule at any time to your convenience. Like jogging, the ancient Chinese form of exercise Taiji requires little facilities. No equipment or kit is necessary and it can be practiced alone and in any place. It is not uncommon to see elderly people, in groups or separately, practicing their Taiji in the park in the early morning. They use Taiji to warm up their muscl</w:t>
      </w:r>
      <w:r>
        <w:rPr>
          <w:rFonts w:hint="default" w:ascii="Times New Roman" w:hAnsi="Times New Roman" w:eastAsia="宋体" w:cs="Times New Roman"/>
          <w:b w:val="0"/>
          <w:bCs w:val="0"/>
          <w:sz w:val="21"/>
          <w:szCs w:val="21"/>
          <w:highlight w:val="none"/>
          <w:lang w:val="en-US" w:eastAsia="zh-CN"/>
        </w:rPr>
        <w:t xml:space="preserve">es, </w:t>
      </w:r>
      <w:r>
        <w:rPr>
          <w:rFonts w:hint="eastAsia" w:cs="Times New Roman"/>
          <w:b w:val="0"/>
          <w:bCs w:val="0"/>
          <w:sz w:val="21"/>
          <w:szCs w:val="21"/>
          <w:highlight w:val="none"/>
          <w:lang w:val="en-US" w:eastAsia="zh-CN"/>
        </w:rPr>
        <w:t>slowly</w:t>
      </w:r>
      <w:r>
        <w:rPr>
          <w:rFonts w:hint="default" w:ascii="Times New Roman" w:hAnsi="Times New Roman" w:eastAsia="宋体" w:cs="Times New Roman"/>
          <w:b w:val="0"/>
          <w:bCs w:val="0"/>
          <w:sz w:val="21"/>
          <w:szCs w:val="21"/>
          <w:lang w:val="en-US" w:eastAsia="zh-CN"/>
        </w:rPr>
        <w:t xml:space="preserve"> encouraging their joints to unstiffen. </w:t>
      </w:r>
    </w:p>
    <w:p>
      <w:pPr>
        <w:keepNext w:val="0"/>
        <w:keepLines w:val="0"/>
        <w:pageBreakBefore w:val="0"/>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42.</w:t>
      </w:r>
      <w:r>
        <w:rPr>
          <w:rFonts w:hint="default" w:ascii="Times New Roman" w:hAnsi="Times New Roman" w:eastAsia="宋体" w:cs="Times New Roman"/>
          <w:b w:val="0"/>
          <w:bCs w:val="0"/>
          <w:sz w:val="21"/>
          <w:szCs w:val="21"/>
          <w:lang w:val="en-US" w:eastAsia="zh-CN"/>
        </w:rPr>
        <w:t xml:space="preserve">Way of developing in the above paragraph is _______________________.  </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sz w:val="21"/>
          <w:szCs w:val="21"/>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 xml:space="preserve">Do you talk to your plants? Do you give them love and attention? According to Peter Tompkins and Christopher Bird, authors of a book called The Secret Life of Plants, you should talk to them and give them love. They describe an experiment in which two seeds were planted in different places. While the plants were growing, one plant was given love and positive ideas. The other plant was given only negative ideas. After six months, the loved plant was bigger. Under the earth, it had more and longer roots; above the earth, it had a thicker stem and more leaves. So be careful when you are talking in front of your plants. They may be listening to you. </w:t>
      </w:r>
    </w:p>
    <w:p>
      <w:pPr>
        <w:keepNext w:val="0"/>
        <w:keepLines w:val="0"/>
        <w:pageBreakBefore w:val="0"/>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b w:val="0"/>
          <w:bCs w:val="0"/>
          <w:sz w:val="21"/>
          <w:szCs w:val="21"/>
          <w:lang w:val="en-US" w:eastAsia="zh-CN"/>
        </w:rPr>
        <w:t>43.</w:t>
      </w:r>
      <w:r>
        <w:rPr>
          <w:rFonts w:hint="default" w:ascii="Times New Roman" w:hAnsi="Times New Roman" w:eastAsia="宋体" w:cs="Times New Roman"/>
          <w:b w:val="0"/>
          <w:bCs w:val="0"/>
          <w:sz w:val="21"/>
          <w:szCs w:val="21"/>
          <w:lang w:val="en-US" w:eastAsia="zh-CN"/>
        </w:rPr>
        <w:t xml:space="preserve">Way of developing in the above paragraph is _______________________.  </w:t>
      </w:r>
    </w:p>
    <w:p>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bCs/>
          <w:sz w:val="21"/>
          <w:szCs w:val="21"/>
          <w:lang w:val="en-US" w:eastAsia="zh-CN"/>
        </w:rPr>
        <w:t>Practical writing</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b w:val="0"/>
          <w:bCs w:val="0"/>
          <w:sz w:val="21"/>
          <w:szCs w:val="21"/>
          <w:lang w:val="en-US" w:eastAsia="zh-CN"/>
        </w:rPr>
      </w:pPr>
    </w:p>
    <w:p>
      <w:pPr>
        <w:keepNext w:val="0"/>
        <w:keepLines w:val="0"/>
        <w:pageBreakBefore w:val="0"/>
        <w:numPr>
          <w:ilvl w:val="0"/>
          <w:numId w:val="11"/>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信件</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Suppose</w:t>
      </w:r>
      <w:r>
        <w:rPr>
          <w:rFonts w:hint="default" w:ascii="Times New Roman" w:hAnsi="Times New Roman" w:eastAsia="宋体" w:cs="Times New Roman"/>
          <w:sz w:val="21"/>
          <w:szCs w:val="21"/>
          <w:lang w:val="en-US" w:eastAsia="zh-CN"/>
        </w:rPr>
        <w:t xml:space="preserve"> you are Wang Lei, a student at Mingqi High School, and your friend Li Hong is going to the UK for a two-month overseas exchange programme this summer. If he chooses to stay in the accommodation arranged by the organi</w:t>
      </w:r>
      <w:r>
        <w:rPr>
          <w:rFonts w:hint="eastAsia" w:cs="Times New Roman"/>
          <w:sz w:val="21"/>
          <w:szCs w:val="21"/>
          <w:lang w:val="en-US" w:eastAsia="zh-CN"/>
        </w:rPr>
        <w:t>z</w:t>
      </w:r>
      <w:r>
        <w:rPr>
          <w:rFonts w:hint="default" w:ascii="Times New Roman" w:hAnsi="Times New Roman" w:eastAsia="宋体" w:cs="Times New Roman"/>
          <w:sz w:val="21"/>
          <w:szCs w:val="21"/>
          <w:lang w:val="en-US" w:eastAsia="zh-CN"/>
        </w:rPr>
        <w:t xml:space="preserve">ers, he will have to pay a higher fee. But he can also get free accommodation in a local nursing home by volunteering 30 hours a month for the home. Lee Hong asks for your advice by email. Write a letter in reply.  </w:t>
      </w:r>
    </w:p>
    <w:p>
      <w:pPr>
        <w:keepNext w:val="0"/>
        <w:keepLines w:val="0"/>
        <w:pageBreakBefore w:val="0"/>
        <w:widowControl w:val="0"/>
        <w:kinsoku/>
        <w:wordWrap/>
        <w:overflowPunct/>
        <w:topLinePunct w:val="0"/>
        <w:autoSpaceDE/>
        <w:autoSpaceDN/>
        <w:bidi w:val="0"/>
        <w:adjustRightInd/>
        <w:snapToGrid/>
        <w:spacing w:line="340" w:lineRule="exact"/>
        <w:jc w:val="both"/>
        <w:textAlignment w:val="auto"/>
        <w:outlineLvl w:val="9"/>
        <w:rPr>
          <w:rFonts w:hint="eastAsia" w:ascii="Times New Roman" w:hAnsi="Times New Roman" w:eastAsia="宋体"/>
          <w:b/>
          <w:bCs/>
          <w:sz w:val="28"/>
          <w:szCs w:val="28"/>
          <w:highlight w:val="yellow"/>
          <w:lang w:val="en-US" w:eastAsia="zh-CN"/>
        </w:rPr>
      </w:pPr>
      <w:r>
        <w:rPr>
          <w:rFonts w:hint="eastAsia" w:ascii="Times New Roman" w:hAnsi="Times New Roman" w:eastAsia="宋体" w:cs="Times New Roman"/>
          <w:b w:val="0"/>
          <w:bCs w:val="0"/>
          <w:sz w:val="21"/>
          <w:szCs w:val="21"/>
          <w:lang w:val="en-US"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imes New Roman" w:hAnsi="Times New Roman" w:eastAsia="宋体"/>
          <w:b/>
          <w:bCs/>
          <w:lang w:val="en-US" w:eastAsia="zh-CN"/>
        </w:rPr>
      </w:pP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imes New Roman" w:hAnsi="Times New Roman" w:eastAsia="宋体"/>
          <w:b/>
          <w:bCs/>
          <w:lang w:val="en-US" w:eastAsia="zh-CN"/>
        </w:rPr>
      </w:pP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imes New Roman" w:hAnsi="Times New Roman" w:eastAsia="宋体"/>
          <w:b/>
          <w:bCs/>
          <w:lang w:val="en-US" w:eastAsia="zh-CN"/>
        </w:rPr>
      </w:pP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imes New Roman" w:hAnsi="Times New Roman" w:eastAsia="宋体"/>
          <w:b/>
          <w:bCs/>
          <w:lang w:val="en-US" w:eastAsia="zh-CN"/>
        </w:rPr>
      </w:pP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imes New Roman" w:hAnsi="Times New Roman" w:eastAsia="宋体"/>
          <w:b/>
          <w:bCs/>
          <w:lang w:val="en-US" w:eastAsia="zh-CN"/>
        </w:rPr>
      </w:pP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imes New Roman" w:hAnsi="Times New Roman" w:eastAsia="宋体"/>
          <w:b/>
          <w:bCs/>
          <w:lang w:val="en-US" w:eastAsia="zh-CN"/>
        </w:rPr>
      </w:pP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imes New Roman" w:hAnsi="Times New Roman" w:eastAsia="宋体"/>
          <w:b/>
          <w:bCs/>
          <w:lang w:val="en-US" w:eastAsia="zh-CN"/>
        </w:rPr>
      </w:pP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imes New Roman" w:hAnsi="Times New Roman" w:eastAsia="宋体"/>
          <w:b/>
          <w:bCs/>
          <w:lang w:val="en-US" w:eastAsia="zh-CN"/>
        </w:rPr>
      </w:pP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imes New Roman" w:hAnsi="Times New Roman" w:eastAsia="宋体"/>
          <w:b/>
          <w:bCs/>
          <w:lang w:val="en-US" w:eastAsia="zh-CN"/>
        </w:rPr>
      </w:pPr>
      <w:r>
        <w:rPr>
          <w:rFonts w:hint="eastAsia" w:ascii="Times New Roman" w:hAnsi="Times New Roman" w:eastAsia="宋体"/>
          <w:b/>
          <w:bCs/>
          <w:lang w:val="en-US" w:eastAsia="zh-CN"/>
        </w:rPr>
        <w:t>一．填空题</w:t>
      </w:r>
    </w:p>
    <w:p>
      <w:pPr>
        <w:keepNext w:val="0"/>
        <w:keepLines w:val="0"/>
        <w:pageBreakBefore w:val="0"/>
        <w:numPr>
          <w:ilvl w:val="0"/>
          <w:numId w:val="12"/>
        </w:numPr>
        <w:kinsoku/>
        <w:wordWrap/>
        <w:overflowPunct/>
        <w:topLinePunct w:val="0"/>
        <w:autoSpaceDE/>
        <w:autoSpaceDN/>
        <w:bidi w:val="0"/>
        <w:adjustRightInd/>
        <w:snapToGrid/>
        <w:spacing w:line="340" w:lineRule="exact"/>
        <w:textAlignment w:val="auto"/>
        <w:rPr>
          <w:rFonts w:hint="eastAsia" w:ascii="Times New Roman" w:hAnsi="Times New Roman" w:eastAsia="宋体"/>
        </w:rPr>
        <w:sectPr>
          <w:pgSz w:w="11906" w:h="16838"/>
          <w:pgMar w:top="1440" w:right="1800" w:bottom="1440" w:left="1800" w:header="851" w:footer="992" w:gutter="0"/>
          <w:cols w:space="425" w:num="1"/>
          <w:docGrid w:type="lines" w:linePitch="312" w:charSpace="0"/>
        </w:sectPr>
      </w:pPr>
    </w:p>
    <w:p>
      <w:pPr>
        <w:keepNext w:val="0"/>
        <w:keepLines w:val="0"/>
        <w:pageBreakBefore w:val="0"/>
        <w:numPr>
          <w:ilvl w:val="0"/>
          <w:numId w:val="13"/>
        </w:numPr>
        <w:kinsoku/>
        <w:wordWrap/>
        <w:overflowPunct/>
        <w:topLinePunct w:val="0"/>
        <w:autoSpaceDE/>
        <w:autoSpaceDN/>
        <w:bidi w:val="0"/>
        <w:adjustRightInd/>
        <w:snapToGrid/>
        <w:spacing w:line="340" w:lineRule="exact"/>
        <w:ind w:left="0" w:leftChars="0" w:firstLine="0" w:firstLineChars="0"/>
        <w:textAlignment w:val="auto"/>
        <w:rPr>
          <w:rFonts w:hint="eastAsia" w:ascii="Times New Roman" w:hAnsi="Times New Roman" w:eastAsia="宋体"/>
        </w:rPr>
      </w:pPr>
      <w:r>
        <w:rPr>
          <w:rFonts w:hint="eastAsia" w:ascii="Times New Roman" w:hAnsi="Times New Roman" w:eastAsia="宋体"/>
        </w:rPr>
        <w:t xml:space="preserve">as </w:t>
      </w:r>
    </w:p>
    <w:p>
      <w:pPr>
        <w:keepNext w:val="0"/>
        <w:keepLines w:val="0"/>
        <w:pageBreakBefore w:val="0"/>
        <w:numPr>
          <w:ilvl w:val="0"/>
          <w:numId w:val="13"/>
        </w:numPr>
        <w:kinsoku/>
        <w:wordWrap/>
        <w:overflowPunct/>
        <w:topLinePunct w:val="0"/>
        <w:autoSpaceDE/>
        <w:autoSpaceDN/>
        <w:bidi w:val="0"/>
        <w:adjustRightInd/>
        <w:snapToGrid/>
        <w:spacing w:line="340" w:lineRule="exact"/>
        <w:ind w:left="0" w:leftChars="0" w:firstLine="0" w:firstLineChars="0"/>
        <w:textAlignment w:val="auto"/>
        <w:rPr>
          <w:rFonts w:ascii="Times New Roman" w:hAnsi="Times New Roman" w:eastAsia="宋体"/>
        </w:rPr>
      </w:pPr>
      <w:r>
        <w:rPr>
          <w:rFonts w:hint="eastAsia" w:ascii="Times New Roman" w:hAnsi="Times New Roman" w:eastAsia="宋体"/>
        </w:rPr>
        <w:t>And</w:t>
      </w:r>
    </w:p>
    <w:p>
      <w:pPr>
        <w:keepNext w:val="0"/>
        <w:keepLines w:val="0"/>
        <w:pageBreakBefore w:val="0"/>
        <w:numPr>
          <w:ilvl w:val="0"/>
          <w:numId w:val="13"/>
        </w:numPr>
        <w:kinsoku/>
        <w:wordWrap/>
        <w:overflowPunct/>
        <w:topLinePunct w:val="0"/>
        <w:autoSpaceDE/>
        <w:autoSpaceDN/>
        <w:bidi w:val="0"/>
        <w:adjustRightInd/>
        <w:snapToGrid/>
        <w:spacing w:line="340" w:lineRule="exact"/>
        <w:ind w:left="0" w:leftChars="0" w:firstLine="0" w:firstLineChars="0"/>
        <w:textAlignment w:val="auto"/>
        <w:rPr>
          <w:rFonts w:ascii="Times New Roman" w:hAnsi="Times New Roman" w:eastAsia="宋体"/>
        </w:rPr>
      </w:pPr>
      <w:r>
        <w:rPr>
          <w:rFonts w:hint="eastAsia" w:ascii="Times New Roman" w:hAnsi="Times New Roman" w:eastAsia="宋体"/>
        </w:rPr>
        <w:t>But</w:t>
      </w:r>
    </w:p>
    <w:p>
      <w:pPr>
        <w:keepNext w:val="0"/>
        <w:keepLines w:val="0"/>
        <w:pageBreakBefore w:val="0"/>
        <w:numPr>
          <w:ilvl w:val="0"/>
          <w:numId w:val="13"/>
        </w:numPr>
        <w:kinsoku/>
        <w:wordWrap/>
        <w:overflowPunct/>
        <w:topLinePunct w:val="0"/>
        <w:autoSpaceDE/>
        <w:autoSpaceDN/>
        <w:bidi w:val="0"/>
        <w:adjustRightInd/>
        <w:snapToGrid/>
        <w:spacing w:line="340" w:lineRule="exact"/>
        <w:ind w:left="0" w:leftChars="0" w:firstLine="0" w:firstLineChars="0"/>
        <w:textAlignment w:val="auto"/>
        <w:rPr>
          <w:rFonts w:ascii="Times New Roman" w:hAnsi="Times New Roman" w:eastAsia="宋体"/>
        </w:rPr>
      </w:pPr>
      <w:r>
        <w:rPr>
          <w:rFonts w:hint="eastAsia" w:ascii="Times New Roman" w:hAnsi="Times New Roman" w:eastAsia="宋体"/>
        </w:rPr>
        <w:t>now that</w:t>
      </w:r>
    </w:p>
    <w:p>
      <w:pPr>
        <w:keepNext w:val="0"/>
        <w:keepLines w:val="0"/>
        <w:pageBreakBefore w:val="0"/>
        <w:numPr>
          <w:ilvl w:val="0"/>
          <w:numId w:val="13"/>
        </w:numPr>
        <w:kinsoku/>
        <w:wordWrap/>
        <w:overflowPunct/>
        <w:topLinePunct w:val="0"/>
        <w:autoSpaceDE/>
        <w:autoSpaceDN/>
        <w:bidi w:val="0"/>
        <w:adjustRightInd/>
        <w:snapToGrid/>
        <w:spacing w:line="340" w:lineRule="exact"/>
        <w:ind w:left="0" w:leftChars="0" w:firstLine="0" w:firstLineChars="0"/>
        <w:textAlignment w:val="auto"/>
        <w:rPr>
          <w:rFonts w:ascii="Times New Roman" w:hAnsi="Times New Roman" w:eastAsia="宋体"/>
        </w:rPr>
      </w:pPr>
      <w:r>
        <w:rPr>
          <w:rFonts w:hint="eastAsia" w:ascii="Times New Roman" w:hAnsi="Times New Roman" w:eastAsia="宋体"/>
        </w:rPr>
        <w:t xml:space="preserve">still </w:t>
      </w:r>
    </w:p>
    <w:p>
      <w:pPr>
        <w:keepNext w:val="0"/>
        <w:keepLines w:val="0"/>
        <w:pageBreakBefore w:val="0"/>
        <w:numPr>
          <w:ilvl w:val="0"/>
          <w:numId w:val="0"/>
        </w:numPr>
        <w:kinsoku/>
        <w:wordWrap/>
        <w:overflowPunct/>
        <w:topLinePunct w:val="0"/>
        <w:autoSpaceDE/>
        <w:autoSpaceDN/>
        <w:bidi w:val="0"/>
        <w:adjustRightInd/>
        <w:snapToGrid/>
        <w:spacing w:line="340" w:lineRule="exact"/>
        <w:ind w:leftChars="0"/>
        <w:textAlignment w:val="auto"/>
        <w:rPr>
          <w:rFonts w:hint="eastAsia" w:ascii="Times New Roman" w:hAnsi="Times New Roman" w:eastAsia="宋体"/>
        </w:rPr>
        <w:sectPr>
          <w:type w:val="continuous"/>
          <w:pgSz w:w="11906" w:h="16838"/>
          <w:pgMar w:top="1440" w:right="1800" w:bottom="1440" w:left="1800" w:header="851" w:footer="992" w:gutter="0"/>
          <w:cols w:equalWidth="0" w:num="2">
            <w:col w:w="3940" w:space="425"/>
            <w:col w:w="3940"/>
          </w:cols>
          <w:docGrid w:type="lines" w:linePitch="312" w:charSpace="0"/>
        </w:sectPr>
      </w:pPr>
    </w:p>
    <w:p>
      <w:pPr>
        <w:keepNext w:val="0"/>
        <w:keepLines w:val="0"/>
        <w:pageBreakBefore w:val="0"/>
        <w:numPr>
          <w:ilvl w:val="0"/>
          <w:numId w:val="0"/>
        </w:numPr>
        <w:kinsoku/>
        <w:wordWrap/>
        <w:overflowPunct/>
        <w:topLinePunct w:val="0"/>
        <w:autoSpaceDE/>
        <w:autoSpaceDN/>
        <w:bidi w:val="0"/>
        <w:adjustRightInd/>
        <w:snapToGrid/>
        <w:spacing w:line="340" w:lineRule="exact"/>
        <w:ind w:leftChars="0"/>
        <w:textAlignment w:val="auto"/>
        <w:rPr>
          <w:rFonts w:hint="eastAsia" w:ascii="Times New Roman" w:hAnsi="Times New Roman" w:eastAsia="宋体"/>
        </w:rPr>
      </w:pPr>
    </w:p>
    <w:p>
      <w:pPr>
        <w:keepNext w:val="0"/>
        <w:keepLines w:val="0"/>
        <w:pageBreakBefore w:val="0"/>
        <w:numPr>
          <w:ilvl w:val="0"/>
          <w:numId w:val="0"/>
        </w:numPr>
        <w:kinsoku/>
        <w:wordWrap/>
        <w:overflowPunct/>
        <w:topLinePunct w:val="0"/>
        <w:autoSpaceDE/>
        <w:autoSpaceDN/>
        <w:bidi w:val="0"/>
        <w:adjustRightInd/>
        <w:snapToGrid/>
        <w:spacing w:line="340" w:lineRule="exact"/>
        <w:ind w:leftChars="0"/>
        <w:textAlignment w:val="auto"/>
        <w:rPr>
          <w:rFonts w:hint="eastAsia" w:ascii="Times New Roman" w:hAnsi="Times New Roman" w:eastAsia="宋体"/>
          <w:b/>
          <w:bCs/>
          <w:lang w:eastAsia="zh-CN"/>
        </w:rPr>
      </w:pPr>
      <w:r>
        <w:rPr>
          <w:rFonts w:hint="eastAsia" w:ascii="Times New Roman" w:hAnsi="Times New Roman" w:eastAsia="宋体"/>
          <w:b/>
          <w:bCs/>
          <w:lang w:val="en-US" w:eastAsia="zh-CN"/>
        </w:rPr>
        <w:t>二．</w:t>
      </w:r>
      <w:r>
        <w:rPr>
          <w:rFonts w:ascii="Times New Roman" w:hAnsi="Times New Roman" w:eastAsia="宋体"/>
          <w:b/>
          <w:bCs/>
        </w:rPr>
        <w:t>搭配题</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imes New Roman" w:hAnsi="Times New Roman" w:eastAsia="宋体"/>
          <w:lang w:val="en-US" w:eastAsia="zh-CN"/>
        </w:rPr>
      </w:pPr>
      <w:r>
        <w:rPr>
          <w:rFonts w:hint="eastAsia" w:ascii="Times New Roman" w:hAnsi="Times New Roman" w:eastAsia="宋体"/>
          <w:lang w:val="en-US" w:eastAsia="zh-CN"/>
        </w:rPr>
        <w:t xml:space="preserve">11-15   </w:t>
      </w:r>
      <w:r>
        <w:rPr>
          <w:rFonts w:hint="eastAsia" w:ascii="Times New Roman" w:hAnsi="Times New Roman" w:eastAsia="宋体"/>
          <w:u w:val="single"/>
        </w:rPr>
        <w:t>ABCED</w:t>
      </w:r>
      <w:r>
        <w:rPr>
          <w:rFonts w:ascii="Times New Roman" w:hAnsi="Times New Roman" w:eastAsia="宋体"/>
          <w:u w:val="single"/>
        </w:rPr>
        <w:t xml:space="preserve"> </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imes New Roman" w:hAnsi="Times New Roman" w:eastAsia="宋体"/>
          <w:lang w:eastAsia="zh-CN"/>
        </w:rPr>
      </w:pPr>
    </w:p>
    <w:p>
      <w:pPr>
        <w:keepNext w:val="0"/>
        <w:keepLines w:val="0"/>
        <w:pageBreakBefore w:val="0"/>
        <w:numPr>
          <w:ilvl w:val="0"/>
          <w:numId w:val="14"/>
        </w:numPr>
        <w:kinsoku/>
        <w:wordWrap/>
        <w:overflowPunct/>
        <w:topLinePunct w:val="0"/>
        <w:autoSpaceDE/>
        <w:autoSpaceDN/>
        <w:bidi w:val="0"/>
        <w:adjustRightInd/>
        <w:snapToGrid/>
        <w:spacing w:line="340" w:lineRule="exact"/>
        <w:ind w:leftChars="0"/>
        <w:textAlignment w:val="auto"/>
        <w:rPr>
          <w:rFonts w:ascii="Times New Roman" w:hAnsi="Times New Roman" w:eastAsia="宋体"/>
          <w:b/>
          <w:bCs/>
        </w:rPr>
      </w:pPr>
      <w:r>
        <w:rPr>
          <w:rFonts w:ascii="Times New Roman" w:hAnsi="Times New Roman" w:eastAsia="宋体"/>
          <w:b/>
          <w:bCs/>
        </w:rPr>
        <w:t>改写句子</w:t>
      </w:r>
    </w:p>
    <w:p>
      <w:pPr>
        <w:keepNext w:val="0"/>
        <w:keepLines w:val="0"/>
        <w:pageBreakBefore w:val="0"/>
        <w:widowControl/>
        <w:numPr>
          <w:ilvl w:val="0"/>
          <w:numId w:val="0"/>
        </w:numPr>
        <w:kinsoku/>
        <w:wordWrap/>
        <w:overflowPunct/>
        <w:topLinePunct w:val="0"/>
        <w:autoSpaceDE/>
        <w:autoSpaceDN/>
        <w:bidi w:val="0"/>
        <w:adjustRightInd/>
        <w:snapToGrid/>
        <w:spacing w:line="340" w:lineRule="exact"/>
        <w:ind w:left="425" w:leftChars="0" w:hanging="425" w:firstLineChars="0"/>
        <w:jc w:val="left"/>
        <w:textAlignment w:val="auto"/>
        <w:rPr>
          <w:rFonts w:hint="default" w:ascii="Times New Roman" w:hAnsi="Times New Roman" w:eastAsia="宋体" w:cs="Times New Roman"/>
          <w:i w:val="0"/>
          <w:iCs w:val="0"/>
          <w:sz w:val="21"/>
          <w:szCs w:val="21"/>
        </w:rPr>
      </w:pPr>
      <w:r>
        <w:rPr>
          <w:rFonts w:hint="default" w:ascii="Times New Roman" w:hAnsi="Times New Roman" w:eastAsia="宋体" w:cs="Times New Roman"/>
          <w:i w:val="0"/>
          <w:iCs w:val="0"/>
          <w:kern w:val="2"/>
          <w:sz w:val="21"/>
          <w:szCs w:val="21"/>
          <w:lang w:val="en-US" w:eastAsia="zh-CN" w:bidi="ar-SA"/>
        </w:rPr>
        <w:t>21.</w:t>
      </w:r>
      <w:r>
        <w:rPr>
          <w:rFonts w:hint="default" w:ascii="Times New Roman" w:hAnsi="Times New Roman" w:eastAsia="宋体" w:cs="Times New Roman"/>
          <w:i w:val="0"/>
          <w:iCs w:val="0"/>
          <w:sz w:val="21"/>
          <w:szCs w:val="21"/>
        </w:rPr>
        <w:t>Mr.Jones made his way up to bed, where Mrs.Jones was already snoring.</w:t>
      </w:r>
    </w:p>
    <w:p>
      <w:pPr>
        <w:keepNext w:val="0"/>
        <w:keepLines w:val="0"/>
        <w:pageBreakBefore w:val="0"/>
        <w:widowControl/>
        <w:numPr>
          <w:ilvl w:val="0"/>
          <w:numId w:val="0"/>
        </w:numPr>
        <w:kinsoku/>
        <w:wordWrap/>
        <w:overflowPunct/>
        <w:topLinePunct w:val="0"/>
        <w:autoSpaceDE/>
        <w:autoSpaceDN/>
        <w:bidi w:val="0"/>
        <w:adjustRightInd/>
        <w:snapToGrid/>
        <w:spacing w:line="340" w:lineRule="exact"/>
        <w:ind w:left="425" w:leftChars="0" w:hanging="425" w:firstLineChars="0"/>
        <w:jc w:val="left"/>
        <w:textAlignment w:val="auto"/>
        <w:rPr>
          <w:rFonts w:hint="default" w:ascii="Times New Roman" w:hAnsi="Times New Roman" w:eastAsia="宋体" w:cs="Times New Roman"/>
          <w:i w:val="0"/>
          <w:iCs w:val="0"/>
          <w:sz w:val="21"/>
          <w:szCs w:val="21"/>
        </w:rPr>
      </w:pPr>
      <w:r>
        <w:rPr>
          <w:rFonts w:hint="default" w:ascii="Times New Roman" w:hAnsi="Times New Roman" w:eastAsia="宋体" w:cs="Times New Roman"/>
          <w:i w:val="0"/>
          <w:iCs w:val="0"/>
          <w:kern w:val="2"/>
          <w:sz w:val="21"/>
          <w:szCs w:val="21"/>
          <w:lang w:val="en-US" w:eastAsia="zh-CN" w:bidi="ar-SA"/>
        </w:rPr>
        <w:t>22.</w:t>
      </w:r>
      <w:r>
        <w:rPr>
          <w:rFonts w:hint="default" w:ascii="Times New Roman" w:hAnsi="Times New Roman" w:eastAsia="宋体" w:cs="Times New Roman"/>
          <w:i w:val="0"/>
          <w:iCs w:val="0"/>
          <w:sz w:val="21"/>
          <w:szCs w:val="21"/>
        </w:rPr>
        <w:t>The government in Beijing, which in October staged huge celebrations to mark 70 years of communist rule, has warned the protectors not to push it.</w:t>
      </w:r>
    </w:p>
    <w:p>
      <w:pPr>
        <w:keepNext w:val="0"/>
        <w:keepLines w:val="0"/>
        <w:pageBreakBefore w:val="0"/>
        <w:widowControl/>
        <w:numPr>
          <w:ilvl w:val="0"/>
          <w:numId w:val="0"/>
        </w:numPr>
        <w:kinsoku/>
        <w:wordWrap/>
        <w:overflowPunct/>
        <w:topLinePunct w:val="0"/>
        <w:autoSpaceDE/>
        <w:autoSpaceDN/>
        <w:bidi w:val="0"/>
        <w:adjustRightInd/>
        <w:snapToGrid/>
        <w:spacing w:line="340" w:lineRule="exact"/>
        <w:ind w:left="425" w:leftChars="0" w:hanging="425" w:firstLineChars="0"/>
        <w:jc w:val="left"/>
        <w:textAlignment w:val="auto"/>
        <w:rPr>
          <w:rFonts w:hint="default" w:ascii="Times New Roman" w:hAnsi="Times New Roman" w:eastAsia="宋体" w:cs="Times New Roman"/>
          <w:i w:val="0"/>
          <w:iCs w:val="0"/>
          <w:sz w:val="21"/>
          <w:szCs w:val="21"/>
        </w:rPr>
      </w:pPr>
      <w:r>
        <w:rPr>
          <w:rFonts w:hint="default" w:ascii="Times New Roman" w:hAnsi="Times New Roman" w:eastAsia="宋体" w:cs="Times New Roman"/>
          <w:i w:val="0"/>
          <w:iCs w:val="0"/>
          <w:kern w:val="2"/>
          <w:sz w:val="21"/>
          <w:szCs w:val="21"/>
          <w:lang w:val="en-US" w:eastAsia="zh-CN" w:bidi="ar-SA"/>
        </w:rPr>
        <w:t>23.</w:t>
      </w:r>
      <w:r>
        <w:rPr>
          <w:rFonts w:hint="default" w:ascii="Times New Roman" w:hAnsi="Times New Roman" w:eastAsia="宋体" w:cs="Times New Roman"/>
          <w:i w:val="0"/>
          <w:iCs w:val="0"/>
          <w:sz w:val="21"/>
          <w:szCs w:val="21"/>
        </w:rPr>
        <w:t>Today we have sophisticated buoys packed with instruments, and robotic underwater drones.</w:t>
      </w:r>
    </w:p>
    <w:p>
      <w:pPr>
        <w:keepNext w:val="0"/>
        <w:keepLines w:val="0"/>
        <w:pageBreakBefore w:val="0"/>
        <w:widowControl/>
        <w:numPr>
          <w:ilvl w:val="0"/>
          <w:numId w:val="0"/>
        </w:numPr>
        <w:kinsoku/>
        <w:wordWrap/>
        <w:overflowPunct/>
        <w:topLinePunct w:val="0"/>
        <w:autoSpaceDE/>
        <w:autoSpaceDN/>
        <w:bidi w:val="0"/>
        <w:adjustRightInd/>
        <w:snapToGrid/>
        <w:spacing w:line="340" w:lineRule="exact"/>
        <w:ind w:left="425" w:leftChars="0" w:hanging="425" w:firstLineChars="0"/>
        <w:jc w:val="left"/>
        <w:textAlignment w:val="auto"/>
        <w:rPr>
          <w:rFonts w:hint="default" w:ascii="Times New Roman" w:hAnsi="Times New Roman" w:eastAsia="宋体" w:cs="Times New Roman"/>
          <w:i w:val="0"/>
          <w:iCs w:val="0"/>
          <w:sz w:val="21"/>
          <w:szCs w:val="21"/>
        </w:rPr>
      </w:pPr>
      <w:r>
        <w:rPr>
          <w:rFonts w:hint="default" w:ascii="Times New Roman" w:hAnsi="Times New Roman" w:eastAsia="宋体" w:cs="Times New Roman"/>
          <w:i w:val="0"/>
          <w:iCs w:val="0"/>
          <w:kern w:val="2"/>
          <w:sz w:val="21"/>
          <w:szCs w:val="21"/>
          <w:lang w:val="en-US" w:eastAsia="zh-CN" w:bidi="ar-SA"/>
        </w:rPr>
        <w:t>24.</w:t>
      </w:r>
      <w:r>
        <w:rPr>
          <w:rFonts w:hint="default" w:ascii="Times New Roman" w:hAnsi="Times New Roman" w:eastAsia="宋体" w:cs="Times New Roman"/>
          <w:i w:val="0"/>
          <w:iCs w:val="0"/>
          <w:sz w:val="21"/>
          <w:szCs w:val="21"/>
        </w:rPr>
        <w:t>Donald Trump’s critics were disappointed by a lack of evidence tying him to the Russian provocateurs.</w:t>
      </w:r>
    </w:p>
    <w:p>
      <w:pPr>
        <w:keepNext w:val="0"/>
        <w:keepLines w:val="0"/>
        <w:pageBreakBefore w:val="0"/>
        <w:widowControl/>
        <w:numPr>
          <w:ilvl w:val="0"/>
          <w:numId w:val="0"/>
        </w:numPr>
        <w:kinsoku/>
        <w:wordWrap/>
        <w:overflowPunct/>
        <w:topLinePunct w:val="0"/>
        <w:autoSpaceDE/>
        <w:autoSpaceDN/>
        <w:bidi w:val="0"/>
        <w:adjustRightInd/>
        <w:snapToGrid/>
        <w:spacing w:line="340" w:lineRule="exact"/>
        <w:ind w:left="425" w:leftChars="0" w:hanging="425" w:firstLineChars="0"/>
        <w:jc w:val="left"/>
        <w:textAlignment w:val="auto"/>
        <w:rPr>
          <w:rFonts w:hint="default" w:ascii="Times New Roman" w:hAnsi="Times New Roman" w:eastAsia="宋体" w:cs="Times New Roman"/>
          <w:i w:val="0"/>
          <w:iCs w:val="0"/>
          <w:sz w:val="21"/>
          <w:szCs w:val="21"/>
        </w:rPr>
      </w:pPr>
      <w:r>
        <w:rPr>
          <w:rFonts w:hint="default" w:ascii="Times New Roman" w:hAnsi="Times New Roman" w:eastAsia="宋体" w:cs="Times New Roman"/>
          <w:i w:val="0"/>
          <w:iCs w:val="0"/>
          <w:kern w:val="2"/>
          <w:sz w:val="21"/>
          <w:szCs w:val="21"/>
          <w:lang w:val="en-US" w:eastAsia="zh-CN" w:bidi="ar-SA"/>
        </w:rPr>
        <w:t>25.</w:t>
      </w:r>
      <w:r>
        <w:rPr>
          <w:rFonts w:hint="default" w:ascii="Times New Roman" w:hAnsi="Times New Roman" w:eastAsia="宋体" w:cs="Times New Roman"/>
          <w:i w:val="0"/>
          <w:iCs w:val="0"/>
          <w:sz w:val="21"/>
          <w:szCs w:val="21"/>
        </w:rPr>
        <w:t xml:space="preserve">Boeing eventually suspended production of its 737MAX jetliner, after it was grounded worldwide following a second crash within six months. </w:t>
      </w:r>
    </w:p>
    <w:p>
      <w:pPr>
        <w:keepNext w:val="0"/>
        <w:keepLines w:val="0"/>
        <w:pageBreakBefore w:val="0"/>
        <w:widowControl/>
        <w:numPr>
          <w:ilvl w:val="0"/>
          <w:numId w:val="0"/>
        </w:numPr>
        <w:kinsoku/>
        <w:wordWrap/>
        <w:overflowPunct/>
        <w:topLinePunct w:val="0"/>
        <w:autoSpaceDE/>
        <w:autoSpaceDN/>
        <w:bidi w:val="0"/>
        <w:adjustRightInd/>
        <w:snapToGrid/>
        <w:spacing w:line="340" w:lineRule="exact"/>
        <w:ind w:left="425" w:leftChars="0" w:hanging="425" w:firstLineChars="0"/>
        <w:jc w:val="left"/>
        <w:textAlignment w:val="auto"/>
        <w:rPr>
          <w:rFonts w:hint="default" w:ascii="Times New Roman" w:hAnsi="Times New Roman" w:eastAsia="宋体" w:cs="Times New Roman"/>
          <w:i w:val="0"/>
          <w:iCs w:val="0"/>
          <w:sz w:val="21"/>
          <w:szCs w:val="21"/>
        </w:rPr>
      </w:pPr>
      <w:r>
        <w:rPr>
          <w:rFonts w:hint="default" w:ascii="Times New Roman" w:hAnsi="Times New Roman" w:eastAsia="宋体" w:cs="Times New Roman"/>
          <w:i w:val="0"/>
          <w:iCs w:val="0"/>
          <w:kern w:val="2"/>
          <w:sz w:val="21"/>
          <w:szCs w:val="21"/>
          <w:lang w:val="en-US" w:eastAsia="zh-CN" w:bidi="ar-SA"/>
        </w:rPr>
        <w:t>26.</w:t>
      </w:r>
      <w:r>
        <w:rPr>
          <w:rFonts w:hint="default" w:ascii="Times New Roman" w:hAnsi="Times New Roman" w:eastAsia="宋体" w:cs="Times New Roman"/>
          <w:i w:val="0"/>
          <w:iCs w:val="0"/>
          <w:sz w:val="21"/>
          <w:szCs w:val="21"/>
        </w:rPr>
        <w:t xml:space="preserve">I tasted them out of compliment to Nature, though they were scarcely palatable. </w:t>
      </w:r>
    </w:p>
    <w:p>
      <w:pPr>
        <w:keepNext w:val="0"/>
        <w:keepLines w:val="0"/>
        <w:pageBreakBefore w:val="0"/>
        <w:widowControl/>
        <w:numPr>
          <w:ilvl w:val="0"/>
          <w:numId w:val="0"/>
        </w:numPr>
        <w:kinsoku/>
        <w:wordWrap/>
        <w:overflowPunct/>
        <w:topLinePunct w:val="0"/>
        <w:autoSpaceDE/>
        <w:autoSpaceDN/>
        <w:bidi w:val="0"/>
        <w:adjustRightInd/>
        <w:snapToGrid/>
        <w:spacing w:line="340" w:lineRule="exact"/>
        <w:ind w:left="425" w:leftChars="0" w:hanging="425" w:firstLineChars="0"/>
        <w:jc w:val="left"/>
        <w:textAlignment w:val="auto"/>
        <w:rPr>
          <w:rFonts w:hint="default" w:ascii="Times New Roman" w:hAnsi="Times New Roman" w:eastAsia="宋体" w:cs="Times New Roman"/>
          <w:i w:val="0"/>
          <w:iCs w:val="0"/>
          <w:sz w:val="21"/>
          <w:szCs w:val="21"/>
        </w:rPr>
      </w:pPr>
      <w:r>
        <w:rPr>
          <w:rFonts w:hint="default" w:ascii="Times New Roman" w:hAnsi="Times New Roman" w:eastAsia="宋体" w:cs="Times New Roman"/>
          <w:i w:val="0"/>
          <w:iCs w:val="0"/>
          <w:kern w:val="2"/>
          <w:sz w:val="21"/>
          <w:szCs w:val="21"/>
          <w:lang w:val="en-US" w:eastAsia="zh-CN" w:bidi="ar-SA"/>
        </w:rPr>
        <w:t>27.</w:t>
      </w:r>
      <w:r>
        <w:rPr>
          <w:rFonts w:hint="default" w:ascii="Times New Roman" w:hAnsi="Times New Roman" w:eastAsia="宋体" w:cs="Times New Roman"/>
          <w:i w:val="0"/>
          <w:iCs w:val="0"/>
          <w:sz w:val="21"/>
          <w:szCs w:val="21"/>
        </w:rPr>
        <w:t>It is a very powerful means of communication and it communicates much more that spoken words</w:t>
      </w:r>
    </w:p>
    <w:p>
      <w:pPr>
        <w:keepNext w:val="0"/>
        <w:keepLines w:val="0"/>
        <w:pageBreakBefore w:val="0"/>
        <w:widowControl/>
        <w:numPr>
          <w:ilvl w:val="0"/>
          <w:numId w:val="0"/>
        </w:numPr>
        <w:kinsoku/>
        <w:wordWrap/>
        <w:overflowPunct/>
        <w:topLinePunct w:val="0"/>
        <w:autoSpaceDE/>
        <w:autoSpaceDN/>
        <w:bidi w:val="0"/>
        <w:adjustRightInd/>
        <w:snapToGrid/>
        <w:spacing w:line="340" w:lineRule="exact"/>
        <w:ind w:left="425" w:leftChars="0" w:hanging="425" w:firstLineChars="0"/>
        <w:jc w:val="left"/>
        <w:textAlignment w:val="auto"/>
        <w:rPr>
          <w:rFonts w:hint="default" w:ascii="Times New Roman" w:hAnsi="Times New Roman" w:eastAsia="宋体" w:cs="Times New Roman"/>
          <w:i w:val="0"/>
          <w:iCs w:val="0"/>
          <w:sz w:val="21"/>
          <w:szCs w:val="21"/>
        </w:rPr>
      </w:pPr>
      <w:r>
        <w:rPr>
          <w:rFonts w:hint="default" w:ascii="Times New Roman" w:hAnsi="Times New Roman" w:eastAsia="宋体" w:cs="Times New Roman"/>
          <w:i w:val="0"/>
          <w:iCs w:val="0"/>
          <w:kern w:val="2"/>
          <w:sz w:val="21"/>
          <w:szCs w:val="21"/>
          <w:lang w:val="en-US" w:eastAsia="zh-CN" w:bidi="ar-SA"/>
        </w:rPr>
        <w:t>28.</w:t>
      </w:r>
      <w:r>
        <w:rPr>
          <w:rFonts w:hint="default" w:ascii="Times New Roman" w:hAnsi="Times New Roman" w:eastAsia="宋体" w:cs="Times New Roman"/>
          <w:i w:val="0"/>
          <w:iCs w:val="0"/>
          <w:sz w:val="21"/>
          <w:szCs w:val="21"/>
        </w:rPr>
        <w:t>Parents smile at their child because of they communicate love, acceptance, and reassurance.</w:t>
      </w:r>
    </w:p>
    <w:p>
      <w:pPr>
        <w:keepNext w:val="0"/>
        <w:keepLines w:val="0"/>
        <w:pageBreakBefore w:val="0"/>
        <w:widowControl/>
        <w:numPr>
          <w:ilvl w:val="0"/>
          <w:numId w:val="0"/>
        </w:numPr>
        <w:kinsoku/>
        <w:wordWrap/>
        <w:overflowPunct/>
        <w:topLinePunct w:val="0"/>
        <w:autoSpaceDE/>
        <w:autoSpaceDN/>
        <w:bidi w:val="0"/>
        <w:adjustRightInd/>
        <w:snapToGrid/>
        <w:spacing w:line="340" w:lineRule="exact"/>
        <w:ind w:left="425" w:leftChars="0" w:hanging="425" w:firstLineChars="0"/>
        <w:jc w:val="left"/>
        <w:textAlignment w:val="auto"/>
        <w:rPr>
          <w:rFonts w:hint="default" w:ascii="Times New Roman" w:hAnsi="Times New Roman" w:eastAsia="宋体" w:cs="Times New Roman"/>
          <w:i w:val="0"/>
          <w:iCs w:val="0"/>
          <w:sz w:val="21"/>
          <w:szCs w:val="21"/>
        </w:rPr>
      </w:pPr>
      <w:r>
        <w:rPr>
          <w:rFonts w:hint="default" w:ascii="Times New Roman" w:hAnsi="Times New Roman" w:eastAsia="宋体" w:cs="Times New Roman"/>
          <w:i w:val="0"/>
          <w:iCs w:val="0"/>
          <w:kern w:val="2"/>
          <w:sz w:val="21"/>
          <w:szCs w:val="21"/>
          <w:lang w:val="en-US" w:eastAsia="zh-CN" w:bidi="ar-SA"/>
        </w:rPr>
        <w:t>29.</w:t>
      </w:r>
      <w:r>
        <w:rPr>
          <w:rFonts w:hint="default" w:ascii="Times New Roman" w:hAnsi="Times New Roman" w:eastAsia="宋体" w:cs="Times New Roman"/>
          <w:i w:val="0"/>
          <w:iCs w:val="0"/>
          <w:sz w:val="21"/>
          <w:szCs w:val="21"/>
        </w:rPr>
        <w:t>She may be tired that's the reason why she walks with her shoulder straight her head hele high</w:t>
      </w:r>
    </w:p>
    <w:p>
      <w:pPr>
        <w:keepNext w:val="0"/>
        <w:keepLines w:val="0"/>
        <w:pageBreakBefore w:val="0"/>
        <w:widowControl/>
        <w:numPr>
          <w:ilvl w:val="0"/>
          <w:numId w:val="0"/>
        </w:numPr>
        <w:kinsoku/>
        <w:wordWrap/>
        <w:overflowPunct/>
        <w:topLinePunct w:val="0"/>
        <w:autoSpaceDE/>
        <w:autoSpaceDN/>
        <w:bidi w:val="0"/>
        <w:adjustRightInd/>
        <w:snapToGrid/>
        <w:spacing w:line="340" w:lineRule="exact"/>
        <w:ind w:left="425" w:leftChars="0" w:hanging="425" w:firstLineChars="0"/>
        <w:jc w:val="left"/>
        <w:textAlignment w:val="auto"/>
        <w:rPr>
          <w:rFonts w:hint="default" w:ascii="Times New Roman" w:hAnsi="Times New Roman" w:eastAsia="宋体" w:cs="Times New Roman"/>
          <w:i w:val="0"/>
          <w:iCs w:val="0"/>
          <w:sz w:val="21"/>
          <w:szCs w:val="21"/>
        </w:rPr>
      </w:pPr>
      <w:r>
        <w:rPr>
          <w:rFonts w:hint="default" w:ascii="Times New Roman" w:hAnsi="Times New Roman" w:eastAsia="宋体" w:cs="Times New Roman"/>
          <w:i w:val="0"/>
          <w:iCs w:val="0"/>
          <w:kern w:val="2"/>
          <w:sz w:val="21"/>
          <w:szCs w:val="21"/>
          <w:lang w:val="en-US" w:eastAsia="zh-CN" w:bidi="ar-SA"/>
        </w:rPr>
        <w:t>30.</w:t>
      </w:r>
      <w:r>
        <w:rPr>
          <w:rFonts w:hint="default" w:ascii="Times New Roman" w:hAnsi="Times New Roman" w:eastAsia="宋体" w:cs="Times New Roman"/>
          <w:i w:val="0"/>
          <w:iCs w:val="0"/>
          <w:sz w:val="21"/>
          <w:szCs w:val="21"/>
        </w:rPr>
        <w:t xml:space="preserve">Several weeks had gone by when I realized the painting was missing. </w:t>
      </w:r>
    </w:p>
    <w:p>
      <w:pPr>
        <w:keepNext w:val="0"/>
        <w:keepLines w:val="0"/>
        <w:pageBreakBefore w:val="0"/>
        <w:numPr>
          <w:ilvl w:val="0"/>
          <w:numId w:val="0"/>
        </w:numPr>
        <w:kinsoku/>
        <w:wordWrap/>
        <w:overflowPunct/>
        <w:topLinePunct w:val="0"/>
        <w:autoSpaceDE/>
        <w:autoSpaceDN/>
        <w:bidi w:val="0"/>
        <w:adjustRightInd/>
        <w:snapToGrid/>
        <w:spacing w:line="340" w:lineRule="exact"/>
        <w:ind w:leftChars="0"/>
        <w:jc w:val="both"/>
        <w:textAlignment w:val="auto"/>
        <w:rPr>
          <w:rFonts w:hint="default" w:ascii="Times New Roman" w:hAnsi="Times New Roman" w:eastAsia="宋体"/>
          <w:b/>
          <w:bCs/>
          <w:lang w:val="en-US" w:eastAsia="zh-CN"/>
        </w:rPr>
      </w:pPr>
      <w:r>
        <w:rPr>
          <w:rFonts w:hint="eastAsia" w:ascii="Times New Roman" w:hAnsi="Times New Roman" w:eastAsia="宋体"/>
          <w:b/>
          <w:bCs/>
          <w:lang w:val="en-US" w:eastAsia="zh-CN"/>
        </w:rPr>
        <w:t xml:space="preserve">四．判断/撰写主题句 </w:t>
      </w:r>
    </w:p>
    <w:p>
      <w:pPr>
        <w:keepNext w:val="0"/>
        <w:keepLines w:val="0"/>
        <w:pageBreakBefore w:val="0"/>
        <w:numPr>
          <w:ilvl w:val="0"/>
          <w:numId w:val="15"/>
        </w:numPr>
        <w:kinsoku/>
        <w:wordWrap/>
        <w:overflowPunct/>
        <w:topLinePunct w:val="0"/>
        <w:autoSpaceDE/>
        <w:autoSpaceDN/>
        <w:bidi w:val="0"/>
        <w:adjustRightInd/>
        <w:snapToGrid/>
        <w:spacing w:line="340" w:lineRule="exact"/>
        <w:textAlignment w:val="auto"/>
        <w:rPr>
          <w:rFonts w:hint="eastAsia" w:ascii="Times New Roman" w:hAnsi="Times New Roman" w:eastAsia="宋体"/>
          <w:b/>
          <w:bCs/>
          <w:lang w:val="en-US" w:eastAsia="zh-CN"/>
        </w:rPr>
      </w:pPr>
      <w:r>
        <w:rPr>
          <w:rFonts w:hint="default" w:ascii="Times New Roman" w:hAnsi="Times New Roman" w:eastAsia="宋体"/>
          <w:b/>
          <w:bCs/>
          <w:lang w:val="en-US" w:eastAsia="zh-CN"/>
        </w:rPr>
        <w:t>Supply a topic sentence for each of the following paragraphs</w:t>
      </w:r>
      <w:r>
        <w:rPr>
          <w:rFonts w:hint="eastAsia" w:ascii="Times New Roman" w:hAnsi="Times New Roman" w:eastAsia="宋体"/>
          <w:b/>
          <w:bCs/>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340" w:lineRule="exact"/>
        <w:ind w:left="425" w:leftChars="0" w:hanging="425" w:firstLineChars="0"/>
        <w:textAlignment w:val="auto"/>
        <w:rPr>
          <w:rFonts w:ascii="Times New Roman" w:hAnsi="Times New Roman" w:eastAsia="宋体"/>
        </w:rPr>
      </w:pPr>
      <w:r>
        <w:rPr>
          <w:rFonts w:hint="default" w:ascii="Times New Roman" w:hAnsi="Times New Roman" w:eastAsia="宋体" w:cstheme="minorBidi"/>
          <w:kern w:val="2"/>
          <w:sz w:val="21"/>
          <w:szCs w:val="24"/>
          <w:lang w:val="en-US" w:eastAsia="zh-CN" w:bidi="ar-SA"/>
        </w:rPr>
        <w:t>36.</w:t>
      </w:r>
      <w:r>
        <w:rPr>
          <w:rFonts w:hint="default" w:ascii="Times New Roman" w:hAnsi="Times New Roman" w:eastAsia="宋体"/>
          <w:b w:val="0"/>
          <w:bCs w:val="0"/>
          <w:lang w:val="en-US" w:eastAsia="zh-CN"/>
        </w:rPr>
        <w:t>Here is some advice of starting out small to be thrifty in everyday life.</w:t>
      </w:r>
    </w:p>
    <w:p>
      <w:pPr>
        <w:keepNext w:val="0"/>
        <w:keepLines w:val="0"/>
        <w:pageBreakBefore w:val="0"/>
        <w:numPr>
          <w:ilvl w:val="0"/>
          <w:numId w:val="0"/>
        </w:numPr>
        <w:kinsoku/>
        <w:wordWrap/>
        <w:overflowPunct/>
        <w:topLinePunct w:val="0"/>
        <w:autoSpaceDE/>
        <w:autoSpaceDN/>
        <w:bidi w:val="0"/>
        <w:adjustRightInd/>
        <w:snapToGrid/>
        <w:spacing w:line="340" w:lineRule="exact"/>
        <w:ind w:left="425" w:leftChars="0" w:hanging="425" w:firstLineChars="0"/>
        <w:textAlignment w:val="auto"/>
        <w:rPr>
          <w:rFonts w:hint="default" w:ascii="Times New Roman" w:hAnsi="Times New Roman" w:eastAsia="宋体" w:cs="Times New Roman"/>
          <w:i w:val="0"/>
          <w:iCs w:val="0"/>
          <w:kern w:val="2"/>
          <w:sz w:val="20"/>
          <w:szCs w:val="20"/>
          <w:lang w:val="en-US" w:eastAsia="zh-CN"/>
        </w:rPr>
      </w:pPr>
      <w:r>
        <w:rPr>
          <w:rFonts w:hint="default" w:ascii="Times New Roman" w:hAnsi="Times New Roman" w:eastAsia="宋体" w:cs="Times New Roman"/>
          <w:i w:val="0"/>
          <w:iCs w:val="0"/>
          <w:kern w:val="2"/>
          <w:sz w:val="20"/>
          <w:szCs w:val="20"/>
          <w:lang w:val="en-US" w:eastAsia="zh-CN" w:bidi="ar-SA"/>
        </w:rPr>
        <w:t>37.</w:t>
      </w:r>
      <w:r>
        <w:rPr>
          <w:rFonts w:hint="eastAsia" w:ascii="Times New Roman" w:hAnsi="Times New Roman" w:eastAsia="宋体" w:cs="Times New Roman"/>
          <w:b w:val="0"/>
          <w:i w:val="0"/>
          <w:caps w:val="0"/>
          <w:color w:val="333333"/>
          <w:spacing w:val="0"/>
          <w:kern w:val="0"/>
          <w:sz w:val="21"/>
          <w:szCs w:val="21"/>
          <w:shd w:val="clear" w:fill="FFFFFF"/>
          <w:lang w:val="en-US" w:eastAsia="zh-CN" w:bidi="ar"/>
        </w:rPr>
        <w:t>Although b</w:t>
      </w:r>
      <w:r>
        <w:rPr>
          <w:rFonts w:hint="default" w:ascii="Times New Roman" w:hAnsi="Times New Roman" w:eastAsia="宋体" w:cs="Times New Roman"/>
          <w:b w:val="0"/>
          <w:i w:val="0"/>
          <w:caps w:val="0"/>
          <w:color w:val="333333"/>
          <w:spacing w:val="0"/>
          <w:kern w:val="0"/>
          <w:sz w:val="21"/>
          <w:szCs w:val="21"/>
          <w:shd w:val="clear" w:fill="FFFFFF"/>
          <w:lang w:val="en-US" w:eastAsia="zh-CN" w:bidi="ar"/>
        </w:rPr>
        <w:t xml:space="preserve">eing a civil servant is stable, </w:t>
      </w:r>
      <w:r>
        <w:rPr>
          <w:rFonts w:hint="eastAsia" w:ascii="Times New Roman" w:hAnsi="Times New Roman" w:eastAsia="宋体" w:cs="Times New Roman"/>
          <w:b w:val="0"/>
          <w:i w:val="0"/>
          <w:caps w:val="0"/>
          <w:color w:val="333333"/>
          <w:spacing w:val="0"/>
          <w:kern w:val="0"/>
          <w:sz w:val="21"/>
          <w:szCs w:val="21"/>
          <w:shd w:val="clear" w:fill="FFFFFF"/>
          <w:lang w:val="en-US" w:eastAsia="zh-CN" w:bidi="ar"/>
        </w:rPr>
        <w:t xml:space="preserve">it </w:t>
      </w:r>
      <w:r>
        <w:rPr>
          <w:rFonts w:hint="default" w:ascii="Times New Roman" w:hAnsi="Times New Roman" w:eastAsia="宋体" w:cs="Times New Roman"/>
          <w:b w:val="0"/>
          <w:i w:val="0"/>
          <w:caps w:val="0"/>
          <w:color w:val="333333"/>
          <w:spacing w:val="0"/>
          <w:kern w:val="0"/>
          <w:sz w:val="21"/>
          <w:szCs w:val="21"/>
          <w:shd w:val="clear" w:fill="FFFFFF"/>
          <w:lang w:val="en-US" w:eastAsia="zh-CN" w:bidi="ar"/>
        </w:rPr>
        <w:t>lacks creativity and freshness</w:t>
      </w:r>
      <w:r>
        <w:rPr>
          <w:rFonts w:hint="eastAsia" w:ascii="Times New Roman" w:hAnsi="Times New Roman" w:eastAsia="宋体" w:cs="Times New Roman"/>
          <w:b w:val="0"/>
          <w:i w:val="0"/>
          <w:caps w:val="0"/>
          <w:color w:val="333333"/>
          <w:spacing w:val="0"/>
          <w:kern w:val="0"/>
          <w:sz w:val="21"/>
          <w:szCs w:val="21"/>
          <w:shd w:val="clear" w:fill="FFFFFF"/>
          <w:lang w:val="en-US" w:eastAsia="zh-CN" w:bidi="ar"/>
        </w:rPr>
        <w:t xml:space="preserve"> for college students</w:t>
      </w:r>
      <w:r>
        <w:rPr>
          <w:rFonts w:hint="default" w:ascii="Times New Roman" w:hAnsi="Times New Roman" w:eastAsia="宋体" w:cs="Times New Roman"/>
          <w:b w:val="0"/>
          <w:i w:val="0"/>
          <w:caps w:val="0"/>
          <w:color w:val="333333"/>
          <w:spacing w:val="0"/>
          <w:kern w:val="0"/>
          <w:sz w:val="21"/>
          <w:szCs w:val="21"/>
          <w:shd w:val="clear" w:fill="FFFFFF"/>
          <w:lang w:val="en-US" w:eastAsia="zh-CN" w:bidi="ar"/>
        </w:rPr>
        <w:t xml:space="preserve">. </w:t>
      </w:r>
    </w:p>
    <w:p>
      <w:pPr>
        <w:keepNext w:val="0"/>
        <w:keepLines w:val="0"/>
        <w:pageBreakBefore w:val="0"/>
        <w:numPr>
          <w:ilvl w:val="0"/>
          <w:numId w:val="0"/>
        </w:numPr>
        <w:kinsoku/>
        <w:wordWrap/>
        <w:overflowPunct/>
        <w:topLinePunct w:val="0"/>
        <w:autoSpaceDE/>
        <w:autoSpaceDN/>
        <w:bidi w:val="0"/>
        <w:adjustRightInd/>
        <w:snapToGrid/>
        <w:spacing w:line="340" w:lineRule="exact"/>
        <w:textAlignment w:val="auto"/>
        <w:rPr>
          <w:rFonts w:hint="default" w:ascii="Times New Roman" w:hAnsi="Times New Roman" w:eastAsia="宋体" w:cs="Times New Roman"/>
          <w:i w:val="0"/>
          <w:iCs w:val="0"/>
          <w:kern w:val="2"/>
          <w:sz w:val="20"/>
          <w:szCs w:val="20"/>
          <w:lang w:val="en-US" w:eastAsia="zh-CN"/>
        </w:rPr>
      </w:pPr>
      <w:r>
        <w:rPr>
          <w:rFonts w:hint="eastAsia" w:ascii="Times New Roman" w:hAnsi="Times New Roman" w:eastAsia="宋体"/>
          <w:b/>
          <w:bCs/>
          <w:lang w:val="en-US" w:eastAsia="zh-CN"/>
        </w:rPr>
        <w:t>（二）</w:t>
      </w:r>
      <w:r>
        <w:rPr>
          <w:rFonts w:hint="default" w:ascii="Times New Roman" w:hAnsi="Times New Roman" w:eastAsia="宋体"/>
          <w:b/>
          <w:bCs/>
          <w:lang w:val="en-US" w:eastAsia="zh-CN"/>
        </w:rPr>
        <w:t>Identify the topic sentence in each of the following paragraphs</w:t>
      </w:r>
      <w:r>
        <w:rPr>
          <w:rFonts w:hint="eastAsia" w:ascii="Times New Roman" w:hAnsi="Times New Roman" w:eastAsia="宋体"/>
          <w:b/>
          <w:bCs/>
          <w:lang w:val="en-US" w:eastAsia="zh-CN"/>
        </w:rPr>
        <w:t>.</w:t>
      </w:r>
    </w:p>
    <w:p>
      <w:pPr>
        <w:pStyle w:val="6"/>
        <w:keepNext w:val="0"/>
        <w:keepLines w:val="0"/>
        <w:pageBreakBefore w:val="0"/>
        <w:numPr>
          <w:ilvl w:val="0"/>
          <w:numId w:val="0"/>
        </w:numPr>
        <w:tabs>
          <w:tab w:val="left" w:pos="312"/>
        </w:tabs>
        <w:kinsoku/>
        <w:wordWrap/>
        <w:overflowPunct/>
        <w:topLinePunct w:val="0"/>
        <w:autoSpaceDE/>
        <w:autoSpaceDN/>
        <w:bidi w:val="0"/>
        <w:adjustRightInd/>
        <w:snapToGrid/>
        <w:spacing w:line="340" w:lineRule="exact"/>
        <w:textAlignment w:val="auto"/>
        <w:rPr>
          <w:rFonts w:hint="default" w:ascii="Times New Roman" w:hAnsi="Times New Roman" w:eastAsia="宋体" w:cs="Times New Roman"/>
          <w:i w:val="0"/>
          <w:iCs w:val="0"/>
          <w:kern w:val="2"/>
          <w:sz w:val="21"/>
          <w:szCs w:val="21"/>
        </w:rPr>
      </w:pPr>
      <w:r>
        <w:rPr>
          <w:rFonts w:hint="eastAsia" w:ascii="Times New Roman" w:hAnsi="Times New Roman" w:cs="Times New Roman"/>
          <w:i w:val="0"/>
          <w:iCs w:val="0"/>
          <w:kern w:val="2"/>
          <w:sz w:val="21"/>
          <w:szCs w:val="21"/>
          <w:lang w:val="en-US" w:eastAsia="zh-CN"/>
        </w:rPr>
        <w:t xml:space="preserve">38.  </w:t>
      </w:r>
      <w:r>
        <w:rPr>
          <w:rFonts w:hint="default" w:ascii="Times New Roman" w:hAnsi="Times New Roman" w:eastAsia="宋体" w:cs="Times New Roman"/>
          <w:i w:val="0"/>
          <w:iCs w:val="0"/>
          <w:kern w:val="2"/>
          <w:sz w:val="21"/>
          <w:szCs w:val="21"/>
        </w:rPr>
        <w:t>For large numbers of people，the absence of work is harmful to their health．</w:t>
      </w:r>
    </w:p>
    <w:p>
      <w:pPr>
        <w:keepNext w:val="0"/>
        <w:keepLines w:val="0"/>
        <w:pageBreakBefore w:val="0"/>
        <w:numPr>
          <w:ilvl w:val="0"/>
          <w:numId w:val="0"/>
        </w:numPr>
        <w:kinsoku/>
        <w:wordWrap/>
        <w:overflowPunct/>
        <w:topLinePunct w:val="0"/>
        <w:autoSpaceDE/>
        <w:autoSpaceDN/>
        <w:bidi w:val="0"/>
        <w:adjustRightInd/>
        <w:snapToGrid/>
        <w:spacing w:line="340" w:lineRule="exact"/>
        <w:ind w:left="239" w:leftChars="14" w:hanging="210" w:hangingChars="100"/>
        <w:textAlignment w:val="auto"/>
        <w:rPr>
          <w:rFonts w:hint="default" w:ascii="Times New Roman" w:hAnsi="Times New Roman" w:eastAsia="宋体" w:cs="Times New Roman"/>
          <w:i w:val="0"/>
          <w:iCs w:val="0"/>
          <w:sz w:val="21"/>
          <w:szCs w:val="21"/>
        </w:rPr>
      </w:pPr>
      <w:r>
        <w:rPr>
          <w:rFonts w:hint="eastAsia" w:ascii="Times New Roman" w:hAnsi="Times New Roman" w:eastAsia="宋体" w:cs="Times New Roman"/>
          <w:i w:val="0"/>
          <w:iCs w:val="0"/>
          <w:sz w:val="21"/>
          <w:szCs w:val="21"/>
          <w:lang w:val="en-US" w:eastAsia="zh-CN"/>
        </w:rPr>
        <w:t xml:space="preserve">39.  </w:t>
      </w:r>
      <w:r>
        <w:rPr>
          <w:rFonts w:hint="default" w:ascii="Times New Roman" w:hAnsi="Times New Roman" w:eastAsia="宋体" w:cs="Times New Roman"/>
          <w:i w:val="0"/>
          <w:iCs w:val="0"/>
          <w:sz w:val="21"/>
          <w:szCs w:val="21"/>
        </w:rPr>
        <w:t>Freewriting will limber up your writing muscles and make you familiar with the act of writing.</w:t>
      </w:r>
    </w:p>
    <w:p>
      <w:pPr>
        <w:keepNext w:val="0"/>
        <w:keepLines w:val="0"/>
        <w:pageBreakBefore w:val="0"/>
        <w:numPr>
          <w:ilvl w:val="0"/>
          <w:numId w:val="0"/>
        </w:numPr>
        <w:kinsoku/>
        <w:wordWrap/>
        <w:overflowPunct/>
        <w:topLinePunct w:val="0"/>
        <w:autoSpaceDE/>
        <w:autoSpaceDN/>
        <w:bidi w:val="0"/>
        <w:adjustRightInd/>
        <w:snapToGrid/>
        <w:spacing w:line="340" w:lineRule="exact"/>
        <w:ind w:left="249" w:leftChars="14" w:hanging="220" w:hangingChars="100"/>
        <w:textAlignment w:val="auto"/>
        <w:rPr>
          <w:rFonts w:hint="eastAsia" w:ascii="Times New Roman" w:hAnsi="Times New Roman" w:eastAsia="宋体" w:cs="Times New Roman"/>
          <w:i w:val="0"/>
          <w:iCs w:val="0"/>
          <w:sz w:val="2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340" w:lineRule="exact"/>
        <w:ind w:leftChars="0"/>
        <w:textAlignment w:val="auto"/>
        <w:rPr>
          <w:rFonts w:hint="eastAsia" w:ascii="Times New Roman" w:hAnsi="Times New Roman" w:eastAsia="宋体"/>
          <w:b/>
          <w:bCs/>
          <w:lang w:eastAsia="zh-CN"/>
        </w:rPr>
      </w:pPr>
      <w:r>
        <w:rPr>
          <w:rFonts w:hint="eastAsia" w:ascii="Times New Roman" w:hAnsi="Times New Roman" w:eastAsia="宋体"/>
          <w:b/>
          <w:bCs/>
          <w:lang w:val="en-US" w:eastAsia="zh-CN"/>
        </w:rPr>
        <w:t>五．</w:t>
      </w:r>
      <w:r>
        <w:rPr>
          <w:rFonts w:ascii="Times New Roman" w:hAnsi="Times New Roman" w:eastAsia="宋体"/>
          <w:b/>
          <w:bCs/>
        </w:rPr>
        <w:t>重新排序</w:t>
      </w:r>
    </w:p>
    <w:p>
      <w:pPr>
        <w:keepNext w:val="0"/>
        <w:keepLines w:val="0"/>
        <w:pageBreakBefore w:val="0"/>
        <w:kinsoku/>
        <w:wordWrap/>
        <w:overflowPunct/>
        <w:topLinePunct w:val="0"/>
        <w:autoSpaceDE/>
        <w:autoSpaceDN/>
        <w:bidi w:val="0"/>
        <w:adjustRightInd/>
        <w:snapToGrid/>
        <w:spacing w:line="340" w:lineRule="exact"/>
        <w:textAlignment w:val="auto"/>
        <w:rPr>
          <w:rFonts w:hint="default" w:ascii="Times New Roman" w:hAnsi="Times New Roman" w:eastAsia="宋体"/>
          <w:lang w:val="en-US"/>
        </w:rPr>
      </w:pPr>
      <w:r>
        <w:rPr>
          <w:rFonts w:hint="eastAsia" w:ascii="Times New Roman" w:hAnsi="Times New Roman" w:eastAsia="宋体"/>
          <w:lang w:val="en-US" w:eastAsia="zh-CN"/>
        </w:rPr>
        <w:t xml:space="preserve">40. </w:t>
      </w:r>
      <w:r>
        <w:rPr>
          <w:rFonts w:ascii="Times New Roman" w:hAnsi="Times New Roman" w:eastAsia="宋体"/>
        </w:rPr>
        <w:t xml:space="preserve">Paragraph </w:t>
      </w:r>
      <w:r>
        <w:rPr>
          <w:rFonts w:hint="eastAsia" w:ascii="Times New Roman" w:hAnsi="Times New Roman" w:eastAsia="宋体"/>
          <w:lang w:val="en-US" w:eastAsia="zh-CN"/>
        </w:rPr>
        <w:t xml:space="preserve">1: </w:t>
      </w:r>
      <w:r>
        <w:rPr>
          <w:rFonts w:hint="eastAsia" w:ascii="Times New Roman" w:hAnsi="Times New Roman" w:eastAsia="宋体"/>
          <w:b w:val="0"/>
          <w:bCs w:val="0"/>
          <w:u w:val="single"/>
          <w:lang w:val="en-US" w:eastAsia="zh-CN"/>
        </w:rPr>
        <w:t xml:space="preserve">A C B F D E </w:t>
      </w:r>
    </w:p>
    <w:p>
      <w:pPr>
        <w:keepNext w:val="0"/>
        <w:keepLines w:val="0"/>
        <w:pageBreakBefore w:val="0"/>
        <w:numPr>
          <w:ilvl w:val="0"/>
          <w:numId w:val="0"/>
        </w:numPr>
        <w:kinsoku/>
        <w:wordWrap/>
        <w:overflowPunct/>
        <w:topLinePunct w:val="0"/>
        <w:autoSpaceDE/>
        <w:autoSpaceDN/>
        <w:bidi w:val="0"/>
        <w:adjustRightInd/>
        <w:snapToGrid/>
        <w:spacing w:line="340" w:lineRule="exact"/>
        <w:textAlignment w:val="auto"/>
        <w:rPr>
          <w:rFonts w:ascii="Times New Roman" w:hAnsi="Times New Roman" w:eastAsia="宋体" w:cs="楷体"/>
          <w:i/>
          <w:iCs/>
          <w:szCs w:val="21"/>
        </w:rPr>
      </w:pPr>
      <w:r>
        <w:rPr>
          <w:rFonts w:hint="eastAsia" w:ascii="Times New Roman" w:hAnsi="Times New Roman" w:eastAsia="宋体"/>
          <w:lang w:val="en-US" w:eastAsia="zh-CN"/>
        </w:rPr>
        <w:t xml:space="preserve">41. </w:t>
      </w:r>
      <w:r>
        <w:rPr>
          <w:rFonts w:ascii="Times New Roman" w:hAnsi="Times New Roman" w:eastAsia="宋体"/>
        </w:rPr>
        <w:t>Paragraph 2:</w:t>
      </w:r>
      <w:r>
        <w:rPr>
          <w:rFonts w:hint="eastAsia" w:ascii="Times New Roman" w:hAnsi="Times New Roman" w:eastAsia="宋体"/>
          <w:lang w:val="en-US" w:eastAsia="zh-CN"/>
        </w:rPr>
        <w:t xml:space="preserve"> </w:t>
      </w:r>
      <w:r>
        <w:rPr>
          <w:rFonts w:hint="eastAsia" w:ascii="Times New Roman" w:hAnsi="Times New Roman" w:eastAsia="宋体"/>
          <w:u w:val="single"/>
          <w:lang w:val="en-US" w:eastAsia="zh-CN"/>
        </w:rPr>
        <w:t>G D A F E B</w:t>
      </w:r>
    </w:p>
    <w:p>
      <w:pPr>
        <w:keepNext w:val="0"/>
        <w:keepLines w:val="0"/>
        <w:pageBreakBefore w:val="0"/>
        <w:numPr>
          <w:ilvl w:val="0"/>
          <w:numId w:val="0"/>
        </w:numPr>
        <w:kinsoku/>
        <w:wordWrap/>
        <w:overflowPunct/>
        <w:topLinePunct w:val="0"/>
        <w:autoSpaceDE/>
        <w:autoSpaceDN/>
        <w:bidi w:val="0"/>
        <w:adjustRightInd/>
        <w:snapToGrid/>
        <w:spacing w:line="340" w:lineRule="exact"/>
        <w:textAlignment w:val="auto"/>
        <w:rPr>
          <w:rFonts w:hint="eastAsia" w:ascii="Times New Roman" w:hAnsi="Times New Roman" w:eastAsia="宋体" w:cs="楷体"/>
          <w:i w:val="0"/>
          <w:iCs w:val="0"/>
          <w:szCs w:val="21"/>
          <w:lang w:val="en-US" w:eastAsia="zh-CN"/>
        </w:rPr>
      </w:pPr>
      <w:r>
        <w:rPr>
          <w:rFonts w:hint="eastAsia" w:ascii="Times New Roman" w:hAnsi="Times New Roman" w:eastAsia="宋体" w:cs="楷体"/>
          <w:i w:val="0"/>
          <w:iCs w:val="0"/>
          <w:szCs w:val="21"/>
          <w:lang w:val="en-US" w:eastAsia="zh-CN"/>
        </w:rPr>
        <w:t xml:space="preserve"> </w:t>
      </w:r>
    </w:p>
    <w:p>
      <w:pPr>
        <w:keepNext w:val="0"/>
        <w:keepLines w:val="0"/>
        <w:pageBreakBefore w:val="0"/>
        <w:widowControl w:val="0"/>
        <w:numPr>
          <w:ilvl w:val="0"/>
          <w:numId w:val="16"/>
        </w:numPr>
        <w:kinsoku/>
        <w:wordWrap/>
        <w:overflowPunct/>
        <w:topLinePunct w:val="0"/>
        <w:autoSpaceDE/>
        <w:autoSpaceDN/>
        <w:bidi w:val="0"/>
        <w:adjustRightInd/>
        <w:snapToGrid/>
        <w:spacing w:line="340" w:lineRule="exact"/>
        <w:jc w:val="both"/>
        <w:textAlignment w:val="auto"/>
        <w:rPr>
          <w:rFonts w:hint="eastAsia" w:ascii="Times New Roman" w:hAnsi="Times New Roman" w:eastAsia="宋体"/>
          <w:b/>
          <w:bCs/>
          <w:lang w:val="en-US" w:eastAsia="zh-CN"/>
        </w:rPr>
      </w:pPr>
      <w:r>
        <w:rPr>
          <w:rFonts w:hint="eastAsia" w:ascii="Times New Roman" w:hAnsi="Times New Roman" w:eastAsia="宋体"/>
          <w:b/>
          <w:bCs/>
          <w:lang w:val="en-US" w:eastAsia="zh-CN"/>
        </w:rPr>
        <w:t>判断题</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Times New Roman" w:hAnsi="Times New Roman" w:eastAsia="宋体"/>
          <w:b w:val="0"/>
          <w:bCs w:val="0"/>
          <w:u w:val="single"/>
          <w:lang w:val="en-US" w:eastAsia="zh-CN"/>
        </w:rPr>
      </w:pPr>
      <w:r>
        <w:rPr>
          <w:rFonts w:hint="eastAsia" w:ascii="Times New Roman" w:hAnsi="Times New Roman" w:eastAsia="宋体"/>
          <w:b w:val="0"/>
          <w:bCs w:val="0"/>
          <w:lang w:val="en-US" w:eastAsia="zh-CN"/>
        </w:rPr>
        <w:t xml:space="preserve">42-43.  </w:t>
      </w:r>
      <w:r>
        <w:rPr>
          <w:rFonts w:hint="eastAsia" w:ascii="Times New Roman" w:hAnsi="Times New Roman" w:eastAsia="宋体"/>
          <w:b w:val="0"/>
          <w:bCs w:val="0"/>
          <w:u w:val="single"/>
          <w:lang w:val="en-US" w:eastAsia="zh-CN"/>
        </w:rPr>
        <w:t xml:space="preserve"> E  D</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Times New Roman" w:hAnsi="Times New Roman" w:eastAsia="宋体"/>
          <w:b w:val="0"/>
          <w:bCs w:val="0"/>
          <w:lang w:val="en-US" w:eastAsia="zh-CN"/>
        </w:rPr>
      </w:pP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imes New Roman" w:hAnsi="Times New Roman" w:eastAsia="宋体"/>
          <w:lang w:val="en-US" w:eastAsia="zh-CN"/>
        </w:rPr>
      </w:pPr>
      <w:r>
        <w:rPr>
          <w:rFonts w:hint="eastAsia" w:ascii="Times New Roman" w:hAnsi="Times New Roman" w:eastAsia="宋体"/>
          <w:b/>
          <w:bCs/>
          <w:lang w:val="en-US" w:eastAsia="zh-CN"/>
        </w:rPr>
        <w:t>七．Practical writing</w:t>
      </w:r>
    </w:p>
    <w:p>
      <w:pPr>
        <w:keepNext w:val="0"/>
        <w:keepLines w:val="0"/>
        <w:pageBreakBefore w:val="0"/>
        <w:numPr>
          <w:numId w:val="0"/>
        </w:numPr>
        <w:kinsoku/>
        <w:wordWrap/>
        <w:overflowPunct/>
        <w:topLinePunct w:val="0"/>
        <w:autoSpaceDE/>
        <w:autoSpaceDN/>
        <w:bidi w:val="0"/>
        <w:adjustRightInd/>
        <w:snapToGrid/>
        <w:spacing w:line="340" w:lineRule="exact"/>
        <w:textAlignment w:val="auto"/>
        <w:rPr>
          <w:rFonts w:hint="eastAsia" w:ascii="Times New Roman" w:hAnsi="Times New Roman" w:eastAsia="宋体"/>
          <w:b w:val="0"/>
          <w:bCs w:val="0"/>
          <w:lang w:val="en-US" w:eastAsia="zh-CN"/>
        </w:rPr>
      </w:pPr>
      <w:r>
        <w:rPr>
          <w:rFonts w:hint="eastAsia" w:ascii="Times New Roman" w:hAnsi="Times New Roman" w:eastAsia="宋体"/>
          <w:b w:val="0"/>
          <w:bCs w:val="0"/>
          <w:lang w:val="en-US" w:eastAsia="zh-CN"/>
        </w:rPr>
        <w:t>（二）信件</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textAlignment w:val="auto"/>
        <w:rPr>
          <w:rFonts w:hint="default" w:ascii="Times New Roman" w:hAnsi="Times New Roman" w:eastAsia="宋体"/>
          <w:i w:val="0"/>
          <w:iCs w:val="0"/>
          <w:lang w:val="en-US" w:eastAsia="zh-CN"/>
        </w:rPr>
      </w:pPr>
      <w:r>
        <w:rPr>
          <w:rFonts w:hint="eastAsia" w:ascii="Times New Roman" w:hAnsi="Times New Roman" w:eastAsia="宋体"/>
          <w:i w:val="0"/>
          <w:iCs w:val="0"/>
          <w:lang w:val="en-US" w:eastAsia="zh-CN"/>
        </w:rPr>
        <w:t>Dear Li Hong,</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cs="Times New Roman"/>
          <w:lang w:val="en-US" w:eastAsia="zh-CN"/>
        </w:rPr>
      </w:pPr>
      <w:r>
        <w:rPr>
          <w:rFonts w:hint="default" w:ascii="Times New Roman" w:hAnsi="Times New Roman" w:eastAsia="宋体"/>
          <w:i w:val="0"/>
          <w:iCs w:val="0"/>
          <w:lang w:val="en-US" w:eastAsia="zh-CN"/>
        </w:rPr>
        <w:t>I</w:t>
      </w:r>
      <w:r>
        <w:rPr>
          <w:rFonts w:hint="default" w:ascii="Times New Roman" w:hAnsi="Times New Roman" w:cs="Times New Roman"/>
          <w:lang w:val="en-US" w:eastAsia="zh-CN"/>
        </w:rPr>
        <w:t>’m glad to hear that you have access to participating in an overseas communication activity in Britain which will last two months. I suggest that you should choose working as a volunteer thirty hours every month for the local community aging, hospital to gain a</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chance to stay in it for free. My reasons are as follows. </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cs="Times New Roman"/>
          <w:highlight w:val="none"/>
          <w:lang w:val="en-US" w:eastAsia="zh-CN"/>
        </w:rPr>
      </w:pPr>
      <w:r>
        <w:rPr>
          <w:rFonts w:hint="eastAsia" w:ascii="Times New Roman" w:hAnsi="Times New Roman" w:cs="Times New Roman"/>
          <w:lang w:val="en-US" w:eastAsia="zh-CN"/>
        </w:rPr>
        <w:t>Y</w:t>
      </w:r>
      <w:r>
        <w:rPr>
          <w:rFonts w:hint="default" w:ascii="Times New Roman" w:hAnsi="Times New Roman" w:cs="Times New Roman"/>
          <w:lang w:val="en-US" w:eastAsia="zh-CN"/>
        </w:rPr>
        <w:t>ou</w:t>
      </w:r>
      <w:r>
        <w:rPr>
          <w:rFonts w:hint="eastAsia" w:ascii="Times New Roman" w:hAnsi="Times New Roman" w:cs="Times New Roman"/>
          <w:lang w:val="en-US" w:eastAsia="zh-CN"/>
        </w:rPr>
        <w:t xml:space="preserve"> can n</w:t>
      </w:r>
      <w:r>
        <w:rPr>
          <w:rFonts w:hint="default" w:ascii="Times New Roman" w:hAnsi="Times New Roman" w:cs="Times New Roman"/>
          <w:lang w:val="en-US" w:eastAsia="zh-CN"/>
        </w:rPr>
        <w:t>ot only enhance your social experiences, but also reduce your</w:t>
      </w:r>
      <w:r>
        <w:rPr>
          <w:rFonts w:hint="eastAsia" w:ascii="Times New Roman" w:hAnsi="Times New Roman" w:cs="Times New Roman"/>
          <w:lang w:val="en-US" w:eastAsia="zh-CN"/>
        </w:rPr>
        <w:t xml:space="preserve"> costs. </w:t>
      </w:r>
      <w:r>
        <w:rPr>
          <w:rFonts w:hint="default" w:ascii="Times New Roman" w:hAnsi="Times New Roman" w:cs="Times New Roman"/>
          <w:lang w:val="en-US" w:eastAsia="zh-CN"/>
        </w:rPr>
        <w:t>On the one hand</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 xml:space="preserve">you can save a lot of </w:t>
      </w:r>
      <w:r>
        <w:rPr>
          <w:rFonts w:hint="eastAsia" w:ascii="Times New Roman" w:hAnsi="Times New Roman" w:cs="Times New Roman"/>
          <w:lang w:val="en-US" w:eastAsia="zh-CN"/>
        </w:rPr>
        <w:t xml:space="preserve">costs. </w:t>
      </w:r>
      <w:r>
        <w:rPr>
          <w:rFonts w:hint="default" w:ascii="Times New Roman" w:hAnsi="Times New Roman" w:cs="Times New Roman"/>
          <w:lang w:val="en-US" w:eastAsia="zh-CN"/>
        </w:rPr>
        <w:t xml:space="preserve">Contrary to the accommodation arranged by the host, </w:t>
      </w:r>
      <w:r>
        <w:rPr>
          <w:rFonts w:hint="eastAsia" w:ascii="Times New Roman" w:hAnsi="Times New Roman" w:cs="Times New Roman"/>
          <w:lang w:val="en-US" w:eastAsia="zh-CN"/>
        </w:rPr>
        <w:t>u</w:t>
      </w:r>
      <w:r>
        <w:rPr>
          <w:rFonts w:hint="default" w:ascii="Times New Roman" w:hAnsi="Times New Roman" w:cs="Times New Roman"/>
          <w:lang w:val="en-US" w:eastAsia="zh-CN"/>
        </w:rPr>
        <w:t>ndoubtedly, the cost must have been high</w:t>
      </w:r>
      <w:r>
        <w:rPr>
          <w:rFonts w:hint="eastAsia" w:ascii="Times New Roman" w:hAnsi="Times New Roman" w:cs="Times New Roman"/>
          <w:lang w:val="en-US" w:eastAsia="zh-CN"/>
        </w:rPr>
        <w:t>er</w:t>
      </w:r>
      <w:r>
        <w:rPr>
          <w:rFonts w:hint="default" w:ascii="Times New Roman" w:hAnsi="Times New Roman" w:cs="Times New Roman"/>
          <w:lang w:val="en-US" w:eastAsia="zh-CN"/>
        </w:rPr>
        <w:t xml:space="preserve"> if you choose </w:t>
      </w:r>
      <w:r>
        <w:rPr>
          <w:rFonts w:hint="eastAsia" w:ascii="Times New Roman" w:hAnsi="Times New Roman" w:cs="Times New Roman"/>
          <w:lang w:val="en-US" w:eastAsia="zh-CN"/>
        </w:rPr>
        <w:t>homestay</w:t>
      </w:r>
      <w:r>
        <w:rPr>
          <w:rFonts w:hint="default" w:ascii="Times New Roman" w:hAnsi="Times New Roman" w:cs="Times New Roman"/>
          <w:lang w:val="en-US" w:eastAsia="zh-CN"/>
        </w:rPr>
        <w:t>. On the other hand, during our spare time, we will also spend time helping others</w:t>
      </w:r>
      <w:r>
        <w:rPr>
          <w:rFonts w:hint="eastAsia" w:ascii="Times New Roman" w:hAnsi="Times New Roman" w:cs="Times New Roman"/>
          <w:lang w:val="en-US" w:eastAsia="zh-CN"/>
        </w:rPr>
        <w:t xml:space="preserve">, trying </w:t>
      </w:r>
      <w:r>
        <w:rPr>
          <w:rFonts w:hint="default" w:ascii="Times New Roman" w:hAnsi="Times New Roman" w:cs="Times New Roman"/>
          <w:lang w:val="en-US" w:eastAsia="zh-CN"/>
        </w:rPr>
        <w:t>to be a warm-heated person</w:t>
      </w:r>
      <w:r>
        <w:rPr>
          <w:rFonts w:hint="eastAsia" w:ascii="Times New Roman" w:hAnsi="Times New Roman" w:cs="Times New Roman"/>
          <w:lang w:val="en-US" w:eastAsia="zh-CN"/>
        </w:rPr>
        <w:t xml:space="preserve"> and we will be happy to do that for others</w:t>
      </w:r>
      <w:r>
        <w:rPr>
          <w:rFonts w:hint="default" w:ascii="Times New Roman" w:hAnsi="Times New Roman" w:cs="Times New Roman"/>
          <w:lang w:val="en-US" w:eastAsia="zh-CN"/>
        </w:rPr>
        <w:t>.</w:t>
      </w:r>
      <w:r>
        <w:rPr>
          <w:rFonts w:hint="default" w:ascii="Times New Roman" w:hAnsi="Times New Roman" w:cs="Times New Roman"/>
          <w:highlight w:val="none"/>
          <w:lang w:val="en-US" w:eastAsia="zh-CN"/>
        </w:rPr>
        <w:t xml:space="preserve"> I </w:t>
      </w:r>
      <w:r>
        <w:rPr>
          <w:rFonts w:hint="eastAsia" w:ascii="Times New Roman" w:hAnsi="Times New Roman" w:cs="Times New Roman"/>
          <w:highlight w:val="none"/>
          <w:lang w:val="en-US" w:eastAsia="zh-CN"/>
        </w:rPr>
        <w:t xml:space="preserve">will be very glad if </w:t>
      </w:r>
      <w:r>
        <w:rPr>
          <w:rFonts w:hint="default" w:ascii="Times New Roman" w:hAnsi="Times New Roman" w:cs="Times New Roman"/>
          <w:highlight w:val="none"/>
          <w:lang w:val="en-US" w:eastAsia="zh-CN"/>
        </w:rPr>
        <w:t>my advise</w:t>
      </w:r>
      <w:r>
        <w:rPr>
          <w:rFonts w:hint="eastAsia" w:ascii="Times New Roman" w:hAnsi="Times New Roman" w:cs="Times New Roman"/>
          <w:highlight w:val="none"/>
          <w:lang w:val="en-US" w:eastAsia="zh-CN"/>
        </w:rPr>
        <w:t xml:space="preserve"> is useful for you</w:t>
      </w:r>
      <w:r>
        <w:rPr>
          <w:rFonts w:hint="default" w:ascii="Times New Roman" w:hAnsi="Times New Roman" w:cs="Times New Roman"/>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highlight w:val="none"/>
          <w:lang w:val="en-US" w:eastAsia="zh-CN"/>
        </w:rPr>
        <w:t>Best wishes</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Chars="0"/>
        <w:jc w:val="both"/>
        <w:textAlignment w:val="auto"/>
        <w:rPr>
          <w:rFonts w:hint="default" w:ascii="Times New Roman" w:hAnsi="Times New Roman" w:eastAsia="宋体"/>
          <w:b w:val="0"/>
          <w:bCs w:val="0"/>
          <w:lang w:val="en-US" w:eastAsia="zh-CN"/>
        </w:rPr>
      </w:pPr>
      <w:r>
        <w:rPr>
          <w:rFonts w:hint="eastAsia" w:ascii="Times New Roman" w:hAnsi="Times New Roman" w:eastAsia="宋体"/>
          <w:b w:val="0"/>
          <w:bCs w:val="0"/>
          <w:lang w:val="en-US" w:eastAsia="zh-CN"/>
        </w:rPr>
        <w:t xml:space="preserve">                                                                Yours sincerely,</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宋体"/>
          <w:lang w:val="en-US" w:eastAsia="zh-CN"/>
        </w:rPr>
      </w:pPr>
      <w:r>
        <w:rPr>
          <w:rFonts w:hint="eastAsia" w:ascii="Times New Roman" w:hAnsi="Times New Roman" w:eastAsia="宋体"/>
          <w:b w:val="0"/>
          <w:bCs w:val="0"/>
          <w:lang w:val="en-US" w:eastAsia="zh-CN"/>
        </w:rPr>
        <w:t xml:space="preserve">                                                                 Wang Lei</w:t>
      </w: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 xml:space="preserve">           </w:t>
    </w:r>
    <w:r>
      <w:rPr>
        <w:rFonts w:hint="eastAsia"/>
      </w:rPr>
      <w:t xml:space="preserve">第   页（共 </w:t>
    </w:r>
    <w:r>
      <w:rPr>
        <w:rFonts w:hint="eastAsia"/>
        <w:lang w:val="en-US" w:eastAsia="zh-CN"/>
      </w:rPr>
      <w:t xml:space="preserve"> 8</w:t>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bidi w:val="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7A9F3B"/>
    <w:multiLevelType w:val="singleLevel"/>
    <w:tmpl w:val="9E7A9F3B"/>
    <w:lvl w:ilvl="0" w:tentative="0">
      <w:start w:val="1"/>
      <w:numFmt w:val="upperRoman"/>
      <w:suff w:val="space"/>
      <w:lvlText w:val="%1."/>
      <w:lvlJc w:val="left"/>
    </w:lvl>
  </w:abstractNum>
  <w:abstractNum w:abstractNumId="1">
    <w:nsid w:val="9F31E136"/>
    <w:multiLevelType w:val="singleLevel"/>
    <w:tmpl w:val="9F31E136"/>
    <w:lvl w:ilvl="0" w:tentative="0">
      <w:start w:val="2"/>
      <w:numFmt w:val="chineseCounting"/>
      <w:suff w:val="nothing"/>
      <w:lvlText w:val="（%1）"/>
      <w:lvlJc w:val="left"/>
      <w:rPr>
        <w:rFonts w:hint="eastAsia"/>
      </w:rPr>
    </w:lvl>
  </w:abstractNum>
  <w:abstractNum w:abstractNumId="2">
    <w:nsid w:val="AA62EB94"/>
    <w:multiLevelType w:val="singleLevel"/>
    <w:tmpl w:val="AA62EB94"/>
    <w:lvl w:ilvl="0" w:tentative="0">
      <w:start w:val="1"/>
      <w:numFmt w:val="decimal"/>
      <w:suff w:val="space"/>
      <w:lvlText w:val="%1."/>
      <w:lvlJc w:val="left"/>
    </w:lvl>
  </w:abstractNum>
  <w:abstractNum w:abstractNumId="3">
    <w:nsid w:val="BCA0B589"/>
    <w:multiLevelType w:val="singleLevel"/>
    <w:tmpl w:val="BCA0B589"/>
    <w:lvl w:ilvl="0" w:tentative="0">
      <w:start w:val="11"/>
      <w:numFmt w:val="decimal"/>
      <w:lvlText w:val="%1."/>
      <w:lvlJc w:val="left"/>
      <w:pPr>
        <w:tabs>
          <w:tab w:val="left" w:pos="420"/>
        </w:tabs>
        <w:ind w:left="425" w:leftChars="0" w:hanging="425" w:firstLineChars="0"/>
      </w:pPr>
      <w:rPr>
        <w:rFonts w:hint="default"/>
      </w:rPr>
    </w:lvl>
  </w:abstractNum>
  <w:abstractNum w:abstractNumId="4">
    <w:nsid w:val="CDFA5391"/>
    <w:multiLevelType w:val="singleLevel"/>
    <w:tmpl w:val="CDFA5391"/>
    <w:lvl w:ilvl="0" w:tentative="0">
      <w:start w:val="1"/>
      <w:numFmt w:val="decimal"/>
      <w:suff w:val="nothing"/>
      <w:lvlText w:val="%1．"/>
      <w:lvlJc w:val="left"/>
      <w:pPr>
        <w:ind w:left="0" w:firstLine="400"/>
      </w:pPr>
      <w:rPr>
        <w:rFonts w:hint="default"/>
      </w:rPr>
    </w:lvl>
  </w:abstractNum>
  <w:abstractNum w:abstractNumId="5">
    <w:nsid w:val="D520A429"/>
    <w:multiLevelType w:val="singleLevel"/>
    <w:tmpl w:val="D520A429"/>
    <w:lvl w:ilvl="0" w:tentative="0">
      <w:start w:val="1"/>
      <w:numFmt w:val="decimal"/>
      <w:suff w:val="space"/>
      <w:lvlText w:val="%1."/>
      <w:lvlJc w:val="left"/>
    </w:lvl>
  </w:abstractNum>
  <w:abstractNum w:abstractNumId="6">
    <w:nsid w:val="DC4365A3"/>
    <w:multiLevelType w:val="singleLevel"/>
    <w:tmpl w:val="DC4365A3"/>
    <w:lvl w:ilvl="0" w:tentative="0">
      <w:start w:val="1"/>
      <w:numFmt w:val="upperLetter"/>
      <w:suff w:val="space"/>
      <w:lvlText w:val="%1."/>
      <w:lvlJc w:val="left"/>
    </w:lvl>
  </w:abstractNum>
  <w:abstractNum w:abstractNumId="7">
    <w:nsid w:val="0FC8A0BC"/>
    <w:multiLevelType w:val="singleLevel"/>
    <w:tmpl w:val="0FC8A0BC"/>
    <w:lvl w:ilvl="0" w:tentative="0">
      <w:start w:val="1"/>
      <w:numFmt w:val="upperLetter"/>
      <w:suff w:val="space"/>
      <w:lvlText w:val="%1."/>
      <w:lvlJc w:val="left"/>
    </w:lvl>
  </w:abstractNum>
  <w:abstractNum w:abstractNumId="8">
    <w:nsid w:val="11B8FF77"/>
    <w:multiLevelType w:val="singleLevel"/>
    <w:tmpl w:val="11B8FF77"/>
    <w:lvl w:ilvl="0" w:tentative="0">
      <w:start w:val="1"/>
      <w:numFmt w:val="chineseCounting"/>
      <w:suff w:val="space"/>
      <w:lvlText w:val="%1．"/>
      <w:lvlJc w:val="left"/>
      <w:rPr>
        <w:rFonts w:hint="eastAsia"/>
      </w:rPr>
    </w:lvl>
  </w:abstractNum>
  <w:abstractNum w:abstractNumId="9">
    <w:nsid w:val="25C29329"/>
    <w:multiLevelType w:val="singleLevel"/>
    <w:tmpl w:val="25C29329"/>
    <w:lvl w:ilvl="0" w:tentative="0">
      <w:start w:val="5"/>
      <w:numFmt w:val="upperLetter"/>
      <w:suff w:val="space"/>
      <w:lvlText w:val="%1."/>
      <w:lvlJc w:val="left"/>
    </w:lvl>
  </w:abstractNum>
  <w:abstractNum w:abstractNumId="10">
    <w:nsid w:val="2829D518"/>
    <w:multiLevelType w:val="singleLevel"/>
    <w:tmpl w:val="2829D518"/>
    <w:lvl w:ilvl="0" w:tentative="0">
      <w:start w:val="1"/>
      <w:numFmt w:val="chineseCounting"/>
      <w:suff w:val="nothing"/>
      <w:lvlText w:val="（%1）"/>
      <w:lvlJc w:val="left"/>
      <w:rPr>
        <w:rFonts w:hint="eastAsia"/>
      </w:rPr>
    </w:lvl>
  </w:abstractNum>
  <w:abstractNum w:abstractNumId="11">
    <w:nsid w:val="2B22192E"/>
    <w:multiLevelType w:val="singleLevel"/>
    <w:tmpl w:val="2B22192E"/>
    <w:lvl w:ilvl="0" w:tentative="0">
      <w:start w:val="1"/>
      <w:numFmt w:val="chineseCounting"/>
      <w:suff w:val="nothing"/>
      <w:lvlText w:val="（%1）"/>
      <w:lvlJc w:val="left"/>
      <w:rPr>
        <w:rFonts w:hint="eastAsia"/>
      </w:rPr>
    </w:lvl>
  </w:abstractNum>
  <w:abstractNum w:abstractNumId="12">
    <w:nsid w:val="31AE45CA"/>
    <w:multiLevelType w:val="singleLevel"/>
    <w:tmpl w:val="31AE45CA"/>
    <w:lvl w:ilvl="0" w:tentative="0">
      <w:start w:val="1"/>
      <w:numFmt w:val="upperLetter"/>
      <w:lvlText w:val="%1."/>
      <w:lvlJc w:val="left"/>
      <w:pPr>
        <w:tabs>
          <w:tab w:val="left" w:pos="312"/>
        </w:tabs>
      </w:pPr>
    </w:lvl>
  </w:abstractNum>
  <w:abstractNum w:abstractNumId="13">
    <w:nsid w:val="37A8159D"/>
    <w:multiLevelType w:val="singleLevel"/>
    <w:tmpl w:val="37A8159D"/>
    <w:lvl w:ilvl="0" w:tentative="0">
      <w:start w:val="3"/>
      <w:numFmt w:val="chineseCounting"/>
      <w:suff w:val="nothing"/>
      <w:lvlText w:val="%1．"/>
      <w:lvlJc w:val="left"/>
      <w:rPr>
        <w:rFonts w:hint="eastAsia"/>
      </w:rPr>
    </w:lvl>
  </w:abstractNum>
  <w:abstractNum w:abstractNumId="14">
    <w:nsid w:val="518B5B6E"/>
    <w:multiLevelType w:val="singleLevel"/>
    <w:tmpl w:val="518B5B6E"/>
    <w:lvl w:ilvl="0" w:tentative="0">
      <w:start w:val="21"/>
      <w:numFmt w:val="decimal"/>
      <w:lvlText w:val="%1."/>
      <w:lvlJc w:val="left"/>
      <w:pPr>
        <w:tabs>
          <w:tab w:val="left" w:pos="420"/>
        </w:tabs>
        <w:ind w:left="425" w:leftChars="0" w:hanging="425" w:firstLineChars="0"/>
      </w:pPr>
      <w:rPr>
        <w:rFonts w:hint="default"/>
      </w:rPr>
    </w:lvl>
  </w:abstractNum>
  <w:abstractNum w:abstractNumId="15">
    <w:nsid w:val="7F67022B"/>
    <w:multiLevelType w:val="singleLevel"/>
    <w:tmpl w:val="7F67022B"/>
    <w:lvl w:ilvl="0" w:tentative="0">
      <w:start w:val="6"/>
      <w:numFmt w:val="chineseCounting"/>
      <w:suff w:val="nothing"/>
      <w:lvlText w:val="%1．"/>
      <w:lvlJc w:val="left"/>
      <w:rPr>
        <w:rFonts w:hint="eastAsia"/>
      </w:rPr>
    </w:lvl>
  </w:abstractNum>
  <w:num w:numId="1">
    <w:abstractNumId w:val="8"/>
  </w:num>
  <w:num w:numId="2">
    <w:abstractNumId w:val="2"/>
  </w:num>
  <w:num w:numId="3">
    <w:abstractNumId w:val="7"/>
  </w:num>
  <w:num w:numId="4">
    <w:abstractNumId w:val="9"/>
  </w:num>
  <w:num w:numId="5">
    <w:abstractNumId w:val="0"/>
  </w:num>
  <w:num w:numId="6">
    <w:abstractNumId w:val="3"/>
  </w:num>
  <w:num w:numId="7">
    <w:abstractNumId w:val="14"/>
  </w:num>
  <w:num w:numId="8">
    <w:abstractNumId w:val="10"/>
  </w:num>
  <w:num w:numId="9">
    <w:abstractNumId w:val="12"/>
  </w:num>
  <w:num w:numId="10">
    <w:abstractNumId w:val="6"/>
  </w:num>
  <w:num w:numId="11">
    <w:abstractNumId w:val="1"/>
  </w:num>
  <w:num w:numId="12">
    <w:abstractNumId w:val="5"/>
  </w:num>
  <w:num w:numId="13">
    <w:abstractNumId w:val="4"/>
  </w:num>
  <w:num w:numId="14">
    <w:abstractNumId w:val="13"/>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26BC5B84"/>
    <w:rsid w:val="058527D7"/>
    <w:rsid w:val="0A0B52F8"/>
    <w:rsid w:val="0A7424B6"/>
    <w:rsid w:val="0BFC17B5"/>
    <w:rsid w:val="0E1838F0"/>
    <w:rsid w:val="10C0194B"/>
    <w:rsid w:val="113D3941"/>
    <w:rsid w:val="199C3278"/>
    <w:rsid w:val="1F5C4C8E"/>
    <w:rsid w:val="26BC5B84"/>
    <w:rsid w:val="2B0D09B9"/>
    <w:rsid w:val="2DE043E1"/>
    <w:rsid w:val="2E332CF3"/>
    <w:rsid w:val="2E797389"/>
    <w:rsid w:val="30273244"/>
    <w:rsid w:val="359F3335"/>
    <w:rsid w:val="3AB72112"/>
    <w:rsid w:val="3CDB15DE"/>
    <w:rsid w:val="3EE2478E"/>
    <w:rsid w:val="43377FD1"/>
    <w:rsid w:val="433C0F8B"/>
    <w:rsid w:val="472F5676"/>
    <w:rsid w:val="4CF46F63"/>
    <w:rsid w:val="4D8F0A4B"/>
    <w:rsid w:val="4FE479CB"/>
    <w:rsid w:val="54FE2F3A"/>
    <w:rsid w:val="557B12C7"/>
    <w:rsid w:val="56BE3104"/>
    <w:rsid w:val="571F7F2F"/>
    <w:rsid w:val="5A397473"/>
    <w:rsid w:val="5C2E3224"/>
    <w:rsid w:val="5E5178F8"/>
    <w:rsid w:val="5F89548C"/>
    <w:rsid w:val="62086042"/>
    <w:rsid w:val="649F720F"/>
    <w:rsid w:val="66A9558A"/>
    <w:rsid w:val="6B8A13F5"/>
    <w:rsid w:val="6C442A3C"/>
    <w:rsid w:val="6D371063"/>
    <w:rsid w:val="6F7411DE"/>
    <w:rsid w:val="700A558E"/>
    <w:rsid w:val="717B062A"/>
    <w:rsid w:val="75BA19B0"/>
    <w:rsid w:val="75FD042A"/>
    <w:rsid w:val="768F6A03"/>
    <w:rsid w:val="796924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6">
    <w:name w:val="p1"/>
    <w:basedOn w:val="1"/>
    <w:qFormat/>
    <w:uiPriority w:val="0"/>
    <w:pPr>
      <w:widowControl/>
      <w:jc w:val="left"/>
    </w:pPr>
    <w:rPr>
      <w:rFonts w:ascii="宋体" w:hAnsi="宋体" w:eastAsia="宋体" w:cs="宋体"/>
      <w:kern w:val="0"/>
      <w:sz w:val="24"/>
      <w:szCs w:val="24"/>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2020-11-27T07:13:00Z</dcterms:created>
  <dc:creator>麦花部落</dc:creator>
  <cp:lastModifiedBy>Administrator</cp:lastModifiedBy>
  <dcterms:modified xsi:type="dcterms:W3CDTF">2023-11-24T06:13:49Z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7D79664224B34184AC15C2BCCCCCBEC0_12</vt:lpwstr>
  </property>
</Properties>
</file>