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left="718" w:leftChars="342"/>
        <w:rPr>
          <w:sz w:val="24"/>
        </w:rPr>
      </w:pPr>
    </w:p>
    <w:p>
      <w:pPr>
        <w:spacing w:line="420" w:lineRule="exact"/>
        <w:jc w:val="center"/>
        <w:rPr>
          <w:rFonts w:hint="default" w:eastAsiaTheme="minorEastAsia"/>
          <w:b/>
          <w:bCs/>
          <w:sz w:val="36"/>
          <w:szCs w:val="36"/>
          <w:lang w:val="en-US" w:eastAsia="zh-CN"/>
        </w:rPr>
      </w:pPr>
      <w:r>
        <w:rPr>
          <w:rFonts w:hint="eastAsia"/>
          <w:b/>
          <w:bCs/>
          <w:sz w:val="36"/>
          <w:szCs w:val="36"/>
        </w:rPr>
        <w:t>英语写作</w:t>
      </w:r>
      <w:r>
        <w:rPr>
          <w:rFonts w:hint="eastAsia"/>
          <w:b/>
          <w:bCs/>
          <w:sz w:val="36"/>
          <w:szCs w:val="36"/>
          <w:lang w:val="en-US" w:eastAsia="zh-CN"/>
        </w:rPr>
        <w:t>复习资料</w:t>
      </w:r>
    </w:p>
    <w:p>
      <w:pPr>
        <w:spacing w:line="420" w:lineRule="exact"/>
        <w:ind w:firstLine="720" w:firstLineChars="300"/>
        <w:rPr>
          <w:sz w:val="24"/>
        </w:rPr>
      </w:pPr>
      <w:r>
        <w:rPr>
          <w:rFonts w:hint="eastAsia"/>
          <w:sz w:val="24"/>
        </w:rPr>
        <w:t xml:space="preserve"> </w:t>
      </w:r>
    </w:p>
    <w:p>
      <w:pPr>
        <w:numPr>
          <w:ilvl w:val="0"/>
          <w:numId w:val="1"/>
        </w:numPr>
        <w:spacing w:line="360" w:lineRule="auto"/>
        <w:rPr>
          <w:b/>
          <w:bCs/>
          <w:szCs w:val="21"/>
        </w:rPr>
      </w:pPr>
      <w:r>
        <w:rPr>
          <w:b/>
          <w:bCs/>
          <w:szCs w:val="21"/>
        </w:rPr>
        <w:t>填空题</w:t>
      </w:r>
      <w:r>
        <w:rPr>
          <w:rFonts w:hint="eastAsia"/>
          <w:b/>
          <w:bCs/>
          <w:szCs w:val="21"/>
          <w:lang w:val="en-US" w:eastAsia="zh-CN"/>
        </w:rPr>
        <w:t xml:space="preserve"> </w:t>
      </w:r>
    </w:p>
    <w:p>
      <w:pPr>
        <w:spacing w:line="360" w:lineRule="auto"/>
        <w:rPr>
          <w:b/>
          <w:bCs/>
          <w:szCs w:val="21"/>
        </w:rPr>
      </w:pPr>
      <w:r>
        <w:rPr>
          <w:b/>
          <w:bCs/>
          <w:szCs w:val="21"/>
        </w:rPr>
        <w:t xml:space="preserve">Directions: Choose from the following transitional expressions and put them in the blanks in the paragraph. </w:t>
      </w:r>
    </w:p>
    <w:tbl>
      <w:tblPr>
        <w:tblStyle w:val="4"/>
        <w:tblW w:w="58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jc w:val="center"/>
        </w:trPr>
        <w:tc>
          <w:tcPr>
            <w:tcW w:w="5860" w:type="dxa"/>
            <w:tcBorders>
              <w:top w:val="single" w:color="auto" w:sz="4" w:space="0"/>
              <w:left w:val="single" w:color="auto" w:sz="4" w:space="0"/>
              <w:bottom w:val="single" w:color="auto" w:sz="4" w:space="0"/>
              <w:right w:val="single" w:color="auto" w:sz="4" w:space="0"/>
            </w:tcBorders>
            <w:shd w:val="clear" w:color="auto" w:fill="auto"/>
          </w:tcPr>
          <w:p>
            <w:pPr>
              <w:spacing w:line="360" w:lineRule="auto"/>
              <w:rPr>
                <w:szCs w:val="21"/>
              </w:rPr>
            </w:pPr>
            <w:r>
              <w:rPr>
                <w:rFonts w:hint="eastAsia"/>
                <w:szCs w:val="21"/>
                <w:lang w:bidi="ar"/>
              </w:rPr>
              <w:t>however</w:t>
            </w:r>
            <w:r>
              <w:rPr>
                <w:szCs w:val="21"/>
                <w:lang w:bidi="ar"/>
              </w:rPr>
              <w:t xml:space="preserve">   </w:t>
            </w:r>
            <w:r>
              <w:rPr>
                <w:rFonts w:hint="eastAsia"/>
                <w:szCs w:val="21"/>
                <w:lang w:bidi="ar"/>
              </w:rPr>
              <w:t xml:space="preserve"> while</w:t>
            </w:r>
            <w:r>
              <w:rPr>
                <w:szCs w:val="21"/>
                <w:lang w:bidi="ar"/>
              </w:rPr>
              <w:t xml:space="preserve">    </w:t>
            </w:r>
            <w:r>
              <w:rPr>
                <w:rFonts w:hint="eastAsia"/>
                <w:szCs w:val="21"/>
                <w:lang w:bidi="ar"/>
              </w:rPr>
              <w:t xml:space="preserve"> where</w:t>
            </w:r>
            <w:r>
              <w:rPr>
                <w:szCs w:val="21"/>
                <w:lang w:bidi="ar"/>
              </w:rPr>
              <w:t xml:space="preserve">    </w:t>
            </w:r>
            <w:r>
              <w:rPr>
                <w:rFonts w:eastAsia="Microsoft YaHei UI"/>
                <w:color w:val="333333"/>
                <w:spacing w:val="7"/>
                <w:szCs w:val="21"/>
                <w:shd w:val="clear" w:color="auto" w:fill="FFFFFF"/>
              </w:rPr>
              <w:t>and</w:t>
            </w:r>
            <w:r>
              <w:rPr>
                <w:szCs w:val="21"/>
                <w:lang w:bidi="ar"/>
              </w:rPr>
              <w:t xml:space="preserve">      </w:t>
            </w:r>
            <w:r>
              <w:rPr>
                <w:rFonts w:hint="eastAsia"/>
                <w:szCs w:val="21"/>
                <w:lang w:bidi="ar"/>
              </w:rPr>
              <w:t>or</w:t>
            </w:r>
            <w:r>
              <w:rPr>
                <w:szCs w:val="21"/>
                <w:lang w:bidi="ar"/>
              </w:rPr>
              <w:t xml:space="preserve">    </w:t>
            </w:r>
          </w:p>
          <w:p>
            <w:pPr>
              <w:spacing w:line="360" w:lineRule="auto"/>
              <w:rPr>
                <w:szCs w:val="21"/>
              </w:rPr>
            </w:pPr>
            <w:r>
              <w:rPr>
                <w:rFonts w:hint="eastAsia" w:eastAsia="Microsoft YaHei UI"/>
                <w:color w:val="333333"/>
                <w:spacing w:val="7"/>
                <w:szCs w:val="21"/>
                <w:shd w:val="clear" w:color="auto" w:fill="FFFFFF"/>
              </w:rPr>
              <w:t>s</w:t>
            </w:r>
            <w:r>
              <w:rPr>
                <w:rFonts w:eastAsia="Microsoft YaHei UI"/>
                <w:color w:val="333333"/>
                <w:spacing w:val="7"/>
                <w:szCs w:val="21"/>
                <w:shd w:val="clear" w:color="auto" w:fill="FFFFFF"/>
              </w:rPr>
              <w:t>ince</w:t>
            </w:r>
            <w:r>
              <w:rPr>
                <w:szCs w:val="21"/>
                <w:lang w:bidi="ar"/>
              </w:rPr>
              <w:t xml:space="preserve">      </w:t>
            </w:r>
            <w:r>
              <w:rPr>
                <w:rFonts w:hint="eastAsia" w:eastAsia="Microsoft YaHei UI"/>
                <w:color w:val="333333"/>
                <w:spacing w:val="7"/>
                <w:szCs w:val="21"/>
                <w:shd w:val="clear" w:color="auto" w:fill="FFFFFF"/>
              </w:rPr>
              <w:t>t</w:t>
            </w:r>
            <w:r>
              <w:rPr>
                <w:rFonts w:eastAsia="Microsoft YaHei UI"/>
                <w:color w:val="333333"/>
                <w:spacing w:val="7"/>
                <w:szCs w:val="21"/>
                <w:shd w:val="clear" w:color="auto" w:fill="FFFFFF"/>
              </w:rPr>
              <w:t>hen</w:t>
            </w:r>
            <w:r>
              <w:rPr>
                <w:szCs w:val="21"/>
                <w:lang w:bidi="ar"/>
              </w:rPr>
              <w:t xml:space="preserve">    </w:t>
            </w:r>
            <w:r>
              <w:rPr>
                <w:rFonts w:hint="eastAsia"/>
                <w:szCs w:val="21"/>
                <w:lang w:bidi="ar"/>
              </w:rPr>
              <w:t xml:space="preserve">  when</w:t>
            </w:r>
            <w:r>
              <w:rPr>
                <w:szCs w:val="21"/>
                <w:lang w:bidi="ar"/>
              </w:rPr>
              <w:t xml:space="preserve">  </w:t>
            </w:r>
            <w:r>
              <w:rPr>
                <w:rFonts w:hint="eastAsia"/>
                <w:szCs w:val="21"/>
                <w:lang w:bidi="ar"/>
              </w:rPr>
              <w:t xml:space="preserve">   </w:t>
            </w:r>
            <w:r>
              <w:rPr>
                <w:rFonts w:hint="eastAsia" w:eastAsia="Microsoft YaHei UI"/>
                <w:color w:val="333333"/>
                <w:spacing w:val="7"/>
                <w:szCs w:val="21"/>
                <w:shd w:val="clear" w:color="auto" w:fill="FFFFFF"/>
              </w:rPr>
              <w:t>a</w:t>
            </w:r>
            <w:r>
              <w:rPr>
                <w:rFonts w:eastAsia="Microsoft YaHei UI"/>
                <w:color w:val="333333"/>
                <w:spacing w:val="7"/>
                <w:szCs w:val="21"/>
                <w:shd w:val="clear" w:color="auto" w:fill="FFFFFF"/>
              </w:rPr>
              <w:t>s</w:t>
            </w:r>
            <w:r>
              <w:rPr>
                <w:szCs w:val="21"/>
                <w:lang w:bidi="ar"/>
              </w:rPr>
              <w:t xml:space="preserve">      </w:t>
            </w:r>
            <w:r>
              <w:rPr>
                <w:rFonts w:hint="eastAsia"/>
                <w:szCs w:val="21"/>
                <w:lang w:bidi="ar"/>
              </w:rPr>
              <w:t>for example</w:t>
            </w:r>
          </w:p>
        </w:tc>
      </w:tr>
    </w:tbl>
    <w:p>
      <w:pPr>
        <w:spacing w:line="360" w:lineRule="auto"/>
        <w:rPr>
          <w:szCs w:val="21"/>
        </w:rPr>
      </w:pPr>
    </w:p>
    <w:p>
      <w:pPr>
        <w:pStyle w:val="2"/>
        <w:widowControl/>
        <w:shd w:val="clear" w:color="auto" w:fill="FFFFFF"/>
        <w:spacing w:beforeAutospacing="0" w:afterAutospacing="0" w:line="360" w:lineRule="auto"/>
        <w:ind w:firstLine="420"/>
        <w:rPr>
          <w:rFonts w:ascii="Times New Roman" w:hAnsi="Times New Roman" w:eastAsia="Microsoft YaHei UI"/>
          <w:color w:val="333333"/>
          <w:spacing w:val="7"/>
          <w:sz w:val="25"/>
          <w:szCs w:val="25"/>
          <w:shd w:val="clear" w:color="auto" w:fill="FFFFFF"/>
        </w:rPr>
      </w:pPr>
      <w:r>
        <w:rPr>
          <w:rFonts w:ascii="Times New Roman" w:hAnsi="Times New Roman" w:eastAsia="Microsoft YaHei UI"/>
          <w:color w:val="333333"/>
          <w:spacing w:val="7"/>
          <w:sz w:val="21"/>
          <w:szCs w:val="21"/>
          <w:shd w:val="clear" w:color="auto" w:fill="FFFFFF"/>
        </w:rPr>
        <w:t xml:space="preserve">Now, let’s say these doctors want to design another algorithm to recommend treatment plans. </w:t>
      </w:r>
      <w:r>
        <w:rPr>
          <w:rFonts w:ascii="Times New Roman" w:hAnsi="Times New Roman" w:eastAsia="宋体"/>
          <w:kern w:val="2"/>
          <w:sz w:val="21"/>
          <w:szCs w:val="21"/>
          <w:u w:val="single"/>
          <w:lang w:bidi="ar"/>
        </w:rPr>
        <w:t xml:space="preserve">   1    </w:t>
      </w:r>
      <w:r>
        <w:rPr>
          <w:rFonts w:ascii="Times New Roman" w:hAnsi="Times New Roman" w:eastAsia="Microsoft YaHei UI"/>
          <w:color w:val="333333"/>
          <w:spacing w:val="7"/>
          <w:sz w:val="21"/>
          <w:szCs w:val="21"/>
          <w:shd w:val="clear" w:color="auto" w:fill="FFFFFF"/>
        </w:rPr>
        <w:t xml:space="preserve"> these plans will be implemented in stages,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2</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 xml:space="preserve"> they may change depending on each individual’s response to treatments, the doctors decide to use reinforcement learning. This program uses an iterative approach to gather feedback about which medications,</w:t>
      </w:r>
      <w:r>
        <w:rPr>
          <w:rFonts w:hint="eastAsia" w:ascii="Times New Roman" w:hAnsi="Times New Roman" w:eastAsia="Microsoft YaHei UI"/>
          <w:color w:val="333333"/>
          <w:spacing w:val="7"/>
          <w:sz w:val="21"/>
          <w:szCs w:val="21"/>
          <w:shd w:val="clear" w:color="auto" w:fill="FFFFFF"/>
        </w:rPr>
        <w:t xml:space="preserve"> </w:t>
      </w:r>
      <w:r>
        <w:rPr>
          <w:rFonts w:ascii="Times New Roman" w:hAnsi="Times New Roman" w:eastAsia="Microsoft YaHei UI"/>
          <w:color w:val="333333"/>
          <w:spacing w:val="7"/>
          <w:sz w:val="21"/>
          <w:szCs w:val="21"/>
          <w:shd w:val="clear" w:color="auto" w:fill="FFFFFF"/>
        </w:rPr>
        <w:t xml:space="preserve">dosages and treatments are most effective.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3</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 xml:space="preserve">, it compares that data against each patient’s profile to create their unique, optimal treatment plan.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4</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the treatments progress and the program receives more feedback, it can constantly update the plan for each patient.</w:t>
      </w:r>
      <w:r>
        <w:rPr>
          <w:rFonts w:ascii="Times New Roman" w:hAnsi="Times New Roman" w:eastAsia="Microsoft YaHei UI"/>
          <w:color w:val="333333"/>
          <w:spacing w:val="7"/>
          <w:sz w:val="25"/>
          <w:szCs w:val="25"/>
          <w:shd w:val="clear" w:color="auto" w:fill="FFFFFF"/>
        </w:rPr>
        <w:t> </w:t>
      </w:r>
    </w:p>
    <w:p>
      <w:pPr>
        <w:pStyle w:val="2"/>
        <w:widowControl/>
        <w:shd w:val="clear" w:color="auto" w:fill="FFFFFF"/>
        <w:spacing w:beforeAutospacing="0" w:afterAutospacing="0" w:line="360" w:lineRule="auto"/>
        <w:ind w:firstLine="420"/>
        <w:rPr>
          <w:rFonts w:ascii="Times New Roman" w:hAnsi="Times New Roman" w:eastAsia="Microsoft YaHei UI"/>
          <w:color w:val="333333"/>
          <w:spacing w:val="7"/>
          <w:sz w:val="25"/>
          <w:szCs w:val="25"/>
          <w:shd w:val="clear" w:color="auto" w:fill="FFFFFF"/>
        </w:rPr>
      </w:pPr>
      <w:r>
        <w:rPr>
          <w:rFonts w:ascii="Times New Roman" w:hAnsi="Times New Roman" w:eastAsia="Microsoft YaHei UI"/>
          <w:color w:val="333333"/>
          <w:spacing w:val="7"/>
          <w:sz w:val="21"/>
          <w:szCs w:val="21"/>
          <w:shd w:val="clear" w:color="auto" w:fill="FFFFFF"/>
        </w:rPr>
        <w:t xml:space="preserve">None of these three techniques are inherently smarter than any other.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5</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 xml:space="preserve"> some require more or less human intervention, they all have their own strengths and weaknesses which makes them best suited for certain tasks.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6</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 xml:space="preserve">, by using them together, researchers can build complex AI systems,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7</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 xml:space="preserve"> individual programs can supervise and teach each other.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8</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 xml:space="preserve">,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9</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 xml:space="preserve">our unsupervised learning program finds groups of patients that are similar, it could send that data to a connected supervised learning program. That program could then incorporate this information into its predictions. </w:t>
      </w:r>
      <w:r>
        <w:rPr>
          <w:rFonts w:ascii="Times New Roman" w:hAnsi="Times New Roman" w:eastAsia="宋体"/>
          <w:kern w:val="2"/>
          <w:sz w:val="21"/>
          <w:szCs w:val="21"/>
          <w:u w:val="single"/>
          <w:lang w:bidi="ar"/>
        </w:rPr>
        <w:t xml:space="preserve">   </w:t>
      </w:r>
      <w:r>
        <w:rPr>
          <w:rFonts w:hint="eastAsia" w:ascii="Times New Roman" w:hAnsi="Times New Roman" w:eastAsia="宋体"/>
          <w:kern w:val="2"/>
          <w:sz w:val="21"/>
          <w:szCs w:val="21"/>
          <w:u w:val="single"/>
          <w:lang w:bidi="ar"/>
        </w:rPr>
        <w:t>10</w:t>
      </w:r>
      <w:r>
        <w:rPr>
          <w:rFonts w:ascii="Times New Roman" w:hAnsi="Times New Roman" w:eastAsia="宋体"/>
          <w:kern w:val="2"/>
          <w:sz w:val="21"/>
          <w:szCs w:val="21"/>
          <w:u w:val="single"/>
          <w:lang w:bidi="ar"/>
        </w:rPr>
        <w:t xml:space="preserve">    </w:t>
      </w:r>
      <w:r>
        <w:rPr>
          <w:rFonts w:ascii="Times New Roman" w:hAnsi="Times New Roman" w:eastAsia="Microsoft YaHei UI"/>
          <w:color w:val="333333"/>
          <w:spacing w:val="7"/>
          <w:sz w:val="21"/>
          <w:szCs w:val="21"/>
          <w:shd w:val="clear" w:color="auto" w:fill="FFFFFF"/>
        </w:rPr>
        <w:t xml:space="preserve"> perhaps dozens of reinforcement learning programs might simulate potential patient outcomes to collect feedback about different treatment plans. </w:t>
      </w:r>
    </w:p>
    <w:p>
      <w:pPr>
        <w:spacing w:line="360" w:lineRule="auto"/>
        <w:ind w:left="105"/>
        <w:rPr>
          <w:szCs w:val="21"/>
        </w:rPr>
      </w:pPr>
      <w:r>
        <w:rPr>
          <w:szCs w:val="21"/>
        </w:rPr>
        <w:t>1.</w:t>
      </w:r>
      <w:r>
        <w:rPr>
          <w:rFonts w:hint="eastAsia"/>
          <w:szCs w:val="21"/>
        </w:rPr>
        <w:t xml:space="preserve">_____ 2. _____ 3. _____ 4. _____ 5. _____ 6. _____ 7. _____ 8. _____ 9. _____ 10. _____ </w:t>
      </w:r>
    </w:p>
    <w:p>
      <w:pPr>
        <w:spacing w:line="360" w:lineRule="auto"/>
        <w:rPr>
          <w:szCs w:val="21"/>
        </w:rPr>
      </w:pPr>
    </w:p>
    <w:p>
      <w:pPr>
        <w:numPr>
          <w:ilvl w:val="0"/>
          <w:numId w:val="1"/>
        </w:numPr>
        <w:spacing w:line="360" w:lineRule="auto"/>
        <w:rPr>
          <w:b/>
          <w:bCs/>
          <w:szCs w:val="21"/>
        </w:rPr>
      </w:pPr>
      <w:r>
        <w:rPr>
          <w:b/>
          <w:bCs/>
          <w:szCs w:val="21"/>
        </w:rPr>
        <w:t>搭配题</w:t>
      </w:r>
      <w:r>
        <w:rPr>
          <w:rFonts w:hint="eastAsia"/>
          <w:b/>
          <w:bCs/>
          <w:szCs w:val="21"/>
          <w:lang w:val="en-US" w:eastAsia="zh-CN"/>
        </w:rPr>
        <w:t xml:space="preserve"> </w:t>
      </w:r>
    </w:p>
    <w:p>
      <w:pPr>
        <w:spacing w:line="360" w:lineRule="auto"/>
        <w:rPr>
          <w:szCs w:val="21"/>
        </w:rPr>
      </w:pPr>
      <w:r>
        <w:rPr>
          <w:b/>
          <w:bCs/>
          <w:szCs w:val="21"/>
        </w:rPr>
        <w:t xml:space="preserve">Directions: Choose the right letter to match the figures of speech used in each of the following sentences. </w:t>
      </w:r>
    </w:p>
    <w:p>
      <w:pPr>
        <w:spacing w:line="360" w:lineRule="auto"/>
        <w:rPr>
          <w:kern w:val="0"/>
        </w:rPr>
      </w:pPr>
      <w:r>
        <w:rPr>
          <w:kern w:val="0"/>
        </w:rPr>
        <w:t xml:space="preserve">A. Metonymy   B. Metaphor   C. Euphemism   D. Understate </w:t>
      </w:r>
    </w:p>
    <w:p>
      <w:pPr>
        <w:spacing w:line="360" w:lineRule="auto"/>
        <w:rPr>
          <w:kern w:val="0"/>
        </w:rPr>
      </w:pPr>
      <w:r>
        <w:rPr>
          <w:kern w:val="0"/>
        </w:rPr>
        <w:t xml:space="preserve">E. Transferred Epithet   F. Oxymoron   G. Irony   H. Overstate </w:t>
      </w:r>
    </w:p>
    <w:p>
      <w:pPr>
        <w:spacing w:line="360" w:lineRule="auto"/>
        <w:rPr>
          <w:kern w:val="0"/>
        </w:rPr>
      </w:pPr>
      <w:r>
        <w:rPr>
          <w:kern w:val="0"/>
        </w:rPr>
        <w:t>I. Synecdoche   J. Personification   K. Simile    L. Alliteration</w:t>
      </w:r>
    </w:p>
    <w:p>
      <w:pPr>
        <w:spacing w:line="360" w:lineRule="auto"/>
        <w:ind w:left="360" w:hanging="360"/>
        <w:rPr>
          <w:szCs w:val="21"/>
        </w:rPr>
      </w:pPr>
    </w:p>
    <w:p>
      <w:pPr>
        <w:pStyle w:val="6"/>
        <w:numPr>
          <w:ilvl w:val="0"/>
          <w:numId w:val="2"/>
        </w:numPr>
        <w:spacing w:line="360" w:lineRule="auto"/>
        <w:ind w:firstLineChars="0"/>
        <w:rPr>
          <w:szCs w:val="21"/>
        </w:rPr>
      </w:pPr>
      <w:r>
        <w:rPr>
          <w:kern w:val="0"/>
        </w:rPr>
        <w:t>Einstein only had a blanket on, as if he had just walked out of a fairy tale.</w:t>
      </w:r>
    </w:p>
    <w:p>
      <w:pPr>
        <w:pStyle w:val="6"/>
        <w:numPr>
          <w:ilvl w:val="0"/>
          <w:numId w:val="2"/>
        </w:numPr>
        <w:spacing w:line="360" w:lineRule="auto"/>
        <w:ind w:firstLineChars="0"/>
        <w:rPr>
          <w:szCs w:val="21"/>
        </w:rPr>
      </w:pPr>
      <w:r>
        <w:rPr>
          <w:kern w:val="0"/>
        </w:rPr>
        <w:t>I was very happy and could hear the birds singing in the woods.</w:t>
      </w:r>
    </w:p>
    <w:p>
      <w:pPr>
        <w:pStyle w:val="6"/>
        <w:numPr>
          <w:ilvl w:val="0"/>
          <w:numId w:val="2"/>
        </w:numPr>
        <w:spacing w:line="360" w:lineRule="auto"/>
        <w:ind w:firstLineChars="0"/>
        <w:rPr>
          <w:szCs w:val="21"/>
        </w:rPr>
      </w:pPr>
      <w:r>
        <w:rPr>
          <w:kern w:val="0"/>
        </w:rPr>
        <w:t>When the war was over, he laid down the sword and took up the pen.</w:t>
      </w:r>
    </w:p>
    <w:p>
      <w:pPr>
        <w:pStyle w:val="6"/>
        <w:numPr>
          <w:ilvl w:val="0"/>
          <w:numId w:val="2"/>
        </w:numPr>
        <w:spacing w:line="360" w:lineRule="auto"/>
        <w:ind w:firstLineChars="0"/>
        <w:rPr>
          <w:szCs w:val="21"/>
        </w:rPr>
      </w:pPr>
      <w:r>
        <w:rPr>
          <w:kern w:val="0"/>
        </w:rPr>
        <w:t>Have you any coppers</w:t>
      </w:r>
    </w:p>
    <w:p>
      <w:pPr>
        <w:pStyle w:val="6"/>
        <w:numPr>
          <w:ilvl w:val="0"/>
          <w:numId w:val="2"/>
        </w:numPr>
        <w:spacing w:line="360" w:lineRule="auto"/>
        <w:ind w:firstLineChars="0"/>
        <w:rPr>
          <w:szCs w:val="21"/>
        </w:rPr>
      </w:pPr>
      <w:r>
        <w:rPr>
          <w:kern w:val="0"/>
        </w:rPr>
        <w:t>After three days in Japan</w:t>
      </w:r>
      <w:r>
        <w:rPr>
          <w:rFonts w:hint="eastAsia"/>
          <w:kern w:val="0"/>
        </w:rPr>
        <w:t>,</w:t>
      </w:r>
      <w:r>
        <w:rPr>
          <w:kern w:val="0"/>
        </w:rPr>
        <w:t xml:space="preserve"> the spinal column becomes extraordinary flexible.</w:t>
      </w:r>
    </w:p>
    <w:p>
      <w:pPr>
        <w:pStyle w:val="6"/>
        <w:numPr>
          <w:ilvl w:val="0"/>
          <w:numId w:val="2"/>
        </w:numPr>
        <w:spacing w:line="360" w:lineRule="auto"/>
        <w:ind w:firstLineChars="0"/>
        <w:rPr>
          <w:szCs w:val="21"/>
        </w:rPr>
      </w:pPr>
      <w:r>
        <w:rPr>
          <w:kern w:val="0"/>
        </w:rPr>
        <w:t>He almost died laughing.</w:t>
      </w:r>
    </w:p>
    <w:p>
      <w:pPr>
        <w:pStyle w:val="6"/>
        <w:numPr>
          <w:ilvl w:val="0"/>
          <w:numId w:val="2"/>
        </w:numPr>
        <w:spacing w:line="360" w:lineRule="auto"/>
        <w:ind w:firstLineChars="0"/>
        <w:rPr>
          <w:szCs w:val="21"/>
        </w:rPr>
      </w:pPr>
      <w:r>
        <w:rPr>
          <w:kern w:val="0"/>
        </w:rPr>
        <w:t>Some books are to be tasted, others swallowed, and some few to be chewed and digested.</w:t>
      </w:r>
    </w:p>
    <w:p>
      <w:pPr>
        <w:pStyle w:val="6"/>
        <w:numPr>
          <w:ilvl w:val="0"/>
          <w:numId w:val="2"/>
        </w:numPr>
        <w:spacing w:line="360" w:lineRule="auto"/>
        <w:ind w:firstLineChars="0"/>
        <w:rPr>
          <w:szCs w:val="21"/>
        </w:rPr>
      </w:pPr>
      <w:r>
        <w:rPr>
          <w:kern w:val="0"/>
        </w:rPr>
        <w:t>If people keep telling you to quit smoking cigarettes, don’t listen……they’re probably trying to trick you into living.</w:t>
      </w:r>
    </w:p>
    <w:p>
      <w:pPr>
        <w:pStyle w:val="6"/>
        <w:numPr>
          <w:ilvl w:val="0"/>
          <w:numId w:val="2"/>
        </w:numPr>
        <w:spacing w:line="360" w:lineRule="auto"/>
        <w:ind w:firstLineChars="0"/>
        <w:rPr>
          <w:szCs w:val="21"/>
        </w:rPr>
      </w:pPr>
      <w:r>
        <w:rPr>
          <w:kern w:val="0"/>
        </w:rPr>
        <w:t>The sailors swarmed into a laughing and cheering ring around the two man.</w:t>
      </w:r>
    </w:p>
    <w:p>
      <w:pPr>
        <w:pStyle w:val="6"/>
        <w:numPr>
          <w:ilvl w:val="0"/>
          <w:numId w:val="2"/>
        </w:numPr>
        <w:spacing w:line="360" w:lineRule="auto"/>
        <w:ind w:firstLineChars="0"/>
        <w:rPr>
          <w:szCs w:val="21"/>
        </w:rPr>
      </w:pPr>
      <w:r>
        <w:rPr>
          <w:kern w:val="0"/>
        </w:rPr>
        <w:t>The couple had a love-hate experience, now it vanished.</w:t>
      </w:r>
    </w:p>
    <w:p>
      <w:pPr>
        <w:pStyle w:val="6"/>
        <w:spacing w:line="360" w:lineRule="auto"/>
        <w:ind w:firstLine="0" w:firstLineChars="0"/>
        <w:rPr>
          <w:szCs w:val="21"/>
        </w:rPr>
      </w:pPr>
      <w:r>
        <w:rPr>
          <w:rFonts w:hint="eastAsia"/>
          <w:szCs w:val="21"/>
        </w:rPr>
        <w:t>11-15 _____________________________   16-20 _____________________________</w:t>
      </w:r>
    </w:p>
    <w:p>
      <w:pPr>
        <w:pStyle w:val="6"/>
        <w:spacing w:line="360" w:lineRule="auto"/>
        <w:ind w:firstLine="0" w:firstLineChars="0"/>
        <w:rPr>
          <w:szCs w:val="21"/>
        </w:rPr>
      </w:pPr>
    </w:p>
    <w:p>
      <w:pPr>
        <w:numPr>
          <w:ilvl w:val="0"/>
          <w:numId w:val="1"/>
        </w:numPr>
        <w:spacing w:line="360" w:lineRule="auto"/>
        <w:rPr>
          <w:b/>
          <w:bCs/>
          <w:szCs w:val="21"/>
        </w:rPr>
      </w:pPr>
      <w:r>
        <w:rPr>
          <w:b/>
          <w:bCs/>
          <w:szCs w:val="21"/>
        </w:rPr>
        <w:t>改写句子</w:t>
      </w:r>
      <w:r>
        <w:rPr>
          <w:rFonts w:hint="eastAsia"/>
          <w:b/>
          <w:bCs/>
          <w:szCs w:val="21"/>
          <w:lang w:val="en-US" w:eastAsia="zh-CN"/>
        </w:rPr>
        <w:t xml:space="preserve"> </w:t>
      </w:r>
    </w:p>
    <w:p>
      <w:pPr>
        <w:spacing w:line="360" w:lineRule="auto"/>
        <w:rPr>
          <w:szCs w:val="21"/>
        </w:rPr>
      </w:pPr>
      <w:r>
        <w:rPr>
          <w:rFonts w:hint="eastAsia"/>
          <w:b/>
          <w:bCs/>
          <w:szCs w:val="21"/>
        </w:rPr>
        <w:t xml:space="preserve">Directions: </w:t>
      </w:r>
      <w:r>
        <w:rPr>
          <w:b/>
          <w:bCs/>
          <w:szCs w:val="21"/>
        </w:rPr>
        <w:t>Rewrite the following sentences by putting the short sentences into compound or complex sentences, or sentences with participial, prepositional, or other phrases</w:t>
      </w:r>
      <w:r>
        <w:rPr>
          <w:rFonts w:hint="eastAsia"/>
          <w:b/>
          <w:bCs/>
          <w:szCs w:val="21"/>
        </w:rPr>
        <w:t xml:space="preserve">. </w:t>
      </w:r>
    </w:p>
    <w:p>
      <w:pPr>
        <w:pStyle w:val="6"/>
        <w:numPr>
          <w:ilvl w:val="0"/>
          <w:numId w:val="3"/>
        </w:numPr>
        <w:spacing w:line="360" w:lineRule="auto"/>
        <w:ind w:firstLineChars="0"/>
        <w:rPr>
          <w:szCs w:val="21"/>
        </w:rPr>
      </w:pPr>
      <w:bookmarkStart w:id="0" w:name="OLE_LINK1"/>
      <w:r>
        <w:rPr>
          <w:szCs w:val="21"/>
        </w:rPr>
        <w:t>A lot of clever people are terrified about AI. They fear that robots will one day become so smart that they’ll murder all of us.</w:t>
      </w:r>
    </w:p>
    <w:p>
      <w:pPr>
        <w:spacing w:line="360" w:lineRule="auto"/>
        <w:rPr>
          <w:szCs w:val="21"/>
        </w:rPr>
      </w:pPr>
      <w:r>
        <w:rPr>
          <w:rFonts w:hint="eastAsia"/>
          <w:szCs w:val="21"/>
        </w:rPr>
        <w:t xml:space="preserve">___________________________________________________________________________. </w:t>
      </w:r>
      <w:bookmarkEnd w:id="0"/>
    </w:p>
    <w:p>
      <w:pPr>
        <w:pStyle w:val="6"/>
        <w:numPr>
          <w:ilvl w:val="0"/>
          <w:numId w:val="3"/>
        </w:numPr>
        <w:spacing w:line="360" w:lineRule="auto"/>
        <w:ind w:firstLineChars="0"/>
        <w:rPr>
          <w:szCs w:val="21"/>
        </w:rPr>
      </w:pPr>
      <w:r>
        <w:rPr>
          <w:rFonts w:hint="eastAsia"/>
          <w:szCs w:val="21"/>
        </w:rPr>
        <w:t>I went to school. I was 8 years old then</w:t>
      </w:r>
      <w:r>
        <w:rPr>
          <w:szCs w:val="21"/>
        </w:rPr>
        <w:t>.</w:t>
      </w:r>
    </w:p>
    <w:p>
      <w:pPr>
        <w:pStyle w:val="6"/>
        <w:spacing w:line="360" w:lineRule="auto"/>
        <w:ind w:firstLine="0" w:firstLineChars="0"/>
        <w:rPr>
          <w:szCs w:val="21"/>
        </w:rPr>
      </w:pPr>
      <w:r>
        <w:rPr>
          <w:rFonts w:hint="eastAsia"/>
          <w:szCs w:val="21"/>
        </w:rPr>
        <w:t xml:space="preserve">___________________________________________________________________________. </w:t>
      </w:r>
    </w:p>
    <w:p>
      <w:pPr>
        <w:pStyle w:val="6"/>
        <w:numPr>
          <w:ilvl w:val="0"/>
          <w:numId w:val="4"/>
        </w:numPr>
        <w:tabs>
          <w:tab w:val="left" w:pos="420"/>
        </w:tabs>
        <w:spacing w:line="360" w:lineRule="auto"/>
        <w:ind w:firstLineChars="0"/>
        <w:rPr>
          <w:szCs w:val="21"/>
        </w:rPr>
      </w:pPr>
      <w:r>
        <w:rPr>
          <w:rFonts w:hint="eastAsia"/>
          <w:szCs w:val="21"/>
        </w:rPr>
        <w:t>I love reading books. Books enlighten me a lot</w:t>
      </w:r>
      <w:r>
        <w:rPr>
          <w:szCs w:val="21"/>
        </w:rPr>
        <w:t>.</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tabs>
          <w:tab w:val="left" w:pos="420"/>
        </w:tabs>
        <w:spacing w:line="360" w:lineRule="auto"/>
        <w:ind w:firstLineChars="0"/>
        <w:rPr>
          <w:szCs w:val="21"/>
        </w:rPr>
      </w:pPr>
      <w:r>
        <w:rPr>
          <w:szCs w:val="21"/>
        </w:rPr>
        <w:t>Patients should trust their doctors. Doctors could save their lives.</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rPr>
          <w:szCs w:val="21"/>
        </w:rPr>
        <w:t>The GDP of US always ranks first among the world. The US should shoulder its responsibility as a big economy.</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rPr>
          <w:szCs w:val="21"/>
        </w:rPr>
        <w:t>You should study and work hard. You will lead a good life in the future.</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rPr>
          <w:szCs w:val="21"/>
        </w:rPr>
        <w:t>China initiated Reform and Opening up in 1978. China’s economy develops rapidly.</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rPr>
          <w:szCs w:val="21"/>
        </w:rPr>
        <w:t>I am so glad to hear the good news. You were recruited by the UCL.</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rPr>
          <w:szCs w:val="21"/>
        </w:rPr>
        <w:t>We are now at a crossroads. The confrontation between the two countries has been aggravated.</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rPr>
          <w:szCs w:val="21"/>
        </w:rPr>
        <w:t>A lot of convenience was brought by the development of technology. There are many disadvantages brought by it.</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rPr>
          <w:szCs w:val="21"/>
        </w:rPr>
        <w:t>We should take some risks. We will finally succeed.</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t>Time passes by. Life for people from villages becomes more convenient now.</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t>John got up late this morning. He had to go to school by car. He didn’t walk to school.</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t>He forgot to prepare for his presentation. He was very guilty about that.</w:t>
      </w:r>
    </w:p>
    <w:p>
      <w:pPr>
        <w:spacing w:line="360" w:lineRule="auto"/>
        <w:rPr>
          <w:szCs w:val="21"/>
        </w:rPr>
      </w:pPr>
      <w:r>
        <w:rPr>
          <w:rFonts w:hint="eastAsia"/>
          <w:szCs w:val="21"/>
        </w:rPr>
        <w:t xml:space="preserve">___________________________________________________________________________. </w:t>
      </w:r>
    </w:p>
    <w:p>
      <w:pPr>
        <w:pStyle w:val="6"/>
        <w:numPr>
          <w:ilvl w:val="0"/>
          <w:numId w:val="4"/>
        </w:numPr>
        <w:spacing w:line="360" w:lineRule="auto"/>
        <w:ind w:firstLineChars="0"/>
        <w:rPr>
          <w:szCs w:val="21"/>
        </w:rPr>
      </w:pPr>
      <w:r>
        <w:t>Lisa feels really upset today. She didn’t get good grades in the final exam.</w:t>
      </w:r>
    </w:p>
    <w:p>
      <w:pPr>
        <w:pStyle w:val="6"/>
        <w:spacing w:line="360" w:lineRule="auto"/>
        <w:ind w:firstLine="0" w:firstLineChars="0"/>
        <w:rPr>
          <w:szCs w:val="21"/>
        </w:rPr>
      </w:pPr>
      <w:r>
        <w:rPr>
          <w:rFonts w:hint="eastAsia"/>
          <w:szCs w:val="21"/>
        </w:rPr>
        <w:t xml:space="preserve">___________________________________________________________________________. </w:t>
      </w:r>
    </w:p>
    <w:p>
      <w:pPr>
        <w:pStyle w:val="6"/>
        <w:spacing w:line="360" w:lineRule="auto"/>
        <w:ind w:firstLine="0" w:firstLineChars="0"/>
        <w:rPr>
          <w:szCs w:val="21"/>
        </w:rPr>
      </w:pPr>
    </w:p>
    <w:p>
      <w:pPr>
        <w:numPr>
          <w:ilvl w:val="0"/>
          <w:numId w:val="1"/>
        </w:numPr>
        <w:spacing w:line="360" w:lineRule="auto"/>
        <w:rPr>
          <w:b/>
          <w:bCs/>
          <w:szCs w:val="21"/>
        </w:rPr>
      </w:pPr>
      <w:r>
        <w:rPr>
          <w:b/>
          <w:bCs/>
          <w:szCs w:val="21"/>
        </w:rPr>
        <w:t>判断/撰写主题句</w:t>
      </w:r>
      <w:r>
        <w:rPr>
          <w:rFonts w:hint="eastAsia"/>
          <w:b/>
          <w:bCs/>
          <w:szCs w:val="21"/>
          <w:lang w:val="en-US" w:eastAsia="zh-CN"/>
        </w:rPr>
        <w:t xml:space="preserve"> </w:t>
      </w:r>
      <w:r>
        <w:rPr>
          <w:b/>
          <w:bCs/>
          <w:szCs w:val="21"/>
        </w:rPr>
        <w:t xml:space="preserve"> </w:t>
      </w:r>
    </w:p>
    <w:p>
      <w:pPr>
        <w:numPr>
          <w:ilvl w:val="0"/>
          <w:numId w:val="5"/>
        </w:numPr>
        <w:spacing w:line="360" w:lineRule="auto"/>
        <w:rPr>
          <w:b/>
          <w:bCs/>
          <w:szCs w:val="21"/>
        </w:rPr>
      </w:pPr>
      <w:r>
        <w:rPr>
          <w:b/>
          <w:bCs/>
          <w:szCs w:val="21"/>
        </w:rPr>
        <w:t xml:space="preserve">Supply a topic sentence for each of the following paragraphs. </w:t>
      </w:r>
    </w:p>
    <w:p>
      <w:pPr>
        <w:spacing w:line="360" w:lineRule="auto"/>
        <w:ind w:firstLine="360"/>
        <w:rPr>
          <w:szCs w:val="21"/>
        </w:rPr>
      </w:pPr>
      <w:r>
        <w:rPr>
          <w:kern w:val="0"/>
        </w:rPr>
        <w:t>Something in chocolate could be used to stop coughs and lead to more effective medicines, say UK researchers. Their study found that theobromine, found in cocoa, was nearly a third more effective in stopping coughs than codeine, which was considered the best cough medicine at present. The Imperial College London researchers who published their results online said the discovery could lead to more effective cough treatment. "While coughing is not necessarily harmful it can have a major effect on the quality of life, and this discovery could be a huge step forward in treating this problem”, said Professor Peter Barnes.</w:t>
      </w:r>
    </w:p>
    <w:p>
      <w:pPr>
        <w:numPr>
          <w:ilvl w:val="0"/>
          <w:numId w:val="4"/>
        </w:numPr>
        <w:tabs>
          <w:tab w:val="left" w:pos="420"/>
        </w:tabs>
        <w:spacing w:line="360" w:lineRule="auto"/>
        <w:rPr>
          <w:szCs w:val="21"/>
        </w:rPr>
      </w:pPr>
      <w:r>
        <w:rPr>
          <w:szCs w:val="21"/>
        </w:rPr>
        <w:t xml:space="preserve">Topic sentence: _____________________________________________________________. </w:t>
      </w:r>
    </w:p>
    <w:p>
      <w:pPr>
        <w:pStyle w:val="6"/>
        <w:spacing w:line="360" w:lineRule="auto"/>
        <w:ind w:firstLine="0" w:firstLineChars="0"/>
        <w:rPr>
          <w:szCs w:val="21"/>
        </w:rPr>
      </w:pPr>
    </w:p>
    <w:p>
      <w:pPr>
        <w:spacing w:line="360" w:lineRule="auto"/>
        <w:ind w:firstLine="360"/>
        <w:rPr>
          <w:kern w:val="0"/>
        </w:rPr>
      </w:pPr>
      <w:r>
        <w:rPr>
          <w:kern w:val="0"/>
        </w:rPr>
        <w:t xml:space="preserve">We often don't remember things as well when we're trying to manage several details at the same time. Without mental focus, we may not pay enough attention to new information coming in, so it never makes it into our memory stores. That is one of the main reasons we forget people's names—even sometimes right after they have introduced themselves. Multitasking can also affect our relationships. If someone checks their e-mail while on the phone with a friend, they may come off as absent-minded or disinterested. It can also cause that person to miss or overlook key information being passed on to them. </w:t>
      </w:r>
    </w:p>
    <w:p>
      <w:pPr>
        <w:pStyle w:val="6"/>
        <w:spacing w:line="360" w:lineRule="auto"/>
        <w:ind w:firstLine="0" w:firstLineChars="0"/>
        <w:rPr>
          <w:szCs w:val="21"/>
        </w:rPr>
      </w:pPr>
    </w:p>
    <w:p>
      <w:pPr>
        <w:numPr>
          <w:ilvl w:val="0"/>
          <w:numId w:val="4"/>
        </w:numPr>
        <w:tabs>
          <w:tab w:val="left" w:pos="420"/>
        </w:tabs>
        <w:spacing w:line="360" w:lineRule="auto"/>
        <w:rPr>
          <w:szCs w:val="21"/>
        </w:rPr>
      </w:pPr>
      <w:r>
        <w:rPr>
          <w:szCs w:val="21"/>
        </w:rPr>
        <w:t xml:space="preserve">Topic sentence: _____________________________________________________________. </w:t>
      </w:r>
    </w:p>
    <w:p>
      <w:pPr>
        <w:spacing w:line="360" w:lineRule="auto"/>
        <w:rPr>
          <w:szCs w:val="21"/>
        </w:rPr>
      </w:pPr>
    </w:p>
    <w:p>
      <w:pPr>
        <w:numPr>
          <w:ilvl w:val="0"/>
          <w:numId w:val="5"/>
        </w:numPr>
        <w:spacing w:line="360" w:lineRule="auto"/>
        <w:rPr>
          <w:b/>
          <w:bCs/>
          <w:szCs w:val="21"/>
        </w:rPr>
      </w:pPr>
      <w:r>
        <w:rPr>
          <w:b/>
          <w:bCs/>
          <w:szCs w:val="21"/>
        </w:rPr>
        <w:t>Identify the topic sentence in each of the following paragraphs.</w:t>
      </w:r>
    </w:p>
    <w:p>
      <w:pPr>
        <w:spacing w:line="360" w:lineRule="auto"/>
        <w:ind w:firstLine="360"/>
        <w:rPr>
          <w:kern w:val="0"/>
        </w:rPr>
      </w:pPr>
      <w:r>
        <w:rPr>
          <w:kern w:val="0"/>
        </w:rPr>
        <w:t>In modern society there is a great deal of argument about competition. Some value it highly, believing that it is responsible for social progress and prosperity. Others say that competition is bad, that it sets one person against another; that it leads to unfriendly relationship between people.</w:t>
      </w:r>
    </w:p>
    <w:p>
      <w:pPr>
        <w:numPr>
          <w:ilvl w:val="0"/>
          <w:numId w:val="4"/>
        </w:numPr>
        <w:tabs>
          <w:tab w:val="left" w:pos="420"/>
        </w:tabs>
        <w:spacing w:line="360" w:lineRule="auto"/>
        <w:rPr>
          <w:szCs w:val="21"/>
        </w:rPr>
      </w:pPr>
      <w:r>
        <w:rPr>
          <w:szCs w:val="21"/>
        </w:rPr>
        <w:t xml:space="preserve">Topic sentence: _____________________________________________________________. </w:t>
      </w:r>
    </w:p>
    <w:p>
      <w:pPr>
        <w:spacing w:line="360" w:lineRule="auto"/>
        <w:rPr>
          <w:szCs w:val="21"/>
        </w:rPr>
      </w:pPr>
    </w:p>
    <w:p>
      <w:pPr>
        <w:spacing w:line="360" w:lineRule="auto"/>
        <w:ind w:firstLine="360"/>
        <w:rPr>
          <w:kern w:val="0"/>
        </w:rPr>
      </w:pPr>
      <w:r>
        <w:rPr>
          <w:kern w:val="0"/>
        </w:rPr>
        <w:t xml:space="preserve">On the Internet, we can read news at home and abroad and get as much information as we can. We often send e-mails or make telephone calls to our families as well as to our friends by Internet. What's more, we can go to school on the net, read a lot of books and even teach ourselves foreign languages. We also enjoy music, watch ball matches on the net and play computer games. With the help of the net, we can do shopping even without leaving our homes. The Internet is playing a more and more important part in our daily life. </w:t>
      </w:r>
    </w:p>
    <w:p>
      <w:pPr>
        <w:spacing w:line="360" w:lineRule="auto"/>
        <w:rPr>
          <w:szCs w:val="21"/>
        </w:rPr>
      </w:pPr>
    </w:p>
    <w:p>
      <w:pPr>
        <w:numPr>
          <w:ilvl w:val="0"/>
          <w:numId w:val="4"/>
        </w:numPr>
        <w:tabs>
          <w:tab w:val="left" w:pos="420"/>
        </w:tabs>
        <w:spacing w:line="360" w:lineRule="auto"/>
        <w:rPr>
          <w:szCs w:val="21"/>
        </w:rPr>
      </w:pPr>
      <w:r>
        <w:rPr>
          <w:szCs w:val="21"/>
        </w:rPr>
        <w:t xml:space="preserve">Topic sentence: _____________________________________________________________. </w:t>
      </w:r>
    </w:p>
    <w:p>
      <w:pPr>
        <w:spacing w:line="360" w:lineRule="auto"/>
        <w:rPr>
          <w:szCs w:val="21"/>
        </w:rPr>
      </w:pPr>
    </w:p>
    <w:p>
      <w:pPr>
        <w:numPr>
          <w:ilvl w:val="0"/>
          <w:numId w:val="1"/>
        </w:numPr>
        <w:spacing w:line="360" w:lineRule="auto"/>
        <w:rPr>
          <w:b/>
          <w:bCs/>
          <w:szCs w:val="21"/>
        </w:rPr>
      </w:pPr>
      <w:r>
        <w:rPr>
          <w:b/>
          <w:bCs/>
          <w:szCs w:val="21"/>
        </w:rPr>
        <w:t>重新排序</w:t>
      </w:r>
      <w:r>
        <w:rPr>
          <w:rFonts w:hint="eastAsia"/>
          <w:b/>
          <w:bCs/>
          <w:szCs w:val="21"/>
          <w:lang w:val="en-US" w:eastAsia="zh-CN"/>
        </w:rPr>
        <w:t xml:space="preserve"> </w:t>
      </w:r>
    </w:p>
    <w:p>
      <w:pPr>
        <w:spacing w:line="360" w:lineRule="auto"/>
        <w:rPr>
          <w:b/>
          <w:bCs/>
          <w:szCs w:val="21"/>
        </w:rPr>
      </w:pPr>
      <w:r>
        <w:rPr>
          <w:rFonts w:hint="eastAsia"/>
          <w:b/>
          <w:bCs/>
          <w:szCs w:val="21"/>
        </w:rPr>
        <w:t xml:space="preserve">Directions: </w:t>
      </w:r>
      <w:r>
        <w:rPr>
          <w:b/>
          <w:bCs/>
          <w:szCs w:val="21"/>
        </w:rPr>
        <w:t>Rearrange the sentences in each paragraph in logical order.</w:t>
      </w:r>
    </w:p>
    <w:p>
      <w:pPr>
        <w:spacing w:line="360" w:lineRule="auto"/>
        <w:rPr>
          <w:b/>
          <w:bCs/>
          <w:szCs w:val="21"/>
        </w:rPr>
      </w:pPr>
      <w:r>
        <w:rPr>
          <w:b/>
          <w:bCs/>
          <w:szCs w:val="21"/>
        </w:rPr>
        <w:t>Paragraph I</w:t>
      </w:r>
    </w:p>
    <w:p>
      <w:pPr>
        <w:pStyle w:val="6"/>
        <w:numPr>
          <w:ilvl w:val="0"/>
          <w:numId w:val="6"/>
        </w:numPr>
        <w:spacing w:line="360" w:lineRule="auto"/>
        <w:ind w:firstLineChars="0"/>
        <w:rPr>
          <w:szCs w:val="21"/>
        </w:rPr>
      </w:pPr>
      <w:r>
        <w:rPr>
          <w:szCs w:val="21"/>
        </w:rPr>
        <w:t>How could they be shocked to see the same in real life?</w:t>
      </w:r>
    </w:p>
    <w:p>
      <w:pPr>
        <w:pStyle w:val="6"/>
        <w:numPr>
          <w:ilvl w:val="0"/>
          <w:numId w:val="6"/>
        </w:numPr>
        <w:spacing w:line="360" w:lineRule="auto"/>
        <w:ind w:firstLineChars="0"/>
        <w:rPr>
          <w:szCs w:val="21"/>
        </w:rPr>
      </w:pPr>
      <w:r>
        <w:rPr>
          <w:szCs w:val="21"/>
        </w:rPr>
        <w:t>They do believe that the violence they see is normal and acceptable.</w:t>
      </w:r>
    </w:p>
    <w:p>
      <w:pPr>
        <w:pStyle w:val="6"/>
        <w:numPr>
          <w:ilvl w:val="0"/>
          <w:numId w:val="6"/>
        </w:numPr>
        <w:spacing w:line="360" w:lineRule="auto"/>
        <w:ind w:firstLineChars="0"/>
        <w:rPr>
          <w:szCs w:val="21"/>
        </w:rPr>
      </w:pPr>
      <w:r>
        <w:rPr>
          <w:szCs w:val="21"/>
        </w:rPr>
        <w:t>Children do not have enough experience to realize that TV shows present a n unreal world that commercials lie in order to sell products that are sometimes bad or useless.</w:t>
      </w:r>
    </w:p>
    <w:p>
      <w:pPr>
        <w:pStyle w:val="6"/>
        <w:numPr>
          <w:ilvl w:val="0"/>
          <w:numId w:val="6"/>
        </w:numPr>
        <w:spacing w:line="360" w:lineRule="auto"/>
        <w:ind w:firstLineChars="0"/>
        <w:rPr>
          <w:szCs w:val="21"/>
        </w:rPr>
      </w:pPr>
      <w:r>
        <w:rPr>
          <w:szCs w:val="21"/>
        </w:rPr>
        <w:t>They believe and want to imitate what they see. They do believe they will make more friends if they use a certain soap or some other products.</w:t>
      </w:r>
    </w:p>
    <w:p>
      <w:pPr>
        <w:pStyle w:val="6"/>
        <w:numPr>
          <w:ilvl w:val="0"/>
          <w:numId w:val="6"/>
        </w:numPr>
        <w:spacing w:line="360" w:lineRule="auto"/>
        <w:ind w:firstLineChars="0"/>
        <w:rPr>
          <w:szCs w:val="21"/>
        </w:rPr>
      </w:pPr>
      <w:r>
        <w:rPr>
          <w:szCs w:val="21"/>
        </w:rPr>
        <w:t>So all educators and psychologists agree that the television generations are more violent than their parents and grandparents.</w:t>
      </w:r>
    </w:p>
    <w:p>
      <w:pPr>
        <w:pStyle w:val="6"/>
        <w:numPr>
          <w:ilvl w:val="0"/>
          <w:numId w:val="6"/>
        </w:numPr>
        <w:spacing w:line="360" w:lineRule="auto"/>
        <w:ind w:firstLineChars="0"/>
        <w:rPr>
          <w:szCs w:val="21"/>
        </w:rPr>
      </w:pPr>
      <w:r>
        <w:rPr>
          <w:szCs w:val="21"/>
        </w:rPr>
        <w:t>Unfortunately, television’s influence has been extremely harmful to the young.</w:t>
      </w:r>
    </w:p>
    <w:p>
      <w:pPr>
        <w:pStyle w:val="6"/>
        <w:numPr>
          <w:ilvl w:val="0"/>
          <w:numId w:val="6"/>
        </w:numPr>
        <w:spacing w:line="360" w:lineRule="auto"/>
        <w:ind w:firstLineChars="0"/>
        <w:rPr>
          <w:szCs w:val="21"/>
        </w:rPr>
      </w:pPr>
      <w:r>
        <w:rPr>
          <w:szCs w:val="21"/>
        </w:rPr>
        <w:t>By the time they are out of high school, most young people have watched 15, 000 hours of television, and have seen about 18, 000 killings or other acts of violence.</w:t>
      </w:r>
    </w:p>
    <w:p>
      <w:pPr>
        <w:numPr>
          <w:ilvl w:val="0"/>
          <w:numId w:val="4"/>
        </w:numPr>
        <w:tabs>
          <w:tab w:val="left" w:pos="420"/>
        </w:tabs>
        <w:spacing w:line="360" w:lineRule="auto"/>
        <w:rPr>
          <w:szCs w:val="21"/>
        </w:rPr>
      </w:pPr>
      <w:r>
        <w:rPr>
          <w:szCs w:val="21"/>
        </w:rPr>
        <w:t xml:space="preserve">The logical order: _________________________. </w:t>
      </w:r>
    </w:p>
    <w:p>
      <w:pPr>
        <w:spacing w:line="360" w:lineRule="auto"/>
        <w:rPr>
          <w:szCs w:val="21"/>
        </w:rPr>
      </w:pPr>
    </w:p>
    <w:p>
      <w:pPr>
        <w:spacing w:line="360" w:lineRule="auto"/>
        <w:rPr>
          <w:szCs w:val="21"/>
        </w:rPr>
      </w:pPr>
      <w:r>
        <w:rPr>
          <w:szCs w:val="21"/>
        </w:rPr>
        <w:t xml:space="preserve"> </w:t>
      </w:r>
      <w:r>
        <w:rPr>
          <w:b/>
          <w:bCs/>
          <w:szCs w:val="21"/>
        </w:rPr>
        <w:t>Paragraph 2</w:t>
      </w:r>
    </w:p>
    <w:p>
      <w:pPr>
        <w:pStyle w:val="6"/>
        <w:numPr>
          <w:ilvl w:val="0"/>
          <w:numId w:val="7"/>
        </w:numPr>
        <w:spacing w:line="360" w:lineRule="auto"/>
        <w:ind w:firstLineChars="0"/>
        <w:rPr>
          <w:szCs w:val="21"/>
        </w:rPr>
      </w:pPr>
      <w:r>
        <w:rPr>
          <w:szCs w:val="21"/>
        </w:rPr>
        <w:t>Also, the loss of human life in battle had affected the national psyche (</w:t>
      </w:r>
      <w:r>
        <w:rPr>
          <w:rFonts w:hint="eastAsia"/>
          <w:szCs w:val="21"/>
        </w:rPr>
        <w:t>心理</w:t>
      </w:r>
      <w:r>
        <w:rPr>
          <w:szCs w:val="21"/>
        </w:rPr>
        <w:t>): safer and faster roads were necessary. The conditions were ripe for the complex project of the national road system.</w:t>
      </w:r>
    </w:p>
    <w:p>
      <w:pPr>
        <w:pStyle w:val="6"/>
        <w:numPr>
          <w:ilvl w:val="0"/>
          <w:numId w:val="7"/>
        </w:numPr>
        <w:spacing w:line="360" w:lineRule="auto"/>
        <w:ind w:firstLineChars="0"/>
        <w:rPr>
          <w:szCs w:val="21"/>
        </w:rPr>
      </w:pPr>
      <w:r>
        <w:rPr>
          <w:szCs w:val="21"/>
        </w:rPr>
        <w:t>The peacetime economic development had left the country badly in need of roads to carry goods between cities and into villages, for the returned soldiers demanded the</w:t>
      </w:r>
      <w:r>
        <w:rPr>
          <w:rFonts w:hint="eastAsia"/>
          <w:szCs w:val="21"/>
        </w:rPr>
        <w:t xml:space="preserve"> </w:t>
      </w:r>
      <w:r>
        <w:rPr>
          <w:szCs w:val="21"/>
        </w:rPr>
        <w:t>modern advantages that they had learned about away from home.</w:t>
      </w:r>
    </w:p>
    <w:p>
      <w:pPr>
        <w:pStyle w:val="6"/>
        <w:numPr>
          <w:ilvl w:val="0"/>
          <w:numId w:val="7"/>
        </w:numPr>
        <w:spacing w:line="360" w:lineRule="auto"/>
        <w:ind w:firstLineChars="0"/>
        <w:rPr>
          <w:szCs w:val="21"/>
        </w:rPr>
      </w:pPr>
      <w:r>
        <w:rPr>
          <w:szCs w:val="21"/>
        </w:rPr>
        <w:t>During the postwar period under President Dwight D. Eisenhower, a road</w:t>
      </w:r>
      <w:r>
        <w:rPr>
          <w:rFonts w:hint="eastAsia"/>
          <w:szCs w:val="21"/>
        </w:rPr>
        <w:t xml:space="preserve"> </w:t>
      </w:r>
      <w:r>
        <w:rPr>
          <w:szCs w:val="21"/>
        </w:rPr>
        <w:t>building project that would change the country was begun.</w:t>
      </w:r>
    </w:p>
    <w:p>
      <w:pPr>
        <w:pStyle w:val="6"/>
        <w:numPr>
          <w:ilvl w:val="0"/>
          <w:numId w:val="7"/>
        </w:numPr>
        <w:spacing w:line="360" w:lineRule="auto"/>
        <w:ind w:firstLineChars="0"/>
        <w:rPr>
          <w:szCs w:val="21"/>
        </w:rPr>
      </w:pPr>
      <w:r>
        <w:rPr>
          <w:szCs w:val="21"/>
        </w:rPr>
        <w:t>At the same time, the railroads required full-scale reconstruction.</w:t>
      </w:r>
    </w:p>
    <w:p>
      <w:pPr>
        <w:pStyle w:val="6"/>
        <w:numPr>
          <w:ilvl w:val="0"/>
          <w:numId w:val="7"/>
        </w:numPr>
        <w:spacing w:line="360" w:lineRule="auto"/>
        <w:ind w:firstLineChars="0"/>
        <w:rPr>
          <w:szCs w:val="21"/>
        </w:rPr>
      </w:pPr>
      <w:r>
        <w:rPr>
          <w:szCs w:val="21"/>
        </w:rPr>
        <w:t>Furthermore, everyone wanted to drive, for there were ample supplies of gasoline,</w:t>
      </w:r>
      <w:r>
        <w:rPr>
          <w:rFonts w:hint="eastAsia"/>
          <w:szCs w:val="21"/>
        </w:rPr>
        <w:t xml:space="preserve"> </w:t>
      </w:r>
      <w:r>
        <w:rPr>
          <w:szCs w:val="21"/>
        </w:rPr>
        <w:t>and the car industry was both ready to hire returning soldiers and willing to take</w:t>
      </w:r>
      <w:r>
        <w:rPr>
          <w:rFonts w:hint="eastAsia"/>
          <w:szCs w:val="21"/>
        </w:rPr>
        <w:t xml:space="preserve"> </w:t>
      </w:r>
      <w:r>
        <w:rPr>
          <w:szCs w:val="21"/>
        </w:rPr>
        <w:t>their money for finished products.</w:t>
      </w:r>
    </w:p>
    <w:p>
      <w:pPr>
        <w:pStyle w:val="6"/>
        <w:numPr>
          <w:ilvl w:val="0"/>
          <w:numId w:val="7"/>
        </w:numPr>
        <w:spacing w:line="360" w:lineRule="auto"/>
        <w:ind w:firstLineChars="0"/>
        <w:rPr>
          <w:szCs w:val="21"/>
        </w:rPr>
      </w:pPr>
      <w:r>
        <w:rPr>
          <w:szCs w:val="21"/>
        </w:rPr>
        <w:t>It was a challenging project to connect all major population centers throughout the</w:t>
      </w:r>
      <w:r>
        <w:rPr>
          <w:rFonts w:hint="eastAsia"/>
          <w:szCs w:val="21"/>
        </w:rPr>
        <w:t xml:space="preserve"> </w:t>
      </w:r>
      <w:r>
        <w:rPr>
          <w:szCs w:val="21"/>
        </w:rPr>
        <w:t>forty-eight states.</w:t>
      </w:r>
    </w:p>
    <w:p>
      <w:pPr>
        <w:pStyle w:val="6"/>
        <w:numPr>
          <w:ilvl w:val="0"/>
          <w:numId w:val="7"/>
        </w:numPr>
        <w:spacing w:line="360" w:lineRule="auto"/>
        <w:ind w:firstLineChars="0"/>
        <w:rPr>
          <w:szCs w:val="21"/>
        </w:rPr>
      </w:pPr>
      <w:r>
        <w:rPr>
          <w:szCs w:val="21"/>
        </w:rPr>
        <w:t>The war effort had destroyed their facilities, so that rails, carriages and engines badly</w:t>
      </w:r>
      <w:r>
        <w:rPr>
          <w:rFonts w:hint="eastAsia"/>
          <w:szCs w:val="21"/>
        </w:rPr>
        <w:t xml:space="preserve"> </w:t>
      </w:r>
      <w:r>
        <w:rPr>
          <w:szCs w:val="21"/>
        </w:rPr>
        <w:t>needed expensive repairs.</w:t>
      </w:r>
    </w:p>
    <w:p>
      <w:pPr>
        <w:numPr>
          <w:ilvl w:val="0"/>
          <w:numId w:val="4"/>
        </w:numPr>
        <w:tabs>
          <w:tab w:val="left" w:pos="420"/>
        </w:tabs>
        <w:spacing w:line="360" w:lineRule="auto"/>
        <w:rPr>
          <w:szCs w:val="21"/>
        </w:rPr>
      </w:pPr>
      <w:r>
        <w:rPr>
          <w:szCs w:val="21"/>
        </w:rPr>
        <w:t xml:space="preserve">The logical order: _________________________. </w:t>
      </w:r>
    </w:p>
    <w:p>
      <w:pPr>
        <w:spacing w:line="360" w:lineRule="auto"/>
        <w:rPr>
          <w:szCs w:val="21"/>
        </w:rPr>
      </w:pPr>
    </w:p>
    <w:p>
      <w:pPr>
        <w:numPr>
          <w:ilvl w:val="0"/>
          <w:numId w:val="1"/>
        </w:numPr>
        <w:spacing w:line="360" w:lineRule="auto"/>
        <w:rPr>
          <w:b/>
          <w:bCs/>
          <w:szCs w:val="21"/>
        </w:rPr>
      </w:pPr>
      <w:r>
        <w:rPr>
          <w:b/>
          <w:bCs/>
          <w:szCs w:val="21"/>
        </w:rPr>
        <w:t>判断题</w:t>
      </w:r>
      <w:r>
        <w:rPr>
          <w:rFonts w:hint="eastAsia"/>
          <w:b/>
          <w:bCs/>
          <w:szCs w:val="21"/>
          <w:lang w:val="en-US" w:eastAsia="zh-CN"/>
        </w:rPr>
        <w:t xml:space="preserve"> </w:t>
      </w:r>
    </w:p>
    <w:p>
      <w:pPr>
        <w:spacing w:line="360" w:lineRule="auto"/>
        <w:rPr>
          <w:szCs w:val="21"/>
        </w:rPr>
      </w:pPr>
      <w:r>
        <w:rPr>
          <w:szCs w:val="21"/>
        </w:rPr>
        <w:t xml:space="preserve">Judge what way of developing paragraph is used in the following paragraph. </w:t>
      </w:r>
    </w:p>
    <w:p>
      <w:pPr>
        <w:numPr>
          <w:ilvl w:val="0"/>
          <w:numId w:val="8"/>
        </w:numPr>
        <w:spacing w:line="360" w:lineRule="auto"/>
        <w:rPr>
          <w:szCs w:val="21"/>
        </w:rPr>
      </w:pPr>
      <w:r>
        <w:rPr>
          <w:szCs w:val="21"/>
        </w:rPr>
        <w:t>Development by time                           E. Development by cause and effect</w:t>
      </w:r>
    </w:p>
    <w:p>
      <w:pPr>
        <w:numPr>
          <w:ilvl w:val="0"/>
          <w:numId w:val="8"/>
        </w:numPr>
        <w:spacing w:line="360" w:lineRule="auto"/>
        <w:rPr>
          <w:szCs w:val="21"/>
        </w:rPr>
      </w:pPr>
      <w:r>
        <w:rPr>
          <w:szCs w:val="21"/>
        </w:rPr>
        <w:t>Development by process                         F. Development by classification</w:t>
      </w:r>
    </w:p>
    <w:p>
      <w:pPr>
        <w:numPr>
          <w:ilvl w:val="0"/>
          <w:numId w:val="8"/>
        </w:numPr>
        <w:spacing w:line="360" w:lineRule="auto"/>
        <w:rPr>
          <w:szCs w:val="21"/>
        </w:rPr>
      </w:pPr>
      <w:r>
        <w:rPr>
          <w:szCs w:val="21"/>
        </w:rPr>
        <w:t>Development by example or generalization          G. Development by definition</w:t>
      </w:r>
    </w:p>
    <w:p>
      <w:pPr>
        <w:numPr>
          <w:ilvl w:val="0"/>
          <w:numId w:val="8"/>
        </w:numPr>
        <w:spacing w:line="360" w:lineRule="auto"/>
        <w:rPr>
          <w:szCs w:val="21"/>
        </w:rPr>
      </w:pPr>
      <w:r>
        <w:rPr>
          <w:szCs w:val="21"/>
        </w:rPr>
        <w:t>Development by comparison and contrast</w:t>
      </w:r>
    </w:p>
    <w:p>
      <w:pPr>
        <w:spacing w:line="360" w:lineRule="auto"/>
        <w:rPr>
          <w:szCs w:val="21"/>
        </w:rPr>
      </w:pPr>
    </w:p>
    <w:p>
      <w:pPr>
        <w:spacing w:line="360" w:lineRule="auto"/>
        <w:ind w:firstLine="420" w:firstLineChars="200"/>
        <w:rPr>
          <w:szCs w:val="21"/>
        </w:rPr>
      </w:pPr>
      <w:r>
        <w:rPr>
          <w:szCs w:val="21"/>
        </w:rPr>
        <w:t>Whether you do or do not open a gift in the presence of the giver; whether you should or should not turn the plate over to look at the maker's symbol on the back; whether you put your coat on before or after you leave the host's house; whether you eat as quietly or as noisily as possible; whether you carry on a conversation during a meal; whether you walk in front of or behind a seated person; whether it is a friendly or an offensive gesture to put your hand on the arm of the person with whom you are talking - these and a thousand other questions are matters of cultural definition. None of them is inherently right or wrong, and none is good or bad manners except as a society defines it so.</w:t>
      </w:r>
    </w:p>
    <w:p>
      <w:pPr>
        <w:numPr>
          <w:ilvl w:val="0"/>
          <w:numId w:val="4"/>
        </w:numPr>
        <w:tabs>
          <w:tab w:val="left" w:pos="420"/>
        </w:tabs>
        <w:spacing w:line="360" w:lineRule="auto"/>
        <w:rPr>
          <w:szCs w:val="21"/>
        </w:rPr>
      </w:pPr>
      <w:r>
        <w:rPr>
          <w:szCs w:val="21"/>
        </w:rPr>
        <w:t xml:space="preserve">Way of developing in the above paragraph is _______________________.  </w:t>
      </w:r>
    </w:p>
    <w:p>
      <w:pPr>
        <w:spacing w:line="360" w:lineRule="auto"/>
        <w:rPr>
          <w:szCs w:val="21"/>
        </w:rPr>
      </w:pPr>
    </w:p>
    <w:p>
      <w:pPr>
        <w:spacing w:line="360" w:lineRule="auto"/>
        <w:ind w:firstLine="420" w:firstLineChars="200"/>
        <w:rPr>
          <w:szCs w:val="21"/>
        </w:rPr>
      </w:pPr>
      <w:r>
        <w:rPr>
          <w:szCs w:val="21"/>
        </w:rPr>
        <w:t>According to Xiao Li, the fifteen students of his class fall into three groups. Seven of them work hard and study well. They always get good marks in examinations and are often praised by the teachers. Li calls them "good students." The monitor, the secretary of the Youth League branch, and the captain of the class volleyball team, are quick in finding out what their fellow students are interested in or what they should do as a collective. They always organize proper activities at the proper time, so Li calls them "good organizers." Four other students are very kind to their classmates, always ready to lend them a helping hand. They help to clean the classroom and the corridor even when they are not on duty. Li says that they are "good fellows. " "What about yourself?" someone asks him. "I'm a group by myself - a good observer."</w:t>
      </w:r>
    </w:p>
    <w:p>
      <w:pPr>
        <w:numPr>
          <w:ilvl w:val="0"/>
          <w:numId w:val="4"/>
        </w:numPr>
        <w:tabs>
          <w:tab w:val="left" w:pos="420"/>
        </w:tabs>
        <w:spacing w:line="360" w:lineRule="auto"/>
        <w:rPr>
          <w:szCs w:val="21"/>
        </w:rPr>
      </w:pPr>
      <w:r>
        <w:rPr>
          <w:szCs w:val="21"/>
        </w:rPr>
        <w:t xml:space="preserve">Way of developing in the above paragraph is _______________________. </w:t>
      </w:r>
    </w:p>
    <w:p>
      <w:pPr>
        <w:spacing w:line="360" w:lineRule="auto"/>
        <w:rPr>
          <w:szCs w:val="21"/>
        </w:rPr>
      </w:pPr>
    </w:p>
    <w:p>
      <w:pPr>
        <w:spacing w:line="360" w:lineRule="auto"/>
        <w:rPr>
          <w:rFonts w:hint="eastAsia" w:eastAsiaTheme="minorEastAsia"/>
          <w:b/>
          <w:bCs/>
          <w:szCs w:val="21"/>
          <w:lang w:eastAsia="zh-CN"/>
        </w:rPr>
      </w:pPr>
      <w:r>
        <w:rPr>
          <w:b/>
          <w:bCs/>
          <w:szCs w:val="21"/>
        </w:rPr>
        <w:t>七：Practical writing</w:t>
      </w:r>
      <w:r>
        <w:rPr>
          <w:rFonts w:hint="eastAsia"/>
          <w:b/>
          <w:bCs/>
          <w:szCs w:val="21"/>
          <w:lang w:val="en-US" w:eastAsia="zh-CN"/>
        </w:rPr>
        <w:t xml:space="preserve"> </w:t>
      </w:r>
    </w:p>
    <w:p>
      <w:pPr>
        <w:spacing w:line="360" w:lineRule="auto"/>
        <w:rPr>
          <w:rFonts w:hint="eastAsia" w:eastAsiaTheme="minorEastAsia"/>
          <w:b/>
          <w:bCs/>
          <w:szCs w:val="21"/>
          <w:lang w:eastAsia="zh-CN"/>
        </w:rPr>
      </w:pPr>
      <w:r>
        <w:rPr>
          <w:b/>
          <w:bCs/>
          <w:szCs w:val="21"/>
        </w:rPr>
        <w:t>（一）便条</w:t>
      </w:r>
      <w:r>
        <w:rPr>
          <w:rFonts w:hint="eastAsia"/>
          <w:b/>
          <w:bCs/>
          <w:szCs w:val="21"/>
        </w:rPr>
        <w:t>（</w:t>
      </w:r>
      <w:r>
        <w:rPr>
          <w:rFonts w:hint="eastAsia"/>
          <w:b/>
          <w:bCs/>
          <w:szCs w:val="21"/>
          <w:lang w:val="en-US" w:eastAsia="zh-CN"/>
        </w:rPr>
        <w:t xml:space="preserve"> </w:t>
      </w:r>
    </w:p>
    <w:p>
      <w:pPr>
        <w:spacing w:line="360" w:lineRule="auto"/>
        <w:rPr>
          <w:szCs w:val="21"/>
        </w:rPr>
      </w:pPr>
      <w:r>
        <w:rPr>
          <w:rFonts w:hint="eastAsia"/>
          <w:szCs w:val="21"/>
        </w:rPr>
        <w:t>你们公司的生意伙伴即将迎来他们国家的国庆节，请你给他们写一封祝贺信，表达你们公司对他们的美好祝福。</w:t>
      </w:r>
    </w:p>
    <w:p>
      <w:pPr>
        <w:spacing w:line="360" w:lineRule="auto"/>
        <w:rPr>
          <w:szCs w:val="21"/>
        </w:rPr>
      </w:pPr>
      <w:r>
        <w:rPr>
          <w:rFonts w:hint="eastAsia"/>
          <w:szCs w:val="21"/>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pPr>
        <w:spacing w:line="360" w:lineRule="auto"/>
        <w:rPr>
          <w:szCs w:val="21"/>
        </w:rPr>
      </w:pPr>
    </w:p>
    <w:p>
      <w:pPr>
        <w:numPr>
          <w:ilvl w:val="0"/>
          <w:numId w:val="9"/>
        </w:numPr>
        <w:spacing w:line="360" w:lineRule="auto"/>
        <w:rPr>
          <w:b/>
          <w:bCs/>
          <w:szCs w:val="21"/>
        </w:rPr>
      </w:pPr>
      <w:r>
        <w:rPr>
          <w:b/>
          <w:bCs/>
          <w:szCs w:val="21"/>
        </w:rPr>
        <w:t>信件</w:t>
      </w:r>
      <w:r>
        <w:rPr>
          <w:rFonts w:hint="eastAsia"/>
          <w:b/>
          <w:bCs/>
          <w:szCs w:val="21"/>
          <w:lang w:val="en-US" w:eastAsia="zh-CN"/>
        </w:rPr>
        <w:t xml:space="preserve"> </w:t>
      </w:r>
    </w:p>
    <w:p>
      <w:pPr>
        <w:spacing w:line="360" w:lineRule="auto"/>
        <w:rPr>
          <w:b/>
          <w:bCs/>
          <w:szCs w:val="21"/>
        </w:rPr>
      </w:pPr>
      <w:r>
        <w:rPr>
          <w:b/>
          <w:bCs/>
          <w:szCs w:val="21"/>
        </w:rPr>
        <w:t>Direction</w:t>
      </w:r>
      <w:r>
        <w:rPr>
          <w:rFonts w:hint="eastAsia"/>
          <w:b/>
          <w:bCs/>
          <w:szCs w:val="21"/>
        </w:rPr>
        <w:t>s</w:t>
      </w:r>
      <w:r>
        <w:rPr>
          <w:b/>
          <w:bCs/>
          <w:szCs w:val="21"/>
        </w:rPr>
        <w:t>: Your friend Jason is elected as the Chairman of the Students’ Union of your university. Write a letter to congratulate him, state the reason for his success, and express your best wishes and encouragement. (120-180 words)</w:t>
      </w:r>
    </w:p>
    <w:p>
      <w:pPr>
        <w:spacing w:line="360" w:lineRule="auto"/>
        <w:rPr>
          <w:szCs w:val="21"/>
        </w:rPr>
      </w:pPr>
      <w:r>
        <w:rPr>
          <w:rFonts w:hint="eastAsia"/>
          <w:szCs w:val="21"/>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spacing w:line="360" w:lineRule="auto"/>
        <w:jc w:val="both"/>
        <w:rPr>
          <w:rFonts w:ascii="Times New Roman" w:hAnsi="Times New Roman"/>
          <w:b/>
          <w:bCs/>
          <w:sz w:val="28"/>
          <w:szCs w:val="28"/>
          <w:highlight w:val="yellow"/>
        </w:rPr>
      </w:pPr>
      <w:r>
        <w:rPr>
          <w:rFonts w:hint="eastAsia" w:ascii="Times New Roman" w:hAnsi="Times New Roman"/>
          <w:b/>
          <w:bCs/>
          <w:sz w:val="28"/>
          <w:szCs w:val="28"/>
          <w:highlight w:val="yellow"/>
        </w:rPr>
        <w:t>英语写作</w:t>
      </w:r>
    </w:p>
    <w:p>
      <w:pPr>
        <w:numPr>
          <w:ilvl w:val="0"/>
          <w:numId w:val="0"/>
        </w:numPr>
        <w:spacing w:line="360" w:lineRule="auto"/>
        <w:rPr>
          <w:rFonts w:hint="eastAsia" w:ascii="Times New Roman" w:hAnsi="Times New Roman" w:eastAsiaTheme="minorEastAsia"/>
          <w:b/>
          <w:bCs/>
          <w:lang w:val="en-US" w:eastAsia="zh-CN"/>
        </w:rPr>
      </w:pPr>
      <w:r>
        <w:rPr>
          <w:rFonts w:hint="eastAsia" w:ascii="Times New Roman" w:hAnsi="Times New Roman"/>
          <w:b/>
          <w:bCs/>
          <w:lang w:val="en-US" w:eastAsia="zh-CN"/>
        </w:rPr>
        <w:t>一、</w:t>
      </w:r>
      <w:r>
        <w:rPr>
          <w:rFonts w:hint="eastAsia" w:ascii="Times New Roman" w:hAnsi="Times New Roman"/>
          <w:b/>
          <w:bCs/>
        </w:rPr>
        <w:t>填空题。</w:t>
      </w:r>
      <w:r>
        <w:rPr>
          <w:rFonts w:hint="eastAsia" w:ascii="Times New Roman" w:hAnsi="Times New Roman"/>
          <w:b/>
          <w:bCs/>
          <w:lang w:val="en-US" w:eastAsia="zh-CN"/>
        </w:rPr>
        <w:t xml:space="preserve"> </w:t>
      </w:r>
    </w:p>
    <w:p>
      <w:pPr>
        <w:numPr>
          <w:ilvl w:val="0"/>
          <w:numId w:val="10"/>
        </w:numPr>
        <w:spacing w:line="360" w:lineRule="auto"/>
        <w:rPr>
          <w:rFonts w:ascii="Times New Roman" w:hAnsi="Times New Roman"/>
        </w:rPr>
        <w:sectPr>
          <w:pgSz w:w="11906" w:h="16838"/>
          <w:pgMar w:top="1440" w:right="1800" w:bottom="1440" w:left="1800" w:header="851" w:footer="992" w:gutter="0"/>
          <w:cols w:space="425" w:num="1"/>
          <w:docGrid w:type="lines" w:linePitch="312" w:charSpace="0"/>
        </w:sectPr>
      </w:pPr>
    </w:p>
    <w:p>
      <w:pPr>
        <w:numPr>
          <w:ilvl w:val="0"/>
          <w:numId w:val="10"/>
        </w:numPr>
        <w:spacing w:line="360" w:lineRule="auto"/>
        <w:rPr>
          <w:rFonts w:ascii="Times New Roman" w:hAnsi="Times New Roman"/>
        </w:rPr>
      </w:pPr>
      <w:r>
        <w:rPr>
          <w:rFonts w:ascii="Times New Roman" w:hAnsi="Times New Roman" w:eastAsia="Microsoft YaHei UI" w:cs="Times New Roman"/>
          <w:color w:val="333333"/>
          <w:spacing w:val="7"/>
          <w:szCs w:val="21"/>
          <w:shd w:val="clear" w:color="auto" w:fill="FFFFFF"/>
        </w:rPr>
        <w:t>Since</w:t>
      </w:r>
      <w:r>
        <w:rPr>
          <w:rFonts w:hint="eastAsia" w:ascii="Times New Roman" w:hAnsi="Times New Roman"/>
        </w:rPr>
        <w:t xml:space="preserve">;  </w:t>
      </w:r>
    </w:p>
    <w:p>
      <w:pPr>
        <w:numPr>
          <w:ilvl w:val="0"/>
          <w:numId w:val="10"/>
        </w:numPr>
        <w:spacing w:line="360" w:lineRule="auto"/>
        <w:rPr>
          <w:rFonts w:ascii="Times New Roman" w:hAnsi="Times New Roman"/>
        </w:rPr>
      </w:pPr>
      <w:r>
        <w:rPr>
          <w:rFonts w:hint="eastAsia" w:ascii="Times New Roman" w:hAnsi="Times New Roman" w:eastAsia="Microsoft YaHei UI" w:cs="Times New Roman"/>
          <w:color w:val="333333"/>
          <w:spacing w:val="7"/>
          <w:szCs w:val="21"/>
          <w:shd w:val="clear" w:color="auto" w:fill="FFFFFF"/>
          <w:lang w:val="en-US" w:eastAsia="zh-CN"/>
        </w:rPr>
        <w:t xml:space="preserve"> </w:t>
      </w:r>
      <w:r>
        <w:rPr>
          <w:rFonts w:hint="eastAsia" w:ascii="Times New Roman" w:hAnsi="Times New Roman"/>
        </w:rPr>
        <w:t xml:space="preserve"> </w:t>
      </w:r>
    </w:p>
    <w:p>
      <w:pPr>
        <w:numPr>
          <w:ilvl w:val="0"/>
          <w:numId w:val="10"/>
        </w:numPr>
        <w:spacing w:line="360" w:lineRule="auto"/>
        <w:rPr>
          <w:rFonts w:ascii="Times New Roman" w:hAnsi="Times New Roman"/>
        </w:rPr>
      </w:pPr>
      <w:r>
        <w:rPr>
          <w:rFonts w:ascii="Times New Roman" w:hAnsi="Times New Roman" w:eastAsia="Microsoft YaHei UI" w:cs="Times New Roman"/>
          <w:color w:val="333333"/>
          <w:spacing w:val="7"/>
          <w:szCs w:val="21"/>
          <w:shd w:val="clear" w:color="auto" w:fill="FFFFFF"/>
        </w:rPr>
        <w:t>Then</w:t>
      </w:r>
      <w:r>
        <w:rPr>
          <w:rFonts w:hint="eastAsia" w:ascii="Times New Roman" w:hAnsi="Times New Roman"/>
        </w:rPr>
        <w:t xml:space="preserve">;  </w:t>
      </w:r>
    </w:p>
    <w:p>
      <w:pPr>
        <w:numPr>
          <w:ilvl w:val="0"/>
          <w:numId w:val="10"/>
        </w:numPr>
        <w:spacing w:line="360" w:lineRule="auto"/>
        <w:rPr>
          <w:rFonts w:ascii="Times New Roman" w:hAnsi="Times New Roman"/>
        </w:rPr>
      </w:pPr>
      <w:r>
        <w:rPr>
          <w:rFonts w:hint="eastAsia" w:ascii="Times New Roman" w:hAnsi="Times New Roman"/>
        </w:rPr>
        <w:t xml:space="preserve">As;  </w:t>
      </w:r>
    </w:p>
    <w:p>
      <w:pPr>
        <w:spacing w:line="360" w:lineRule="auto"/>
        <w:rPr>
          <w:rFonts w:hint="eastAsia" w:ascii="Times New Roman" w:hAnsi="Times New Roman" w:eastAsia="Microsoft YaHei UI"/>
          <w:lang w:eastAsia="zh-CN"/>
        </w:rPr>
      </w:pPr>
      <w:r>
        <w:rPr>
          <w:rFonts w:hint="eastAsia" w:ascii="Times New Roman" w:hAnsi="Times New Roman"/>
        </w:rPr>
        <w:t>5.</w:t>
      </w:r>
      <w:r>
        <w:rPr>
          <w:rFonts w:ascii="Times New Roman" w:hAnsi="Times New Roman" w:eastAsia="Microsoft YaHei UI" w:cs="Times New Roman"/>
          <w:color w:val="333333"/>
          <w:spacing w:val="7"/>
          <w:szCs w:val="21"/>
          <w:shd w:val="clear" w:color="auto" w:fill="FFFFFF"/>
        </w:rPr>
        <w:t xml:space="preserve"> </w:t>
      </w:r>
      <w:r>
        <w:rPr>
          <w:rFonts w:hint="eastAsia" w:ascii="Times New Roman" w:hAnsi="Times New Roman" w:eastAsia="Microsoft YaHei UI" w:cs="Times New Roman"/>
          <w:color w:val="333333"/>
          <w:spacing w:val="7"/>
          <w:szCs w:val="21"/>
          <w:shd w:val="clear" w:color="auto" w:fill="FFFFFF"/>
          <w:lang w:val="en-US" w:eastAsia="zh-CN"/>
        </w:rPr>
        <w:t xml:space="preserve"> </w:t>
      </w:r>
    </w:p>
    <w:p>
      <w:pPr>
        <w:spacing w:line="360" w:lineRule="auto"/>
        <w:rPr>
          <w:rFonts w:ascii="Times New Roman" w:hAnsi="Times New Roman"/>
        </w:rPr>
      </w:pPr>
      <w:r>
        <w:rPr>
          <w:rFonts w:hint="eastAsia" w:ascii="Times New Roman" w:hAnsi="Times New Roman"/>
        </w:rPr>
        <w:t xml:space="preserve">6. </w:t>
      </w:r>
      <w:r>
        <w:rPr>
          <w:rFonts w:ascii="Times New Roman" w:hAnsi="Times New Roman" w:eastAsia="Microsoft YaHei UI" w:cs="Times New Roman"/>
          <w:color w:val="333333"/>
          <w:spacing w:val="7"/>
          <w:szCs w:val="21"/>
          <w:shd w:val="clear" w:color="auto" w:fill="FFFFFF"/>
        </w:rPr>
        <w:t>However</w:t>
      </w:r>
      <w:r>
        <w:rPr>
          <w:rFonts w:hint="eastAsia" w:ascii="Times New Roman" w:hAnsi="Times New Roman"/>
        </w:rPr>
        <w:t xml:space="preserve">; </w:t>
      </w:r>
    </w:p>
    <w:p>
      <w:pPr>
        <w:spacing w:line="360" w:lineRule="auto"/>
        <w:rPr>
          <w:rFonts w:ascii="Times New Roman" w:hAnsi="Times New Roman"/>
        </w:rPr>
      </w:pPr>
      <w:r>
        <w:rPr>
          <w:rFonts w:hint="eastAsia" w:ascii="Times New Roman" w:hAnsi="Times New Roman"/>
        </w:rPr>
        <w:t xml:space="preserve">7. </w:t>
      </w:r>
      <w:r>
        <w:rPr>
          <w:rFonts w:hint="eastAsia" w:ascii="Times New Roman" w:hAnsi="Times New Roman" w:eastAsia="Microsoft YaHei UI" w:cs="Times New Roman"/>
          <w:color w:val="333333"/>
          <w:spacing w:val="7"/>
          <w:szCs w:val="21"/>
          <w:shd w:val="clear" w:color="auto" w:fill="FFFFFF"/>
        </w:rPr>
        <w:t>w</w:t>
      </w:r>
      <w:r>
        <w:rPr>
          <w:rFonts w:ascii="Times New Roman" w:hAnsi="Times New Roman" w:eastAsia="Microsoft YaHei UI" w:cs="Times New Roman"/>
          <w:color w:val="333333"/>
          <w:spacing w:val="7"/>
          <w:szCs w:val="21"/>
          <w:shd w:val="clear" w:color="auto" w:fill="FFFFFF"/>
        </w:rPr>
        <w:t>here</w:t>
      </w:r>
      <w:r>
        <w:rPr>
          <w:rFonts w:hint="eastAsia" w:ascii="Times New Roman" w:hAnsi="Times New Roman"/>
        </w:rPr>
        <w:t xml:space="preserve">;  </w:t>
      </w:r>
    </w:p>
    <w:p>
      <w:pPr>
        <w:spacing w:line="360" w:lineRule="auto"/>
        <w:rPr>
          <w:rFonts w:ascii="Times New Roman" w:hAnsi="Times New Roman"/>
        </w:rPr>
      </w:pPr>
      <w:r>
        <w:rPr>
          <w:rFonts w:hint="eastAsia" w:ascii="Times New Roman" w:hAnsi="Times New Roman"/>
        </w:rPr>
        <w:t xml:space="preserve">8. </w:t>
      </w:r>
      <w:r>
        <w:rPr>
          <w:rFonts w:ascii="Times New Roman" w:hAnsi="Times New Roman" w:eastAsia="Microsoft YaHei UI" w:cs="Times New Roman"/>
          <w:color w:val="333333"/>
          <w:spacing w:val="7"/>
          <w:szCs w:val="21"/>
          <w:shd w:val="clear" w:color="auto" w:fill="FFFFFF"/>
        </w:rPr>
        <w:t>For example</w:t>
      </w:r>
      <w:r>
        <w:rPr>
          <w:rFonts w:hint="eastAsia" w:ascii="Times New Roman" w:hAnsi="Times New Roman"/>
        </w:rPr>
        <w:t xml:space="preserve">; </w:t>
      </w:r>
    </w:p>
    <w:p>
      <w:pPr>
        <w:spacing w:line="360" w:lineRule="auto"/>
        <w:rPr>
          <w:rFonts w:hint="eastAsia" w:ascii="Times New Roman" w:hAnsi="Times New Roman" w:eastAsiaTheme="minorEastAsia"/>
          <w:lang w:eastAsia="zh-CN"/>
        </w:rPr>
      </w:pPr>
      <w:r>
        <w:rPr>
          <w:rFonts w:hint="eastAsia" w:ascii="Times New Roman" w:hAnsi="Times New Roman"/>
        </w:rPr>
        <w:t xml:space="preserve">9. </w:t>
      </w:r>
      <w:r>
        <w:rPr>
          <w:rFonts w:hint="eastAsia" w:ascii="Times New Roman" w:hAnsi="Times New Roman" w:eastAsia="Microsoft YaHei UI" w:cs="Times New Roman"/>
          <w:color w:val="333333"/>
          <w:spacing w:val="7"/>
          <w:szCs w:val="21"/>
          <w:shd w:val="clear" w:color="auto" w:fill="FFFFFF"/>
          <w:lang w:val="en-US" w:eastAsia="zh-CN"/>
        </w:rPr>
        <w:t xml:space="preserve"> </w:t>
      </w:r>
    </w:p>
    <w:p>
      <w:pPr>
        <w:spacing w:line="360" w:lineRule="auto"/>
        <w:rPr>
          <w:rFonts w:ascii="Times New Roman" w:hAnsi="Times New Roman"/>
        </w:rPr>
        <w:sectPr>
          <w:type w:val="continuous"/>
          <w:pgSz w:w="11906" w:h="16838"/>
          <w:pgMar w:top="1440" w:right="1800" w:bottom="1440" w:left="1800" w:header="851" w:footer="992" w:gutter="0"/>
          <w:cols w:equalWidth="0" w:num="2">
            <w:col w:w="3940" w:space="425"/>
            <w:col w:w="3940"/>
          </w:cols>
          <w:docGrid w:type="lines" w:linePitch="312" w:charSpace="0"/>
        </w:sectPr>
      </w:pPr>
      <w:r>
        <w:rPr>
          <w:rFonts w:hint="eastAsia" w:ascii="Times New Roman" w:hAnsi="Times New Roman"/>
        </w:rPr>
        <w:t xml:space="preserve">10. </w:t>
      </w:r>
      <w:r>
        <w:rPr>
          <w:rFonts w:ascii="Times New Roman" w:hAnsi="Times New Roman" w:eastAsia="Microsoft YaHei UI" w:cs="Times New Roman"/>
          <w:color w:val="333333"/>
          <w:spacing w:val="7"/>
          <w:szCs w:val="21"/>
          <w:shd w:val="clear" w:color="auto" w:fill="FFFFFF"/>
        </w:rPr>
        <w:t>Or</w:t>
      </w:r>
    </w:p>
    <w:p>
      <w:pPr>
        <w:spacing w:line="360" w:lineRule="auto"/>
        <w:rPr>
          <w:rFonts w:ascii="Times New Roman" w:hAnsi="Times New Roman"/>
        </w:rPr>
      </w:pPr>
      <w:r>
        <w:rPr>
          <w:rFonts w:hint="eastAsia" w:ascii="Times New Roman" w:hAnsi="Times New Roman"/>
        </w:rPr>
        <w:t xml:space="preserve"> </w:t>
      </w:r>
    </w:p>
    <w:p>
      <w:pPr>
        <w:numPr>
          <w:ilvl w:val="0"/>
          <w:numId w:val="0"/>
        </w:numPr>
        <w:spacing w:line="360" w:lineRule="auto"/>
        <w:rPr>
          <w:rFonts w:hint="eastAsia" w:ascii="Times New Roman" w:hAnsi="Times New Roman" w:eastAsiaTheme="minorEastAsia"/>
          <w:b/>
          <w:bCs/>
          <w:lang w:eastAsia="zh-CN"/>
        </w:rPr>
      </w:pPr>
      <w:r>
        <w:rPr>
          <w:rFonts w:hint="eastAsia" w:ascii="Times New Roman" w:hAnsi="Times New Roman"/>
          <w:b/>
          <w:bCs/>
          <w:lang w:val="en-US" w:eastAsia="zh-CN"/>
        </w:rPr>
        <w:t>二、</w:t>
      </w:r>
      <w:r>
        <w:rPr>
          <w:rFonts w:ascii="Times New Roman" w:hAnsi="Times New Roman"/>
          <w:b/>
          <w:bCs/>
        </w:rPr>
        <w:t>搭配题。</w:t>
      </w:r>
      <w:r>
        <w:rPr>
          <w:rFonts w:hint="eastAsia" w:ascii="Times New Roman" w:hAnsi="Times New Roman"/>
          <w:b/>
          <w:bCs/>
          <w:lang w:val="en-US" w:eastAsia="zh-CN"/>
        </w:rPr>
        <w:t xml:space="preserve"> </w:t>
      </w:r>
    </w:p>
    <w:p>
      <w:pPr>
        <w:spacing w:line="360" w:lineRule="auto"/>
        <w:rPr>
          <w:rFonts w:ascii="Times New Roman" w:hAnsi="Times New Roman"/>
        </w:rPr>
      </w:pPr>
      <w:r>
        <w:rPr>
          <w:rFonts w:hint="eastAsia" w:ascii="Times New Roman" w:hAnsi="Times New Roman"/>
        </w:rPr>
        <w:t>11</w:t>
      </w:r>
      <w:r>
        <w:rPr>
          <w:rFonts w:ascii="Times New Roman" w:hAnsi="Times New Roman"/>
          <w:u w:val="single"/>
        </w:rPr>
        <w:t>K</w:t>
      </w:r>
      <w:r>
        <w:rPr>
          <w:rFonts w:hint="eastAsia" w:ascii="Times New Roman" w:hAnsi="Times New Roman"/>
          <w:u w:val="single"/>
          <w:lang w:val="en-US" w:eastAsia="zh-CN"/>
        </w:rPr>
        <w:t xml:space="preserve">  12</w:t>
      </w:r>
      <w:r>
        <w:rPr>
          <w:rFonts w:ascii="Times New Roman" w:hAnsi="Times New Roman"/>
          <w:u w:val="single"/>
        </w:rPr>
        <w:t>J</w:t>
      </w:r>
      <w:r>
        <w:rPr>
          <w:rFonts w:hint="eastAsia" w:ascii="Times New Roman" w:hAnsi="Times New Roman"/>
          <w:u w:val="single"/>
          <w:lang w:val="en-US" w:eastAsia="zh-CN"/>
        </w:rPr>
        <w:t xml:space="preserve">  13</w:t>
      </w:r>
      <w:r>
        <w:rPr>
          <w:rFonts w:ascii="Times New Roman" w:hAnsi="Times New Roman"/>
          <w:u w:val="single"/>
        </w:rPr>
        <w:t>A</w:t>
      </w:r>
      <w:r>
        <w:rPr>
          <w:rFonts w:hint="eastAsia" w:ascii="Times New Roman" w:hAnsi="Times New Roman"/>
          <w:u w:val="single"/>
          <w:lang w:val="en-US" w:eastAsia="zh-CN"/>
        </w:rPr>
        <w:t xml:space="preserve">  14   15</w:t>
      </w:r>
      <w:r>
        <w:rPr>
          <w:rFonts w:ascii="Times New Roman" w:hAnsi="Times New Roman"/>
          <w:u w:val="single"/>
        </w:rPr>
        <w:t xml:space="preserve">C  </w:t>
      </w:r>
      <w:r>
        <w:rPr>
          <w:rFonts w:hint="eastAsia" w:ascii="Times New Roman" w:hAnsi="Times New Roman"/>
          <w:u w:val="single"/>
          <w:lang w:val="en-US" w:eastAsia="zh-CN"/>
        </w:rPr>
        <w:t>16</w:t>
      </w:r>
      <w:r>
        <w:rPr>
          <w:rFonts w:ascii="Times New Roman" w:hAnsi="Times New Roman"/>
          <w:u w:val="single"/>
        </w:rPr>
        <w:t>H</w:t>
      </w:r>
      <w:r>
        <w:rPr>
          <w:rFonts w:hint="eastAsia" w:ascii="Times New Roman" w:hAnsi="Times New Roman"/>
          <w:u w:val="single"/>
          <w:lang w:val="en-US" w:eastAsia="zh-CN"/>
        </w:rPr>
        <w:t xml:space="preserve">  17   18</w:t>
      </w:r>
      <w:r>
        <w:rPr>
          <w:rFonts w:ascii="Times New Roman" w:hAnsi="Times New Roman"/>
          <w:u w:val="single"/>
        </w:rPr>
        <w:t>G</w:t>
      </w:r>
      <w:r>
        <w:rPr>
          <w:rFonts w:hint="eastAsia" w:ascii="Times New Roman" w:hAnsi="Times New Roman"/>
          <w:u w:val="single"/>
          <w:lang w:val="en-US" w:eastAsia="zh-CN"/>
        </w:rPr>
        <w:t xml:space="preserve">  19</w:t>
      </w:r>
      <w:r>
        <w:rPr>
          <w:rFonts w:ascii="Times New Roman" w:hAnsi="Times New Roman"/>
          <w:u w:val="single"/>
        </w:rPr>
        <w:t>E</w:t>
      </w:r>
      <w:r>
        <w:rPr>
          <w:rFonts w:hint="eastAsia" w:ascii="Times New Roman" w:hAnsi="Times New Roman"/>
          <w:u w:val="single"/>
          <w:lang w:val="en-US" w:eastAsia="zh-CN"/>
        </w:rPr>
        <w:t xml:space="preserve">  20</w:t>
      </w:r>
    </w:p>
    <w:p>
      <w:pPr>
        <w:numPr>
          <w:ilvl w:val="0"/>
          <w:numId w:val="0"/>
        </w:numPr>
        <w:spacing w:line="360" w:lineRule="auto"/>
        <w:rPr>
          <w:rFonts w:hint="eastAsia" w:ascii="Times New Roman" w:hAnsi="Times New Roman" w:eastAsiaTheme="minorEastAsia"/>
          <w:b/>
          <w:bCs/>
          <w:lang w:eastAsia="zh-CN"/>
        </w:rPr>
      </w:pPr>
      <w:r>
        <w:rPr>
          <w:rFonts w:hint="eastAsia" w:ascii="Times New Roman" w:hAnsi="Times New Roman"/>
          <w:b/>
          <w:bCs/>
          <w:lang w:val="en-US" w:eastAsia="zh-CN"/>
        </w:rPr>
        <w:t>三、</w:t>
      </w:r>
      <w:r>
        <w:rPr>
          <w:rFonts w:ascii="Times New Roman" w:hAnsi="Times New Roman"/>
          <w:b/>
          <w:bCs/>
        </w:rPr>
        <w:t>改写句子。</w:t>
      </w:r>
      <w:r>
        <w:rPr>
          <w:rFonts w:hint="eastAsia" w:ascii="Times New Roman" w:hAnsi="Times New Roman"/>
          <w:b/>
          <w:bCs/>
        </w:rPr>
        <w:t xml:space="preserve"> </w:t>
      </w:r>
      <w:r>
        <w:rPr>
          <w:rFonts w:hint="eastAsia" w:ascii="Times New Roman" w:hAnsi="Times New Roman"/>
          <w:b/>
          <w:bCs/>
          <w:lang w:val="en-US" w:eastAsia="zh-CN"/>
        </w:rPr>
        <w:t xml:space="preserve"> </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A lot of clever people are terrified about AI, fearing that robots will one day become so smart that they</w:t>
      </w:r>
      <w:r>
        <w:rPr>
          <w:rFonts w:ascii="Times New Roman" w:hAnsi="Times New Roman" w:cs="Times New Roman"/>
          <w:szCs w:val="21"/>
        </w:rPr>
        <w:t>’</w:t>
      </w:r>
      <w:r>
        <w:rPr>
          <w:rFonts w:hint="eastAsia" w:ascii="Times New Roman" w:hAnsi="Times New Roman" w:cs="Times New Roman"/>
          <w:szCs w:val="21"/>
        </w:rPr>
        <w:t>ll murder all of us.</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I went to school when I was 8 years old.</w:t>
      </w:r>
    </w:p>
    <w:p>
      <w:pPr>
        <w:pStyle w:val="6"/>
        <w:numPr>
          <w:ilvl w:val="0"/>
          <w:numId w:val="11"/>
        </w:numPr>
        <w:spacing w:line="360" w:lineRule="auto"/>
        <w:ind w:left="357" w:hanging="357" w:firstLineChars="0"/>
        <w:rPr>
          <w:rFonts w:ascii="Times New Roman" w:hAnsi="Times New Roman" w:eastAsia="宋体" w:cs="Times New Roman"/>
          <w:szCs w:val="21"/>
        </w:rPr>
      </w:pP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Patients should trust their doctors, who could save their lives.</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Because the GDP of US always ranks first among the world, it should shoulder its responsibility as a big economy.</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Only when you study and work hard will you lead a good life in the future.</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After China initiated Reform and Opening up in 1978, its economy develop</w:t>
      </w:r>
      <w:r>
        <w:rPr>
          <w:rFonts w:ascii="Times New Roman" w:hAnsi="Times New Roman" w:cs="Times New Roman"/>
          <w:szCs w:val="21"/>
        </w:rPr>
        <w:t>s</w:t>
      </w:r>
      <w:r>
        <w:rPr>
          <w:rFonts w:hint="eastAsia" w:ascii="Times New Roman" w:hAnsi="Times New Roman" w:cs="Times New Roman"/>
          <w:szCs w:val="21"/>
        </w:rPr>
        <w:t xml:space="preserve"> rapidly.</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I am so glad to hear the good news that you were recruited by the UCL.</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We are now at a crossroads when the confrontation between the two countries has been aggravated.</w:t>
      </w:r>
    </w:p>
    <w:p>
      <w:pPr>
        <w:pStyle w:val="6"/>
        <w:numPr>
          <w:ilvl w:val="0"/>
          <w:numId w:val="11"/>
        </w:numPr>
        <w:spacing w:line="360" w:lineRule="auto"/>
        <w:ind w:left="357" w:hanging="357" w:firstLineChars="0"/>
        <w:rPr>
          <w:rFonts w:ascii="Times New Roman" w:hAnsi="Times New Roman" w:eastAsia="宋体" w:cs="Times New Roman"/>
          <w:szCs w:val="21"/>
        </w:rPr>
      </w:pP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We should take some risks before we finally succeed.</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As time passing by, life for people from villages becomes more convenient now.</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Getting up late this morning, John had to go to school by car instead of walking to school.</w:t>
      </w:r>
    </w:p>
    <w:p>
      <w:pPr>
        <w:pStyle w:val="6"/>
        <w:numPr>
          <w:ilvl w:val="0"/>
          <w:numId w:val="11"/>
        </w:numPr>
        <w:spacing w:line="360" w:lineRule="auto"/>
        <w:ind w:left="357" w:hanging="357" w:firstLineChars="0"/>
        <w:rPr>
          <w:rFonts w:ascii="Times New Roman" w:hAnsi="Times New Roman" w:eastAsia="宋体" w:cs="Times New Roman"/>
          <w:szCs w:val="21"/>
        </w:rPr>
      </w:pPr>
      <w:r>
        <w:rPr>
          <w:rFonts w:hint="eastAsia" w:ascii="Times New Roman" w:hAnsi="Times New Roman" w:cs="Times New Roman"/>
          <w:szCs w:val="21"/>
        </w:rPr>
        <w:t>He forgot to prepare for his presentation, about which he was very guilty.</w:t>
      </w:r>
    </w:p>
    <w:p>
      <w:pPr>
        <w:pStyle w:val="6"/>
        <w:numPr>
          <w:ilvl w:val="0"/>
          <w:numId w:val="11"/>
        </w:numPr>
        <w:spacing w:line="360" w:lineRule="auto"/>
        <w:ind w:left="357" w:hanging="357" w:firstLineChars="0"/>
        <w:rPr>
          <w:rFonts w:ascii="Times New Roman" w:hAnsi="Times New Roman" w:eastAsia="宋体" w:cs="Times New Roman"/>
          <w:szCs w:val="21"/>
        </w:rPr>
      </w:pPr>
      <w:bookmarkStart w:id="1" w:name="_GoBack"/>
      <w:bookmarkEnd w:id="1"/>
    </w:p>
    <w:p>
      <w:pPr>
        <w:numPr>
          <w:ilvl w:val="0"/>
          <w:numId w:val="0"/>
        </w:numPr>
        <w:spacing w:line="360" w:lineRule="auto"/>
        <w:rPr>
          <w:rFonts w:ascii="Times New Roman" w:hAnsi="Times New Roman"/>
          <w:b/>
          <w:bCs/>
        </w:rPr>
      </w:pPr>
      <w:r>
        <w:rPr>
          <w:rFonts w:hint="eastAsia" w:ascii="Times New Roman" w:hAnsi="Times New Roman"/>
          <w:b/>
          <w:bCs/>
          <w:lang w:val="en-US" w:eastAsia="zh-CN"/>
        </w:rPr>
        <w:t>四、</w:t>
      </w:r>
      <w:r>
        <w:rPr>
          <w:rFonts w:hint="eastAsia" w:ascii="Times New Roman" w:hAnsi="Times New Roman"/>
          <w:b/>
          <w:bCs/>
        </w:rPr>
        <w:t xml:space="preserve">判断/撰写主题句。 </w:t>
      </w:r>
    </w:p>
    <w:p>
      <w:pPr>
        <w:numPr>
          <w:ilvl w:val="0"/>
          <w:numId w:val="12"/>
        </w:numPr>
        <w:spacing w:line="360" w:lineRule="auto"/>
        <w:rPr>
          <w:rFonts w:ascii="Times New Roman" w:hAnsi="Times New Roman"/>
          <w:b/>
          <w:bCs/>
        </w:rPr>
      </w:pPr>
      <w:r>
        <w:rPr>
          <w:rFonts w:ascii="Times New Roman" w:hAnsi="Times New Roman"/>
          <w:b/>
          <w:bCs/>
        </w:rPr>
        <w:t>Supply a topic sentence for each of the following paragraphs</w:t>
      </w:r>
      <w:r>
        <w:rPr>
          <w:rFonts w:hint="eastAsia" w:ascii="Times New Roman" w:hAnsi="Times New Roman"/>
          <w:b/>
          <w:bCs/>
        </w:rPr>
        <w:t>.</w:t>
      </w:r>
    </w:p>
    <w:p>
      <w:pPr>
        <w:numPr>
          <w:ilvl w:val="0"/>
          <w:numId w:val="13"/>
        </w:numPr>
        <w:spacing w:line="360" w:lineRule="auto"/>
        <w:rPr>
          <w:rFonts w:ascii="Times New Roman" w:hAnsi="Times New Roman"/>
        </w:rPr>
      </w:pPr>
      <w:r>
        <w:rPr>
          <w:rFonts w:ascii="Times New Roman" w:hAnsi="Times New Roman"/>
        </w:rPr>
        <w:t>Theobromine may have the best effect in stopping coughs</w:t>
      </w:r>
      <w:r>
        <w:rPr>
          <w:rFonts w:hint="eastAsia" w:ascii="Times New Roman" w:hAnsi="Times New Roman"/>
        </w:rPr>
        <w:t>.</w:t>
      </w:r>
    </w:p>
    <w:p>
      <w:pPr>
        <w:numPr>
          <w:ilvl w:val="0"/>
          <w:numId w:val="13"/>
        </w:numPr>
        <w:spacing w:line="360" w:lineRule="auto"/>
        <w:rPr>
          <w:rFonts w:ascii="Times New Roman" w:hAnsi="Times New Roman"/>
        </w:rPr>
      </w:pPr>
    </w:p>
    <w:p>
      <w:pPr>
        <w:spacing w:line="360" w:lineRule="auto"/>
        <w:rPr>
          <w:rFonts w:ascii="Times New Roman" w:hAnsi="Times New Roman"/>
        </w:rPr>
      </w:pPr>
    </w:p>
    <w:p>
      <w:pPr>
        <w:numPr>
          <w:ilvl w:val="0"/>
          <w:numId w:val="12"/>
        </w:numPr>
        <w:spacing w:line="360" w:lineRule="auto"/>
        <w:rPr>
          <w:rFonts w:ascii="Times New Roman" w:hAnsi="Times New Roman"/>
          <w:b/>
          <w:bCs/>
        </w:rPr>
      </w:pPr>
      <w:r>
        <w:rPr>
          <w:rFonts w:ascii="Times New Roman" w:hAnsi="Times New Roman"/>
          <w:b/>
          <w:bCs/>
        </w:rPr>
        <w:t>Identify the topic sentence in each of the following paragraphs</w:t>
      </w:r>
      <w:r>
        <w:rPr>
          <w:rFonts w:hint="eastAsia" w:ascii="Times New Roman" w:hAnsi="Times New Roman"/>
          <w:b/>
          <w:bCs/>
        </w:rPr>
        <w:t>.</w:t>
      </w:r>
    </w:p>
    <w:p>
      <w:pPr>
        <w:numPr>
          <w:ilvl w:val="0"/>
          <w:numId w:val="13"/>
        </w:numPr>
        <w:spacing w:line="360" w:lineRule="auto"/>
        <w:rPr>
          <w:rFonts w:ascii="Times New Roman" w:hAnsi="Times New Roman"/>
        </w:rPr>
      </w:pPr>
      <w:r>
        <w:rPr>
          <w:rFonts w:ascii="Times New Roman" w:hAnsi="Times New Roman"/>
        </w:rPr>
        <w:t>Opinions about competition are different among people</w:t>
      </w:r>
      <w:r>
        <w:rPr>
          <w:rFonts w:hint="eastAsia" w:ascii="Times New Roman" w:hAnsi="Times New Roman"/>
        </w:rPr>
        <w:t>.</w:t>
      </w:r>
    </w:p>
    <w:p>
      <w:pPr>
        <w:numPr>
          <w:ilvl w:val="0"/>
          <w:numId w:val="13"/>
        </w:numPr>
        <w:spacing w:line="360" w:lineRule="auto"/>
        <w:rPr>
          <w:rFonts w:ascii="Times New Roman" w:hAnsi="Times New Roman"/>
        </w:rPr>
      </w:pPr>
      <w:r>
        <w:rPr>
          <w:rFonts w:ascii="Times New Roman" w:hAnsi="Times New Roman"/>
        </w:rPr>
        <w:t>The Internet is playing a more and more important part in our daily life.</w:t>
      </w:r>
    </w:p>
    <w:p>
      <w:pPr>
        <w:spacing w:line="360" w:lineRule="auto"/>
        <w:rPr>
          <w:rFonts w:ascii="Times New Roman" w:hAnsi="Times New Roman"/>
        </w:rPr>
      </w:pPr>
    </w:p>
    <w:p>
      <w:pPr>
        <w:numPr>
          <w:ilvl w:val="0"/>
          <w:numId w:val="0"/>
        </w:numPr>
        <w:spacing w:line="360" w:lineRule="auto"/>
        <w:rPr>
          <w:rFonts w:ascii="Times New Roman" w:hAnsi="Times New Roman"/>
          <w:b/>
          <w:bCs/>
        </w:rPr>
      </w:pPr>
      <w:r>
        <w:rPr>
          <w:rFonts w:hint="eastAsia" w:ascii="Times New Roman" w:hAnsi="Times New Roman"/>
          <w:b/>
          <w:bCs/>
          <w:lang w:val="en-US" w:eastAsia="zh-CN"/>
        </w:rPr>
        <w:t>五、</w:t>
      </w:r>
      <w:r>
        <w:rPr>
          <w:rFonts w:ascii="Times New Roman" w:hAnsi="Times New Roman"/>
          <w:b/>
          <w:bCs/>
        </w:rPr>
        <w:t>重新排序。</w:t>
      </w:r>
    </w:p>
    <w:p>
      <w:pPr>
        <w:numPr>
          <w:ilvl w:val="0"/>
          <w:numId w:val="13"/>
        </w:numPr>
        <w:spacing w:line="360" w:lineRule="auto"/>
        <w:rPr>
          <w:rFonts w:ascii="Times New Roman" w:hAnsi="Times New Roman"/>
          <w:u w:val="single"/>
        </w:rPr>
      </w:pPr>
      <w:r>
        <w:rPr>
          <w:rFonts w:ascii="Times New Roman" w:hAnsi="Times New Roman"/>
        </w:rPr>
        <w:t>Paragraph I</w:t>
      </w:r>
      <w:r>
        <w:rPr>
          <w:rFonts w:hint="eastAsia" w:ascii="Times New Roman" w:hAnsi="Times New Roman"/>
        </w:rPr>
        <w:t xml:space="preserve">： </w:t>
      </w:r>
      <w:r>
        <w:rPr>
          <w:rFonts w:ascii="Times New Roman" w:hAnsi="Times New Roman"/>
          <w:u w:val="single"/>
        </w:rPr>
        <w:t>FCDBGAE</w:t>
      </w:r>
    </w:p>
    <w:p>
      <w:pPr>
        <w:numPr>
          <w:ilvl w:val="0"/>
          <w:numId w:val="13"/>
        </w:numPr>
        <w:spacing w:line="360" w:lineRule="auto"/>
        <w:rPr>
          <w:rFonts w:ascii="Times New Roman" w:hAnsi="Times New Roman"/>
        </w:rPr>
      </w:pPr>
      <w:r>
        <w:rPr>
          <w:rFonts w:ascii="Times New Roman" w:hAnsi="Times New Roman"/>
        </w:rPr>
        <w:t xml:space="preserve">Paragraph 2: </w:t>
      </w:r>
      <w:r>
        <w:rPr>
          <w:rFonts w:hint="eastAsia" w:ascii="Times New Roman" w:hAnsi="Times New Roman"/>
        </w:rPr>
        <w:t xml:space="preserve"> </w:t>
      </w:r>
      <w:r>
        <w:rPr>
          <w:rFonts w:ascii="Times New Roman" w:hAnsi="Times New Roman"/>
          <w:u w:val="single"/>
        </w:rPr>
        <w:t>CFBDGEA</w:t>
      </w:r>
    </w:p>
    <w:p>
      <w:pPr>
        <w:spacing w:line="360" w:lineRule="auto"/>
        <w:rPr>
          <w:rFonts w:ascii="Times New Roman" w:hAnsi="Times New Roman"/>
        </w:rPr>
      </w:pPr>
      <w:r>
        <w:rPr>
          <w:rFonts w:hint="eastAsia" w:ascii="Times New Roman" w:hAnsi="Times New Roman"/>
        </w:rPr>
        <w:t xml:space="preserve"> </w:t>
      </w:r>
    </w:p>
    <w:p>
      <w:pPr>
        <w:numPr>
          <w:ilvl w:val="0"/>
          <w:numId w:val="0"/>
        </w:numPr>
        <w:spacing w:line="360" w:lineRule="auto"/>
        <w:rPr>
          <w:rFonts w:ascii="Times New Roman" w:hAnsi="Times New Roman"/>
          <w:b/>
          <w:bCs/>
        </w:rPr>
      </w:pPr>
      <w:r>
        <w:rPr>
          <w:rFonts w:hint="eastAsia" w:ascii="Times New Roman" w:hAnsi="Times New Roman"/>
          <w:b/>
          <w:bCs/>
          <w:lang w:val="en-US" w:eastAsia="zh-CN"/>
        </w:rPr>
        <w:t>六、</w:t>
      </w:r>
      <w:r>
        <w:rPr>
          <w:rFonts w:hint="eastAsia" w:ascii="Times New Roman" w:hAnsi="Times New Roman"/>
          <w:b/>
          <w:bCs/>
        </w:rPr>
        <w:t>判断题。</w:t>
      </w:r>
    </w:p>
    <w:p>
      <w:pPr>
        <w:spacing w:line="360" w:lineRule="auto"/>
        <w:rPr>
          <w:rFonts w:ascii="Times New Roman" w:hAnsi="Times New Roman"/>
        </w:rPr>
      </w:pPr>
      <w:r>
        <w:rPr>
          <w:rFonts w:hint="eastAsia" w:ascii="Times New Roman" w:hAnsi="Times New Roman"/>
        </w:rPr>
        <w:t xml:space="preserve">42-43.  </w:t>
      </w:r>
      <w:r>
        <w:rPr>
          <w:rFonts w:hint="eastAsia" w:ascii="Times New Roman" w:hAnsi="Times New Roman"/>
          <w:u w:val="single"/>
        </w:rPr>
        <w:t>C F</w:t>
      </w:r>
    </w:p>
    <w:p>
      <w:pPr>
        <w:spacing w:line="360" w:lineRule="auto"/>
        <w:rPr>
          <w:rFonts w:ascii="Times New Roman" w:hAnsi="Times New Roman"/>
          <w:b/>
          <w:bCs/>
        </w:rPr>
      </w:pPr>
      <w:r>
        <w:rPr>
          <w:rFonts w:hint="eastAsia" w:ascii="Times New Roman" w:hAnsi="Times New Roman"/>
          <w:b/>
          <w:bCs/>
        </w:rPr>
        <w:t>七：Practical writing</w:t>
      </w:r>
    </w:p>
    <w:p>
      <w:pPr>
        <w:spacing w:line="360" w:lineRule="auto"/>
        <w:rPr>
          <w:rFonts w:ascii="Times New Roman" w:hAnsi="Times New Roman"/>
          <w:b/>
          <w:bCs/>
        </w:rPr>
      </w:pPr>
      <w:r>
        <w:rPr>
          <w:rFonts w:hint="eastAsia" w:ascii="Times New Roman" w:hAnsi="Times New Roman"/>
          <w:b/>
          <w:bCs/>
        </w:rPr>
        <w:t>（一）便条</w:t>
      </w:r>
    </w:p>
    <w:p>
      <w:pPr>
        <w:spacing w:line="360" w:lineRule="auto"/>
        <w:rPr>
          <w:rFonts w:ascii="Times New Roman" w:hAnsi="Times New Roman"/>
        </w:rPr>
      </w:pPr>
    </w:p>
    <w:p>
      <w:pPr>
        <w:numPr>
          <w:ilvl w:val="0"/>
          <w:numId w:val="12"/>
        </w:numPr>
        <w:spacing w:line="360" w:lineRule="auto"/>
        <w:ind w:left="0" w:leftChars="0" w:firstLine="0" w:firstLineChars="0"/>
        <w:rPr>
          <w:rFonts w:hint="eastAsia" w:ascii="Times New Roman" w:hAnsi="Times New Roman"/>
          <w:b/>
          <w:bCs/>
        </w:rPr>
      </w:pPr>
      <w:r>
        <w:rPr>
          <w:rFonts w:hint="eastAsia" w:ascii="Times New Roman" w:hAnsi="Times New Roman"/>
          <w:b/>
          <w:bCs/>
        </w:rPr>
        <w:t>信件</w:t>
      </w:r>
    </w:p>
    <w:p>
      <w:pPr>
        <w:numPr>
          <w:numId w:val="0"/>
        </w:numPr>
        <w:spacing w:line="360" w:lineRule="auto"/>
        <w:ind w:leftChars="0"/>
        <w:rPr>
          <w:rFonts w:ascii="Times New Roman" w:hAnsi="Times New Roman"/>
        </w:rPr>
      </w:pPr>
      <w:r>
        <w:rPr>
          <w:rFonts w:hint="eastAsia" w:ascii="Times New Roman" w:hAnsi="Times New Roman"/>
        </w:rPr>
        <w:t>Dear Jason,</w:t>
      </w:r>
    </w:p>
    <w:p>
      <w:pPr>
        <w:spacing w:line="360" w:lineRule="auto"/>
        <w:rPr>
          <w:rFonts w:ascii="Times New Roman" w:hAnsi="Times New Roman"/>
        </w:rPr>
      </w:pPr>
      <w:r>
        <w:rPr>
          <w:rFonts w:hint="eastAsia" w:ascii="Times New Roman" w:hAnsi="Times New Roman"/>
        </w:rPr>
        <w:t>　　I am much delighted to learn that you have been elected the Chairman of our University Students</w:t>
      </w:r>
      <w:r>
        <w:rPr>
          <w:rFonts w:ascii="Times New Roman" w:hAnsi="Times New Roman"/>
        </w:rPr>
        <w:t xml:space="preserve">’ </w:t>
      </w:r>
      <w:r>
        <w:rPr>
          <w:rFonts w:hint="eastAsia" w:ascii="Times New Roman" w:hAnsi="Times New Roman"/>
        </w:rPr>
        <w:t>Union. This is a special and happy moment for you and I am also very proud of your achievement.</w:t>
      </w:r>
    </w:p>
    <w:p>
      <w:pPr>
        <w:spacing w:line="360" w:lineRule="auto"/>
        <w:rPr>
          <w:rFonts w:ascii="Times New Roman" w:hAnsi="Times New Roman"/>
        </w:rPr>
      </w:pPr>
      <w:r>
        <w:rPr>
          <w:rFonts w:hint="eastAsia" w:ascii="Times New Roman" w:hAnsi="Times New Roman"/>
        </w:rPr>
        <w:t>　　The Students</w:t>
      </w:r>
      <w:r>
        <w:rPr>
          <w:rFonts w:ascii="Times New Roman" w:hAnsi="Times New Roman"/>
        </w:rPr>
        <w:t>’</w:t>
      </w:r>
      <w:r>
        <w:rPr>
          <w:rFonts w:hint="eastAsia" w:ascii="Times New Roman" w:hAnsi="Times New Roman"/>
        </w:rPr>
        <w:t xml:space="preserve"> Union plays an essential role in our campus life. Managing and leveraging such an organization not only poses a great challenge to you, but will also fundamentally enhance your ability and </w:t>
      </w:r>
      <w:r>
        <w:rPr>
          <w:rFonts w:ascii="Times New Roman" w:hAnsi="Times New Roman"/>
        </w:rPr>
        <w:t xml:space="preserve">social </w:t>
      </w:r>
      <w:r>
        <w:rPr>
          <w:rFonts w:hint="eastAsia" w:ascii="Times New Roman" w:hAnsi="Times New Roman"/>
        </w:rPr>
        <w:t>skills comprehensively. I believe this position wil</w:t>
      </w:r>
      <w:r>
        <w:rPr>
          <w:rFonts w:ascii="Times New Roman" w:hAnsi="Times New Roman"/>
        </w:rPr>
        <w:t>l be a new beginning, as well as a chance for you to embrace a fuller life and pave the way for a brilliant future career. I am sure that you will benefit a lot from this experience.</w:t>
      </w:r>
    </w:p>
    <w:p>
      <w:pPr>
        <w:spacing w:line="360" w:lineRule="auto"/>
        <w:rPr>
          <w:rFonts w:ascii="Times New Roman" w:hAnsi="Times New Roman"/>
        </w:rPr>
      </w:pPr>
      <w:r>
        <w:rPr>
          <w:rFonts w:hint="eastAsia" w:ascii="Times New Roman" w:hAnsi="Times New Roman"/>
        </w:rPr>
        <w:t>　　Please accept my most sincere congratulations!</w:t>
      </w:r>
    </w:p>
    <w:p>
      <w:pPr>
        <w:spacing w:line="360" w:lineRule="auto"/>
        <w:jc w:val="right"/>
        <w:rPr>
          <w:rFonts w:ascii="Times New Roman" w:hAnsi="Times New Roman"/>
        </w:rPr>
      </w:pPr>
      <w:r>
        <w:rPr>
          <w:rFonts w:hint="eastAsia" w:ascii="Times New Roman" w:hAnsi="Times New Roman"/>
        </w:rPr>
        <w:t>　　</w:t>
      </w:r>
      <w:r>
        <w:rPr>
          <w:rFonts w:ascii="Times New Roman" w:hAnsi="Times New Roman"/>
        </w:rPr>
        <w:t>Yours</w:t>
      </w:r>
      <w:r>
        <w:rPr>
          <w:rFonts w:hint="eastAsia" w:ascii="Times New Roman" w:hAnsi="Times New Roman"/>
        </w:rPr>
        <w:t>,</w:t>
      </w:r>
    </w:p>
    <w:p>
      <w:pPr>
        <w:spacing w:line="360" w:lineRule="auto"/>
        <w:jc w:val="right"/>
        <w:rPr>
          <w:rFonts w:ascii="Times New Roman" w:hAnsi="Times New Roman"/>
        </w:rPr>
      </w:pPr>
      <w:r>
        <w:rPr>
          <w:rFonts w:hint="eastAsia" w:ascii="Times New Roman" w:hAnsi="Times New Roman"/>
        </w:rPr>
        <w:t>　　Li Ming</w:t>
      </w:r>
    </w:p>
    <w:p>
      <w:pPr>
        <w:spacing w:line="360" w:lineRule="auto"/>
        <w:rPr>
          <w:rFonts w:ascii="Times New Roman" w:hAnsi="Times New Roman"/>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B23BC"/>
    <w:multiLevelType w:val="singleLevel"/>
    <w:tmpl w:val="88BB23BC"/>
    <w:lvl w:ilvl="0" w:tentative="0">
      <w:start w:val="1"/>
      <w:numFmt w:val="decimal"/>
      <w:suff w:val="space"/>
      <w:lvlText w:val="%1."/>
      <w:lvlJc w:val="left"/>
    </w:lvl>
  </w:abstractNum>
  <w:abstractNum w:abstractNumId="1">
    <w:nsid w:val="9F31E136"/>
    <w:multiLevelType w:val="singleLevel"/>
    <w:tmpl w:val="9F31E136"/>
    <w:lvl w:ilvl="0" w:tentative="0">
      <w:start w:val="2"/>
      <w:numFmt w:val="chineseCounting"/>
      <w:suff w:val="nothing"/>
      <w:lvlText w:val="（%1）"/>
      <w:lvlJc w:val="left"/>
      <w:rPr>
        <w:rFonts w:hint="eastAsia"/>
      </w:rPr>
    </w:lvl>
  </w:abstractNum>
  <w:abstractNum w:abstractNumId="2">
    <w:nsid w:val="B52AC164"/>
    <w:multiLevelType w:val="singleLevel"/>
    <w:tmpl w:val="B52AC164"/>
    <w:lvl w:ilvl="0" w:tentative="0">
      <w:start w:val="1"/>
      <w:numFmt w:val="upperLetter"/>
      <w:suff w:val="space"/>
      <w:lvlText w:val="%1."/>
      <w:lvlJc w:val="left"/>
    </w:lvl>
  </w:abstractNum>
  <w:abstractNum w:abstractNumId="3">
    <w:nsid w:val="FAD91876"/>
    <w:multiLevelType w:val="singleLevel"/>
    <w:tmpl w:val="FAD91876"/>
    <w:lvl w:ilvl="0" w:tentative="0">
      <w:start w:val="1"/>
      <w:numFmt w:val="chineseCounting"/>
      <w:suff w:val="nothing"/>
      <w:lvlText w:val="（%1）"/>
      <w:lvlJc w:val="left"/>
      <w:pPr>
        <w:ind w:left="105" w:firstLine="0"/>
      </w:pPr>
      <w:rPr>
        <w:rFonts w:hint="eastAsia"/>
      </w:rPr>
    </w:lvl>
  </w:abstractNum>
  <w:abstractNum w:abstractNumId="4">
    <w:nsid w:val="11B8FF77"/>
    <w:multiLevelType w:val="singleLevel"/>
    <w:tmpl w:val="11B8FF77"/>
    <w:lvl w:ilvl="0" w:tentative="0">
      <w:start w:val="1"/>
      <w:numFmt w:val="chineseCounting"/>
      <w:suff w:val="space"/>
      <w:lvlText w:val="%1．"/>
      <w:lvlJc w:val="left"/>
      <w:rPr>
        <w:rFonts w:hint="eastAsia"/>
      </w:rPr>
    </w:lvl>
  </w:abstractNum>
  <w:abstractNum w:abstractNumId="5">
    <w:nsid w:val="21F557EE"/>
    <w:multiLevelType w:val="singleLevel"/>
    <w:tmpl w:val="21F557EE"/>
    <w:lvl w:ilvl="0" w:tentative="0">
      <w:start w:val="36"/>
      <w:numFmt w:val="decimal"/>
      <w:lvlText w:val="%1."/>
      <w:lvlJc w:val="left"/>
      <w:pPr>
        <w:tabs>
          <w:tab w:val="left" w:pos="420"/>
        </w:tabs>
        <w:ind w:left="425" w:hanging="425"/>
      </w:pPr>
      <w:rPr>
        <w:rFonts w:hint="default"/>
      </w:rPr>
    </w:lvl>
  </w:abstractNum>
  <w:abstractNum w:abstractNumId="6">
    <w:nsid w:val="2B22192E"/>
    <w:multiLevelType w:val="singleLevel"/>
    <w:tmpl w:val="2B22192E"/>
    <w:lvl w:ilvl="0" w:tentative="0">
      <w:start w:val="1"/>
      <w:numFmt w:val="chineseCounting"/>
      <w:suff w:val="nothing"/>
      <w:lvlText w:val="（%1）"/>
      <w:lvlJc w:val="left"/>
      <w:rPr>
        <w:rFonts w:hint="eastAsia"/>
      </w:rPr>
    </w:lvl>
  </w:abstractNum>
  <w:abstractNum w:abstractNumId="7">
    <w:nsid w:val="2EE07DA1"/>
    <w:multiLevelType w:val="multilevel"/>
    <w:tmpl w:val="2EE07DA1"/>
    <w:lvl w:ilvl="0" w:tentative="0">
      <w:start w:val="23"/>
      <w:numFmt w:val="decimal"/>
      <w:lvlText w:val="%1."/>
      <w:lvlJc w:val="left"/>
      <w:pPr>
        <w:ind w:left="360" w:hanging="360"/>
      </w:pPr>
      <w:rPr>
        <w:rFonts w:hint="default"/>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8">
    <w:nsid w:val="31F072A2"/>
    <w:multiLevelType w:val="multilevel"/>
    <w:tmpl w:val="31F072A2"/>
    <w:lvl w:ilvl="0" w:tentative="0">
      <w:start w:val="11"/>
      <w:numFmt w:val="decimal"/>
      <w:lvlText w:val="%1."/>
      <w:lvlJc w:val="left"/>
      <w:pPr>
        <w:ind w:left="360" w:hanging="360"/>
      </w:pPr>
      <w:rPr>
        <w:rFonts w:hint="default"/>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9">
    <w:nsid w:val="440370C4"/>
    <w:multiLevelType w:val="multilevel"/>
    <w:tmpl w:val="440370C4"/>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5F436404"/>
    <w:multiLevelType w:val="multilevel"/>
    <w:tmpl w:val="5F436404"/>
    <w:lvl w:ilvl="0" w:tentative="0">
      <w:start w:val="21"/>
      <w:numFmt w:val="decimal"/>
      <w:lvlText w:val="%1."/>
      <w:lvlJc w:val="left"/>
      <w:pPr>
        <w:ind w:left="360" w:hanging="360"/>
      </w:pPr>
      <w:rPr>
        <w:rFonts w:hint="default" w:eastAsiaTheme="minorEastAsia" w:cstheme="minorBidi"/>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abstractNum w:abstractNumId="11">
    <w:nsid w:val="5FD419B8"/>
    <w:multiLevelType w:val="multilevel"/>
    <w:tmpl w:val="5FD419B8"/>
    <w:lvl w:ilvl="0" w:tentative="0">
      <w:start w:val="1"/>
      <w:numFmt w:val="upperLetter"/>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E485F5C"/>
    <w:multiLevelType w:val="multilevel"/>
    <w:tmpl w:val="7E485F5C"/>
    <w:lvl w:ilvl="0" w:tentative="0">
      <w:start w:val="21"/>
      <w:numFmt w:val="decimal"/>
      <w:lvlText w:val="%1."/>
      <w:lvlJc w:val="left"/>
      <w:pPr>
        <w:ind w:left="360" w:hanging="36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num w:numId="1">
    <w:abstractNumId w:val="4"/>
  </w:num>
  <w:num w:numId="2">
    <w:abstractNumId w:val="8"/>
  </w:num>
  <w:num w:numId="3">
    <w:abstractNumId w:val="12"/>
  </w:num>
  <w:num w:numId="4">
    <w:abstractNumId w:val="7"/>
  </w:num>
  <w:num w:numId="5">
    <w:abstractNumId w:val="3"/>
  </w:num>
  <w:num w:numId="6">
    <w:abstractNumId w:val="9"/>
  </w:num>
  <w:num w:numId="7">
    <w:abstractNumId w:val="11"/>
  </w:num>
  <w:num w:numId="8">
    <w:abstractNumId w:val="2"/>
  </w:num>
  <w:num w:numId="9">
    <w:abstractNumId w:val="1"/>
  </w:num>
  <w:num w:numId="10">
    <w:abstractNumId w:val="0"/>
  </w:num>
  <w:num w:numId="11">
    <w:abstractNumId w:val="10"/>
  </w:num>
  <w:num w:numId="12">
    <w:abstractNumId w:val="6"/>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67A04824"/>
    <w:rsid w:val="0012171D"/>
    <w:rsid w:val="001A5C8F"/>
    <w:rsid w:val="0021022B"/>
    <w:rsid w:val="003744AD"/>
    <w:rsid w:val="0044667B"/>
    <w:rsid w:val="00933FE4"/>
    <w:rsid w:val="009A2346"/>
    <w:rsid w:val="00AE7D85"/>
    <w:rsid w:val="00B408EA"/>
    <w:rsid w:val="00C0341F"/>
    <w:rsid w:val="00CF4D4B"/>
    <w:rsid w:val="00DA6844"/>
    <w:rsid w:val="00E45DE1"/>
    <w:rsid w:val="029575D8"/>
    <w:rsid w:val="0A2613D1"/>
    <w:rsid w:val="0EEA6909"/>
    <w:rsid w:val="1104757A"/>
    <w:rsid w:val="11497E05"/>
    <w:rsid w:val="11A81D17"/>
    <w:rsid w:val="142D75C7"/>
    <w:rsid w:val="197664CC"/>
    <w:rsid w:val="1DDA532E"/>
    <w:rsid w:val="1EB7021B"/>
    <w:rsid w:val="227E309F"/>
    <w:rsid w:val="24582275"/>
    <w:rsid w:val="28092EA4"/>
    <w:rsid w:val="280C293E"/>
    <w:rsid w:val="2D1E71A8"/>
    <w:rsid w:val="2E4F6D9E"/>
    <w:rsid w:val="2F5F0CE2"/>
    <w:rsid w:val="3502354C"/>
    <w:rsid w:val="36AA1739"/>
    <w:rsid w:val="36E012EC"/>
    <w:rsid w:val="3A287B2A"/>
    <w:rsid w:val="3A9F1AE7"/>
    <w:rsid w:val="3BB479A9"/>
    <w:rsid w:val="41182C60"/>
    <w:rsid w:val="44EF245E"/>
    <w:rsid w:val="4E4866C2"/>
    <w:rsid w:val="54CF5F10"/>
    <w:rsid w:val="563428E3"/>
    <w:rsid w:val="6024241A"/>
    <w:rsid w:val="67A04824"/>
    <w:rsid w:val="6C9A1486"/>
    <w:rsid w:val="72B83FEA"/>
    <w:rsid w:val="73D71E31"/>
    <w:rsid w:val="76D35F8E"/>
    <w:rsid w:val="7AA77B11"/>
    <w:rsid w:val="7B7822A6"/>
    <w:rsid w:val="7B9547D5"/>
    <w:rsid w:val="7BA32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spacing w:beforeAutospacing="1" w:afterAutospacing="1"/>
      <w:jc w:val="left"/>
    </w:pPr>
    <w:rPr>
      <w:rFonts w:asciiTheme="minorHAnsi" w:hAnsiTheme="minorHAnsi" w:eastAsiaTheme="minorEastAsia"/>
      <w:kern w:val="0"/>
      <w:sz w:val="24"/>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431</Words>
  <Characters>2457</Characters>
  <Lines>20</Lines>
  <Paragraphs>5</Paragraphs>
  <TotalTime>5</TotalTime>
  <ScaleCrop>false</ScaleCrop>
  <LinksUpToDate>false</LinksUpToDate>
  <CharactersWithSpaces>2883</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2020-11-27T05:56:00Z</dcterms:created>
  <dc:creator>麦花部落</dc:creator>
  <cp:lastModifiedBy>罗超群</cp:lastModifiedBy>
  <dcterms:modified xsi:type="dcterms:W3CDTF">2022-06-04T13:39:13Z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D357B70407A347BBB63FA76618EA5B39</vt:lpwstr>
  </property>
</Properties>
</file>