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1AC81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药理学复习资料</w:t>
      </w:r>
    </w:p>
    <w:p w14:paraId="7CF14A07">
      <w:pPr>
        <w:pStyle w:val="2"/>
      </w:pPr>
      <w:r>
        <w:rPr>
          <w:rStyle w:val="6"/>
          <w:rFonts w:hint="eastAsia" w:ascii="等线 Light" w:hAnsi="等线 Light" w:eastAsia="宋体" w:cs="Times New Roman"/>
          <w:b/>
          <w:sz w:val="24"/>
          <w:szCs w:val="24"/>
          <w:lang w:eastAsia="zh-CN"/>
        </w:rPr>
        <w:t xml:space="preserve">一、 单选题 </w:t>
      </w:r>
    </w:p>
    <w:p w14:paraId="1B65F725">
      <w:pPr>
        <w:pStyle w:val="7"/>
        <w:rPr>
          <w:sz w:val="20"/>
          <w:szCs w:val="20"/>
          <w:lang w:val="en-US"/>
        </w:rPr>
      </w:pP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1</w:t>
      </w:r>
      <w:r>
        <w:rPr>
          <w:rStyle w:val="6"/>
          <w:rFonts w:hint="eastAsia" w:ascii="宋体" w:hAnsi="宋体" w:eastAsia="宋体" w:cs="宋体"/>
          <w:sz w:val="20"/>
          <w:szCs w:val="20"/>
          <w:lang w:eastAsia="zh-CN"/>
        </w:rPr>
        <w:t>、一位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72</w:t>
      </w:r>
      <w:r>
        <w:rPr>
          <w:rStyle w:val="6"/>
          <w:rFonts w:hint="eastAsia" w:ascii="宋体" w:hAnsi="宋体" w:eastAsia="宋体" w:cs="宋体"/>
          <w:sz w:val="20"/>
          <w:szCs w:val="20"/>
          <w:lang w:eastAsia="zh-CN"/>
        </w:rPr>
        <w:t>岁的晚期癌症患者服用吗啡止痛，在每天服用吗啡一个多月后，她发现疼痛加剧，该现象称为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:(</w:t>
      </w:r>
      <w:r>
        <w:rPr>
          <w:rStyle w:val="6"/>
          <w:rFonts w:hint="eastAsia" w:cs="宋体"/>
          <w:sz w:val="20"/>
          <w:szCs w:val="20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 xml:space="preserve"> )</w:t>
      </w:r>
    </w:p>
    <w:p w14:paraId="68E9CBA0">
      <w:r>
        <w:rPr>
          <w:lang w:val="en-US"/>
        </w:rPr>
        <w:t>A</w:t>
      </w:r>
      <w:r>
        <w:rPr>
          <w:lang w:eastAsia="zh-CN"/>
        </w:rPr>
        <w:t xml:space="preserve">、 增敏性 </w:t>
      </w:r>
    </w:p>
    <w:p w14:paraId="4E716829">
      <w:r>
        <w:rPr>
          <w:lang w:val="en-US"/>
        </w:rPr>
        <w:t>B</w:t>
      </w:r>
      <w:r>
        <w:rPr>
          <w:lang w:eastAsia="zh-CN"/>
        </w:rPr>
        <w:t xml:space="preserve">、 耐受性 </w:t>
      </w:r>
    </w:p>
    <w:p w14:paraId="772482D5">
      <w:r>
        <w:rPr>
          <w:lang w:val="en-US"/>
        </w:rPr>
        <w:t>C</w:t>
      </w:r>
      <w:r>
        <w:rPr>
          <w:lang w:eastAsia="zh-CN"/>
        </w:rPr>
        <w:t xml:space="preserve">、 依赖性 </w:t>
      </w:r>
    </w:p>
    <w:p w14:paraId="5E29916C">
      <w:r>
        <w:rPr>
          <w:lang w:val="en-US"/>
        </w:rPr>
        <w:t>D</w:t>
      </w:r>
      <w:r>
        <w:rPr>
          <w:lang w:eastAsia="zh-CN"/>
        </w:rPr>
        <w:t xml:space="preserve">、 成瘾性 </w:t>
      </w:r>
    </w:p>
    <w:p w14:paraId="62D8B2D7">
      <w:r>
        <w:rPr>
          <w:lang w:val="en-US"/>
        </w:rPr>
        <w:t>E</w:t>
      </w:r>
      <w:r>
        <w:rPr>
          <w:lang w:eastAsia="zh-CN"/>
        </w:rPr>
        <w:t xml:space="preserve">、 耐药性 </w:t>
      </w:r>
    </w:p>
    <w:p w14:paraId="72D97F4F">
      <w:pPr>
        <w:spacing w:after="240" w:afterAutospacing="0"/>
      </w:pPr>
      <w:r>
        <w:rPr>
          <w:lang w:eastAsia="zh-CN"/>
        </w:rPr>
        <w:t>正确答案：</w:t>
      </w:r>
      <w:r>
        <w:rPr>
          <w:lang w:val="en-US"/>
        </w:rPr>
        <w:t xml:space="preserve"> B </w:t>
      </w:r>
    </w:p>
    <w:p w14:paraId="244E7BB7">
      <w:pPr>
        <w:pStyle w:val="7"/>
        <w:rPr>
          <w:sz w:val="20"/>
          <w:szCs w:val="20"/>
          <w:lang w:val="en-US"/>
        </w:rPr>
      </w:pP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2</w:t>
      </w:r>
      <w:r>
        <w:rPr>
          <w:rStyle w:val="6"/>
          <w:rFonts w:hint="eastAsia" w:ascii="宋体" w:hAnsi="宋体" w:eastAsia="宋体" w:cs="宋体"/>
          <w:sz w:val="20"/>
          <w:szCs w:val="20"/>
          <w:lang w:eastAsia="zh-CN"/>
        </w:rPr>
        <w:t>、能增强胃蛋白酶活性的药物是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:(</w:t>
      </w:r>
      <w:r>
        <w:rPr>
          <w:rStyle w:val="6"/>
          <w:rFonts w:hint="eastAsia" w:cs="宋体"/>
          <w:sz w:val="20"/>
          <w:szCs w:val="20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 xml:space="preserve"> )</w:t>
      </w:r>
    </w:p>
    <w:p w14:paraId="6D45400B">
      <w:r>
        <w:rPr>
          <w:lang w:val="en-US"/>
        </w:rPr>
        <w:t>A</w:t>
      </w:r>
      <w:r>
        <w:rPr>
          <w:lang w:eastAsia="zh-CN"/>
        </w:rPr>
        <w:t xml:space="preserve">、 稀盐酸 </w:t>
      </w:r>
    </w:p>
    <w:p w14:paraId="60A3F288">
      <w:r>
        <w:rPr>
          <w:lang w:val="en-US"/>
        </w:rPr>
        <w:t>B</w:t>
      </w:r>
      <w:r>
        <w:rPr>
          <w:lang w:eastAsia="zh-CN"/>
        </w:rPr>
        <w:t xml:space="preserve">、 氢氧化铝 </w:t>
      </w:r>
    </w:p>
    <w:p w14:paraId="211BA818">
      <w:r>
        <w:rPr>
          <w:lang w:val="en-US"/>
        </w:rPr>
        <w:t>C</w:t>
      </w:r>
      <w:r>
        <w:rPr>
          <w:lang w:eastAsia="zh-CN"/>
        </w:rPr>
        <w:t xml:space="preserve">、 哌仑西平 </w:t>
      </w:r>
    </w:p>
    <w:p w14:paraId="7B35A96B">
      <w:r>
        <w:rPr>
          <w:lang w:val="en-US"/>
        </w:rPr>
        <w:t>D</w:t>
      </w:r>
      <w:r>
        <w:rPr>
          <w:lang w:eastAsia="zh-CN"/>
        </w:rPr>
        <w:t xml:space="preserve">、 丙谷胺 </w:t>
      </w:r>
    </w:p>
    <w:p w14:paraId="6008E81E">
      <w:pPr>
        <w:rPr>
          <w:lang w:val="pt-BR"/>
        </w:rPr>
      </w:pPr>
      <w:r>
        <w:rPr>
          <w:lang w:val="pt-BR"/>
        </w:rPr>
        <w:t>E</w:t>
      </w:r>
      <w:r>
        <w:rPr>
          <w:lang w:eastAsia="zh-CN"/>
        </w:rPr>
        <w:t>、</w:t>
      </w:r>
      <w:r>
        <w:rPr>
          <w:lang w:val="pt-BR" w:eastAsia="zh-CN"/>
        </w:rPr>
        <w:t xml:space="preserve"> </w:t>
      </w:r>
      <w:r>
        <w:rPr>
          <w:lang w:eastAsia="zh-CN"/>
        </w:rPr>
        <w:t>西咪替丁</w:t>
      </w:r>
      <w:r>
        <w:rPr>
          <w:lang w:val="pt-BR" w:eastAsia="zh-CN"/>
        </w:rPr>
        <w:t xml:space="preserve"> </w:t>
      </w:r>
    </w:p>
    <w:p w14:paraId="3377C7F6">
      <w:pPr>
        <w:spacing w:after="240" w:afterAutospacing="0"/>
        <w:rPr>
          <w:lang w:val="pt-BR"/>
        </w:rPr>
      </w:pPr>
      <w:r>
        <w:rPr>
          <w:lang w:eastAsia="zh-CN"/>
        </w:rPr>
        <w:t>正确答案</w:t>
      </w:r>
      <w:r>
        <w:rPr>
          <w:lang w:val="pt-BR" w:eastAsia="zh-CN"/>
        </w:rPr>
        <w:t>：</w:t>
      </w:r>
      <w:r>
        <w:rPr>
          <w:lang w:val="pt-BR"/>
        </w:rPr>
        <w:t xml:space="preserve"> A </w:t>
      </w:r>
    </w:p>
    <w:p w14:paraId="4CD9561C">
      <w:pPr>
        <w:pStyle w:val="7"/>
        <w:rPr>
          <w:sz w:val="20"/>
          <w:szCs w:val="20"/>
          <w:lang w:val="en-US"/>
        </w:rPr>
      </w:pP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3</w:t>
      </w:r>
      <w:r>
        <w:rPr>
          <w:rStyle w:val="6"/>
          <w:rFonts w:hint="eastAsia" w:ascii="宋体" w:hAnsi="宋体" w:eastAsia="宋体" w:cs="宋体"/>
          <w:sz w:val="20"/>
          <w:szCs w:val="20"/>
          <w:lang w:eastAsia="zh-CN"/>
        </w:rPr>
        <w:t>、细菌对β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-</w:t>
      </w:r>
      <w:r>
        <w:rPr>
          <w:rStyle w:val="6"/>
          <w:rFonts w:hint="eastAsia" w:ascii="宋体" w:hAnsi="宋体" w:eastAsia="宋体" w:cs="宋体"/>
          <w:sz w:val="20"/>
          <w:szCs w:val="20"/>
          <w:lang w:eastAsia="zh-CN"/>
        </w:rPr>
        <w:t>内酰胺类抗生素产生耐药的最主要的机制是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:(</w:t>
      </w:r>
      <w:r>
        <w:rPr>
          <w:rStyle w:val="6"/>
          <w:rFonts w:hint="eastAsia" w:cs="宋体"/>
          <w:sz w:val="20"/>
          <w:szCs w:val="20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 xml:space="preserve"> )</w:t>
      </w:r>
    </w:p>
    <w:p w14:paraId="2F9B25FB">
      <w:r>
        <w:rPr>
          <w:lang w:val="en-US"/>
        </w:rPr>
        <w:t>A</w:t>
      </w:r>
      <w:r>
        <w:rPr>
          <w:lang w:eastAsia="zh-CN"/>
        </w:rPr>
        <w:t>、 改变</w:t>
      </w:r>
      <w:r>
        <w:rPr>
          <w:lang w:val="en-US"/>
        </w:rPr>
        <w:t>PBPs</w:t>
      </w:r>
      <w:r>
        <w:rPr>
          <w:lang w:eastAsia="zh-CN"/>
        </w:rPr>
        <w:t xml:space="preserve">结构 </w:t>
      </w:r>
    </w:p>
    <w:p w14:paraId="0F9FCA4B">
      <w:r>
        <w:rPr>
          <w:lang w:val="en-US"/>
        </w:rPr>
        <w:t>B</w:t>
      </w:r>
      <w:r>
        <w:rPr>
          <w:lang w:eastAsia="zh-CN"/>
        </w:rPr>
        <w:t>、 产生β</w:t>
      </w:r>
      <w:r>
        <w:rPr>
          <w:lang w:val="en-US"/>
        </w:rPr>
        <w:t>-</w:t>
      </w:r>
      <w:r>
        <w:rPr>
          <w:lang w:eastAsia="zh-CN"/>
        </w:rPr>
        <w:t xml:space="preserve">内酰胺酶 </w:t>
      </w:r>
    </w:p>
    <w:p w14:paraId="5377D7FD">
      <w:r>
        <w:rPr>
          <w:lang w:val="en-US"/>
        </w:rPr>
        <w:t>C</w:t>
      </w:r>
      <w:r>
        <w:rPr>
          <w:lang w:eastAsia="zh-CN"/>
        </w:rPr>
        <w:t xml:space="preserve">、 降低胞质膜的通透性 </w:t>
      </w:r>
    </w:p>
    <w:p w14:paraId="67D72A42">
      <w:r>
        <w:rPr>
          <w:lang w:val="en-US"/>
        </w:rPr>
        <w:t>D</w:t>
      </w:r>
      <w:r>
        <w:rPr>
          <w:lang w:eastAsia="zh-CN"/>
        </w:rPr>
        <w:t xml:space="preserve">、 增强外排机制 </w:t>
      </w:r>
    </w:p>
    <w:p w14:paraId="6033163A">
      <w:r>
        <w:rPr>
          <w:lang w:val="en-US"/>
        </w:rPr>
        <w:t>E</w:t>
      </w:r>
      <w:r>
        <w:rPr>
          <w:lang w:eastAsia="zh-CN"/>
        </w:rPr>
        <w:t xml:space="preserve">、 减少自溶酶的产生 </w:t>
      </w:r>
    </w:p>
    <w:p w14:paraId="64B5EB5D">
      <w:pPr>
        <w:spacing w:after="240" w:afterAutospacing="0"/>
      </w:pPr>
      <w:r>
        <w:rPr>
          <w:lang w:eastAsia="zh-CN"/>
        </w:rPr>
        <w:t>正确答案：</w:t>
      </w:r>
      <w:r>
        <w:rPr>
          <w:lang w:val="en-US"/>
        </w:rPr>
        <w:t xml:space="preserve"> B </w:t>
      </w:r>
    </w:p>
    <w:p w14:paraId="28CF83E6">
      <w:pPr>
        <w:pStyle w:val="7"/>
        <w:rPr>
          <w:sz w:val="20"/>
          <w:szCs w:val="20"/>
          <w:lang w:val="en-US"/>
        </w:rPr>
      </w:pP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4</w:t>
      </w:r>
      <w:r>
        <w:rPr>
          <w:rStyle w:val="6"/>
          <w:rFonts w:hint="eastAsia" w:ascii="宋体" w:hAnsi="宋体" w:eastAsia="宋体" w:cs="宋体"/>
          <w:sz w:val="20"/>
          <w:szCs w:val="20"/>
          <w:lang w:eastAsia="zh-CN"/>
        </w:rPr>
        <w:t>、氨茶碱的主要平喘机制是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:(</w:t>
      </w:r>
      <w:r>
        <w:rPr>
          <w:rStyle w:val="6"/>
          <w:rFonts w:hint="eastAsia" w:cs="宋体"/>
          <w:sz w:val="20"/>
          <w:szCs w:val="20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 xml:space="preserve"> )</w:t>
      </w:r>
    </w:p>
    <w:p w14:paraId="27FE6F95">
      <w:r>
        <w:rPr>
          <w:lang w:val="en-US"/>
        </w:rPr>
        <w:t>A</w:t>
      </w:r>
      <w:r>
        <w:rPr>
          <w:lang w:eastAsia="zh-CN"/>
        </w:rPr>
        <w:t xml:space="preserve">、 直接舒张支气管 </w:t>
      </w:r>
    </w:p>
    <w:p w14:paraId="1D7ABDF4">
      <w:r>
        <w:rPr>
          <w:lang w:val="en-US"/>
        </w:rPr>
        <w:t>B</w:t>
      </w:r>
      <w:r>
        <w:rPr>
          <w:lang w:eastAsia="zh-CN"/>
        </w:rPr>
        <w:t xml:space="preserve">、 抑制磷酸二酯酶 </w:t>
      </w:r>
    </w:p>
    <w:p w14:paraId="309EBD7A">
      <w:r>
        <w:rPr>
          <w:lang w:val="en-US"/>
        </w:rPr>
        <w:t>C</w:t>
      </w:r>
      <w:r>
        <w:rPr>
          <w:lang w:eastAsia="zh-CN"/>
        </w:rPr>
        <w:t xml:space="preserve">、 激活鸟苷酸环化酶 </w:t>
      </w:r>
    </w:p>
    <w:p w14:paraId="2540768A">
      <w:r>
        <w:rPr>
          <w:lang w:val="en-US"/>
        </w:rPr>
        <w:t>D</w:t>
      </w:r>
      <w:r>
        <w:rPr>
          <w:lang w:eastAsia="zh-CN"/>
        </w:rPr>
        <w:t xml:space="preserve">、 抑制腺苷酸环化酶 </w:t>
      </w:r>
    </w:p>
    <w:p w14:paraId="4006279A">
      <w:r>
        <w:rPr>
          <w:lang w:val="en-US"/>
        </w:rPr>
        <w:t>E</w:t>
      </w:r>
      <w:r>
        <w:rPr>
          <w:lang w:eastAsia="zh-CN"/>
        </w:rPr>
        <w:t xml:space="preserve">、 抑制肾上腺素的释放 </w:t>
      </w:r>
    </w:p>
    <w:p w14:paraId="16D8D1EF">
      <w:pPr>
        <w:spacing w:after="240" w:afterAutospacing="0"/>
      </w:pPr>
      <w:r>
        <w:rPr>
          <w:lang w:eastAsia="zh-CN"/>
        </w:rPr>
        <w:t>正确答案：</w:t>
      </w:r>
      <w:r>
        <w:rPr>
          <w:lang w:val="en-US"/>
        </w:rPr>
        <w:t xml:space="preserve"> B </w:t>
      </w:r>
    </w:p>
    <w:p w14:paraId="634097A4">
      <w:pPr>
        <w:pStyle w:val="7"/>
        <w:rPr>
          <w:sz w:val="20"/>
          <w:szCs w:val="20"/>
          <w:lang w:val="en-US"/>
        </w:rPr>
      </w:pP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5</w:t>
      </w:r>
      <w:r>
        <w:rPr>
          <w:rStyle w:val="6"/>
          <w:rFonts w:hint="eastAsia" w:ascii="宋体" w:hAnsi="宋体" w:eastAsia="宋体" w:cs="宋体"/>
          <w:sz w:val="20"/>
          <w:szCs w:val="20"/>
          <w:lang w:eastAsia="zh-CN"/>
        </w:rPr>
        <w:t>、关于医源性肾上腺皮质功能不全，错误的是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:(</w:t>
      </w:r>
      <w:r>
        <w:rPr>
          <w:rStyle w:val="6"/>
          <w:rFonts w:hint="eastAsia" w:cs="宋体"/>
          <w:sz w:val="20"/>
          <w:szCs w:val="20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 xml:space="preserve"> )</w:t>
      </w:r>
    </w:p>
    <w:p w14:paraId="79BD4925">
      <w:r>
        <w:rPr>
          <w:lang w:val="en-US"/>
        </w:rPr>
        <w:t>A</w:t>
      </w:r>
      <w:r>
        <w:rPr>
          <w:lang w:eastAsia="zh-CN"/>
        </w:rPr>
        <w:t>、 由长期大剂量使用</w:t>
      </w:r>
      <w:r>
        <w:rPr>
          <w:lang w:val="en-US"/>
        </w:rPr>
        <w:t>GC</w:t>
      </w:r>
      <w:r>
        <w:rPr>
          <w:lang w:eastAsia="zh-CN"/>
        </w:rPr>
        <w:t xml:space="preserve">，导致肾上腺髓质萎缩所致 </w:t>
      </w:r>
    </w:p>
    <w:p w14:paraId="2A9707F0">
      <w:r>
        <w:rPr>
          <w:lang w:val="en-US"/>
        </w:rPr>
        <w:t>B</w:t>
      </w:r>
      <w:r>
        <w:rPr>
          <w:lang w:eastAsia="zh-CN"/>
        </w:rPr>
        <w:t xml:space="preserve">、 一般为长期用药后，减量过快或突然停药后易出现 </w:t>
      </w:r>
    </w:p>
    <w:p w14:paraId="7455AD45">
      <w:r>
        <w:rPr>
          <w:lang w:val="en-US"/>
        </w:rPr>
        <w:t>C</w:t>
      </w:r>
      <w:r>
        <w:rPr>
          <w:lang w:eastAsia="zh-CN"/>
        </w:rPr>
        <w:t>、 尤其是在应激状态下</w:t>
      </w:r>
      <w:r>
        <w:rPr>
          <w:lang w:val="en-US"/>
        </w:rPr>
        <w:t>(</w:t>
      </w:r>
      <w:r>
        <w:rPr>
          <w:lang w:eastAsia="zh-CN"/>
        </w:rPr>
        <w:t>感染、手术等</w:t>
      </w:r>
      <w:r>
        <w:rPr>
          <w:lang w:val="en-US"/>
        </w:rPr>
        <w:t>)</w:t>
      </w:r>
      <w:r>
        <w:rPr>
          <w:lang w:eastAsia="zh-CN"/>
        </w:rPr>
        <w:t xml:space="preserve">易发生 </w:t>
      </w:r>
    </w:p>
    <w:p w14:paraId="3AF1F4C0">
      <w:r>
        <w:rPr>
          <w:lang w:val="en-US"/>
        </w:rPr>
        <w:t>D</w:t>
      </w:r>
      <w:r>
        <w:rPr>
          <w:lang w:eastAsia="zh-CN"/>
        </w:rPr>
        <w:t xml:space="preserve">、 为避免其发生，如需停药，需缓慢减量，不可骤然停药 </w:t>
      </w:r>
    </w:p>
    <w:p w14:paraId="71035041">
      <w:r>
        <w:rPr>
          <w:lang w:val="en-US"/>
        </w:rPr>
        <w:t>E</w:t>
      </w:r>
      <w:r>
        <w:rPr>
          <w:lang w:eastAsia="zh-CN"/>
        </w:rPr>
        <w:t>、 停用激素后，垂体分泌</w:t>
      </w:r>
      <w:r>
        <w:rPr>
          <w:lang w:val="en-US"/>
        </w:rPr>
        <w:t>ACTH</w:t>
      </w:r>
      <w:r>
        <w:rPr>
          <w:lang w:eastAsia="zh-CN"/>
        </w:rPr>
        <w:t>的功能需要</w:t>
      </w:r>
      <w:r>
        <w:rPr>
          <w:lang w:val="en-US"/>
        </w:rPr>
        <w:t>3-5</w:t>
      </w:r>
      <w:r>
        <w:rPr>
          <w:lang w:eastAsia="zh-CN"/>
        </w:rPr>
        <w:t xml:space="preserve">个月才恢复 </w:t>
      </w:r>
    </w:p>
    <w:p w14:paraId="0E73C391">
      <w:pPr>
        <w:spacing w:after="240" w:afterAutospacing="0"/>
      </w:pPr>
      <w:r>
        <w:rPr>
          <w:lang w:eastAsia="zh-CN"/>
        </w:rPr>
        <w:t>正确答案：</w:t>
      </w:r>
      <w:r>
        <w:rPr>
          <w:lang w:val="en-US"/>
        </w:rPr>
        <w:t xml:space="preserve"> A </w:t>
      </w:r>
    </w:p>
    <w:p w14:paraId="47C8CA8A">
      <w:pPr>
        <w:pStyle w:val="7"/>
        <w:rPr>
          <w:sz w:val="20"/>
          <w:szCs w:val="20"/>
          <w:lang w:val="en-US"/>
        </w:rPr>
      </w:pP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6</w:t>
      </w:r>
      <w:r>
        <w:rPr>
          <w:rStyle w:val="6"/>
          <w:rFonts w:hint="eastAsia" w:ascii="宋体" w:hAnsi="宋体" w:eastAsia="宋体" w:cs="宋体"/>
          <w:sz w:val="20"/>
          <w:szCs w:val="20"/>
          <w:lang w:eastAsia="zh-CN"/>
        </w:rPr>
        <w:t>、被动转运的特点不包括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:(</w:t>
      </w:r>
      <w:r>
        <w:rPr>
          <w:rStyle w:val="6"/>
          <w:rFonts w:hint="eastAsia" w:cs="宋体"/>
          <w:sz w:val="20"/>
          <w:szCs w:val="20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 xml:space="preserve"> )</w:t>
      </w:r>
    </w:p>
    <w:p w14:paraId="4EE5BDF8">
      <w:r>
        <w:rPr>
          <w:lang w:val="en-US"/>
        </w:rPr>
        <w:t>A</w:t>
      </w:r>
      <w:r>
        <w:rPr>
          <w:lang w:eastAsia="zh-CN"/>
        </w:rPr>
        <w:t xml:space="preserve">、 从高浓度向低浓度扩散 </w:t>
      </w:r>
    </w:p>
    <w:p w14:paraId="15B2EFC4">
      <w:r>
        <w:rPr>
          <w:lang w:val="en-US"/>
        </w:rPr>
        <w:t>B</w:t>
      </w:r>
      <w:r>
        <w:rPr>
          <w:lang w:eastAsia="zh-CN"/>
        </w:rPr>
        <w:t xml:space="preserve">、 不需要载体 </w:t>
      </w:r>
    </w:p>
    <w:p w14:paraId="7FADA612">
      <w:r>
        <w:rPr>
          <w:lang w:val="en-US"/>
        </w:rPr>
        <w:t>C</w:t>
      </w:r>
      <w:r>
        <w:rPr>
          <w:lang w:eastAsia="zh-CN"/>
        </w:rPr>
        <w:t xml:space="preserve">、 不消耗能量 </w:t>
      </w:r>
    </w:p>
    <w:p w14:paraId="05288D4D">
      <w:pPr>
        <w:rPr>
          <w:lang w:val="en-US"/>
        </w:rPr>
      </w:pPr>
      <w:r>
        <w:rPr>
          <w:lang w:val="en-US"/>
        </w:rPr>
        <w:t>D</w:t>
      </w:r>
      <w:r>
        <w:rPr>
          <w:lang w:eastAsia="zh-CN"/>
        </w:rPr>
        <w:t>、 当达到一定浓度后会有饱和现象</w:t>
      </w:r>
      <w:r>
        <w:rPr>
          <w:lang w:val="en-US"/>
        </w:rPr>
        <w:t>(</w:t>
      </w:r>
      <w:r>
        <w:rPr>
          <w:lang w:eastAsia="zh-CN"/>
        </w:rPr>
        <w:t>饱和是指浓度再高也只能有固定数量透过细胞膜</w:t>
      </w:r>
      <w:r>
        <w:rPr>
          <w:lang w:val="en-US"/>
        </w:rPr>
        <w:t xml:space="preserve">) </w:t>
      </w:r>
    </w:p>
    <w:p w14:paraId="563C3329">
      <w:bookmarkStart w:id="0" w:name="_Hlk181178063"/>
      <w:r>
        <w:rPr>
          <w:lang w:val="en-US"/>
        </w:rPr>
        <w:t>E</w:t>
      </w:r>
      <w:r>
        <w:rPr>
          <w:lang w:eastAsia="zh-CN"/>
        </w:rPr>
        <w:t xml:space="preserve">、 </w:t>
      </w:r>
      <w:bookmarkStart w:id="1" w:name="OLE_LINK2"/>
      <w:r>
        <w:rPr>
          <w:lang w:eastAsia="zh-CN"/>
        </w:rPr>
        <w:t>是小分子药物跨膜的主要方式</w:t>
      </w:r>
      <w:bookmarkEnd w:id="1"/>
    </w:p>
    <w:bookmarkEnd w:id="0"/>
    <w:p w14:paraId="0DEED9DA">
      <w:pPr>
        <w:spacing w:after="240" w:afterAutospacing="0"/>
      </w:pPr>
      <w:r>
        <w:rPr>
          <w:lang w:eastAsia="zh-CN"/>
        </w:rPr>
        <w:t>正确答案：</w:t>
      </w:r>
      <w:r>
        <w:rPr>
          <w:lang w:val="en-US"/>
        </w:rPr>
        <w:t xml:space="preserve"> D </w:t>
      </w:r>
    </w:p>
    <w:p w14:paraId="7C3A980E">
      <w:pPr>
        <w:pStyle w:val="7"/>
        <w:rPr>
          <w:sz w:val="20"/>
          <w:szCs w:val="20"/>
          <w:lang w:val="en-US"/>
        </w:rPr>
      </w:pP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7</w:t>
      </w:r>
      <w:r>
        <w:rPr>
          <w:rStyle w:val="6"/>
          <w:rFonts w:hint="eastAsia" w:ascii="宋体" w:hAnsi="宋体" w:eastAsia="宋体" w:cs="宋体"/>
          <w:sz w:val="20"/>
          <w:szCs w:val="20"/>
          <w:lang w:eastAsia="zh-CN"/>
        </w:rPr>
        <w:t>、目前控制哮喘发作最有效的药物是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:(</w:t>
      </w:r>
      <w:r>
        <w:rPr>
          <w:rStyle w:val="6"/>
          <w:rFonts w:hint="eastAsia" w:cs="宋体"/>
          <w:sz w:val="20"/>
          <w:szCs w:val="20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 xml:space="preserve"> )</w:t>
      </w:r>
    </w:p>
    <w:p w14:paraId="48E9C21E">
      <w:r>
        <w:rPr>
          <w:lang w:val="en-US"/>
        </w:rPr>
        <w:t>A</w:t>
      </w:r>
      <w:r>
        <w:rPr>
          <w:lang w:eastAsia="zh-CN"/>
        </w:rPr>
        <w:t xml:space="preserve">、 倍氯米松 </w:t>
      </w:r>
    </w:p>
    <w:p w14:paraId="6DFDBB19">
      <w:r>
        <w:rPr>
          <w:lang w:val="en-US"/>
        </w:rPr>
        <w:t>B</w:t>
      </w:r>
      <w:r>
        <w:rPr>
          <w:lang w:eastAsia="zh-CN"/>
        </w:rPr>
        <w:t xml:space="preserve">、 氨茶碱 </w:t>
      </w:r>
    </w:p>
    <w:p w14:paraId="43093A7A">
      <w:r>
        <w:rPr>
          <w:lang w:val="en-US"/>
        </w:rPr>
        <w:t>C</w:t>
      </w:r>
      <w:r>
        <w:rPr>
          <w:lang w:eastAsia="zh-CN"/>
        </w:rPr>
        <w:t xml:space="preserve">、 扎鲁司特 </w:t>
      </w:r>
    </w:p>
    <w:p w14:paraId="5AD6D267">
      <w:r>
        <w:rPr>
          <w:lang w:val="en-US"/>
        </w:rPr>
        <w:t>D</w:t>
      </w:r>
      <w:r>
        <w:rPr>
          <w:lang w:eastAsia="zh-CN"/>
        </w:rPr>
        <w:t xml:space="preserve">、 异丙托溴铵 </w:t>
      </w:r>
    </w:p>
    <w:p w14:paraId="0F5EFD0E">
      <w:r>
        <w:rPr>
          <w:lang w:val="en-US"/>
        </w:rPr>
        <w:t>E</w:t>
      </w:r>
      <w:r>
        <w:rPr>
          <w:lang w:eastAsia="zh-CN"/>
        </w:rPr>
        <w:t xml:space="preserve">、 色甘酸钠 </w:t>
      </w:r>
    </w:p>
    <w:p w14:paraId="08C72742">
      <w:pPr>
        <w:spacing w:after="240" w:afterAutospacing="0"/>
      </w:pPr>
      <w:r>
        <w:rPr>
          <w:lang w:eastAsia="zh-CN"/>
        </w:rPr>
        <w:t>正确答案：</w:t>
      </w:r>
      <w:r>
        <w:rPr>
          <w:lang w:val="en-US"/>
        </w:rPr>
        <w:t xml:space="preserve"> A </w:t>
      </w:r>
    </w:p>
    <w:p w14:paraId="2048D31B">
      <w:pPr>
        <w:pStyle w:val="7"/>
        <w:rPr>
          <w:sz w:val="20"/>
          <w:szCs w:val="20"/>
          <w:lang w:val="en-US"/>
        </w:rPr>
      </w:pP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8</w:t>
      </w:r>
      <w:r>
        <w:rPr>
          <w:rStyle w:val="6"/>
          <w:rFonts w:hint="eastAsia" w:ascii="宋体" w:hAnsi="宋体" w:eastAsia="宋体" w:cs="宋体"/>
          <w:sz w:val="20"/>
          <w:szCs w:val="20"/>
          <w:lang w:eastAsia="zh-CN"/>
        </w:rPr>
        <w:t>、阿司匹林口服后，经胃肠道吸收入静脉，在进入全身血液循环之前会先经过肝脏，从而使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32%</w:t>
      </w:r>
      <w:r>
        <w:rPr>
          <w:rStyle w:val="6"/>
          <w:rFonts w:hint="eastAsia" w:ascii="宋体" w:hAnsi="宋体" w:eastAsia="宋体" w:cs="宋体"/>
          <w:sz w:val="20"/>
          <w:szCs w:val="20"/>
          <w:lang w:eastAsia="zh-CN"/>
        </w:rPr>
        <w:t>的药物代谢失活，这种作用称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:(</w:t>
      </w:r>
      <w:r>
        <w:rPr>
          <w:rStyle w:val="6"/>
          <w:rFonts w:hint="eastAsia" w:cs="宋体"/>
          <w:sz w:val="20"/>
          <w:szCs w:val="20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 xml:space="preserve"> )</w:t>
      </w:r>
    </w:p>
    <w:p w14:paraId="6E9D5214">
      <w:r>
        <w:rPr>
          <w:lang w:val="en-US"/>
        </w:rPr>
        <w:t>A</w:t>
      </w:r>
      <w:r>
        <w:rPr>
          <w:lang w:eastAsia="zh-CN"/>
        </w:rPr>
        <w:t xml:space="preserve">、 首过消除 </w:t>
      </w:r>
    </w:p>
    <w:p w14:paraId="42BA98E0">
      <w:r>
        <w:rPr>
          <w:lang w:val="en-US"/>
        </w:rPr>
        <w:t>B</w:t>
      </w:r>
      <w:r>
        <w:rPr>
          <w:lang w:eastAsia="zh-CN"/>
        </w:rPr>
        <w:t xml:space="preserve">、 肠肝循环 </w:t>
      </w:r>
    </w:p>
    <w:p w14:paraId="7E13E866">
      <w:r>
        <w:rPr>
          <w:lang w:val="en-US"/>
        </w:rPr>
        <w:t>C</w:t>
      </w:r>
      <w:r>
        <w:rPr>
          <w:lang w:eastAsia="zh-CN"/>
        </w:rPr>
        <w:t xml:space="preserve">、 离子障 </w:t>
      </w:r>
    </w:p>
    <w:p w14:paraId="0EFE343B">
      <w:r>
        <w:rPr>
          <w:lang w:val="en-US"/>
        </w:rPr>
        <w:t>D</w:t>
      </w:r>
      <w:r>
        <w:rPr>
          <w:lang w:eastAsia="zh-CN"/>
        </w:rPr>
        <w:t xml:space="preserve">、 药物代谢酶的诱导 </w:t>
      </w:r>
    </w:p>
    <w:p w14:paraId="0B86884B">
      <w:r>
        <w:rPr>
          <w:lang w:val="en-US"/>
        </w:rPr>
        <w:t>E</w:t>
      </w:r>
      <w:r>
        <w:rPr>
          <w:lang w:eastAsia="zh-CN"/>
        </w:rPr>
        <w:t xml:space="preserve">、 体内屏障 </w:t>
      </w:r>
    </w:p>
    <w:p w14:paraId="5B645B6D">
      <w:pPr>
        <w:spacing w:after="240" w:afterAutospacing="0"/>
      </w:pPr>
      <w:r>
        <w:rPr>
          <w:lang w:eastAsia="zh-CN"/>
        </w:rPr>
        <w:t>正确答案：</w:t>
      </w:r>
      <w:r>
        <w:rPr>
          <w:lang w:val="en-US"/>
        </w:rPr>
        <w:t xml:space="preserve"> A </w:t>
      </w:r>
    </w:p>
    <w:p w14:paraId="7956B07C">
      <w:pPr>
        <w:pStyle w:val="7"/>
        <w:rPr>
          <w:sz w:val="20"/>
          <w:szCs w:val="20"/>
          <w:lang w:val="en-US"/>
        </w:rPr>
      </w:pP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9</w:t>
      </w:r>
      <w:r>
        <w:rPr>
          <w:rStyle w:val="6"/>
          <w:rFonts w:hint="eastAsia" w:ascii="宋体" w:hAnsi="宋体" w:eastAsia="宋体" w:cs="宋体"/>
          <w:sz w:val="20"/>
          <w:szCs w:val="20"/>
          <w:lang w:eastAsia="zh-CN"/>
        </w:rPr>
        <w:t>、喹诺酮类药物对革兰阴性菌的抗菌作用机制为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:(</w:t>
      </w:r>
      <w:r>
        <w:rPr>
          <w:rStyle w:val="6"/>
          <w:rFonts w:hint="eastAsia" w:cs="宋体"/>
          <w:sz w:val="20"/>
          <w:szCs w:val="20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 xml:space="preserve"> )</w:t>
      </w:r>
    </w:p>
    <w:p w14:paraId="3EDA1BB0">
      <w:r>
        <w:rPr>
          <w:lang w:val="en-US"/>
        </w:rPr>
        <w:t>A</w:t>
      </w:r>
      <w:r>
        <w:rPr>
          <w:lang w:eastAsia="zh-CN"/>
        </w:rPr>
        <w:t>、 抑制β</w:t>
      </w:r>
      <w:r>
        <w:rPr>
          <w:lang w:val="en-US"/>
        </w:rPr>
        <w:t>-</w:t>
      </w:r>
      <w:r>
        <w:rPr>
          <w:lang w:eastAsia="zh-CN"/>
        </w:rPr>
        <w:t xml:space="preserve">内酰胺酶 </w:t>
      </w:r>
    </w:p>
    <w:p w14:paraId="0B871ACD">
      <w:r>
        <w:rPr>
          <w:lang w:val="en-US"/>
        </w:rPr>
        <w:t>B</w:t>
      </w:r>
      <w:r>
        <w:rPr>
          <w:lang w:eastAsia="zh-CN"/>
        </w:rPr>
        <w:t>、 抑制</w:t>
      </w:r>
      <w:r>
        <w:rPr>
          <w:lang w:val="en-US"/>
        </w:rPr>
        <w:t>DNA</w:t>
      </w:r>
      <w:r>
        <w:rPr>
          <w:lang w:eastAsia="zh-CN"/>
        </w:rPr>
        <w:t xml:space="preserve">回旋酶 </w:t>
      </w:r>
    </w:p>
    <w:p w14:paraId="3873ECA6">
      <w:r>
        <w:rPr>
          <w:lang w:val="en-US"/>
        </w:rPr>
        <w:t>C</w:t>
      </w:r>
      <w:r>
        <w:rPr>
          <w:lang w:eastAsia="zh-CN"/>
        </w:rPr>
        <w:t xml:space="preserve">、 抑制二氢蝶酸合酶 </w:t>
      </w:r>
    </w:p>
    <w:p w14:paraId="5C39DE98">
      <w:r>
        <w:rPr>
          <w:lang w:val="en-US"/>
        </w:rPr>
        <w:t>D</w:t>
      </w:r>
      <w:r>
        <w:rPr>
          <w:lang w:eastAsia="zh-CN"/>
        </w:rPr>
        <w:t xml:space="preserve">、 抑制细菌细胞壁的合成 </w:t>
      </w:r>
    </w:p>
    <w:p w14:paraId="662EE768">
      <w:r>
        <w:rPr>
          <w:lang w:val="en-US"/>
        </w:rPr>
        <w:t>E</w:t>
      </w:r>
      <w:r>
        <w:rPr>
          <w:lang w:eastAsia="zh-CN"/>
        </w:rPr>
        <w:t xml:space="preserve">、 增加细菌胞浆膜的通透性 </w:t>
      </w:r>
    </w:p>
    <w:p w14:paraId="10C6355E">
      <w:pPr>
        <w:spacing w:after="240" w:afterAutospacing="0"/>
      </w:pPr>
      <w:r>
        <w:rPr>
          <w:lang w:eastAsia="zh-CN"/>
        </w:rPr>
        <w:t>正确答案：</w:t>
      </w:r>
      <w:r>
        <w:rPr>
          <w:lang w:val="en-US"/>
        </w:rPr>
        <w:t xml:space="preserve"> B </w:t>
      </w:r>
    </w:p>
    <w:p w14:paraId="64B4CFEB">
      <w:pPr>
        <w:pStyle w:val="7"/>
        <w:rPr>
          <w:sz w:val="20"/>
          <w:szCs w:val="20"/>
          <w:lang w:val="en-US"/>
        </w:rPr>
      </w:pP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10</w:t>
      </w:r>
      <w:r>
        <w:rPr>
          <w:rStyle w:val="6"/>
          <w:rFonts w:hint="eastAsia" w:ascii="宋体" w:hAnsi="宋体" w:eastAsia="宋体" w:cs="宋体"/>
          <w:sz w:val="20"/>
          <w:szCs w:val="20"/>
          <w:lang w:eastAsia="zh-CN"/>
        </w:rPr>
        <w:t>、β受体阻断药和钙通道阻滞药联用</w:t>
      </w:r>
      <w:bookmarkStart w:id="2" w:name="_Hlk181178926"/>
      <w:r>
        <w:rPr>
          <w:rStyle w:val="6"/>
          <w:rFonts w:hint="eastAsia" w:ascii="宋体" w:hAnsi="宋体" w:eastAsia="宋体" w:cs="宋体"/>
          <w:sz w:val="20"/>
          <w:szCs w:val="20"/>
          <w:lang w:eastAsia="zh-CN"/>
        </w:rPr>
        <w:t>治疗心绞痛</w:t>
      </w:r>
      <w:bookmarkEnd w:id="2"/>
      <w:r>
        <w:rPr>
          <w:rStyle w:val="6"/>
          <w:rFonts w:hint="eastAsia" w:ascii="宋体" w:hAnsi="宋体" w:eastAsia="宋体" w:cs="宋体"/>
          <w:sz w:val="20"/>
          <w:szCs w:val="20"/>
          <w:lang w:eastAsia="zh-CN"/>
        </w:rPr>
        <w:t>的特点不包括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:(</w:t>
      </w:r>
      <w:r>
        <w:rPr>
          <w:rStyle w:val="6"/>
          <w:rFonts w:hint="eastAsia" w:cs="宋体"/>
          <w:sz w:val="20"/>
          <w:szCs w:val="20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 xml:space="preserve"> )</w:t>
      </w:r>
    </w:p>
    <w:p w14:paraId="374AFC23">
      <w:r>
        <w:rPr>
          <w:lang w:val="en-US"/>
        </w:rPr>
        <w:t>A</w:t>
      </w:r>
      <w:r>
        <w:rPr>
          <w:lang w:eastAsia="zh-CN"/>
        </w:rPr>
        <w:t xml:space="preserve">、 两药联用可协同降低心肌耗氧 </w:t>
      </w:r>
    </w:p>
    <w:p w14:paraId="22D93575">
      <w:r>
        <w:rPr>
          <w:lang w:val="en-US"/>
        </w:rPr>
        <w:t>B</w:t>
      </w:r>
      <w:r>
        <w:rPr>
          <w:lang w:eastAsia="zh-CN"/>
        </w:rPr>
        <w:t xml:space="preserve">、 β受体阻断药可对抗硝苯地平引起的反射性心动过速 </w:t>
      </w:r>
    </w:p>
    <w:p w14:paraId="25AB5F3A">
      <w:r>
        <w:rPr>
          <w:lang w:val="en-US"/>
        </w:rPr>
        <w:t>C</w:t>
      </w:r>
      <w:r>
        <w:rPr>
          <w:lang w:eastAsia="zh-CN"/>
        </w:rPr>
        <w:t xml:space="preserve">、 硝苯地平可对抗β受体阻断药收缩血管的作用 </w:t>
      </w:r>
    </w:p>
    <w:p w14:paraId="3973FEAF">
      <w:r>
        <w:rPr>
          <w:lang w:val="en-US"/>
        </w:rPr>
        <w:t>D</w:t>
      </w:r>
      <w:r>
        <w:rPr>
          <w:lang w:eastAsia="zh-CN"/>
        </w:rPr>
        <w:t xml:space="preserve">、 两药联用应注意监测血压，防止血压过高 </w:t>
      </w:r>
    </w:p>
    <w:p w14:paraId="4B604412">
      <w:r>
        <w:rPr>
          <w:lang w:val="en-US"/>
        </w:rPr>
        <w:t>E</w:t>
      </w:r>
      <w:r>
        <w:rPr>
          <w:lang w:eastAsia="zh-CN"/>
        </w:rPr>
        <w:t xml:space="preserve">、 两药联用可能过度抑制心肌传导系统 </w:t>
      </w:r>
    </w:p>
    <w:p w14:paraId="0417811B">
      <w:pPr>
        <w:spacing w:after="240" w:afterAutospacing="0"/>
      </w:pPr>
      <w:r>
        <w:rPr>
          <w:lang w:eastAsia="zh-CN"/>
        </w:rPr>
        <w:t>正确答案：</w:t>
      </w:r>
      <w:r>
        <w:rPr>
          <w:lang w:val="en-US"/>
        </w:rPr>
        <w:t xml:space="preserve"> D </w:t>
      </w:r>
    </w:p>
    <w:p w14:paraId="61CF393C">
      <w:pPr>
        <w:pStyle w:val="7"/>
        <w:rPr>
          <w:sz w:val="20"/>
          <w:szCs w:val="20"/>
          <w:lang w:val="en-US"/>
        </w:rPr>
      </w:pP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11</w:t>
      </w:r>
      <w:r>
        <w:rPr>
          <w:rStyle w:val="6"/>
          <w:rFonts w:hint="eastAsia" w:ascii="宋体" w:hAnsi="宋体" w:eastAsia="宋体" w:cs="宋体"/>
          <w:sz w:val="20"/>
          <w:szCs w:val="20"/>
          <w:lang w:eastAsia="zh-CN"/>
        </w:rPr>
        <w:t>、下列为香豆素类药抗凝作用的特点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,</w:t>
      </w:r>
      <w:r>
        <w:rPr>
          <w:rStyle w:val="6"/>
          <w:rFonts w:hint="eastAsia" w:ascii="宋体" w:hAnsi="宋体" w:eastAsia="宋体" w:cs="宋体"/>
          <w:sz w:val="20"/>
          <w:szCs w:val="20"/>
          <w:lang w:eastAsia="zh-CN"/>
        </w:rPr>
        <w:t>其中不正确的是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:(</w:t>
      </w:r>
      <w:r>
        <w:rPr>
          <w:rStyle w:val="6"/>
          <w:rFonts w:hint="eastAsia" w:cs="宋体"/>
          <w:sz w:val="20"/>
          <w:szCs w:val="20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 xml:space="preserve"> )</w:t>
      </w:r>
    </w:p>
    <w:p w14:paraId="1C598CA7">
      <w:r>
        <w:rPr>
          <w:lang w:val="en-US"/>
        </w:rPr>
        <w:t>A</w:t>
      </w:r>
      <w:r>
        <w:rPr>
          <w:lang w:eastAsia="zh-CN"/>
        </w:rPr>
        <w:t>、 维生素</w:t>
      </w:r>
      <w:r>
        <w:rPr>
          <w:lang w:val="en-US"/>
        </w:rPr>
        <w:t>K</w:t>
      </w:r>
      <w:r>
        <w:rPr>
          <w:lang w:eastAsia="zh-CN"/>
        </w:rPr>
        <w:t xml:space="preserve">拮抗剂 </w:t>
      </w:r>
    </w:p>
    <w:p w14:paraId="1ECFB51C">
      <w:r>
        <w:rPr>
          <w:lang w:val="en-US"/>
        </w:rPr>
        <w:t>B</w:t>
      </w:r>
      <w:r>
        <w:rPr>
          <w:lang w:eastAsia="zh-CN"/>
        </w:rPr>
        <w:t>、 阻止维生素</w:t>
      </w:r>
      <w:r>
        <w:rPr>
          <w:lang w:val="en-US"/>
        </w:rPr>
        <w:t>K</w:t>
      </w:r>
      <w:r>
        <w:rPr>
          <w:lang w:eastAsia="zh-CN"/>
        </w:rPr>
        <w:t xml:space="preserve">的反复利用 </w:t>
      </w:r>
    </w:p>
    <w:p w14:paraId="1E7D34C7">
      <w:r>
        <w:rPr>
          <w:lang w:val="en-US"/>
        </w:rPr>
        <w:t>C</w:t>
      </w:r>
      <w:r>
        <w:rPr>
          <w:lang w:eastAsia="zh-CN"/>
        </w:rPr>
        <w:t xml:space="preserve">、 在体内原有的活性凝血因子耗竭后方可发挥作用 </w:t>
      </w:r>
    </w:p>
    <w:p w14:paraId="30A50CB8">
      <w:r>
        <w:rPr>
          <w:lang w:val="en-US"/>
        </w:rPr>
        <w:t>D</w:t>
      </w:r>
      <w:r>
        <w:rPr>
          <w:lang w:eastAsia="zh-CN"/>
        </w:rPr>
        <w:t xml:space="preserve">、 体外也有抗凝作用 </w:t>
      </w:r>
    </w:p>
    <w:p w14:paraId="27613956">
      <w:r>
        <w:rPr>
          <w:lang w:val="en-US"/>
        </w:rPr>
        <w:t>E</w:t>
      </w:r>
      <w:r>
        <w:rPr>
          <w:lang w:eastAsia="zh-CN"/>
        </w:rPr>
        <w:t xml:space="preserve">、 口服后经较长时间方可发挥抗凝作用 </w:t>
      </w:r>
    </w:p>
    <w:p w14:paraId="25596BF1">
      <w:pPr>
        <w:spacing w:after="240" w:afterAutospacing="0"/>
      </w:pPr>
      <w:r>
        <w:rPr>
          <w:lang w:eastAsia="zh-CN"/>
        </w:rPr>
        <w:t>正确答案：</w:t>
      </w:r>
      <w:r>
        <w:rPr>
          <w:lang w:val="en-US"/>
        </w:rPr>
        <w:t xml:space="preserve"> D </w:t>
      </w:r>
    </w:p>
    <w:p w14:paraId="548F39B9">
      <w:pPr>
        <w:pStyle w:val="7"/>
        <w:rPr>
          <w:sz w:val="20"/>
          <w:szCs w:val="20"/>
          <w:lang w:val="en-US"/>
        </w:rPr>
      </w:pP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12</w:t>
      </w:r>
      <w:r>
        <w:rPr>
          <w:rStyle w:val="6"/>
          <w:rFonts w:hint="eastAsia" w:ascii="宋体" w:hAnsi="宋体" w:eastAsia="宋体" w:cs="宋体"/>
          <w:sz w:val="20"/>
          <w:szCs w:val="20"/>
          <w:lang w:eastAsia="zh-CN"/>
        </w:rPr>
        <w:t>、治疗各种类型结核病的首选药是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:(</w:t>
      </w:r>
      <w:r>
        <w:rPr>
          <w:rStyle w:val="6"/>
          <w:rFonts w:hint="eastAsia" w:cs="宋体"/>
          <w:sz w:val="20"/>
          <w:szCs w:val="20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 xml:space="preserve"> )</w:t>
      </w:r>
    </w:p>
    <w:p w14:paraId="14872725">
      <w:r>
        <w:rPr>
          <w:lang w:val="en-US"/>
        </w:rPr>
        <w:t>A</w:t>
      </w:r>
      <w:r>
        <w:rPr>
          <w:lang w:eastAsia="zh-CN"/>
        </w:rPr>
        <w:t xml:space="preserve">、 异烟肼 </w:t>
      </w:r>
    </w:p>
    <w:p w14:paraId="5006FD73">
      <w:r>
        <w:rPr>
          <w:lang w:val="en-US"/>
        </w:rPr>
        <w:t>B</w:t>
      </w:r>
      <w:r>
        <w:rPr>
          <w:lang w:eastAsia="zh-CN"/>
        </w:rPr>
        <w:t xml:space="preserve">、 利福平 </w:t>
      </w:r>
    </w:p>
    <w:p w14:paraId="7A4E5FC9">
      <w:r>
        <w:rPr>
          <w:lang w:val="en-US"/>
        </w:rPr>
        <w:t>C</w:t>
      </w:r>
      <w:r>
        <w:rPr>
          <w:lang w:eastAsia="zh-CN"/>
        </w:rPr>
        <w:t xml:space="preserve">、 链霉素 </w:t>
      </w:r>
    </w:p>
    <w:p w14:paraId="0A251858">
      <w:r>
        <w:rPr>
          <w:lang w:val="en-US"/>
        </w:rPr>
        <w:t>D</w:t>
      </w:r>
      <w:r>
        <w:rPr>
          <w:lang w:eastAsia="zh-CN"/>
        </w:rPr>
        <w:t xml:space="preserve">、 吡嗪酰胺 </w:t>
      </w:r>
    </w:p>
    <w:p w14:paraId="59251164">
      <w:r>
        <w:rPr>
          <w:lang w:val="en-US"/>
        </w:rPr>
        <w:t>E</w:t>
      </w:r>
      <w:r>
        <w:rPr>
          <w:lang w:eastAsia="zh-CN"/>
        </w:rPr>
        <w:t xml:space="preserve">、 乙胺丁醇 </w:t>
      </w:r>
    </w:p>
    <w:p w14:paraId="79A7B0A6">
      <w:pPr>
        <w:spacing w:after="240" w:afterAutospacing="0"/>
      </w:pPr>
      <w:r>
        <w:rPr>
          <w:lang w:eastAsia="zh-CN"/>
        </w:rPr>
        <w:t>正确答案：</w:t>
      </w:r>
      <w:r>
        <w:rPr>
          <w:lang w:val="en-US"/>
        </w:rPr>
        <w:t xml:space="preserve"> A </w:t>
      </w:r>
    </w:p>
    <w:p w14:paraId="5AE9F744">
      <w:pPr>
        <w:pStyle w:val="3"/>
      </w:pPr>
      <w:r>
        <w:rPr>
          <w:rStyle w:val="6"/>
          <w:rFonts w:hint="eastAsia" w:ascii="宋体" w:hAnsi="宋体" w:eastAsia="宋体" w:cs="宋体"/>
          <w:lang w:val="en-US"/>
        </w:rPr>
        <w:t>13</w:t>
      </w:r>
      <w:r>
        <w:rPr>
          <w:rStyle w:val="6"/>
          <w:rFonts w:hint="eastAsia" w:ascii="宋体" w:hAnsi="宋体" w:eastAsia="宋体" w:cs="宋体"/>
          <w:lang w:eastAsia="zh-CN"/>
        </w:rPr>
        <w:t>、具有抗氧化作用的抗动脉粥样硬化药物是</w:t>
      </w:r>
      <w:r>
        <w:rPr>
          <w:rStyle w:val="6"/>
          <w:rFonts w:hint="eastAsia" w:ascii="宋体" w:hAnsi="宋体" w:eastAsia="宋体" w:cs="宋体"/>
          <w:lang w:val="en-US"/>
        </w:rPr>
        <w:t>(     )</w:t>
      </w:r>
    </w:p>
    <w:p w14:paraId="654505D8">
      <w:r>
        <w:rPr>
          <w:lang w:val="en-US"/>
        </w:rPr>
        <w:t>A</w:t>
      </w:r>
      <w:r>
        <w:rPr>
          <w:lang w:eastAsia="zh-CN"/>
        </w:rPr>
        <w:t xml:space="preserve">、 辛伐他汀 </w:t>
      </w:r>
    </w:p>
    <w:p w14:paraId="15C814A9">
      <w:r>
        <w:rPr>
          <w:lang w:val="en-US"/>
        </w:rPr>
        <w:t>B</w:t>
      </w:r>
      <w:r>
        <w:rPr>
          <w:lang w:eastAsia="zh-CN"/>
        </w:rPr>
        <w:t xml:space="preserve">、 苯扎贝齐 </w:t>
      </w:r>
    </w:p>
    <w:p w14:paraId="47D17A26">
      <w:r>
        <w:rPr>
          <w:lang w:val="en-US"/>
        </w:rPr>
        <w:t>C</w:t>
      </w:r>
      <w:r>
        <w:rPr>
          <w:lang w:eastAsia="zh-CN"/>
        </w:rPr>
        <w:t xml:space="preserve">、 普罗布考 </w:t>
      </w:r>
    </w:p>
    <w:p w14:paraId="5CBB9853">
      <w:r>
        <w:rPr>
          <w:lang w:val="en-US"/>
        </w:rPr>
        <w:t>D</w:t>
      </w:r>
      <w:r>
        <w:rPr>
          <w:lang w:eastAsia="zh-CN"/>
        </w:rPr>
        <w:t xml:space="preserve">、 考来烯胺 </w:t>
      </w:r>
    </w:p>
    <w:p w14:paraId="03985B85">
      <w:r>
        <w:rPr>
          <w:lang w:val="en-US"/>
        </w:rPr>
        <w:t>E</w:t>
      </w:r>
      <w:r>
        <w:rPr>
          <w:lang w:eastAsia="zh-CN"/>
        </w:rPr>
        <w:t xml:space="preserve">、 烟酸 </w:t>
      </w:r>
    </w:p>
    <w:p w14:paraId="320E0D56">
      <w:pPr>
        <w:spacing w:after="240" w:afterAutospacing="0"/>
      </w:pPr>
      <w:r>
        <w:rPr>
          <w:lang w:eastAsia="zh-CN"/>
        </w:rPr>
        <w:t>正确答案：</w:t>
      </w:r>
      <w:r>
        <w:rPr>
          <w:lang w:val="en-US"/>
        </w:rPr>
        <w:t xml:space="preserve"> C </w:t>
      </w:r>
    </w:p>
    <w:p w14:paraId="4234D301">
      <w:pPr>
        <w:pStyle w:val="7"/>
        <w:rPr>
          <w:sz w:val="20"/>
          <w:szCs w:val="20"/>
          <w:lang w:val="en-US"/>
        </w:rPr>
      </w:pP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14</w:t>
      </w:r>
      <w:r>
        <w:rPr>
          <w:rStyle w:val="6"/>
          <w:rFonts w:hint="eastAsia" w:ascii="宋体" w:hAnsi="宋体" w:eastAsia="宋体" w:cs="宋体"/>
          <w:sz w:val="20"/>
          <w:szCs w:val="20"/>
          <w:lang w:eastAsia="zh-CN"/>
        </w:rPr>
        <w:t>、氨茶碱的药理作用不包括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(    )</w:t>
      </w:r>
    </w:p>
    <w:p w14:paraId="6C874D45">
      <w:r>
        <w:rPr>
          <w:lang w:val="en-US"/>
        </w:rPr>
        <w:t>A</w:t>
      </w:r>
      <w:r>
        <w:rPr>
          <w:lang w:eastAsia="zh-CN"/>
        </w:rPr>
        <w:t xml:space="preserve">、 利尿 </w:t>
      </w:r>
    </w:p>
    <w:p w14:paraId="6C85A189">
      <w:r>
        <w:rPr>
          <w:lang w:val="en-US"/>
        </w:rPr>
        <w:t>B</w:t>
      </w:r>
      <w:r>
        <w:rPr>
          <w:lang w:eastAsia="zh-CN"/>
        </w:rPr>
        <w:t xml:space="preserve">、 中枢兴奋 </w:t>
      </w:r>
    </w:p>
    <w:p w14:paraId="65B6FD31">
      <w:r>
        <w:rPr>
          <w:lang w:val="en-US"/>
        </w:rPr>
        <w:t>C</w:t>
      </w:r>
      <w:r>
        <w:rPr>
          <w:lang w:eastAsia="zh-CN"/>
        </w:rPr>
        <w:t xml:space="preserve">、 强心 </w:t>
      </w:r>
    </w:p>
    <w:p w14:paraId="58879F7F">
      <w:r>
        <w:rPr>
          <w:lang w:val="en-US"/>
        </w:rPr>
        <w:t>D</w:t>
      </w:r>
      <w:r>
        <w:rPr>
          <w:lang w:eastAsia="zh-CN"/>
        </w:rPr>
        <w:t xml:space="preserve">、 扩张支气管平滑肌 </w:t>
      </w:r>
    </w:p>
    <w:p w14:paraId="06AD4240">
      <w:r>
        <w:rPr>
          <w:lang w:val="en-US"/>
        </w:rPr>
        <w:t>E</w:t>
      </w:r>
      <w:r>
        <w:rPr>
          <w:lang w:eastAsia="zh-CN"/>
        </w:rPr>
        <w:t xml:space="preserve">、 镇咳 </w:t>
      </w:r>
    </w:p>
    <w:p w14:paraId="614054E1">
      <w:pPr>
        <w:spacing w:after="240" w:afterAutospacing="0"/>
      </w:pPr>
      <w:r>
        <w:rPr>
          <w:lang w:eastAsia="zh-CN"/>
        </w:rPr>
        <w:t>正确答案：</w:t>
      </w:r>
      <w:r>
        <w:rPr>
          <w:lang w:val="en-US"/>
        </w:rPr>
        <w:t xml:space="preserve"> E </w:t>
      </w:r>
    </w:p>
    <w:p w14:paraId="747EEF88">
      <w:pPr>
        <w:pStyle w:val="7"/>
        <w:rPr>
          <w:sz w:val="20"/>
          <w:szCs w:val="20"/>
          <w:lang w:val="en-US"/>
        </w:rPr>
      </w:pP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15</w:t>
      </w:r>
      <w:r>
        <w:rPr>
          <w:rStyle w:val="6"/>
          <w:rFonts w:hint="eastAsia" w:ascii="宋体" w:hAnsi="宋体" w:eastAsia="宋体" w:cs="宋体"/>
          <w:sz w:val="20"/>
          <w:szCs w:val="20"/>
          <w:lang w:eastAsia="zh-CN"/>
        </w:rPr>
        <w:t>、伴明显肥胖的轻症糖尿病病人宜选用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:(</w:t>
      </w:r>
      <w:r>
        <w:rPr>
          <w:rStyle w:val="6"/>
          <w:rFonts w:hint="eastAsia" w:cs="宋体"/>
          <w:sz w:val="20"/>
          <w:szCs w:val="20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 xml:space="preserve"> )</w:t>
      </w:r>
      <w:r>
        <w:rPr>
          <w:rStyle w:val="6"/>
          <w:rFonts w:hint="eastAsia" w:ascii="宋体" w:hAnsi="宋体" w:eastAsia="宋体" w:cs="宋体"/>
          <w:sz w:val="20"/>
          <w:szCs w:val="20"/>
          <w:lang w:eastAsia="zh-CN"/>
        </w:rPr>
        <w:t xml:space="preserve"> </w:t>
      </w:r>
    </w:p>
    <w:p w14:paraId="3490812A">
      <w:r>
        <w:rPr>
          <w:lang w:val="en-US"/>
        </w:rPr>
        <w:t>A</w:t>
      </w:r>
      <w:r>
        <w:rPr>
          <w:lang w:eastAsia="zh-CN"/>
        </w:rPr>
        <w:t xml:space="preserve">、 二甲双胍 </w:t>
      </w:r>
    </w:p>
    <w:p w14:paraId="589D8220">
      <w:r>
        <w:rPr>
          <w:lang w:val="en-US"/>
        </w:rPr>
        <w:t>B</w:t>
      </w:r>
      <w:r>
        <w:rPr>
          <w:lang w:eastAsia="zh-CN"/>
        </w:rPr>
        <w:t xml:space="preserve">、 氯磺丙脲 </w:t>
      </w:r>
    </w:p>
    <w:p w14:paraId="382E3F48">
      <w:r>
        <w:rPr>
          <w:lang w:val="en-US"/>
        </w:rPr>
        <w:t>C</w:t>
      </w:r>
      <w:r>
        <w:rPr>
          <w:lang w:eastAsia="zh-CN"/>
        </w:rPr>
        <w:t xml:space="preserve">、 正规胰岛素 </w:t>
      </w:r>
    </w:p>
    <w:p w14:paraId="451FD2F5">
      <w:r>
        <w:rPr>
          <w:lang w:val="en-US"/>
        </w:rPr>
        <w:t>D</w:t>
      </w:r>
      <w:r>
        <w:rPr>
          <w:lang w:eastAsia="zh-CN"/>
        </w:rPr>
        <w:t xml:space="preserve">、 珠蛋白锌胰岛素 </w:t>
      </w:r>
    </w:p>
    <w:p w14:paraId="5AA0B399">
      <w:r>
        <w:rPr>
          <w:lang w:val="en-US"/>
        </w:rPr>
        <w:t>E</w:t>
      </w:r>
      <w:r>
        <w:rPr>
          <w:lang w:eastAsia="zh-CN"/>
        </w:rPr>
        <w:t xml:space="preserve">、 丙硫氧嘧啶 </w:t>
      </w:r>
    </w:p>
    <w:p w14:paraId="1C8BC151">
      <w:pPr>
        <w:spacing w:after="240" w:afterAutospacing="0"/>
      </w:pPr>
      <w:r>
        <w:rPr>
          <w:lang w:eastAsia="zh-CN"/>
        </w:rPr>
        <w:t>正确答案：</w:t>
      </w:r>
      <w:r>
        <w:rPr>
          <w:lang w:val="en-US"/>
        </w:rPr>
        <w:t xml:space="preserve"> A </w:t>
      </w:r>
    </w:p>
    <w:p w14:paraId="480295F8">
      <w:pPr>
        <w:pStyle w:val="7"/>
        <w:rPr>
          <w:sz w:val="20"/>
          <w:szCs w:val="20"/>
          <w:lang w:val="en-US"/>
        </w:rPr>
      </w:pP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16</w:t>
      </w:r>
      <w:r>
        <w:rPr>
          <w:rStyle w:val="6"/>
          <w:rFonts w:hint="eastAsia" w:ascii="宋体" w:hAnsi="宋体" w:eastAsia="宋体" w:cs="宋体"/>
          <w:sz w:val="20"/>
          <w:szCs w:val="20"/>
          <w:lang w:eastAsia="zh-CN"/>
        </w:rPr>
        <w:t>、军团菌感染应首选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:(</w:t>
      </w:r>
      <w:r>
        <w:rPr>
          <w:rStyle w:val="6"/>
          <w:rFonts w:hint="eastAsia" w:cs="宋体"/>
          <w:sz w:val="20"/>
          <w:szCs w:val="20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 xml:space="preserve"> )</w:t>
      </w:r>
    </w:p>
    <w:p w14:paraId="38ACE9B1">
      <w:r>
        <w:rPr>
          <w:lang w:val="en-US"/>
        </w:rPr>
        <w:t>A</w:t>
      </w:r>
      <w:r>
        <w:rPr>
          <w:lang w:eastAsia="zh-CN"/>
        </w:rPr>
        <w:t>、 青霉素</w:t>
      </w:r>
      <w:r>
        <w:rPr>
          <w:lang w:val="en-US"/>
        </w:rPr>
        <w:t xml:space="preserve">G </w:t>
      </w:r>
    </w:p>
    <w:p w14:paraId="49252FBB">
      <w:r>
        <w:rPr>
          <w:lang w:val="en-US"/>
        </w:rPr>
        <w:t>B</w:t>
      </w:r>
      <w:r>
        <w:rPr>
          <w:lang w:eastAsia="zh-CN"/>
        </w:rPr>
        <w:t xml:space="preserve">、 链霉素 </w:t>
      </w:r>
    </w:p>
    <w:p w14:paraId="6A5C73C5">
      <w:r>
        <w:rPr>
          <w:lang w:val="en-US"/>
        </w:rPr>
        <w:t>C</w:t>
      </w:r>
      <w:r>
        <w:rPr>
          <w:lang w:eastAsia="zh-CN"/>
        </w:rPr>
        <w:t xml:space="preserve">、 土霉素 </w:t>
      </w:r>
    </w:p>
    <w:p w14:paraId="7A7A4847">
      <w:r>
        <w:rPr>
          <w:lang w:val="en-US"/>
        </w:rPr>
        <w:t>D</w:t>
      </w:r>
      <w:r>
        <w:rPr>
          <w:lang w:eastAsia="zh-CN"/>
        </w:rPr>
        <w:t xml:space="preserve">、 四环素 </w:t>
      </w:r>
    </w:p>
    <w:p w14:paraId="004064CD">
      <w:r>
        <w:rPr>
          <w:lang w:val="en-US"/>
        </w:rPr>
        <w:t>E</w:t>
      </w:r>
      <w:r>
        <w:rPr>
          <w:lang w:eastAsia="zh-CN"/>
        </w:rPr>
        <w:t xml:space="preserve">、 红霉素 </w:t>
      </w:r>
    </w:p>
    <w:p w14:paraId="144D51B1">
      <w:pPr>
        <w:spacing w:after="240" w:afterAutospacing="0"/>
        <w:rPr>
          <w:lang w:val="en-US"/>
        </w:rPr>
      </w:pPr>
      <w:r>
        <w:rPr>
          <w:lang w:eastAsia="zh-CN"/>
        </w:rPr>
        <w:t>正确答案：</w:t>
      </w:r>
      <w:r>
        <w:rPr>
          <w:lang w:val="en-US"/>
        </w:rPr>
        <w:t xml:space="preserve"> E </w:t>
      </w:r>
    </w:p>
    <w:p w14:paraId="721EDE37">
      <w:pPr>
        <w:pStyle w:val="2"/>
      </w:pPr>
      <w:r>
        <w:rPr>
          <w:rStyle w:val="6"/>
          <w:rFonts w:hint="eastAsia" w:ascii="等线 Light" w:hAnsi="等线 Light" w:eastAsia="宋体" w:cs="Times New Roman"/>
          <w:b/>
          <w:sz w:val="24"/>
          <w:szCs w:val="24"/>
          <w:lang w:eastAsia="zh-CN"/>
        </w:rPr>
        <w:t>二、 多选题</w:t>
      </w:r>
    </w:p>
    <w:p w14:paraId="08B38FF3">
      <w:pPr>
        <w:pStyle w:val="7"/>
        <w:rPr>
          <w:sz w:val="20"/>
          <w:szCs w:val="20"/>
          <w:lang w:val="en-US"/>
        </w:rPr>
      </w:pPr>
      <w:r>
        <w:rPr>
          <w:rStyle w:val="6"/>
          <w:rFonts w:hint="eastAsia" w:cs="宋体"/>
          <w:sz w:val="20"/>
          <w:szCs w:val="20"/>
          <w:lang w:val="en-US" w:eastAsia="zh-CN"/>
        </w:rPr>
        <w:t>17</w:t>
      </w:r>
      <w:r>
        <w:rPr>
          <w:rStyle w:val="6"/>
          <w:rFonts w:hint="eastAsia" w:ascii="宋体" w:hAnsi="宋体" w:eastAsia="宋体" w:cs="宋体"/>
          <w:sz w:val="20"/>
          <w:szCs w:val="20"/>
          <w:lang w:eastAsia="zh-CN"/>
        </w:rPr>
        <w:t>、关于卡托普利，下列说法错误的是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:(</w:t>
      </w:r>
      <w:r>
        <w:rPr>
          <w:rStyle w:val="6"/>
          <w:rFonts w:hint="eastAsia" w:cs="宋体"/>
          <w:sz w:val="20"/>
          <w:szCs w:val="20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 xml:space="preserve"> )</w:t>
      </w:r>
    </w:p>
    <w:p w14:paraId="3CD1BBE7">
      <w:r>
        <w:rPr>
          <w:lang w:val="en-US"/>
        </w:rPr>
        <w:t>A</w:t>
      </w:r>
      <w:r>
        <w:rPr>
          <w:lang w:eastAsia="zh-CN"/>
        </w:rPr>
        <w:t xml:space="preserve">、 该药是抗高血压一线用药 </w:t>
      </w:r>
    </w:p>
    <w:p w14:paraId="6DD6ABCF">
      <w:r>
        <w:rPr>
          <w:lang w:val="en-US"/>
        </w:rPr>
        <w:t>B</w:t>
      </w:r>
      <w:r>
        <w:rPr>
          <w:lang w:eastAsia="zh-CN"/>
        </w:rPr>
        <w:t>、 该药可抑制血管紧张素</w:t>
      </w:r>
      <w:r>
        <w:rPr>
          <w:lang w:val="en-US"/>
        </w:rPr>
        <w:t>II</w:t>
      </w:r>
      <w:r>
        <w:rPr>
          <w:lang w:eastAsia="zh-CN"/>
        </w:rPr>
        <w:t xml:space="preserve">合成酶 </w:t>
      </w:r>
    </w:p>
    <w:p w14:paraId="6CCCD574">
      <w:r>
        <w:rPr>
          <w:lang w:val="en-US"/>
        </w:rPr>
        <w:t>C</w:t>
      </w:r>
      <w:r>
        <w:rPr>
          <w:lang w:eastAsia="zh-CN"/>
        </w:rPr>
        <w:t>、 可减少血管紧张素</w:t>
      </w:r>
      <w:r>
        <w:rPr>
          <w:lang w:val="en-US"/>
        </w:rPr>
        <w:t>II</w:t>
      </w:r>
      <w:r>
        <w:rPr>
          <w:lang w:eastAsia="zh-CN"/>
        </w:rPr>
        <w:t xml:space="preserve">的合成 </w:t>
      </w:r>
    </w:p>
    <w:p w14:paraId="7BDF59FC">
      <w:r>
        <w:rPr>
          <w:lang w:val="en-US"/>
        </w:rPr>
        <w:t>D</w:t>
      </w:r>
      <w:r>
        <w:rPr>
          <w:lang w:eastAsia="zh-CN"/>
        </w:rPr>
        <w:t>、 该药可阻断</w:t>
      </w:r>
      <w:r>
        <w:rPr>
          <w:lang w:val="en-US"/>
        </w:rPr>
        <w:t xml:space="preserve">AT1 </w:t>
      </w:r>
    </w:p>
    <w:p w14:paraId="5469B625">
      <w:r>
        <w:rPr>
          <w:lang w:val="en-US"/>
        </w:rPr>
        <w:t>E</w:t>
      </w:r>
      <w:r>
        <w:rPr>
          <w:lang w:eastAsia="zh-CN"/>
        </w:rPr>
        <w:t xml:space="preserve">、 该药无不良反应 </w:t>
      </w:r>
    </w:p>
    <w:p w14:paraId="329FBA8E">
      <w:pPr>
        <w:spacing w:after="240" w:afterAutospacing="0"/>
      </w:pPr>
      <w:r>
        <w:rPr>
          <w:lang w:eastAsia="zh-CN"/>
        </w:rPr>
        <w:t>正确答案：</w:t>
      </w:r>
      <w:r>
        <w:rPr>
          <w:lang w:val="en-US"/>
        </w:rPr>
        <w:t xml:space="preserve"> BDE </w:t>
      </w:r>
    </w:p>
    <w:p w14:paraId="3B12F2B6">
      <w:pPr>
        <w:pStyle w:val="7"/>
        <w:rPr>
          <w:sz w:val="20"/>
          <w:szCs w:val="20"/>
          <w:lang w:val="en-US"/>
        </w:rPr>
      </w:pPr>
      <w:r>
        <w:rPr>
          <w:rStyle w:val="6"/>
          <w:rFonts w:hint="eastAsia" w:cs="宋体"/>
          <w:sz w:val="20"/>
          <w:szCs w:val="20"/>
          <w:lang w:val="en-US" w:eastAsia="zh-CN"/>
        </w:rPr>
        <w:t>18</w:t>
      </w:r>
      <w:r>
        <w:rPr>
          <w:rStyle w:val="6"/>
          <w:rFonts w:hint="eastAsia" w:ascii="宋体" w:hAnsi="宋体" w:eastAsia="宋体" w:cs="宋体"/>
          <w:sz w:val="20"/>
          <w:szCs w:val="20"/>
          <w:lang w:eastAsia="zh-CN"/>
        </w:rPr>
        <w:t>、细菌对青霉素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G</w:t>
      </w:r>
      <w:r>
        <w:rPr>
          <w:rStyle w:val="6"/>
          <w:rFonts w:hint="eastAsia" w:ascii="宋体" w:hAnsi="宋体" w:eastAsia="宋体" w:cs="宋体"/>
          <w:sz w:val="20"/>
          <w:szCs w:val="20"/>
          <w:lang w:eastAsia="zh-CN"/>
        </w:rPr>
        <w:t>耐药最为常见的机制是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:(</w:t>
      </w:r>
      <w:r>
        <w:rPr>
          <w:rStyle w:val="6"/>
          <w:rFonts w:hint="eastAsia" w:cs="宋体"/>
          <w:sz w:val="20"/>
          <w:szCs w:val="20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 xml:space="preserve"> )</w:t>
      </w:r>
    </w:p>
    <w:p w14:paraId="3FF3255C">
      <w:r>
        <w:rPr>
          <w:lang w:val="en-US"/>
        </w:rPr>
        <w:t>A</w:t>
      </w:r>
      <w:r>
        <w:rPr>
          <w:lang w:eastAsia="zh-CN"/>
        </w:rPr>
        <w:t>、 产生β</w:t>
      </w:r>
      <w:r>
        <w:rPr>
          <w:lang w:val="en-US"/>
        </w:rPr>
        <w:t>-</w:t>
      </w:r>
      <w:r>
        <w:rPr>
          <w:lang w:eastAsia="zh-CN"/>
        </w:rPr>
        <w:t xml:space="preserve">内酰胺酶 </w:t>
      </w:r>
    </w:p>
    <w:p w14:paraId="12EFBB35">
      <w:r>
        <w:rPr>
          <w:lang w:val="en-US"/>
        </w:rPr>
        <w:t>B</w:t>
      </w:r>
      <w:r>
        <w:rPr>
          <w:lang w:eastAsia="zh-CN"/>
        </w:rPr>
        <w:t xml:space="preserve">、 产生青霉素酶 </w:t>
      </w:r>
    </w:p>
    <w:p w14:paraId="38AC271B">
      <w:r>
        <w:rPr>
          <w:lang w:val="en-US"/>
        </w:rPr>
        <w:t>C</w:t>
      </w:r>
      <w:r>
        <w:rPr>
          <w:lang w:eastAsia="zh-CN"/>
        </w:rPr>
        <w:t>、</w:t>
      </w:r>
      <w:r>
        <w:rPr>
          <w:lang w:val="en-US"/>
        </w:rPr>
        <w:t xml:space="preserve"> PBP</w:t>
      </w:r>
      <w:r>
        <w:rPr>
          <w:lang w:eastAsia="zh-CN"/>
        </w:rPr>
        <w:t xml:space="preserve">结构改变 </w:t>
      </w:r>
    </w:p>
    <w:p w14:paraId="21EC5CC2">
      <w:r>
        <w:rPr>
          <w:lang w:val="en-US"/>
        </w:rPr>
        <w:t>D</w:t>
      </w:r>
      <w:r>
        <w:rPr>
          <w:lang w:eastAsia="zh-CN"/>
        </w:rPr>
        <w:t xml:space="preserve">、 胞质膜对药物通透性下降 </w:t>
      </w:r>
    </w:p>
    <w:p w14:paraId="39BF569D">
      <w:r>
        <w:rPr>
          <w:lang w:val="en-US"/>
        </w:rPr>
        <w:t>E</w:t>
      </w:r>
      <w:r>
        <w:rPr>
          <w:lang w:eastAsia="zh-CN"/>
        </w:rPr>
        <w:t xml:space="preserve">、 外排作用增强 </w:t>
      </w:r>
    </w:p>
    <w:p w14:paraId="26449268">
      <w:pPr>
        <w:spacing w:after="240" w:afterAutospacing="0"/>
      </w:pPr>
      <w:r>
        <w:rPr>
          <w:lang w:eastAsia="zh-CN"/>
        </w:rPr>
        <w:t>正确答案：</w:t>
      </w:r>
      <w:r>
        <w:rPr>
          <w:lang w:val="en-US"/>
        </w:rPr>
        <w:t xml:space="preserve"> AB </w:t>
      </w:r>
    </w:p>
    <w:p w14:paraId="6ECCCF31">
      <w:pPr>
        <w:pStyle w:val="7"/>
        <w:rPr>
          <w:sz w:val="20"/>
          <w:szCs w:val="20"/>
          <w:lang w:val="en-US"/>
        </w:rPr>
      </w:pPr>
      <w:r>
        <w:rPr>
          <w:rStyle w:val="6"/>
          <w:rFonts w:hint="eastAsia" w:cs="宋体"/>
          <w:sz w:val="20"/>
          <w:szCs w:val="20"/>
          <w:lang w:val="en-US" w:eastAsia="zh-CN"/>
        </w:rPr>
        <w:t>19</w:t>
      </w:r>
      <w:r>
        <w:rPr>
          <w:rStyle w:val="6"/>
          <w:rFonts w:hint="eastAsia" w:ascii="宋体" w:hAnsi="宋体" w:eastAsia="宋体" w:cs="宋体"/>
          <w:sz w:val="20"/>
          <w:szCs w:val="20"/>
          <w:lang w:eastAsia="zh-CN"/>
        </w:rPr>
        <w:t>、哪些药物可降低心肌的自律性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?(</w:t>
      </w:r>
      <w:r>
        <w:rPr>
          <w:rStyle w:val="6"/>
          <w:rFonts w:hint="eastAsia" w:cs="宋体"/>
          <w:sz w:val="20"/>
          <w:szCs w:val="20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 xml:space="preserve"> )</w:t>
      </w:r>
    </w:p>
    <w:p w14:paraId="3792FA4F">
      <w:r>
        <w:rPr>
          <w:lang w:val="en-US"/>
        </w:rPr>
        <w:t>A</w:t>
      </w:r>
      <w:r>
        <w:rPr>
          <w:lang w:eastAsia="zh-CN"/>
        </w:rPr>
        <w:t>、</w:t>
      </w:r>
      <w:r>
        <w:rPr>
          <w:lang w:val="en-US"/>
        </w:rPr>
        <w:t xml:space="preserve"> I</w:t>
      </w:r>
      <w:r>
        <w:rPr>
          <w:lang w:eastAsia="zh-CN"/>
        </w:rPr>
        <w:t xml:space="preserve">类 </w:t>
      </w:r>
    </w:p>
    <w:p w14:paraId="4AC270B8">
      <w:r>
        <w:rPr>
          <w:lang w:val="en-US"/>
        </w:rPr>
        <w:t>B</w:t>
      </w:r>
      <w:r>
        <w:rPr>
          <w:lang w:eastAsia="zh-CN"/>
        </w:rPr>
        <w:t>、</w:t>
      </w:r>
      <w:r>
        <w:rPr>
          <w:lang w:val="en-US"/>
        </w:rPr>
        <w:t xml:space="preserve"> II</w:t>
      </w:r>
      <w:r>
        <w:rPr>
          <w:lang w:eastAsia="zh-CN"/>
        </w:rPr>
        <w:t xml:space="preserve">类 </w:t>
      </w:r>
    </w:p>
    <w:p w14:paraId="18C5FA4C">
      <w:r>
        <w:rPr>
          <w:lang w:val="en-US"/>
        </w:rPr>
        <w:t>C</w:t>
      </w:r>
      <w:r>
        <w:rPr>
          <w:lang w:eastAsia="zh-CN"/>
        </w:rPr>
        <w:t>、</w:t>
      </w:r>
      <w:r>
        <w:rPr>
          <w:lang w:val="en-US"/>
        </w:rPr>
        <w:t xml:space="preserve"> III</w:t>
      </w:r>
      <w:r>
        <w:rPr>
          <w:lang w:eastAsia="zh-CN"/>
        </w:rPr>
        <w:t xml:space="preserve">类 </w:t>
      </w:r>
    </w:p>
    <w:p w14:paraId="580A1136">
      <w:r>
        <w:rPr>
          <w:lang w:val="en-US"/>
        </w:rPr>
        <w:t>D</w:t>
      </w:r>
      <w:r>
        <w:rPr>
          <w:lang w:eastAsia="zh-CN"/>
        </w:rPr>
        <w:t>、</w:t>
      </w:r>
      <w:r>
        <w:rPr>
          <w:lang w:val="en-US"/>
        </w:rPr>
        <w:t xml:space="preserve"> IV</w:t>
      </w:r>
      <w:r>
        <w:rPr>
          <w:lang w:eastAsia="zh-CN"/>
        </w:rPr>
        <w:t xml:space="preserve">类 </w:t>
      </w:r>
    </w:p>
    <w:p w14:paraId="348B8684">
      <w:r>
        <w:rPr>
          <w:lang w:val="en-US"/>
        </w:rPr>
        <w:t>E</w:t>
      </w:r>
      <w:r>
        <w:rPr>
          <w:lang w:eastAsia="zh-CN"/>
        </w:rPr>
        <w:t>、</w:t>
      </w:r>
      <w:r>
        <w:rPr>
          <w:lang w:val="en-US"/>
        </w:rPr>
        <w:t xml:space="preserve"> KCl </w:t>
      </w:r>
    </w:p>
    <w:p w14:paraId="1509FA98">
      <w:pPr>
        <w:spacing w:after="240" w:afterAutospacing="0"/>
      </w:pPr>
      <w:bookmarkStart w:id="3" w:name="OLE_LINK56"/>
      <w:bookmarkStart w:id="4" w:name="OLE_LINK55"/>
      <w:r>
        <w:rPr>
          <w:lang w:eastAsia="zh-CN"/>
        </w:rPr>
        <w:t>正确答案：</w:t>
      </w:r>
      <w:r>
        <w:rPr>
          <w:lang w:val="en-US"/>
        </w:rPr>
        <w:t xml:space="preserve"> ABCDE </w:t>
      </w:r>
    </w:p>
    <w:bookmarkEnd w:id="3"/>
    <w:bookmarkEnd w:id="4"/>
    <w:p w14:paraId="181085F3">
      <w:pPr>
        <w:pStyle w:val="7"/>
        <w:rPr>
          <w:rFonts w:hint="eastAsia" w:ascii="宋体" w:hAnsi="宋体" w:eastAsia="宋体" w:cs="宋体"/>
          <w:sz w:val="20"/>
          <w:szCs w:val="20"/>
          <w:lang w:val="en-US"/>
        </w:rPr>
      </w:pPr>
      <w:r>
        <w:rPr>
          <w:rStyle w:val="6"/>
          <w:rFonts w:hint="eastAsia" w:cs="宋体"/>
          <w:sz w:val="20"/>
          <w:szCs w:val="20"/>
          <w:lang w:val="en-US" w:eastAsia="zh-CN"/>
        </w:rPr>
        <w:t>20</w:t>
      </w:r>
      <w:r>
        <w:rPr>
          <w:rStyle w:val="6"/>
          <w:rFonts w:hint="eastAsia" w:ascii="宋体" w:hAnsi="宋体" w:eastAsia="宋体" w:cs="宋体"/>
          <w:sz w:val="20"/>
          <w:szCs w:val="20"/>
          <w:lang w:eastAsia="zh-CN"/>
        </w:rPr>
        <w:t>、</w:t>
      </w:r>
      <w:bookmarkStart w:id="5" w:name="OLE_LINK62"/>
      <w:bookmarkStart w:id="6" w:name="OLE_LINK63"/>
      <w:bookmarkStart w:id="7" w:name="OLE_LINK57"/>
      <w:bookmarkStart w:id="8" w:name="OLE_LINK58"/>
      <w:bookmarkStart w:id="9" w:name="OLE_LINK61"/>
      <w:r>
        <w:rPr>
          <w:rFonts w:ascii="Segoe UI" w:hAnsi="Segoe UI" w:cs="Segoe UI"/>
          <w:color w:val="181E33"/>
          <w:sz w:val="21"/>
          <w:szCs w:val="21"/>
          <w:shd w:val="clear" w:fill="FFFFFF"/>
          <w:lang w:eastAsia="zh-CN"/>
        </w:rPr>
        <w:t>产生折返激动具备的三个条件有</w:t>
      </w:r>
      <w:bookmarkEnd w:id="5"/>
      <w:bookmarkEnd w:id="6"/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(</w:t>
      </w:r>
      <w:r>
        <w:rPr>
          <w:rStyle w:val="6"/>
          <w:rFonts w:hint="eastAsia" w:cs="宋体"/>
          <w:sz w:val="20"/>
          <w:szCs w:val="20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 xml:space="preserve"> )</w:t>
      </w:r>
    </w:p>
    <w:p w14:paraId="11CB55CD">
      <w:bookmarkStart w:id="10" w:name="OLE_LINK64"/>
      <w:bookmarkStart w:id="11" w:name="OLE_LINK65"/>
      <w:r>
        <w:rPr>
          <w:rStyle w:val="8"/>
          <w:rFonts w:hint="default" w:ascii="Segoe UI" w:hAnsi="Segoe UI" w:eastAsia="Segoe UI" w:cs="Segoe UI"/>
          <w:color w:val="181E33"/>
          <w:sz w:val="21"/>
          <w:szCs w:val="21"/>
          <w:shd w:val="clear" w:fill="FFFFFF"/>
          <w:lang w:val="en-US"/>
        </w:rPr>
        <w:t>A.</w:t>
      </w:r>
      <w:r>
        <w:rPr>
          <w:rFonts w:ascii="Segoe UI" w:hAnsi="Segoe UI" w:cs="Segoe UI"/>
          <w:color w:val="181E33"/>
          <w:sz w:val="21"/>
          <w:szCs w:val="21"/>
          <w:lang w:eastAsia="zh-CN"/>
        </w:rPr>
        <w:t>存在解剖学及生理学上的环形通路</w:t>
      </w:r>
    </w:p>
    <w:p w14:paraId="19EC58AD">
      <w:r>
        <w:rPr>
          <w:rStyle w:val="8"/>
          <w:rFonts w:hint="default" w:ascii="Segoe UI" w:hAnsi="Segoe UI" w:eastAsia="Segoe UI" w:cs="Segoe UI"/>
          <w:color w:val="181E33"/>
          <w:sz w:val="21"/>
          <w:szCs w:val="21"/>
          <w:shd w:val="clear" w:fill="FFFFFF"/>
          <w:lang w:val="en-US"/>
        </w:rPr>
        <w:t>B.</w:t>
      </w:r>
      <w:r>
        <w:rPr>
          <w:rFonts w:ascii="Segoe UI" w:hAnsi="Segoe UI" w:cs="Segoe UI"/>
          <w:color w:val="181E33"/>
          <w:sz w:val="21"/>
          <w:szCs w:val="21"/>
          <w:lang w:eastAsia="zh-CN"/>
        </w:rPr>
        <w:t>存在单向传导阻滞</w:t>
      </w:r>
    </w:p>
    <w:p w14:paraId="2733140B">
      <w:pPr>
        <w:rPr>
          <w:rFonts w:hint="default" w:ascii="Segoe UI" w:hAnsi="Segoe UI" w:eastAsia="Segoe UI" w:cs="Segoe UI"/>
          <w:color w:val="181E33"/>
          <w:sz w:val="21"/>
          <w:szCs w:val="21"/>
          <w:lang w:val="en-US"/>
        </w:rPr>
      </w:pPr>
      <w:r>
        <w:rPr>
          <w:rStyle w:val="8"/>
          <w:rFonts w:hint="default" w:ascii="Segoe UI" w:hAnsi="Segoe UI" w:eastAsia="Segoe UI" w:cs="Segoe UI"/>
          <w:color w:val="181E33"/>
          <w:sz w:val="21"/>
          <w:szCs w:val="21"/>
          <w:shd w:val="clear" w:fill="FFFFFF"/>
          <w:lang w:val="en-US"/>
        </w:rPr>
        <w:t>C.</w:t>
      </w:r>
      <w:r>
        <w:rPr>
          <w:rFonts w:ascii="Segoe UI" w:hAnsi="Segoe UI" w:cs="Segoe UI"/>
          <w:color w:val="181E33"/>
          <w:sz w:val="21"/>
          <w:szCs w:val="21"/>
          <w:lang w:eastAsia="zh-CN"/>
        </w:rPr>
        <w:t>存在双向传导阻滞</w:t>
      </w:r>
    </w:p>
    <w:p w14:paraId="5C85CCE0">
      <w:pPr>
        <w:rPr>
          <w:rFonts w:hint="default" w:ascii="Segoe UI" w:hAnsi="Segoe UI" w:eastAsia="Segoe UI" w:cs="Segoe UI"/>
          <w:color w:val="181E33"/>
          <w:sz w:val="21"/>
          <w:szCs w:val="21"/>
          <w:lang w:val="en-US"/>
        </w:rPr>
      </w:pPr>
      <w:r>
        <w:rPr>
          <w:rStyle w:val="8"/>
          <w:rFonts w:hint="default" w:ascii="Segoe UI" w:hAnsi="Segoe UI" w:eastAsia="Segoe UI" w:cs="Segoe UI"/>
          <w:color w:val="181E33"/>
          <w:sz w:val="21"/>
          <w:szCs w:val="21"/>
          <w:shd w:val="clear" w:fill="FFFFFF"/>
          <w:lang w:val="en-US"/>
        </w:rPr>
        <w:t>D.</w:t>
      </w:r>
      <w:r>
        <w:rPr>
          <w:rFonts w:ascii="Segoe UI" w:hAnsi="Segoe UI" w:cs="Segoe UI"/>
          <w:color w:val="181E33"/>
          <w:sz w:val="21"/>
          <w:szCs w:val="21"/>
          <w:lang w:eastAsia="zh-CN"/>
        </w:rPr>
        <w:t>折返的冲动落在原已兴奋心肌的有效不应期之内</w:t>
      </w:r>
    </w:p>
    <w:p w14:paraId="78964774">
      <w:pPr>
        <w:rPr>
          <w:rFonts w:hint="default" w:ascii="Segoe UI" w:hAnsi="Segoe UI" w:eastAsia="Segoe UI" w:cs="Segoe UI"/>
          <w:color w:val="181E33"/>
          <w:sz w:val="21"/>
          <w:szCs w:val="21"/>
          <w:lang w:val="en-US"/>
        </w:rPr>
      </w:pPr>
      <w:r>
        <w:rPr>
          <w:rStyle w:val="8"/>
          <w:rFonts w:hint="default" w:ascii="Segoe UI" w:hAnsi="Segoe UI" w:eastAsia="Segoe UI" w:cs="Segoe UI"/>
          <w:color w:val="181E33"/>
          <w:sz w:val="21"/>
          <w:szCs w:val="21"/>
          <w:shd w:val="clear" w:fill="FFFFFF"/>
          <w:lang w:val="en-US"/>
        </w:rPr>
        <w:t>E.</w:t>
      </w:r>
      <w:r>
        <w:rPr>
          <w:rFonts w:ascii="Segoe UI" w:hAnsi="Segoe UI" w:cs="Segoe UI"/>
          <w:color w:val="181E33"/>
          <w:sz w:val="21"/>
          <w:szCs w:val="21"/>
          <w:lang w:eastAsia="zh-CN"/>
        </w:rPr>
        <w:t>折返的冲动落在原已兴奋心肌的有效不应期之外</w:t>
      </w:r>
    </w:p>
    <w:bookmarkEnd w:id="7"/>
    <w:bookmarkEnd w:id="8"/>
    <w:bookmarkEnd w:id="9"/>
    <w:bookmarkEnd w:id="10"/>
    <w:bookmarkEnd w:id="11"/>
    <w:p w14:paraId="2C0A5DDC">
      <w:pPr>
        <w:spacing w:after="240" w:afterAutospacing="0"/>
        <w:rPr>
          <w:sz w:val="20"/>
          <w:szCs w:val="20"/>
          <w:lang w:val="en-US"/>
        </w:rPr>
      </w:pPr>
      <w:r>
        <w:rPr>
          <w:lang w:eastAsia="zh-CN"/>
        </w:rPr>
        <w:t>正确答案：</w:t>
      </w:r>
      <w:r>
        <w:rPr>
          <w:lang w:val="en-US"/>
        </w:rPr>
        <w:t xml:space="preserve"> ABE </w:t>
      </w:r>
    </w:p>
    <w:p w14:paraId="41AB2CD1">
      <w:pPr>
        <w:pStyle w:val="7"/>
        <w:rPr>
          <w:sz w:val="20"/>
          <w:szCs w:val="20"/>
          <w:lang w:val="en-US"/>
        </w:rPr>
      </w:pP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2</w:t>
      </w:r>
      <w:r>
        <w:rPr>
          <w:rStyle w:val="6"/>
          <w:rFonts w:hint="eastAsia" w:cs="宋体"/>
          <w:sz w:val="20"/>
          <w:szCs w:val="20"/>
          <w:lang w:val="en-US" w:eastAsia="zh-CN"/>
        </w:rPr>
        <w:t>1</w:t>
      </w:r>
      <w:r>
        <w:rPr>
          <w:rStyle w:val="6"/>
          <w:rFonts w:hint="eastAsia" w:ascii="宋体" w:hAnsi="宋体" w:eastAsia="宋体" w:cs="宋体"/>
          <w:sz w:val="20"/>
          <w:szCs w:val="20"/>
          <w:lang w:eastAsia="zh-CN"/>
        </w:rPr>
        <w:t>、关于兴奋性，正确的是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:(</w:t>
      </w:r>
      <w:r>
        <w:rPr>
          <w:rStyle w:val="6"/>
          <w:rFonts w:hint="eastAsia" w:cs="宋体"/>
          <w:sz w:val="20"/>
          <w:szCs w:val="20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 xml:space="preserve"> )</w:t>
      </w:r>
    </w:p>
    <w:p w14:paraId="068C52E1">
      <w:r>
        <w:rPr>
          <w:lang w:val="en-US"/>
        </w:rPr>
        <w:t>A</w:t>
      </w:r>
      <w:r>
        <w:rPr>
          <w:lang w:eastAsia="zh-CN"/>
        </w:rPr>
        <w:t xml:space="preserve">、 指心肌细胞可以接受刺激产生兴奋 </w:t>
      </w:r>
    </w:p>
    <w:p w14:paraId="7530F84F">
      <w:r>
        <w:rPr>
          <w:lang w:val="en-US"/>
        </w:rPr>
        <w:t>B</w:t>
      </w:r>
      <w:r>
        <w:rPr>
          <w:lang w:eastAsia="zh-CN"/>
        </w:rPr>
        <w:t xml:space="preserve">、 标志是产生动作电位 </w:t>
      </w:r>
    </w:p>
    <w:p w14:paraId="03E3CFAA">
      <w:r>
        <w:rPr>
          <w:lang w:val="en-US"/>
        </w:rPr>
        <w:t>C</w:t>
      </w:r>
      <w:r>
        <w:rPr>
          <w:lang w:eastAsia="zh-CN"/>
        </w:rPr>
        <w:t xml:space="preserve">、 兴奋性的高低可由阈电位水平来衡量 </w:t>
      </w:r>
    </w:p>
    <w:p w14:paraId="67A91063">
      <w:r>
        <w:rPr>
          <w:lang w:val="en-US"/>
        </w:rPr>
        <w:t>D</w:t>
      </w:r>
      <w:r>
        <w:rPr>
          <w:lang w:eastAsia="zh-CN"/>
        </w:rPr>
        <w:t xml:space="preserve">、 与钠离子通道的状态无关 </w:t>
      </w:r>
    </w:p>
    <w:p w14:paraId="2178E974">
      <w:r>
        <w:rPr>
          <w:lang w:val="en-US"/>
        </w:rPr>
        <w:t>E</w:t>
      </w:r>
      <w:r>
        <w:rPr>
          <w:lang w:eastAsia="zh-CN"/>
        </w:rPr>
        <w:t xml:space="preserve">、 与最大舒张电位和阈电位的差值有关 </w:t>
      </w:r>
    </w:p>
    <w:p w14:paraId="5450B272">
      <w:pPr>
        <w:spacing w:after="240" w:afterAutospacing="0"/>
      </w:pPr>
      <w:r>
        <w:rPr>
          <w:lang w:eastAsia="zh-CN"/>
        </w:rPr>
        <w:t>正确答案：</w:t>
      </w:r>
      <w:r>
        <w:rPr>
          <w:lang w:val="en-US"/>
        </w:rPr>
        <w:t xml:space="preserve"> ABCE </w:t>
      </w:r>
    </w:p>
    <w:p w14:paraId="183A33B4">
      <w:pPr>
        <w:pStyle w:val="7"/>
        <w:rPr>
          <w:sz w:val="20"/>
          <w:szCs w:val="20"/>
          <w:lang w:val="en-US"/>
        </w:rPr>
      </w:pP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2</w:t>
      </w:r>
      <w:r>
        <w:rPr>
          <w:rStyle w:val="6"/>
          <w:rFonts w:hint="eastAsia" w:cs="宋体"/>
          <w:sz w:val="20"/>
          <w:szCs w:val="20"/>
          <w:lang w:val="en-US" w:eastAsia="zh-CN"/>
        </w:rPr>
        <w:t>2</w:t>
      </w:r>
      <w:r>
        <w:rPr>
          <w:rStyle w:val="6"/>
          <w:rFonts w:hint="eastAsia" w:ascii="宋体" w:hAnsi="宋体" w:eastAsia="宋体" w:cs="宋体"/>
          <w:sz w:val="20"/>
          <w:szCs w:val="20"/>
          <w:lang w:eastAsia="zh-CN"/>
        </w:rPr>
        <w:t>、螺内酯与氢氯噻嗪合用的目的是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>:(</w:t>
      </w:r>
      <w:r>
        <w:rPr>
          <w:rStyle w:val="6"/>
          <w:rFonts w:hint="eastAsia" w:cs="宋体"/>
          <w:sz w:val="20"/>
          <w:szCs w:val="20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sz w:val="20"/>
          <w:szCs w:val="20"/>
          <w:lang w:val="en-US"/>
        </w:rPr>
        <w:t xml:space="preserve"> )</w:t>
      </w:r>
    </w:p>
    <w:p w14:paraId="40C0D56D">
      <w:r>
        <w:rPr>
          <w:lang w:val="en-US"/>
        </w:rPr>
        <w:t>A</w:t>
      </w:r>
      <w:r>
        <w:rPr>
          <w:lang w:eastAsia="zh-CN"/>
        </w:rPr>
        <w:t xml:space="preserve">、 克服氢氯噻嗪引起的低血钾 </w:t>
      </w:r>
    </w:p>
    <w:p w14:paraId="7512658F">
      <w:r>
        <w:rPr>
          <w:lang w:val="en-US"/>
        </w:rPr>
        <w:t>B</w:t>
      </w:r>
      <w:r>
        <w:rPr>
          <w:lang w:eastAsia="zh-CN"/>
        </w:rPr>
        <w:t xml:space="preserve">、 增强利尿作用 </w:t>
      </w:r>
    </w:p>
    <w:p w14:paraId="4E183267">
      <w:r>
        <w:rPr>
          <w:lang w:val="en-US"/>
        </w:rPr>
        <w:t>C</w:t>
      </w:r>
      <w:r>
        <w:rPr>
          <w:lang w:eastAsia="zh-CN"/>
        </w:rPr>
        <w:t xml:space="preserve">、 纠正螺内酯引起的高血钾 </w:t>
      </w:r>
    </w:p>
    <w:p w14:paraId="25BBF862">
      <w:r>
        <w:rPr>
          <w:lang w:val="en-US"/>
        </w:rPr>
        <w:t>D</w:t>
      </w:r>
      <w:r>
        <w:rPr>
          <w:lang w:eastAsia="zh-CN"/>
        </w:rPr>
        <w:t xml:space="preserve">、 延长氢氯噻嗪的作用时间 </w:t>
      </w:r>
    </w:p>
    <w:p w14:paraId="78443A16">
      <w:r>
        <w:rPr>
          <w:lang w:val="en-US"/>
        </w:rPr>
        <w:t>E</w:t>
      </w:r>
      <w:r>
        <w:rPr>
          <w:lang w:eastAsia="zh-CN"/>
        </w:rPr>
        <w:t xml:space="preserve">、 对抗氢氯噻嗪的抗利尿作用 </w:t>
      </w:r>
    </w:p>
    <w:p w14:paraId="3AE95022">
      <w:pPr>
        <w:spacing w:after="240" w:afterAutospacing="0"/>
        <w:rPr>
          <w:lang w:val="en-US"/>
        </w:rPr>
      </w:pPr>
      <w:r>
        <w:rPr>
          <w:lang w:eastAsia="zh-CN"/>
        </w:rPr>
        <w:t>正确答案：</w:t>
      </w:r>
      <w:r>
        <w:rPr>
          <w:lang w:val="en-US"/>
        </w:rPr>
        <w:t xml:space="preserve"> ABC </w:t>
      </w:r>
    </w:p>
    <w:p w14:paraId="3C0617DD">
      <w:pPr>
        <w:pStyle w:val="2"/>
      </w:pPr>
      <w:r>
        <w:rPr>
          <w:rStyle w:val="6"/>
          <w:rFonts w:hint="eastAsia" w:ascii="等线 Light" w:hAnsi="等线 Light" w:eastAsia="宋体" w:cs="Times New Roman"/>
          <w:b/>
          <w:sz w:val="24"/>
          <w:szCs w:val="24"/>
          <w:lang w:eastAsia="zh-CN"/>
        </w:rPr>
        <w:t xml:space="preserve">三、 填空题 </w:t>
      </w:r>
    </w:p>
    <w:p w14:paraId="7CCF720E">
      <w:pPr>
        <w:pStyle w:val="3"/>
      </w:pPr>
      <w:r>
        <w:rPr>
          <w:rStyle w:val="6"/>
          <w:rFonts w:hint="eastAsia" w:cs="宋体"/>
          <w:lang w:val="en-US" w:eastAsia="zh-CN"/>
        </w:rPr>
        <w:t>23</w:t>
      </w:r>
      <w:r>
        <w:rPr>
          <w:rStyle w:val="6"/>
          <w:rFonts w:hint="eastAsia" w:ascii="宋体" w:hAnsi="宋体" w:eastAsia="宋体" w:cs="宋体"/>
          <w:lang w:eastAsia="zh-CN"/>
        </w:rPr>
        <w:t>、酚苄明比酚妥拉明的降压作用更为持久，主要原因是酚苄明与α受体的结合是</w:t>
      </w:r>
      <w:r>
        <w:rPr>
          <w:rStyle w:val="6"/>
          <w:rFonts w:hint="eastAsia" w:ascii="宋体" w:hAnsi="宋体" w:eastAsia="宋体" w:cs="宋体"/>
          <w:lang w:val="en-US"/>
        </w:rPr>
        <w:t xml:space="preserve"> ____ </w:t>
      </w:r>
      <w:r>
        <w:rPr>
          <w:rStyle w:val="6"/>
          <w:rFonts w:hint="eastAsia" w:ascii="宋体" w:hAnsi="宋体" w:eastAsia="宋体" w:cs="宋体"/>
          <w:lang w:eastAsia="zh-CN"/>
        </w:rPr>
        <w:t>的。</w:t>
      </w:r>
    </w:p>
    <w:p w14:paraId="5A7C60FD">
      <w:r>
        <w:rPr>
          <w:lang w:eastAsia="zh-CN"/>
        </w:rPr>
        <w:t>正确答案：</w:t>
      </w:r>
      <w:r>
        <w:rPr>
          <w:lang w:val="en-US"/>
        </w:rPr>
        <w:t xml:space="preserve"> </w:t>
      </w:r>
      <w:r>
        <w:rPr>
          <w:lang w:val="en-US"/>
        </w:rPr>
        <w:br w:type="textWrapping"/>
      </w:r>
      <w:r>
        <w:rPr>
          <w:lang w:eastAsia="zh-CN"/>
        </w:rPr>
        <w:t>第</w:t>
      </w:r>
      <w:r>
        <w:rPr>
          <w:lang w:val="en-US"/>
        </w:rPr>
        <w:t>1</w:t>
      </w:r>
      <w:r>
        <w:rPr>
          <w:lang w:eastAsia="zh-CN"/>
        </w:rPr>
        <w:t>空</w:t>
      </w:r>
      <w:r>
        <w:rPr>
          <w:lang w:val="en-US"/>
        </w:rPr>
        <w:t xml:space="preserve">: </w:t>
      </w:r>
    </w:p>
    <w:p w14:paraId="38888D62">
      <w:pPr>
        <w:pStyle w:val="3"/>
      </w:pPr>
      <w:r>
        <w:rPr>
          <w:lang w:eastAsia="zh-CN"/>
        </w:rPr>
        <w:t>不可逆</w:t>
      </w:r>
    </w:p>
    <w:p w14:paraId="12B43969">
      <w:pPr>
        <w:pStyle w:val="3"/>
      </w:pPr>
      <w:r>
        <w:rPr>
          <w:rStyle w:val="6"/>
          <w:rFonts w:hint="eastAsia" w:cs="宋体"/>
          <w:lang w:val="en-US" w:eastAsia="zh-CN"/>
        </w:rPr>
        <w:t>24</w:t>
      </w:r>
      <w:r>
        <w:rPr>
          <w:rStyle w:val="6"/>
          <w:rFonts w:hint="eastAsia" w:ascii="宋体" w:hAnsi="宋体" w:eastAsia="宋体" w:cs="宋体"/>
          <w:lang w:eastAsia="zh-CN"/>
        </w:rPr>
        <w:t>、铁剂过量中毒可使用特殊解毒剂</w:t>
      </w:r>
      <w:r>
        <w:rPr>
          <w:rStyle w:val="6"/>
          <w:rFonts w:hint="eastAsia" w:ascii="宋体" w:hAnsi="宋体" w:eastAsia="宋体" w:cs="宋体"/>
          <w:u w:val="single"/>
          <w:lang w:val="en-US"/>
        </w:rPr>
        <w:t xml:space="preserve">  </w:t>
      </w:r>
      <w:r>
        <w:rPr>
          <w:rStyle w:val="6"/>
          <w:rFonts w:hint="eastAsia" w:ascii="宋体" w:hAnsi="宋体" w:eastAsia="宋体" w:cs="宋体"/>
          <w:u w:val="single"/>
          <w:lang w:eastAsia="zh-CN"/>
        </w:rPr>
        <w:t>（</w:t>
      </w:r>
      <w:r>
        <w:rPr>
          <w:rStyle w:val="6"/>
          <w:rFonts w:hint="eastAsia" w:ascii="宋体" w:hAnsi="宋体" w:eastAsia="宋体" w:cs="宋体"/>
          <w:u w:val="single"/>
          <w:lang w:val="en-US"/>
        </w:rPr>
        <w:t>1</w:t>
      </w:r>
      <w:r>
        <w:rPr>
          <w:rStyle w:val="6"/>
          <w:rFonts w:hint="eastAsia" w:ascii="宋体" w:hAnsi="宋体" w:eastAsia="宋体" w:cs="宋体"/>
          <w:u w:val="single"/>
          <w:lang w:eastAsia="zh-CN"/>
        </w:rPr>
        <w:t>）</w:t>
      </w:r>
      <w:r>
        <w:rPr>
          <w:rStyle w:val="6"/>
          <w:rFonts w:hint="eastAsia" w:ascii="宋体" w:hAnsi="宋体" w:eastAsia="宋体" w:cs="宋体"/>
          <w:u w:val="single"/>
          <w:lang w:val="en-US"/>
        </w:rPr>
        <w:t xml:space="preserve">  </w:t>
      </w:r>
      <w:r>
        <w:rPr>
          <w:rStyle w:val="6"/>
          <w:rFonts w:hint="eastAsia" w:ascii="宋体" w:hAnsi="宋体" w:eastAsia="宋体" w:cs="宋体"/>
          <w:lang w:eastAsia="zh-CN"/>
        </w:rPr>
        <w:t>解毒。肝素引发的严重出血可以注射</w:t>
      </w:r>
      <w:r>
        <w:rPr>
          <w:rStyle w:val="6"/>
          <w:rFonts w:hint="eastAsia" w:ascii="宋体" w:hAnsi="宋体" w:eastAsia="宋体" w:cs="宋体"/>
          <w:u w:val="single"/>
          <w:lang w:val="en-US"/>
        </w:rPr>
        <w:t xml:space="preserve">  </w:t>
      </w:r>
      <w:r>
        <w:rPr>
          <w:rStyle w:val="6"/>
          <w:rFonts w:hint="eastAsia" w:ascii="宋体" w:hAnsi="宋体" w:eastAsia="宋体" w:cs="宋体"/>
          <w:u w:val="single"/>
          <w:lang w:eastAsia="zh-CN"/>
        </w:rPr>
        <w:t>（</w:t>
      </w:r>
      <w:r>
        <w:rPr>
          <w:rStyle w:val="6"/>
          <w:rFonts w:hint="eastAsia" w:ascii="宋体" w:hAnsi="宋体" w:eastAsia="宋体" w:cs="宋体"/>
          <w:u w:val="single"/>
          <w:lang w:val="en-US"/>
        </w:rPr>
        <w:t>2</w:t>
      </w:r>
      <w:r>
        <w:rPr>
          <w:rStyle w:val="6"/>
          <w:rFonts w:hint="eastAsia" w:ascii="宋体" w:hAnsi="宋体" w:eastAsia="宋体" w:cs="宋体"/>
          <w:u w:val="single"/>
          <w:lang w:eastAsia="zh-CN"/>
        </w:rPr>
        <w:t>）</w:t>
      </w:r>
      <w:r>
        <w:rPr>
          <w:rStyle w:val="6"/>
          <w:rFonts w:hint="eastAsia" w:ascii="宋体" w:hAnsi="宋体" w:eastAsia="宋体" w:cs="宋体"/>
          <w:u w:val="single"/>
          <w:lang w:val="en-US"/>
        </w:rPr>
        <w:t xml:space="preserve">  </w:t>
      </w:r>
      <w:r>
        <w:rPr>
          <w:rStyle w:val="6"/>
          <w:rFonts w:hint="eastAsia" w:ascii="宋体" w:hAnsi="宋体" w:eastAsia="宋体" w:cs="宋体"/>
          <w:lang w:eastAsia="zh-CN"/>
        </w:rPr>
        <w:t>来对抗。华法林过量引发的自发性出血可注射</w:t>
      </w:r>
      <w:r>
        <w:rPr>
          <w:rStyle w:val="6"/>
          <w:rFonts w:hint="eastAsia" w:ascii="宋体" w:hAnsi="宋体" w:eastAsia="宋体" w:cs="宋体"/>
          <w:u w:val="single"/>
          <w:lang w:val="en-US"/>
        </w:rPr>
        <w:t xml:space="preserve">  </w:t>
      </w:r>
      <w:r>
        <w:rPr>
          <w:rStyle w:val="6"/>
          <w:rFonts w:hint="eastAsia" w:ascii="宋体" w:hAnsi="宋体" w:eastAsia="宋体" w:cs="宋体"/>
          <w:u w:val="single"/>
          <w:lang w:eastAsia="zh-CN"/>
        </w:rPr>
        <w:t>（</w:t>
      </w:r>
      <w:r>
        <w:rPr>
          <w:rStyle w:val="6"/>
          <w:rFonts w:hint="eastAsia" w:ascii="宋体" w:hAnsi="宋体" w:eastAsia="宋体" w:cs="宋体"/>
          <w:u w:val="single"/>
          <w:lang w:val="en-US"/>
        </w:rPr>
        <w:t>3</w:t>
      </w:r>
      <w:r>
        <w:rPr>
          <w:rStyle w:val="6"/>
          <w:rFonts w:hint="eastAsia" w:ascii="宋体" w:hAnsi="宋体" w:eastAsia="宋体" w:cs="宋体"/>
          <w:u w:val="single"/>
          <w:lang w:eastAsia="zh-CN"/>
        </w:rPr>
        <w:t>）</w:t>
      </w:r>
      <w:r>
        <w:rPr>
          <w:rStyle w:val="6"/>
          <w:rFonts w:hint="eastAsia" w:ascii="宋体" w:hAnsi="宋体" w:eastAsia="宋体" w:cs="宋体"/>
          <w:u w:val="single"/>
          <w:lang w:val="en-US"/>
        </w:rPr>
        <w:t xml:space="preserve">  </w:t>
      </w:r>
      <w:r>
        <w:rPr>
          <w:rStyle w:val="6"/>
          <w:rFonts w:hint="eastAsia" w:ascii="宋体" w:hAnsi="宋体" w:eastAsia="宋体" w:cs="宋体"/>
          <w:lang w:eastAsia="zh-CN"/>
        </w:rPr>
        <w:t>来对抗。</w:t>
      </w:r>
      <w:bookmarkStart w:id="12" w:name="OLE_LINK3"/>
      <w:r>
        <w:rPr>
          <w:rStyle w:val="6"/>
          <w:rFonts w:hint="eastAsia" w:ascii="宋体" w:hAnsi="宋体" w:eastAsia="宋体" w:cs="宋体"/>
          <w:lang w:eastAsia="zh-CN"/>
        </w:rPr>
        <w:t>使用链激酶导致的严重出血可用</w:t>
      </w:r>
      <w:r>
        <w:rPr>
          <w:rStyle w:val="6"/>
          <w:rFonts w:hint="eastAsia" w:ascii="宋体" w:hAnsi="宋体" w:eastAsia="宋体" w:cs="宋体"/>
          <w:u w:val="single"/>
          <w:lang w:val="en-US"/>
        </w:rPr>
        <w:t xml:space="preserve">  </w:t>
      </w:r>
      <w:r>
        <w:rPr>
          <w:rStyle w:val="6"/>
          <w:rFonts w:hint="eastAsia" w:ascii="宋体" w:hAnsi="宋体" w:eastAsia="宋体" w:cs="宋体"/>
          <w:u w:val="single"/>
          <w:lang w:eastAsia="zh-CN"/>
        </w:rPr>
        <w:t>（</w:t>
      </w:r>
      <w:r>
        <w:rPr>
          <w:rStyle w:val="6"/>
          <w:rFonts w:hint="eastAsia" w:ascii="宋体" w:hAnsi="宋体" w:eastAsia="宋体" w:cs="宋体"/>
          <w:u w:val="single"/>
          <w:lang w:val="en-US"/>
        </w:rPr>
        <w:t>4</w:t>
      </w:r>
      <w:r>
        <w:rPr>
          <w:rStyle w:val="6"/>
          <w:rFonts w:hint="eastAsia" w:ascii="宋体" w:hAnsi="宋体" w:eastAsia="宋体" w:cs="宋体"/>
          <w:u w:val="single"/>
          <w:lang w:eastAsia="zh-CN"/>
        </w:rPr>
        <w:t>）</w:t>
      </w:r>
      <w:r>
        <w:rPr>
          <w:rStyle w:val="6"/>
          <w:rFonts w:hint="eastAsia" w:ascii="宋体" w:hAnsi="宋体" w:eastAsia="宋体" w:cs="宋体"/>
          <w:u w:val="single"/>
          <w:lang w:val="en-US"/>
        </w:rPr>
        <w:t xml:space="preserve">  </w:t>
      </w:r>
      <w:r>
        <w:rPr>
          <w:rStyle w:val="6"/>
          <w:rFonts w:hint="eastAsia" w:ascii="宋体" w:hAnsi="宋体" w:eastAsia="宋体" w:cs="宋体"/>
          <w:lang w:eastAsia="zh-CN"/>
        </w:rPr>
        <w:t>对抗</w:t>
      </w:r>
      <w:bookmarkEnd w:id="12"/>
      <w:r>
        <w:rPr>
          <w:rStyle w:val="6"/>
          <w:rFonts w:hint="eastAsia" w:ascii="宋体" w:hAnsi="宋体" w:eastAsia="宋体" w:cs="宋体"/>
          <w:lang w:eastAsia="zh-CN"/>
        </w:rPr>
        <w:t>。</w:t>
      </w:r>
    </w:p>
    <w:p w14:paraId="35974950">
      <w:r>
        <w:rPr>
          <w:lang w:eastAsia="zh-CN"/>
        </w:rPr>
        <w:t>正确答案：</w:t>
      </w:r>
      <w:r>
        <w:rPr>
          <w:lang w:val="en-US"/>
        </w:rPr>
        <w:t xml:space="preserve"> </w:t>
      </w:r>
      <w:r>
        <w:rPr>
          <w:lang w:val="en-US"/>
        </w:rPr>
        <w:br w:type="textWrapping"/>
      </w:r>
      <w:r>
        <w:rPr>
          <w:lang w:eastAsia="zh-CN"/>
        </w:rPr>
        <w:t>第</w:t>
      </w:r>
      <w:r>
        <w:rPr>
          <w:lang w:val="en-US"/>
        </w:rPr>
        <w:t>1</w:t>
      </w:r>
      <w:r>
        <w:rPr>
          <w:lang w:eastAsia="zh-CN"/>
        </w:rPr>
        <w:t>空</w:t>
      </w:r>
      <w:r>
        <w:rPr>
          <w:lang w:val="en-US"/>
        </w:rPr>
        <w:t xml:space="preserve">: </w:t>
      </w:r>
    </w:p>
    <w:p w14:paraId="0BC52662">
      <w:pPr>
        <w:pStyle w:val="3"/>
      </w:pPr>
      <w:r>
        <w:rPr>
          <w:lang w:eastAsia="zh-CN"/>
        </w:rPr>
        <w:t>去铁胺</w:t>
      </w:r>
    </w:p>
    <w:p w14:paraId="7EFB34B4">
      <w:r>
        <w:rPr>
          <w:lang w:val="en-US"/>
        </w:rPr>
        <w:br w:type="textWrapping"/>
      </w:r>
      <w:r>
        <w:rPr>
          <w:lang w:eastAsia="zh-CN"/>
        </w:rPr>
        <w:t>第</w:t>
      </w:r>
      <w:r>
        <w:rPr>
          <w:lang w:val="en-US"/>
        </w:rPr>
        <w:t>2</w:t>
      </w:r>
      <w:r>
        <w:rPr>
          <w:lang w:eastAsia="zh-CN"/>
        </w:rPr>
        <w:t>空</w:t>
      </w:r>
      <w:r>
        <w:rPr>
          <w:lang w:val="en-US"/>
        </w:rPr>
        <w:t xml:space="preserve">: </w:t>
      </w:r>
    </w:p>
    <w:p w14:paraId="0CF0B1CE">
      <w:pPr>
        <w:pStyle w:val="3"/>
      </w:pPr>
      <w:r>
        <w:rPr>
          <w:lang w:eastAsia="zh-CN"/>
        </w:rPr>
        <w:t>鱼精蛋白</w:t>
      </w:r>
    </w:p>
    <w:p w14:paraId="43858A03">
      <w:r>
        <w:rPr>
          <w:lang w:val="en-US"/>
        </w:rPr>
        <w:br w:type="textWrapping"/>
      </w:r>
      <w:r>
        <w:rPr>
          <w:lang w:eastAsia="zh-CN"/>
        </w:rPr>
        <w:t>第</w:t>
      </w:r>
      <w:r>
        <w:rPr>
          <w:lang w:val="en-US"/>
        </w:rPr>
        <w:t>3</w:t>
      </w:r>
      <w:r>
        <w:rPr>
          <w:lang w:eastAsia="zh-CN"/>
        </w:rPr>
        <w:t>空</w:t>
      </w:r>
      <w:r>
        <w:rPr>
          <w:lang w:val="en-US"/>
        </w:rPr>
        <w:t xml:space="preserve">: </w:t>
      </w:r>
    </w:p>
    <w:p w14:paraId="12632902">
      <w:pPr>
        <w:pStyle w:val="3"/>
      </w:pPr>
      <w:r>
        <w:rPr>
          <w:lang w:eastAsia="zh-CN"/>
        </w:rPr>
        <w:t>维生素</w:t>
      </w:r>
      <w:r>
        <w:rPr>
          <w:lang w:val="en-US"/>
        </w:rPr>
        <w:t>K</w:t>
      </w:r>
    </w:p>
    <w:p w14:paraId="77CE24AD">
      <w:r>
        <w:rPr>
          <w:lang w:val="en-US"/>
        </w:rPr>
        <w:br w:type="textWrapping"/>
      </w:r>
      <w:r>
        <w:rPr>
          <w:lang w:eastAsia="zh-CN"/>
        </w:rPr>
        <w:t>第</w:t>
      </w:r>
      <w:r>
        <w:rPr>
          <w:lang w:val="en-US"/>
        </w:rPr>
        <w:t>4</w:t>
      </w:r>
      <w:r>
        <w:rPr>
          <w:lang w:eastAsia="zh-CN"/>
        </w:rPr>
        <w:t>空</w:t>
      </w:r>
      <w:r>
        <w:rPr>
          <w:lang w:val="en-US"/>
        </w:rPr>
        <w:t xml:space="preserve">: </w:t>
      </w:r>
    </w:p>
    <w:p w14:paraId="15A9DD74">
      <w:pPr>
        <w:pStyle w:val="3"/>
      </w:pPr>
      <w:r>
        <w:rPr>
          <w:lang w:eastAsia="zh-CN"/>
        </w:rPr>
        <w:t>氨甲苯酸</w:t>
      </w:r>
      <w:r>
        <w:rPr>
          <w:lang w:val="en-US"/>
        </w:rPr>
        <w:t>/</w:t>
      </w:r>
      <w:r>
        <w:rPr>
          <w:lang w:eastAsia="zh-CN"/>
        </w:rPr>
        <w:t>氨甲环酸</w:t>
      </w:r>
      <w:r>
        <w:rPr>
          <w:lang w:val="en-US"/>
        </w:rPr>
        <w:t>/</w:t>
      </w:r>
      <w:r>
        <w:rPr>
          <w:lang w:eastAsia="zh-CN"/>
        </w:rPr>
        <w:t>氨基己酸</w:t>
      </w:r>
    </w:p>
    <w:p w14:paraId="30D5563A">
      <w:pPr>
        <w:spacing w:after="240" w:afterAutospacing="0"/>
      </w:pPr>
      <w:r>
        <w:rPr>
          <w:lang w:val="en-US"/>
        </w:rPr>
        <w:br w:type="textWrapping"/>
      </w:r>
    </w:p>
    <w:p w14:paraId="5F3DC98B">
      <w:pPr>
        <w:pStyle w:val="3"/>
      </w:pPr>
      <w:r>
        <w:rPr>
          <w:rStyle w:val="6"/>
          <w:rFonts w:hint="eastAsia" w:cs="宋体"/>
          <w:lang w:val="en-US" w:eastAsia="zh-CN"/>
        </w:rPr>
        <w:t>25</w:t>
      </w:r>
      <w:r>
        <w:rPr>
          <w:rStyle w:val="6"/>
          <w:rFonts w:hint="eastAsia" w:ascii="宋体" w:hAnsi="宋体" w:eastAsia="宋体" w:cs="宋体"/>
          <w:lang w:eastAsia="zh-CN"/>
        </w:rPr>
        <w:t>、氨基糖苷类抗生素的共同不良反应有</w:t>
      </w:r>
      <w:r>
        <w:rPr>
          <w:rStyle w:val="6"/>
          <w:rFonts w:hint="eastAsia" w:ascii="宋体" w:hAnsi="宋体" w:eastAsia="宋体" w:cs="宋体"/>
          <w:lang w:val="en-US"/>
        </w:rPr>
        <w:t xml:space="preserve"> ____ </w:t>
      </w:r>
      <w:r>
        <w:rPr>
          <w:rStyle w:val="6"/>
          <w:rFonts w:hint="eastAsia" w:ascii="宋体" w:hAnsi="宋体" w:eastAsia="宋体" w:cs="宋体"/>
          <w:lang w:eastAsia="zh-CN"/>
        </w:rPr>
        <w:t>、</w:t>
      </w:r>
      <w:r>
        <w:rPr>
          <w:rStyle w:val="6"/>
          <w:rFonts w:hint="eastAsia" w:ascii="宋体" w:hAnsi="宋体" w:eastAsia="宋体" w:cs="宋体"/>
          <w:lang w:val="en-US"/>
        </w:rPr>
        <w:t xml:space="preserve"> ____ </w:t>
      </w:r>
      <w:r>
        <w:rPr>
          <w:rStyle w:val="6"/>
          <w:rFonts w:hint="eastAsia" w:ascii="宋体" w:hAnsi="宋体" w:eastAsia="宋体" w:cs="宋体"/>
          <w:lang w:eastAsia="zh-CN"/>
        </w:rPr>
        <w:t>、神经肌肉阻滞和过敏反应。</w:t>
      </w:r>
    </w:p>
    <w:p w14:paraId="1935B370">
      <w:r>
        <w:rPr>
          <w:lang w:eastAsia="zh-CN"/>
        </w:rPr>
        <w:t>正确答案：</w:t>
      </w:r>
      <w:r>
        <w:rPr>
          <w:lang w:val="en-US"/>
        </w:rPr>
        <w:t xml:space="preserve"> </w:t>
      </w:r>
      <w:r>
        <w:rPr>
          <w:lang w:val="en-US"/>
        </w:rPr>
        <w:br w:type="textWrapping"/>
      </w:r>
      <w:r>
        <w:rPr>
          <w:lang w:eastAsia="zh-CN"/>
        </w:rPr>
        <w:t>第</w:t>
      </w:r>
      <w:r>
        <w:rPr>
          <w:lang w:val="en-US"/>
        </w:rPr>
        <w:t>1</w:t>
      </w:r>
      <w:r>
        <w:rPr>
          <w:lang w:eastAsia="zh-CN"/>
        </w:rPr>
        <w:t>空</w:t>
      </w:r>
      <w:r>
        <w:rPr>
          <w:lang w:val="en-US"/>
        </w:rPr>
        <w:t xml:space="preserve">: </w:t>
      </w:r>
    </w:p>
    <w:p w14:paraId="3C8293CB">
      <w:pPr>
        <w:pStyle w:val="3"/>
      </w:pPr>
      <w:r>
        <w:rPr>
          <w:lang w:eastAsia="zh-CN"/>
        </w:rPr>
        <w:t>耳毒性</w:t>
      </w:r>
    </w:p>
    <w:p w14:paraId="2CF951F8">
      <w:r>
        <w:rPr>
          <w:lang w:val="en-US"/>
        </w:rPr>
        <w:br w:type="textWrapping"/>
      </w:r>
      <w:r>
        <w:rPr>
          <w:lang w:eastAsia="zh-CN"/>
        </w:rPr>
        <w:t>第</w:t>
      </w:r>
      <w:r>
        <w:rPr>
          <w:lang w:val="en-US"/>
        </w:rPr>
        <w:t>2</w:t>
      </w:r>
      <w:r>
        <w:rPr>
          <w:lang w:eastAsia="zh-CN"/>
        </w:rPr>
        <w:t>空</w:t>
      </w:r>
      <w:r>
        <w:rPr>
          <w:lang w:val="en-US"/>
        </w:rPr>
        <w:t xml:space="preserve">: </w:t>
      </w:r>
    </w:p>
    <w:p w14:paraId="6FC5E610">
      <w:pPr>
        <w:pStyle w:val="3"/>
      </w:pPr>
      <w:r>
        <w:rPr>
          <w:lang w:eastAsia="zh-CN"/>
        </w:rPr>
        <w:t>肾毒性</w:t>
      </w:r>
    </w:p>
    <w:p w14:paraId="59F29532">
      <w:pPr>
        <w:spacing w:after="240" w:afterAutospacing="0"/>
        <w:rPr>
          <w:lang w:val="en-US"/>
        </w:rPr>
      </w:pPr>
    </w:p>
    <w:p w14:paraId="053489ED">
      <w:pPr>
        <w:pStyle w:val="2"/>
      </w:pPr>
      <w:r>
        <w:rPr>
          <w:rStyle w:val="6"/>
          <w:rFonts w:hint="eastAsia" w:ascii="等线 Light" w:hAnsi="等线 Light" w:eastAsia="宋体" w:cs="Times New Roman"/>
          <w:b/>
          <w:sz w:val="24"/>
          <w:szCs w:val="24"/>
          <w:lang w:eastAsia="zh-CN"/>
        </w:rPr>
        <w:t>四、 简答题</w:t>
      </w:r>
    </w:p>
    <w:p w14:paraId="446F1F85">
      <w:pPr>
        <w:pStyle w:val="7"/>
        <w:rPr>
          <w:sz w:val="20"/>
          <w:szCs w:val="20"/>
          <w:lang w:val="en-US"/>
        </w:rPr>
      </w:pPr>
      <w:r>
        <w:rPr>
          <w:rStyle w:val="6"/>
          <w:rFonts w:hint="eastAsia" w:cs="宋体"/>
          <w:sz w:val="20"/>
          <w:szCs w:val="20"/>
          <w:lang w:val="en-US" w:eastAsia="zh-CN"/>
        </w:rPr>
        <w:t>26</w:t>
      </w:r>
      <w:r>
        <w:rPr>
          <w:rStyle w:val="6"/>
          <w:rFonts w:hint="eastAsia" w:ascii="宋体" w:hAnsi="宋体" w:eastAsia="宋体" w:cs="宋体"/>
          <w:sz w:val="20"/>
          <w:szCs w:val="20"/>
          <w:lang w:eastAsia="zh-CN"/>
        </w:rPr>
        <w:t>、简述肾上腺素治疗支气管哮喘的机理。</w:t>
      </w:r>
    </w:p>
    <w:p w14:paraId="339A8C20">
      <w:pPr>
        <w:spacing w:after="240" w:afterAutospacing="0"/>
      </w:pPr>
      <w:r>
        <w:rPr>
          <w:lang w:eastAsia="zh-CN"/>
        </w:rPr>
        <w:t>正确答案：</w:t>
      </w:r>
      <w:r>
        <w:rPr>
          <w:lang w:val="en-US"/>
        </w:rPr>
        <w:t xml:space="preserve"> (1)</w:t>
      </w:r>
      <w:r>
        <w:rPr>
          <w:lang w:eastAsia="zh-CN"/>
        </w:rPr>
        <w:t>肾上腺素激动支气管β</w:t>
      </w:r>
      <w:r>
        <w:rPr>
          <w:lang w:val="en-US"/>
        </w:rPr>
        <w:t>2</w:t>
      </w:r>
      <w:r>
        <w:rPr>
          <w:lang w:eastAsia="zh-CN"/>
        </w:rPr>
        <w:t>受体，舒张支气管平滑肌</w:t>
      </w:r>
      <w:r>
        <w:rPr>
          <w:lang w:val="en-US"/>
        </w:rPr>
        <w:br w:type="textWrapping"/>
      </w:r>
      <w:r>
        <w:rPr>
          <w:lang w:val="en-US"/>
        </w:rPr>
        <w:t>(2)</w:t>
      </w:r>
      <w:r>
        <w:rPr>
          <w:lang w:eastAsia="zh-CN"/>
        </w:rPr>
        <w:t>激动支气管黏膜血管α</w:t>
      </w:r>
      <w:r>
        <w:rPr>
          <w:lang w:val="en-US"/>
        </w:rPr>
        <w:t>1</w:t>
      </w:r>
      <w:r>
        <w:rPr>
          <w:lang w:eastAsia="zh-CN"/>
        </w:rPr>
        <w:t>受体，降低毛细血管通透性</w:t>
      </w:r>
      <w:r>
        <w:rPr>
          <w:lang w:val="en-US"/>
        </w:rPr>
        <w:t xml:space="preserve"> </w:t>
      </w:r>
      <w:r>
        <w:rPr>
          <w:lang w:val="en-US"/>
        </w:rPr>
        <w:br w:type="textWrapping"/>
      </w:r>
      <w:r>
        <w:rPr>
          <w:lang w:val="en-US"/>
        </w:rPr>
        <w:t>(3)</w:t>
      </w:r>
      <w:r>
        <w:rPr>
          <w:lang w:eastAsia="zh-CN"/>
        </w:rPr>
        <w:t>抑制过敏性物质</w:t>
      </w:r>
      <w:r>
        <w:rPr>
          <w:lang w:val="en-US"/>
        </w:rPr>
        <w:t>(</w:t>
      </w:r>
      <w:r>
        <w:rPr>
          <w:lang w:eastAsia="zh-CN"/>
        </w:rPr>
        <w:t>组胺</w:t>
      </w:r>
      <w:r>
        <w:rPr>
          <w:lang w:val="en-US"/>
        </w:rPr>
        <w:t>)</w:t>
      </w:r>
      <w:r>
        <w:rPr>
          <w:lang w:eastAsia="zh-CN"/>
        </w:rPr>
        <w:t>释放</w:t>
      </w:r>
    </w:p>
    <w:p w14:paraId="58AEE66C">
      <w:pPr>
        <w:pStyle w:val="3"/>
      </w:pPr>
      <w:r>
        <w:rPr>
          <w:rStyle w:val="6"/>
          <w:rFonts w:hint="eastAsia" w:cs="宋体"/>
          <w:lang w:val="en-US" w:eastAsia="zh-CN"/>
        </w:rPr>
        <w:t>27</w:t>
      </w:r>
      <w:r>
        <w:rPr>
          <w:rStyle w:val="6"/>
          <w:rFonts w:hint="eastAsia" w:ascii="宋体" w:hAnsi="宋体" w:eastAsia="宋体" w:cs="宋体"/>
          <w:lang w:eastAsia="zh-CN"/>
        </w:rPr>
        <w:t>、毛果芸香碱对眼睛有哪些作用。毛果芸香碱滴眼治疗闭角型青光眼的机制是什么</w:t>
      </w:r>
      <w:r>
        <w:rPr>
          <w:rStyle w:val="6"/>
          <w:rFonts w:hint="eastAsia" w:ascii="宋体" w:hAnsi="宋体" w:eastAsia="宋体" w:cs="宋体"/>
          <w:lang w:val="en-US"/>
        </w:rPr>
        <w:t>?</w:t>
      </w:r>
    </w:p>
    <w:p w14:paraId="2A90AB61">
      <w:r>
        <w:rPr>
          <w:lang w:eastAsia="zh-CN"/>
        </w:rPr>
        <w:t xml:space="preserve">正确答案： </w:t>
      </w:r>
    </w:p>
    <w:p w14:paraId="3F41591C">
      <w:pPr>
        <w:pStyle w:val="3"/>
      </w:pPr>
      <w:r>
        <w:rPr>
          <w:lang w:eastAsia="zh-CN"/>
        </w:rPr>
        <w:t>毛果芸香碱对眼的作用</w:t>
      </w:r>
      <w:r>
        <w:rPr>
          <w:lang w:val="en-US"/>
        </w:rPr>
        <w:t>:</w:t>
      </w:r>
      <w:r>
        <w:rPr>
          <w:lang w:eastAsia="zh-CN"/>
        </w:rPr>
        <w:t>缩瞳、降低眼内压、调节痉挛。毛果芸香碱激动</w:t>
      </w:r>
      <w:r>
        <w:rPr>
          <w:lang w:val="en-US"/>
        </w:rPr>
        <w:t xml:space="preserve">M </w:t>
      </w:r>
      <w:r>
        <w:rPr>
          <w:lang w:eastAsia="zh-CN"/>
        </w:rPr>
        <w:t>受体，虹膜向中心拉紧后根部变薄，使前房角间隙变大，使房水易于通过小梁网流出进入血液循环，从而使眼内压降低。</w:t>
      </w:r>
    </w:p>
    <w:p w14:paraId="74994017">
      <w:pPr>
        <w:spacing w:after="240" w:afterAutospacing="0"/>
        <w:rPr>
          <w:lang w:val="en-US"/>
        </w:rPr>
      </w:pPr>
    </w:p>
    <w:p w14:paraId="7AAAAC50">
      <w:pPr>
        <w:pStyle w:val="7"/>
        <w:rPr>
          <w:sz w:val="20"/>
          <w:szCs w:val="20"/>
          <w:lang w:val="en-US"/>
        </w:rPr>
      </w:pPr>
      <w:r>
        <w:rPr>
          <w:rStyle w:val="6"/>
          <w:rFonts w:hint="eastAsia" w:cs="宋体"/>
          <w:sz w:val="20"/>
          <w:szCs w:val="20"/>
          <w:lang w:val="en-US" w:eastAsia="zh-CN"/>
        </w:rPr>
        <w:t>28</w:t>
      </w:r>
      <w:r>
        <w:rPr>
          <w:rStyle w:val="6"/>
          <w:rFonts w:hint="eastAsia" w:ascii="宋体" w:hAnsi="宋体" w:eastAsia="宋体" w:cs="宋体"/>
          <w:sz w:val="20"/>
          <w:szCs w:val="20"/>
          <w:lang w:eastAsia="zh-CN"/>
        </w:rPr>
        <w:t>、简述吗啡治疗心源性哮喘的机制。</w:t>
      </w:r>
    </w:p>
    <w:p w14:paraId="4ED861B7">
      <w:pPr>
        <w:spacing w:after="240" w:afterAutospacing="0"/>
      </w:pPr>
      <w:r>
        <w:rPr>
          <w:lang w:eastAsia="zh-CN"/>
        </w:rPr>
        <w:t>正确答案： ①扩张外周血管、降低外周阻力、减轻心脏负荷，有利于消除肺水肿</w:t>
      </w:r>
      <w:r>
        <w:rPr>
          <w:lang w:val="en-US"/>
        </w:rPr>
        <w:t xml:space="preserve">; </w:t>
      </w:r>
      <w:r>
        <w:rPr>
          <w:lang w:val="en-US"/>
        </w:rPr>
        <w:br w:type="textWrapping"/>
      </w:r>
      <w:r>
        <w:rPr>
          <w:lang w:eastAsia="zh-CN"/>
        </w:rPr>
        <w:t>②镇静作用消除不良情绪，减轻心脏负荷</w:t>
      </w:r>
      <w:r>
        <w:rPr>
          <w:lang w:val="en-US"/>
        </w:rPr>
        <w:t xml:space="preserve">; </w:t>
      </w:r>
      <w:r>
        <w:rPr>
          <w:lang w:val="en-US"/>
        </w:rPr>
        <w:br w:type="textWrapping"/>
      </w:r>
      <w:r>
        <w:rPr>
          <w:lang w:eastAsia="zh-CN"/>
        </w:rPr>
        <w:t>③降低呼吸中枢对</w:t>
      </w:r>
      <w:r>
        <w:rPr>
          <w:lang w:val="en-US"/>
        </w:rPr>
        <w:t xml:space="preserve">CO </w:t>
      </w:r>
      <w:r>
        <w:rPr>
          <w:vertAlign w:val="subscript"/>
          <w:lang w:val="en-US"/>
        </w:rPr>
        <w:t>2</w:t>
      </w:r>
      <w:r>
        <w:rPr>
          <w:lang w:eastAsia="zh-CN"/>
        </w:rPr>
        <w:t xml:space="preserve">的敏感性，使喘息得以缓解。 </w:t>
      </w:r>
    </w:p>
    <w:p w14:paraId="313C2F16">
      <w:pPr>
        <w:rPr>
          <w:lang w:val="en-US"/>
        </w:rPr>
      </w:pPr>
    </w:p>
    <w:p w14:paraId="322A1914">
      <w:pPr>
        <w:pStyle w:val="2"/>
      </w:pPr>
      <w:r>
        <w:rPr>
          <w:rStyle w:val="6"/>
          <w:rFonts w:hint="eastAsia" w:ascii="等线 Light" w:hAnsi="等线 Light" w:eastAsia="宋体" w:cs="Times New Roman"/>
          <w:b/>
          <w:sz w:val="24"/>
          <w:szCs w:val="24"/>
          <w:lang w:eastAsia="zh-CN"/>
        </w:rPr>
        <w:t xml:space="preserve">五、 名词解释 </w:t>
      </w:r>
    </w:p>
    <w:p w14:paraId="07B7BB91">
      <w:pPr>
        <w:pStyle w:val="3"/>
      </w:pPr>
      <w:r>
        <w:rPr>
          <w:rStyle w:val="6"/>
          <w:rFonts w:hint="eastAsia" w:cs="宋体"/>
          <w:lang w:val="en-US" w:eastAsia="zh-CN"/>
        </w:rPr>
        <w:t>29</w:t>
      </w:r>
      <w:r>
        <w:rPr>
          <w:rStyle w:val="6"/>
          <w:rFonts w:hint="eastAsia" w:ascii="宋体" w:hAnsi="宋体" w:eastAsia="宋体" w:cs="宋体"/>
          <w:lang w:eastAsia="zh-CN"/>
        </w:rPr>
        <w:t>、</w:t>
      </w:r>
      <w:r>
        <w:rPr>
          <w:rStyle w:val="6"/>
          <w:rFonts w:hint="eastAsia" w:ascii="宋体" w:hAnsi="宋体" w:eastAsia="宋体" w:cs="宋体"/>
          <w:sz w:val="21"/>
          <w:szCs w:val="21"/>
          <w:lang w:eastAsia="zh-CN"/>
        </w:rPr>
        <w:t>杀菌药</w:t>
      </w:r>
    </w:p>
    <w:p w14:paraId="645990C1">
      <w:r>
        <w:rPr>
          <w:lang w:eastAsia="zh-CN"/>
        </w:rPr>
        <w:t xml:space="preserve">正确答案： </w:t>
      </w:r>
    </w:p>
    <w:p w14:paraId="2100F489">
      <w:pPr>
        <w:pStyle w:val="3"/>
      </w:pPr>
      <w:r>
        <w:rPr>
          <w:sz w:val="21"/>
          <w:szCs w:val="21"/>
          <w:lang w:eastAsia="zh-CN"/>
        </w:rPr>
        <w:t>是指不仅能抑制细菌的生长繁殖，而且具有杀灭细菌作用的抗菌药物</w:t>
      </w:r>
      <w:r>
        <w:rPr>
          <w:color w:val="333333"/>
          <w:sz w:val="21"/>
          <w:szCs w:val="21"/>
          <w:shd w:val="clear" w:fill="FFFFFF"/>
          <w:lang w:eastAsia="zh-CN"/>
        </w:rPr>
        <w:t>。</w:t>
      </w:r>
    </w:p>
    <w:p w14:paraId="68D08783">
      <w:pPr>
        <w:spacing w:after="240" w:afterAutospacing="0"/>
        <w:rPr>
          <w:lang w:val="en-US"/>
        </w:rPr>
      </w:pPr>
    </w:p>
    <w:p w14:paraId="34642AE8">
      <w:pPr>
        <w:pStyle w:val="3"/>
      </w:pPr>
      <w:r>
        <w:rPr>
          <w:rStyle w:val="6"/>
          <w:rFonts w:hint="eastAsia" w:ascii="宋体" w:hAnsi="宋体" w:eastAsia="宋体" w:cs="宋体"/>
          <w:lang w:val="en-US"/>
        </w:rPr>
        <w:t>3</w:t>
      </w:r>
      <w:r>
        <w:rPr>
          <w:rStyle w:val="6"/>
          <w:rFonts w:hint="eastAsia" w:cs="宋体"/>
          <w:lang w:val="en-US" w:eastAsia="zh-CN"/>
        </w:rPr>
        <w:t>0</w:t>
      </w:r>
      <w:r>
        <w:rPr>
          <w:rStyle w:val="6"/>
          <w:rFonts w:hint="eastAsia" w:ascii="宋体" w:hAnsi="宋体" w:eastAsia="宋体" w:cs="宋体"/>
          <w:lang w:eastAsia="zh-CN"/>
        </w:rPr>
        <w:t>、</w:t>
      </w:r>
      <w:r>
        <w:rPr>
          <w:rStyle w:val="6"/>
          <w:rFonts w:hint="eastAsia" w:ascii="宋体" w:hAnsi="宋体" w:eastAsia="宋体" w:cs="宋体"/>
          <w:sz w:val="21"/>
          <w:szCs w:val="21"/>
          <w:lang w:eastAsia="zh-CN"/>
        </w:rPr>
        <w:t>解热镇痛抗炎药</w:t>
      </w:r>
    </w:p>
    <w:p w14:paraId="0E3AAD53">
      <w:r>
        <w:rPr>
          <w:lang w:eastAsia="zh-CN"/>
        </w:rPr>
        <w:t xml:space="preserve">正确答案： </w:t>
      </w:r>
    </w:p>
    <w:p w14:paraId="784D9F4E">
      <w:pPr>
        <w:pStyle w:val="3"/>
      </w:pPr>
      <w:r>
        <w:rPr>
          <w:sz w:val="21"/>
          <w:szCs w:val="21"/>
          <w:lang w:eastAsia="zh-CN"/>
        </w:rPr>
        <w:t>一类具有解热、镇痛、抗炎、抗风湿作用的药物，上述作用的机制是抑制环氧化酶，减少前列腺素的生成</w:t>
      </w:r>
    </w:p>
    <w:p w14:paraId="3B448D65">
      <w:pPr>
        <w:spacing w:after="240" w:afterAutospacing="0"/>
        <w:rPr>
          <w:lang w:val="en-US"/>
        </w:rPr>
      </w:pPr>
    </w:p>
    <w:p w14:paraId="6D8ADF81">
      <w:pPr>
        <w:jc w:val="center"/>
        <w:rPr>
          <w:rFonts w:hint="default"/>
          <w:sz w:val="32"/>
          <w:szCs w:val="40"/>
          <w:lang w:val="en-US" w:eastAsia="zh-CN"/>
        </w:rPr>
      </w:pPr>
      <w:bookmarkStart w:id="13" w:name="_GoBack"/>
      <w:bookmarkEnd w:id="1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1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paragraph" w:customStyle="1" w:styleId="7">
    <w:name w:val="mrt20"/>
    <w:basedOn w:val="1"/>
    <w:hidden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l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2024-12-15T07:53:30Z</dcterms:created>
  <dc:creator>Administrator</dc:creator>
  <cp:lastModifiedBy>Casual</cp:lastModifiedBy>
  <dcterms:modified xsi:type="dcterms:W3CDTF">2024-12-15T08:05:36Z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784B49AA6C284EB1BEB4BB027E8CFAE8_12</vt:lpwstr>
  </property>
</Properties>
</file>