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财务管理学-2025春财务管理学作业</w:t>
      </w:r>
    </w:p>
    <w:p>
      <w:pPr>
        <w:jc w:val="left"/>
      </w:pPr>
      <w:r>
        <w:rPr>
          <w:b w:val="true"/>
          <w:sz w:val="28"/>
        </w:rPr>
        <w:t>一、单选题</w:t>
      </w:r>
    </w:p>
    <w:p>
      <w:r>
        <w:rPr>
          <w:sz w:val="28"/>
        </w:rPr>
        <w:t xml:space="preserve">1、
  &lt;p class=MsoNormal&gt;某企业计划于年末出售一台闲置设备。该设备于8年前以40000元购入，税法规定的折旧年限为10年，按直线法计提折旧，预计残值率为10%，已计提折旧28800元。目前可以按10000元的价格出售。假定所得税税率为30%。该企业出售设备对本期现金流量的影响是(   
  )。
  </w:t>
      </w:r>
    </w:p>
    <w:p>
      <w:r>
        <w:rPr>
          <w:sz w:val="24"/>
        </w:rPr>
        <w:t>A、减少360元</w:t>
      </w:r>
    </w:p>
    <w:p>
      <w:r>
        <w:rPr>
          <w:sz w:val="24"/>
        </w:rPr>
        <w:t>B、减少1 200元</w:t>
      </w:r>
    </w:p>
    <w:p>
      <w:r>
        <w:rPr>
          <w:sz w:val="24"/>
        </w:rPr>
        <w:t>C、增加9 640元</w:t>
      </w:r>
    </w:p>
    <w:p>
      <w:r>
        <w:rPr>
          <w:color w:val="FF0000"/>
          <w:sz w:val="24"/>
        </w:rPr>
        <w:t>D、增加10 360元</w:t>
        <w:br/>
      </w:r>
    </w:p>
    <w:p>
      <w:r>
        <w:rPr>
          <w:sz w:val="28"/>
        </w:rPr>
        <w:t>2、某公司发行5年期，年利率为12%的债券2500万元，发行费率为3.25%，所得税率为33%，则该债券的资本成本为</w:t>
      </w:r>
    </w:p>
    <w:p>
      <w:r>
        <w:rPr>
          <w:color w:val="FF0000"/>
          <w:sz w:val="24"/>
        </w:rPr>
        <w:t xml:space="preserve">A、8.31%     </w:t>
      </w:r>
    </w:p>
    <w:p>
      <w:r>
        <w:rPr>
          <w:sz w:val="24"/>
        </w:rPr>
        <w:t xml:space="preserve">B、7.23% </w:t>
      </w:r>
    </w:p>
    <w:p>
      <w:r>
        <w:rPr>
          <w:sz w:val="24"/>
        </w:rPr>
        <w:t xml:space="preserve">C、6.54% </w:t>
      </w:r>
    </w:p>
    <w:p>
      <w:r>
        <w:rPr>
          <w:sz w:val="24"/>
        </w:rPr>
        <w:t>D、4.78%</w:t>
        <w:br/>
      </w:r>
    </w:p>
    <w:p>
      <w:r>
        <w:rPr>
          <w:sz w:val="28"/>
        </w:rPr>
        <w:t xml:space="preserve">3、
  &lt;p class=MsoNormal align=left style='text-align:left;line-height:12.0pt'&gt;ABC公司无优先股，去年每股利润为4元，每股发放股利2元，留用利润在过去一年中增加了500万元，年底每股账面价值为30元，负债总额为5000万元，则该公司的资产负债率为(    )。
  </w:t>
      </w:r>
    </w:p>
    <w:p>
      <w:r>
        <w:rPr>
          <w:sz w:val="24"/>
        </w:rPr>
        <w:t>A、30%</w:t>
      </w:r>
    </w:p>
    <w:p>
      <w:r>
        <w:rPr>
          <w:sz w:val="24"/>
        </w:rPr>
        <w:t>B、33%</w:t>
      </w:r>
    </w:p>
    <w:p>
      <w:r>
        <w:rPr>
          <w:color w:val="FF0000"/>
          <w:sz w:val="24"/>
        </w:rPr>
        <w:t>C、40%</w:t>
      </w:r>
    </w:p>
    <w:p>
      <w:r>
        <w:rPr>
          <w:sz w:val="24"/>
        </w:rPr>
        <w:t>D、44%</w:t>
        <w:br/>
      </w:r>
    </w:p>
    <w:p>
      <w:r>
        <w:rPr>
          <w:sz w:val="28"/>
        </w:rPr>
        <w:t>4、与股票收益相比，企业债券收益的特点是</w:t>
      </w:r>
    </w:p>
    <w:p>
      <w:r>
        <w:rPr>
          <w:sz w:val="24"/>
        </w:rPr>
        <w:t xml:space="preserve">A、收益高 </w:t>
      </w:r>
    </w:p>
    <w:p>
      <w:r>
        <w:rPr>
          <w:sz w:val="24"/>
        </w:rPr>
        <w:t xml:space="preserve">B、违约风险小，从而收益低 </w:t>
      </w:r>
    </w:p>
    <w:p>
      <w:r>
        <w:rPr>
          <w:sz w:val="24"/>
        </w:rPr>
        <w:t xml:space="preserve">C、收益具有很大的不确定性 </w:t>
      </w:r>
    </w:p>
    <w:p>
      <w:r>
        <w:rPr>
          <w:color w:val="FF0000"/>
          <w:sz w:val="24"/>
        </w:rPr>
        <w:t xml:space="preserve">D、收益具有相对稳定性 </w:t>
        <w:br/>
      </w:r>
    </w:p>
    <w:p>
      <w:r>
        <w:rPr>
          <w:sz w:val="28"/>
        </w:rPr>
        <w:t>5、向银行借入长期款项时，企业若预测未来市场利率将上升，则有利于企业的借款合同应当是</w:t>
      </w:r>
    </w:p>
    <w:p>
      <w:r>
        <w:rPr>
          <w:sz w:val="24"/>
        </w:rPr>
        <w:t xml:space="preserve">A、有补偿余额合同      </w:t>
      </w:r>
    </w:p>
    <w:p>
      <w:r>
        <w:rPr>
          <w:color w:val="FF0000"/>
          <w:sz w:val="24"/>
        </w:rPr>
        <w:t xml:space="preserve">B、固定利率合同 </w:t>
      </w:r>
    </w:p>
    <w:p>
      <w:r>
        <w:rPr>
          <w:sz w:val="24"/>
        </w:rPr>
        <w:t xml:space="preserve">C、浮动利率合同 </w:t>
      </w:r>
    </w:p>
    <w:p>
      <w:r>
        <w:rPr>
          <w:sz w:val="24"/>
        </w:rPr>
        <w:t xml:space="preserve">D、周转信贷协定 </w:t>
        <w:br/>
      </w:r>
    </w:p>
    <w:p>
      <w:r>
        <w:rPr>
          <w:sz w:val="28"/>
        </w:rPr>
        <w:t>6、下列各项中，属于证券投资系统性风险（市场风险）的是（    ）。</w:t>
      </w:r>
    </w:p>
    <w:p>
      <w:r>
        <w:rPr>
          <w:color w:val="FF0000"/>
          <w:sz w:val="24"/>
        </w:rPr>
        <w:t>A、利息率风险</w:t>
      </w:r>
    </w:p>
    <w:p>
      <w:r>
        <w:rPr>
          <w:sz w:val="24"/>
        </w:rPr>
        <w:t>B、违约风险</w:t>
      </w:r>
    </w:p>
    <w:p>
      <w:r>
        <w:rPr>
          <w:sz w:val="24"/>
        </w:rPr>
        <w:t>C、破产风险</w:t>
      </w:r>
    </w:p>
    <w:p>
      <w:r>
        <w:rPr>
          <w:sz w:val="24"/>
        </w:rPr>
        <w:t>D、流动性风险</w:t>
        <w:br/>
      </w:r>
    </w:p>
    <w:p>
      <w:r>
        <w:rPr>
          <w:sz w:val="28"/>
        </w:rPr>
        <w:t xml:space="preserve">7、
  &lt;p class=MsoNormal align=left style='text-align:left;line-height:12.0pt'&gt;没有风险和通货膨胀情况下的利率是指(    )。
  </w:t>
      </w:r>
    </w:p>
    <w:p>
      <w:r>
        <w:rPr>
          <w:sz w:val="24"/>
        </w:rPr>
        <w:t>A、固定利率</w:t>
      </w:r>
    </w:p>
    <w:p>
      <w:r>
        <w:rPr>
          <w:sz w:val="24"/>
        </w:rPr>
        <w:t>B、浮动利率</w:t>
      </w:r>
    </w:p>
    <w:p>
      <w:r>
        <w:rPr>
          <w:color w:val="FF0000"/>
          <w:sz w:val="24"/>
        </w:rPr>
        <w:t>C、纯利率</w:t>
      </w:r>
    </w:p>
    <w:p>
      <w:r>
        <w:rPr>
          <w:sz w:val="24"/>
        </w:rPr>
        <w:t>D、名义利率</w:t>
        <w:br/>
      </w:r>
    </w:p>
    <w:p>
      <w:r>
        <w:rPr>
          <w:sz w:val="28"/>
        </w:rPr>
        <w:t>8、在没有通货膨胀时，（    ）的利率可以视为纯利率。</w:t>
      </w:r>
    </w:p>
    <w:p>
      <w:r>
        <w:rPr>
          <w:sz w:val="24"/>
        </w:rPr>
        <w:t>A、短期借款</w:t>
      </w:r>
    </w:p>
    <w:p>
      <w:r>
        <w:rPr>
          <w:sz w:val="24"/>
        </w:rPr>
        <w:t>B、公司债券</w:t>
      </w:r>
    </w:p>
    <w:p>
      <w:r>
        <w:rPr>
          <w:color w:val="FF0000"/>
          <w:sz w:val="24"/>
        </w:rPr>
        <w:t>C、国库券</w:t>
      </w:r>
    </w:p>
    <w:p>
      <w:r>
        <w:rPr>
          <w:sz w:val="24"/>
        </w:rPr>
        <w:t>D、商业票据</w:t>
        <w:br/>
      </w:r>
    </w:p>
    <w:p>
      <w:r>
        <w:rPr>
          <w:sz w:val="28"/>
        </w:rPr>
        <w:t>9、由于最具优势而成为企业普遍采用的组织形式是    （    ）</w:t>
      </w:r>
    </w:p>
    <w:p>
      <w:r>
        <w:rPr>
          <w:sz w:val="24"/>
        </w:rPr>
        <w:t>A、普通合伙企业</w:t>
      </w:r>
    </w:p>
    <w:p>
      <w:r>
        <w:rPr>
          <w:sz w:val="24"/>
        </w:rPr>
        <w:t>B、独资企业</w:t>
      </w:r>
    </w:p>
    <w:p>
      <w:r>
        <w:rPr>
          <w:color w:val="FF0000"/>
          <w:sz w:val="24"/>
        </w:rPr>
        <w:t>C、公司制企业</w:t>
      </w:r>
    </w:p>
    <w:p>
      <w:r>
        <w:rPr>
          <w:sz w:val="24"/>
        </w:rPr>
        <w:t>D、有限合伙企业</w:t>
        <w:br/>
      </w:r>
    </w:p>
    <w:p>
      <w:r>
        <w:rPr>
          <w:sz w:val="28"/>
        </w:rPr>
        <w:t>10、下列各项中，不属于投资项目现金流出量内容的是（    ）。</w:t>
      </w:r>
    </w:p>
    <w:p>
      <w:r>
        <w:rPr>
          <w:sz w:val="24"/>
        </w:rPr>
        <w:t>A、固定资产投资</w:t>
      </w:r>
    </w:p>
    <w:p>
      <w:r>
        <w:rPr>
          <w:color w:val="FF0000"/>
          <w:sz w:val="24"/>
        </w:rPr>
        <w:t>B、折旧与摊销</w:t>
      </w:r>
    </w:p>
    <w:p>
      <w:r>
        <w:rPr>
          <w:sz w:val="24"/>
        </w:rPr>
        <w:t>C、无形资产投资</w:t>
      </w:r>
    </w:p>
    <w:p>
      <w:r>
        <w:rPr>
          <w:sz w:val="24"/>
        </w:rPr>
        <w:t>D、新增经营成本</w:t>
        <w:br/>
      </w:r>
    </w:p>
    <w:p>
      <w:r>
        <w:rPr>
          <w:sz w:val="28"/>
        </w:rPr>
        <w:t>11、某公司每年分配股利2元，投资者期望最低报酬率为16%，理论上，则该股票内在价值是</w:t>
      </w:r>
    </w:p>
    <w:p>
      <w:r>
        <w:rPr>
          <w:color w:val="FF0000"/>
          <w:sz w:val="24"/>
        </w:rPr>
        <w:t xml:space="preserve">A、12.5元 </w:t>
      </w:r>
    </w:p>
    <w:p>
      <w:r>
        <w:rPr>
          <w:sz w:val="24"/>
        </w:rPr>
        <w:t xml:space="preserve">B、12元 </w:t>
      </w:r>
    </w:p>
    <w:p>
      <w:r>
        <w:rPr>
          <w:sz w:val="24"/>
        </w:rPr>
        <w:t xml:space="preserve">C、14元  </w:t>
      </w:r>
    </w:p>
    <w:p>
      <w:r>
        <w:rPr>
          <w:sz w:val="24"/>
        </w:rPr>
        <w:t xml:space="preserve">D、无法确定 </w:t>
        <w:br/>
      </w:r>
    </w:p>
    <w:p>
      <w:r>
        <w:rPr>
          <w:sz w:val="28"/>
        </w:rPr>
        <w:t xml:space="preserve">12、
  &lt;p class=MsoNormal&gt;下列关于投资项目营业现金流量预计的各种作法中，不正确的是(    )。
  </w:t>
      </w:r>
    </w:p>
    <w:p>
      <w:r>
        <w:rPr>
          <w:sz w:val="24"/>
        </w:rPr>
        <w:t>A、营业现金流量等于税后净利加上折旧</w:t>
      </w:r>
    </w:p>
    <w:p>
      <w:r>
        <w:rPr>
          <w:sz w:val="24"/>
        </w:rPr>
        <w:t>B、营业现金流量等于营业收入减去付现成本再减去所得税</w:t>
      </w:r>
    </w:p>
    <w:p>
      <w:r>
        <w:rPr>
          <w:sz w:val="24"/>
        </w:rPr>
        <w:t>C、营业现金流量等于税后收入减去税后成本再加上折旧引起的税负减少额</w:t>
      </w:r>
    </w:p>
    <w:p>
      <w:r>
        <w:rPr>
          <w:color w:val="FF0000"/>
          <w:sz w:val="24"/>
        </w:rPr>
        <w:t>D、营业现金流量等于营业收入减去营业成本再减去所得税</w:t>
        <w:br/>
      </w:r>
    </w:p>
    <w:p>
      <w:r>
        <w:rPr>
          <w:sz w:val="28"/>
        </w:rPr>
        <w:t>13、已知某投资项目按14%折现率计算的净现值大于零，按16%折现率计算的净现值小于零，则该项目的内部收益率肯定（      ）。</w:t>
      </w:r>
    </w:p>
    <w:p>
      <w:r>
        <w:rPr>
          <w:color w:val="FF0000"/>
          <w:sz w:val="24"/>
        </w:rPr>
        <w:t xml:space="preserve">A、大于14%，小于16%     </w:t>
      </w:r>
    </w:p>
    <w:p>
      <w:r>
        <w:rPr>
          <w:sz w:val="24"/>
        </w:rPr>
        <w:t xml:space="preserve">B、小于14%     </w:t>
      </w:r>
    </w:p>
    <w:p>
      <w:r>
        <w:rPr>
          <w:sz w:val="24"/>
        </w:rPr>
        <w:t xml:space="preserve">C、等于15%     </w:t>
      </w:r>
    </w:p>
    <w:p>
      <w:r>
        <w:rPr>
          <w:sz w:val="24"/>
        </w:rPr>
        <w:t>D、大于16%</w:t>
        <w:br/>
      </w:r>
    </w:p>
    <w:p>
      <w:r>
        <w:rPr>
          <w:sz w:val="28"/>
        </w:rPr>
        <w:t xml:space="preserve">14、
  &lt;p class=MsoNormal&gt;下列权利中，不属于普通股股东权利的是(  )。
  </w:t>
      </w:r>
    </w:p>
    <w:p>
      <w:r>
        <w:rPr>
          <w:sz w:val="24"/>
        </w:rPr>
        <w:t>A、公司管理权</w:t>
      </w:r>
    </w:p>
    <w:p>
      <w:r>
        <w:rPr>
          <w:sz w:val="24"/>
        </w:rPr>
        <w:t>B、分享盈余权</w:t>
      </w:r>
    </w:p>
    <w:p>
      <w:r>
        <w:rPr>
          <w:sz w:val="24"/>
        </w:rPr>
        <w:t>C、优先认股权</w:t>
      </w:r>
    </w:p>
    <w:p>
      <w:r>
        <w:rPr>
          <w:color w:val="FF0000"/>
          <w:sz w:val="24"/>
        </w:rPr>
        <w:t>D、优先分配剩余财产权</w:t>
        <w:br/>
      </w:r>
    </w:p>
    <w:p>
      <w:r>
        <w:rPr>
          <w:sz w:val="28"/>
        </w:rPr>
        <w:t>15、某投资方案折现率为16%时，净现值值为6.12，折现率为18%时，净现值为-3.17，则该方案的内部收益率为（      ）。　　</w:t>
      </w:r>
    </w:p>
    <w:p>
      <w:r>
        <w:rPr>
          <w:sz w:val="24"/>
        </w:rPr>
        <w:t>A、14.68% 　　</w:t>
      </w:r>
    </w:p>
    <w:p>
      <w:r>
        <w:rPr>
          <w:sz w:val="24"/>
        </w:rPr>
        <w:t>B、16.68% 　　</w:t>
      </w:r>
    </w:p>
    <w:p>
      <w:r>
        <w:rPr>
          <w:color w:val="FF0000"/>
          <w:sz w:val="24"/>
        </w:rPr>
        <w:t>C、17.31% 　　</w:t>
      </w:r>
    </w:p>
    <w:p>
      <w:r>
        <w:rPr>
          <w:sz w:val="24"/>
        </w:rPr>
        <w:t>D、18.32%</w:t>
        <w:br/>
      </w:r>
    </w:p>
    <w:p>
      <w:r>
        <w:rPr>
          <w:sz w:val="28"/>
        </w:rPr>
        <w:t>16、在杜邦财务分析体系中，综合性最强的财务比率是(      )</w:t>
      </w:r>
    </w:p>
    <w:p>
      <w:r>
        <w:rPr>
          <w:sz w:val="24"/>
        </w:rPr>
        <w:t>A、销售净利率</w:t>
      </w:r>
    </w:p>
    <w:p>
      <w:r>
        <w:rPr>
          <w:sz w:val="24"/>
        </w:rPr>
        <w:t xml:space="preserve">B、总资产净利率 </w:t>
      </w:r>
    </w:p>
    <w:p>
      <w:r>
        <w:rPr>
          <w:color w:val="FF0000"/>
          <w:sz w:val="24"/>
        </w:rPr>
        <w:t>C、股东权益报酬率</w:t>
      </w:r>
    </w:p>
    <w:p>
      <w:r>
        <w:rPr>
          <w:sz w:val="24"/>
        </w:rPr>
        <w:t>D、总资产周转率</w:t>
        <w:br/>
      </w:r>
    </w:p>
    <w:p>
      <w:r>
        <w:rPr>
          <w:sz w:val="28"/>
        </w:rPr>
        <w:t xml:space="preserve">17、某投资方案预计新增年销售收入300万元，预计新增年销售成本210万元，其中折旧85万元，所得税40%，则该方案年营业现金流量为 </w:t>
      </w:r>
    </w:p>
    <w:p>
      <w:r>
        <w:rPr>
          <w:sz w:val="24"/>
        </w:rPr>
        <w:t xml:space="preserve">A、 90万元    </w:t>
      </w:r>
    </w:p>
    <w:p>
      <w:r>
        <w:rPr>
          <w:color w:val="FF0000"/>
          <w:sz w:val="24"/>
        </w:rPr>
        <w:t xml:space="preserve">B、139万元 </w:t>
      </w:r>
    </w:p>
    <w:p>
      <w:r>
        <w:rPr>
          <w:sz w:val="24"/>
        </w:rPr>
        <w:t xml:space="preserve">C、175万元 </w:t>
      </w:r>
    </w:p>
    <w:p>
      <w:r>
        <w:rPr>
          <w:sz w:val="24"/>
        </w:rPr>
        <w:t xml:space="preserve">D、54万元 </w:t>
        <w:br/>
      </w:r>
    </w:p>
    <w:p>
      <w:r>
        <w:rPr>
          <w:sz w:val="28"/>
        </w:rPr>
        <w:t>18、按照我国法律规定，股票不得（    ）。</w:t>
      </w:r>
    </w:p>
    <w:p>
      <w:r>
        <w:rPr>
          <w:sz w:val="24"/>
        </w:rPr>
        <w:t>A、溢价发行</w:t>
      </w:r>
    </w:p>
    <w:p>
      <w:r>
        <w:rPr>
          <w:color w:val="FF0000"/>
          <w:sz w:val="24"/>
        </w:rPr>
        <w:t>B、折价发行</w:t>
      </w:r>
    </w:p>
    <w:p>
      <w:r>
        <w:rPr>
          <w:sz w:val="24"/>
        </w:rPr>
        <w:t>C、市价发行</w:t>
      </w:r>
    </w:p>
    <w:p>
      <w:r>
        <w:rPr>
          <w:sz w:val="24"/>
        </w:rPr>
        <w:t>D、平价发行</w:t>
        <w:br/>
      </w:r>
    </w:p>
    <w:p>
      <w:r>
        <w:rPr>
          <w:sz w:val="28"/>
        </w:rPr>
        <w:t>19、下列各项中，不属于融资租赁租金构成内容的是</w:t>
      </w:r>
    </w:p>
    <w:p>
      <w:r>
        <w:rPr>
          <w:sz w:val="24"/>
        </w:rPr>
        <w:t xml:space="preserve">A、设备原价 </w:t>
      </w:r>
    </w:p>
    <w:p>
      <w:r>
        <w:rPr>
          <w:sz w:val="24"/>
        </w:rPr>
        <w:t xml:space="preserve">B、租赁手续费  </w:t>
      </w:r>
    </w:p>
    <w:p>
      <w:r>
        <w:rPr>
          <w:color w:val="FF0000"/>
          <w:sz w:val="24"/>
        </w:rPr>
        <w:t xml:space="preserve">C、租赁设备的维护费用 </w:t>
      </w:r>
    </w:p>
    <w:p>
      <w:r>
        <w:rPr>
          <w:sz w:val="24"/>
        </w:rPr>
        <w:t xml:space="preserve">D、垫付设备价款的利息 </w:t>
        <w:br/>
      </w:r>
    </w:p>
    <w:p>
      <w:r>
        <w:rPr>
          <w:sz w:val="28"/>
        </w:rPr>
        <w:t xml:space="preserve">20、
  &lt;p class=MsoNormal align=left style='text-align:left;line-height:12.0pt'&gt;现金流量表中的现金不包括(    )。
  </w:t>
      </w:r>
    </w:p>
    <w:p>
      <w:r>
        <w:rPr>
          <w:sz w:val="24"/>
        </w:rPr>
        <w:t>A、存在银行的外币存款</w:t>
      </w:r>
    </w:p>
    <w:p>
      <w:r>
        <w:rPr>
          <w:sz w:val="24"/>
        </w:rPr>
        <w:t>B、银行汇票存款</w:t>
      </w:r>
    </w:p>
    <w:p>
      <w:r>
        <w:rPr>
          <w:sz w:val="24"/>
        </w:rPr>
        <w:t>C、期限为3个月的国债</w:t>
      </w:r>
    </w:p>
    <w:p>
      <w:r>
        <w:rPr>
          <w:color w:val="FF0000"/>
          <w:sz w:val="24"/>
        </w:rPr>
        <w:t>D、长期债券投资</w:t>
        <w:br/>
      </w:r>
    </w:p>
    <w:p>
      <w:r>
        <w:rPr>
          <w:sz w:val="28"/>
        </w:rPr>
        <w:t>21、投资组合中各股票波动正相关程度越高，投资组合可分散投资风险的效果就越（       ）。</w:t>
      </w:r>
    </w:p>
    <w:p>
      <w:r>
        <w:rPr>
          <w:sz w:val="24"/>
        </w:rPr>
        <w:t xml:space="preserve">A、大                      </w:t>
      </w:r>
    </w:p>
    <w:p>
      <w:r>
        <w:rPr>
          <w:color w:val="FF0000"/>
          <w:sz w:val="24"/>
        </w:rPr>
        <w:t xml:space="preserve">B、小       </w:t>
      </w:r>
    </w:p>
    <w:p>
      <w:r>
        <w:rPr>
          <w:sz w:val="24"/>
        </w:rPr>
        <w:t xml:space="preserve">C、相等                    </w:t>
      </w:r>
    </w:p>
    <w:p>
      <w:r>
        <w:rPr>
          <w:sz w:val="24"/>
        </w:rPr>
        <w:t>D、无法比较</w:t>
        <w:br/>
      </w:r>
    </w:p>
    <w:p>
      <w:r>
        <w:rPr>
          <w:sz w:val="28"/>
        </w:rPr>
        <w:t xml:space="preserve">22、
  &lt;p class=MsoNormal&gt;由出租人向承租企业提供租赁设备，并提供设备维修保养和人员培训的服务性业务，这种租赁形式称为(    )。
  </w:t>
      </w:r>
    </w:p>
    <w:p>
      <w:r>
        <w:rPr>
          <w:sz w:val="24"/>
        </w:rPr>
        <w:t>A、融资租赁</w:t>
      </w:r>
    </w:p>
    <w:p>
      <w:r>
        <w:rPr>
          <w:color w:val="FF0000"/>
          <w:sz w:val="24"/>
        </w:rPr>
        <w:t>B、营运租赁</w:t>
      </w:r>
    </w:p>
    <w:p>
      <w:r>
        <w:rPr>
          <w:sz w:val="24"/>
        </w:rPr>
        <w:t>C、直接租赁</w:t>
      </w:r>
    </w:p>
    <w:p>
      <w:r>
        <w:rPr>
          <w:sz w:val="24"/>
        </w:rPr>
        <w:t>D、资本租赁</w:t>
        <w:br/>
      </w:r>
    </w:p>
    <w:p>
      <w:r>
        <w:rPr>
          <w:sz w:val="28"/>
        </w:rPr>
        <w:t>23、已知（P/A，8%，5）=3.9927，（P/A，8%，6）=4.6229，（P/A，8%，7）=5.2064，则6年期、折现率为8%的预付年金现值系数是</w:t>
      </w:r>
    </w:p>
    <w:p>
      <w:r>
        <w:rPr>
          <w:sz w:val="24"/>
        </w:rPr>
        <w:t xml:space="preserve">A、2.9927 </w:t>
      </w:r>
    </w:p>
    <w:p>
      <w:r>
        <w:rPr>
          <w:sz w:val="24"/>
        </w:rPr>
        <w:t xml:space="preserve">B、4.2064 </w:t>
      </w:r>
    </w:p>
    <w:p>
      <w:r>
        <w:rPr>
          <w:color w:val="FF0000"/>
          <w:sz w:val="24"/>
        </w:rPr>
        <w:t xml:space="preserve">C、4.9927  </w:t>
      </w:r>
    </w:p>
    <w:p>
      <w:r>
        <w:rPr>
          <w:sz w:val="24"/>
        </w:rPr>
        <w:t>D、6.2064</w:t>
        <w:br/>
      </w:r>
    </w:p>
    <w:p>
      <w:r>
        <w:rPr>
          <w:sz w:val="28"/>
        </w:rPr>
        <w:t>24、如果投资者预期的未来通货膨胀率将上升，并且投资者对风险更加厌恶，那么证券市场线（SML）将    （    ）</w:t>
      </w:r>
    </w:p>
    <w:p>
      <w:r>
        <w:rPr>
          <w:color w:val="FF0000"/>
          <w:sz w:val="24"/>
        </w:rPr>
        <w:t>A、向上移动，并且斜率增加</w:t>
      </w:r>
    </w:p>
    <w:p>
      <w:r>
        <w:rPr>
          <w:sz w:val="24"/>
        </w:rPr>
        <w:t>B、向上移动，并且斜率减少</w:t>
      </w:r>
    </w:p>
    <w:p>
      <w:r>
        <w:rPr>
          <w:sz w:val="24"/>
        </w:rPr>
        <w:t>C、向下移动，并且斜率增加</w:t>
      </w:r>
    </w:p>
    <w:p>
      <w:r>
        <w:rPr>
          <w:sz w:val="24"/>
        </w:rPr>
        <w:t>D、向下移动，并且斜率减少</w:t>
        <w:br/>
      </w:r>
    </w:p>
    <w:p>
      <w:r>
        <w:rPr>
          <w:sz w:val="28"/>
        </w:rPr>
        <w:t xml:space="preserve">25、
  &lt;p class=MsoNormal&gt;下列有关现金的成本中，属于固定成本性质的是(    )。
  </w:t>
      </w:r>
    </w:p>
    <w:p>
      <w:r>
        <w:rPr>
          <w:color w:val="FF0000"/>
          <w:sz w:val="24"/>
        </w:rPr>
        <w:t>A、现金管理成本</w:t>
      </w:r>
    </w:p>
    <w:p>
      <w:r>
        <w:rPr>
          <w:sz w:val="24"/>
        </w:rPr>
        <w:t>B、占用现金的机会成本</w:t>
      </w:r>
    </w:p>
    <w:p>
      <w:r>
        <w:rPr>
          <w:sz w:val="24"/>
        </w:rPr>
        <w:t>C、转换成本中的委托买卖佣金</w:t>
      </w:r>
    </w:p>
    <w:p>
      <w:r>
        <w:rPr>
          <w:sz w:val="24"/>
        </w:rPr>
        <w:t>D、现金短缺成本</w:t>
        <w:br/>
      </w:r>
    </w:p>
    <w:p>
      <w:r>
        <w:rPr>
          <w:sz w:val="28"/>
        </w:rPr>
        <w:t>26、某企业融入价值200万的设备1台，租期6年，预计残值10万（归出租方所有），年利率10%，手续费为设备的3%，租金采取平均分摊法，每年末支付一次，则租金为（    ）。</w:t>
      </w:r>
    </w:p>
    <w:p>
      <w:r>
        <w:rPr>
          <w:sz w:val="24"/>
        </w:rPr>
        <w:t>A、50.02</w:t>
      </w:r>
    </w:p>
    <w:p>
      <w:r>
        <w:rPr>
          <w:sz w:val="24"/>
        </w:rPr>
        <w:t>B、44.277</w:t>
      </w:r>
    </w:p>
    <w:p>
      <w:r>
        <w:rPr>
          <w:color w:val="FF0000"/>
          <w:sz w:val="24"/>
        </w:rPr>
        <w:t>C、58.4</w:t>
      </w:r>
    </w:p>
    <w:p>
      <w:r>
        <w:rPr>
          <w:sz w:val="24"/>
        </w:rPr>
        <w:t>D、56.86</w:t>
        <w:br/>
      </w:r>
    </w:p>
    <w:p>
      <w:r>
        <w:rPr>
          <w:sz w:val="28"/>
        </w:rPr>
        <w:t>27、每年年底存款100元，求第5年末的价值，可用（      ）计算</w:t>
      </w:r>
    </w:p>
    <w:p>
      <w:r>
        <w:rPr>
          <w:sz w:val="24"/>
        </w:rPr>
        <w:t xml:space="preserve">A、复利终值系数               </w:t>
      </w:r>
    </w:p>
    <w:p>
      <w:r>
        <w:rPr>
          <w:sz w:val="24"/>
        </w:rPr>
        <w:t>B、复利现值系数</w:t>
      </w:r>
    </w:p>
    <w:p>
      <w:r>
        <w:rPr>
          <w:sz w:val="24"/>
        </w:rPr>
        <w:t xml:space="preserve">C、年金现值系数               </w:t>
      </w:r>
    </w:p>
    <w:p>
      <w:r>
        <w:rPr>
          <w:color w:val="FF0000"/>
          <w:sz w:val="24"/>
        </w:rPr>
        <w:t>D、年金终值系数</w:t>
        <w:br/>
      </w:r>
    </w:p>
    <w:p>
      <w:r>
        <w:rPr>
          <w:sz w:val="28"/>
        </w:rPr>
        <w:t xml:space="preserve">28、
  &lt;p class=MsoNormal&gt;某公司拟发行5年期债券进行筹资，债券面值为100元，票面利率为12%，当市场利率为10%时，该公司债券发行价格应为(   )元。
  </w:t>
      </w:r>
    </w:p>
    <w:p>
      <w:r>
        <w:rPr>
          <w:sz w:val="24"/>
        </w:rPr>
        <w:t>A、93.22</w:t>
      </w:r>
    </w:p>
    <w:p>
      <w:r>
        <w:rPr>
          <w:sz w:val="24"/>
        </w:rPr>
        <w:t>B、100</w:t>
      </w:r>
    </w:p>
    <w:p>
      <w:r>
        <w:rPr>
          <w:sz w:val="24"/>
        </w:rPr>
        <w:t>C、105.35</w:t>
      </w:r>
    </w:p>
    <w:p>
      <w:r>
        <w:rPr>
          <w:color w:val="FF0000"/>
          <w:sz w:val="24"/>
        </w:rPr>
        <w:t>D、107.58</w:t>
        <w:br/>
      </w:r>
    </w:p>
    <w:p>
      <w:r>
        <w:rPr>
          <w:sz w:val="28"/>
        </w:rPr>
        <w:t>29、某企业资本总额为2000万元，负债和权益筹资额的比例为2:3，债务利率为12%，当前销售额1000万元，息税前利润为200万元，则当前的财务杠杆系数为</w:t>
      </w:r>
    </w:p>
    <w:p>
      <w:r>
        <w:rPr>
          <w:sz w:val="24"/>
        </w:rPr>
        <w:t xml:space="preserve">A、1.15        </w:t>
      </w:r>
    </w:p>
    <w:p>
      <w:r>
        <w:rPr>
          <w:sz w:val="24"/>
        </w:rPr>
        <w:t xml:space="preserve">B、1.24 </w:t>
      </w:r>
    </w:p>
    <w:p>
      <w:r>
        <w:rPr>
          <w:sz w:val="24"/>
        </w:rPr>
        <w:t xml:space="preserve">C、1.92 </w:t>
      </w:r>
    </w:p>
    <w:p>
      <w:r>
        <w:rPr>
          <w:color w:val="FF0000"/>
          <w:sz w:val="24"/>
        </w:rPr>
        <w:t xml:space="preserve">D、 2 </w:t>
        <w:br/>
      </w:r>
    </w:p>
    <w:p>
      <w:r>
        <w:rPr>
          <w:sz w:val="28"/>
        </w:rPr>
        <w:t>30、下列各种风险应对措施中，能够转移风险的是</w:t>
      </w:r>
    </w:p>
    <w:p>
      <w:r>
        <w:rPr>
          <w:color w:val="FF0000"/>
          <w:sz w:val="24"/>
        </w:rPr>
        <w:t xml:space="preserve">A、业务外包 </w:t>
      </w:r>
    </w:p>
    <w:p>
      <w:r>
        <w:rPr>
          <w:sz w:val="24"/>
        </w:rPr>
        <w:t xml:space="preserve">B、多元化投资 </w:t>
      </w:r>
    </w:p>
    <w:p>
      <w:r>
        <w:rPr>
          <w:sz w:val="24"/>
        </w:rPr>
        <w:t xml:space="preserve">C、放弃亏损项目  </w:t>
      </w:r>
    </w:p>
    <w:p>
      <w:r>
        <w:rPr>
          <w:sz w:val="24"/>
        </w:rPr>
        <w:t>D、计提资产减值准备</w:t>
        <w:br/>
      </w:r>
    </w:p>
    <w:p>
      <w:r>
        <w:rPr>
          <w:sz w:val="28"/>
        </w:rPr>
        <w:t>31、若净现值为负数，表明该投资项目（    ）。</w:t>
      </w:r>
    </w:p>
    <w:p>
      <w:r>
        <w:rPr>
          <w:sz w:val="24"/>
        </w:rPr>
        <w:t>A、为亏损项目，不可行</w:t>
      </w:r>
    </w:p>
    <w:p>
      <w:r>
        <w:rPr>
          <w:sz w:val="24"/>
        </w:rPr>
        <w:t>B、它的投资报酬率小于0，不可行</w:t>
      </w:r>
    </w:p>
    <w:p>
      <w:r>
        <w:rPr>
          <w:color w:val="FF0000"/>
          <w:sz w:val="24"/>
        </w:rPr>
        <w:t>C、它的投资报酬率没有达到预定的贴现率，不可行</w:t>
      </w:r>
    </w:p>
    <w:p>
      <w:r>
        <w:rPr>
          <w:sz w:val="24"/>
        </w:rPr>
        <w:t>D、它的投资报酬率不一定小于0，因此，也有可能是可行方案</w:t>
        <w:br/>
      </w:r>
    </w:p>
    <w:p>
      <w:r>
        <w:rPr>
          <w:sz w:val="28"/>
        </w:rPr>
        <w:t>32、某公司现有发行在外的普通股1000000股，每股面值1元，资本公积金300万元，未分配利润800万元，股票市价20元，若按10%的比例发放股票股利，并按市价折算，公司资本公积金的报表列示为</w:t>
      </w:r>
    </w:p>
    <w:p>
      <w:r>
        <w:rPr>
          <w:sz w:val="24"/>
        </w:rPr>
        <w:t>A、1000000元</w:t>
      </w:r>
    </w:p>
    <w:p>
      <w:r>
        <w:rPr>
          <w:sz w:val="24"/>
        </w:rPr>
        <w:t xml:space="preserve">B、2900000元 </w:t>
      </w:r>
    </w:p>
    <w:p>
      <w:r>
        <w:rPr>
          <w:color w:val="FF0000"/>
          <w:sz w:val="24"/>
        </w:rPr>
        <w:t xml:space="preserve">C、4900000元 </w:t>
      </w:r>
    </w:p>
    <w:p>
      <w:r>
        <w:rPr>
          <w:sz w:val="24"/>
        </w:rPr>
        <w:t xml:space="preserve">D、3000000元 </w:t>
        <w:br/>
      </w:r>
    </w:p>
    <w:p>
      <w:r>
        <w:rPr>
          <w:sz w:val="28"/>
        </w:rPr>
        <w:t>33、下列权利中，不属于普通股股东权利的是（        ）。</w:t>
      </w:r>
    </w:p>
    <w:p>
      <w:r>
        <w:rPr>
          <w:sz w:val="24"/>
        </w:rPr>
        <w:t xml:space="preserve">A、公司管理权    </w:t>
      </w:r>
    </w:p>
    <w:p>
      <w:r>
        <w:rPr>
          <w:sz w:val="24"/>
        </w:rPr>
        <w:t xml:space="preserve">B、分享盈余权    </w:t>
      </w:r>
    </w:p>
    <w:p>
      <w:r>
        <w:rPr>
          <w:sz w:val="24"/>
        </w:rPr>
        <w:t xml:space="preserve">C、优先认股权    </w:t>
      </w:r>
    </w:p>
    <w:p>
      <w:r>
        <w:rPr>
          <w:color w:val="FF0000"/>
          <w:sz w:val="24"/>
        </w:rPr>
        <w:t>D、优先分配剩余财产权</w:t>
        <w:br/>
      </w:r>
    </w:p>
    <w:p>
      <w:r>
        <w:rPr>
          <w:sz w:val="28"/>
        </w:rPr>
        <w:t xml:space="preserve">34、
  &lt;p class=MsoNormal style='line-height:12.0pt'&gt;如果向一只β=1.0的投资组合中加入一只β&amp;gt;1.0的股票，则下列说法中正确的是(   )。
  </w:t>
      </w:r>
    </w:p>
    <w:p>
      <w:r>
        <w:rPr>
          <w:sz w:val="24"/>
        </w:rPr>
        <w:t>A、投资组合的β值上升，风险下降</w:t>
      </w:r>
    </w:p>
    <w:p>
      <w:r>
        <w:rPr>
          <w:color w:val="FF0000"/>
          <w:sz w:val="24"/>
        </w:rPr>
        <w:t>B、投资组合的β值和风险都上升</w:t>
      </w:r>
    </w:p>
    <w:p>
      <w:r>
        <w:rPr>
          <w:sz w:val="24"/>
        </w:rPr>
        <w:t>C、投资组合的β值下降，风险上升</w:t>
      </w:r>
    </w:p>
    <w:p>
      <w:r>
        <w:rPr>
          <w:sz w:val="24"/>
        </w:rPr>
        <w:t>D、投资组合的β值和风险都下降</w:t>
        <w:br/>
      </w:r>
    </w:p>
    <w:p>
      <w:r>
        <w:rPr>
          <w:sz w:val="28"/>
        </w:rPr>
        <w:t>35、（    ）是反映股东投资收益水平的指标</w:t>
      </w:r>
    </w:p>
    <w:p>
      <w:r>
        <w:rPr>
          <w:sz w:val="24"/>
        </w:rPr>
        <w:t>A、总资产净利率</w:t>
      </w:r>
    </w:p>
    <w:p>
      <w:r>
        <w:rPr>
          <w:color w:val="FF0000"/>
          <w:sz w:val="24"/>
        </w:rPr>
        <w:t>B、权益净利率</w:t>
      </w:r>
    </w:p>
    <w:p>
      <w:r>
        <w:rPr>
          <w:sz w:val="24"/>
        </w:rPr>
        <w:t>C、成本费用利润率</w:t>
      </w:r>
    </w:p>
    <w:p>
      <w:r>
        <w:rPr>
          <w:sz w:val="24"/>
        </w:rPr>
        <w:t>D、销售净利率</w:t>
        <w:br/>
      </w:r>
    </w:p>
    <w:p>
      <w:r>
        <w:rPr>
          <w:sz w:val="28"/>
        </w:rPr>
        <w:t xml:space="preserve">36、
  &lt;p class=MsoNormal&gt;当公司采用宽松的短期资产持有政策时，采用(    )短期筹资政策可以在一定程度上平衡公司持有过多短期资产带来的低风险、低收益。
  </w:t>
      </w:r>
    </w:p>
    <w:p>
      <w:r>
        <w:rPr>
          <w:sz w:val="24"/>
        </w:rPr>
        <w:t>A、配合型</w:t>
      </w:r>
    </w:p>
    <w:p>
      <w:r>
        <w:rPr>
          <w:color w:val="FF0000"/>
          <w:sz w:val="24"/>
        </w:rPr>
        <w:t>B、激进型</w:t>
      </w:r>
    </w:p>
    <w:p>
      <w:r>
        <w:rPr>
          <w:sz w:val="24"/>
        </w:rPr>
        <w:t>C、稳健型</w:t>
      </w:r>
    </w:p>
    <w:p>
      <w:r>
        <w:rPr>
          <w:sz w:val="24"/>
        </w:rPr>
        <w:t>D、任意一种</w:t>
        <w:br/>
      </w:r>
    </w:p>
    <w:p>
      <w:r>
        <w:rPr>
          <w:sz w:val="28"/>
        </w:rPr>
        <w:t>37、不适当地延长信用期限，会给企业带来的不良后果有    （    ）</w:t>
      </w:r>
    </w:p>
    <w:p>
      <w:r>
        <w:rPr>
          <w:sz w:val="24"/>
        </w:rPr>
        <w:t>A、降低应收账款的机会成本</w:t>
      </w:r>
    </w:p>
    <w:p>
      <w:r>
        <w:rPr>
          <w:color w:val="FF0000"/>
          <w:sz w:val="24"/>
        </w:rPr>
        <w:t>B、引起坏账损失和收账费用的增加</w:t>
      </w:r>
    </w:p>
    <w:p>
      <w:r>
        <w:rPr>
          <w:sz w:val="24"/>
        </w:rPr>
        <w:t>C、使平均收账期延长</w:t>
      </w:r>
    </w:p>
    <w:p>
      <w:r>
        <w:rPr>
          <w:sz w:val="24"/>
        </w:rPr>
        <w:t>D、造成销售萎缩</w:t>
        <w:br/>
      </w:r>
    </w:p>
    <w:p>
      <w:r>
        <w:rPr>
          <w:sz w:val="28"/>
        </w:rPr>
        <w:t>38、若速动比率小于1，则下列结论成立的是（    ）。</w:t>
      </w:r>
    </w:p>
    <w:p>
      <w:r>
        <w:rPr>
          <w:sz w:val="24"/>
        </w:rPr>
        <w:t>A、短期偿债能力绝无保障</w:t>
      </w:r>
    </w:p>
    <w:p>
      <w:r>
        <w:rPr>
          <w:sz w:val="24"/>
        </w:rPr>
        <w:t>B、营运资金必小于零</w:t>
      </w:r>
    </w:p>
    <w:p>
      <w:r>
        <w:rPr>
          <w:sz w:val="24"/>
        </w:rPr>
        <w:t>C、流动比率必小于1</w:t>
      </w:r>
    </w:p>
    <w:p>
      <w:r>
        <w:rPr>
          <w:color w:val="FF0000"/>
          <w:sz w:val="24"/>
        </w:rPr>
        <w:t>D、仍具备一定的短期偿债能力</w:t>
        <w:br/>
      </w:r>
    </w:p>
    <w:p>
      <w:r>
        <w:rPr>
          <w:sz w:val="28"/>
        </w:rPr>
        <w:t>39、下列因素引起的风险中，投资者可以通过投资组合予以消减的是（        ）。</w:t>
      </w:r>
    </w:p>
    <w:p>
      <w:r>
        <w:rPr>
          <w:sz w:val="24"/>
        </w:rPr>
        <w:t xml:space="preserve">A、国家进行税制改革               </w:t>
      </w:r>
    </w:p>
    <w:p>
      <w:r>
        <w:rPr>
          <w:sz w:val="24"/>
        </w:rPr>
        <w:t xml:space="preserve">B、世界能源状况变化 </w:t>
      </w:r>
    </w:p>
    <w:p>
      <w:r>
        <w:rPr>
          <w:sz w:val="24"/>
        </w:rPr>
        <w:t xml:space="preserve">C、发生经济危机                     </w:t>
      </w:r>
    </w:p>
    <w:p>
      <w:r>
        <w:rPr>
          <w:color w:val="FF0000"/>
          <w:sz w:val="24"/>
        </w:rPr>
        <w:t>D、一个新的竞争者生产同样的产品</w:t>
        <w:br/>
      </w:r>
    </w:p>
    <w:p>
      <w:r>
        <w:rPr>
          <w:sz w:val="28"/>
        </w:rPr>
        <w:t>40、与股票筹资相比，下列各项中，属于留存收益筹资特点的是</w:t>
      </w:r>
    </w:p>
    <w:p>
      <w:r>
        <w:rPr>
          <w:sz w:val="24"/>
        </w:rPr>
        <w:t xml:space="preserve">A、资本成本较高 </w:t>
      </w:r>
    </w:p>
    <w:p>
      <w:r>
        <w:rPr>
          <w:sz w:val="24"/>
        </w:rPr>
        <w:t xml:space="preserve">B、筹资费用较高 </w:t>
      </w:r>
    </w:p>
    <w:p>
      <w:r>
        <w:rPr>
          <w:sz w:val="24"/>
        </w:rPr>
        <w:t xml:space="preserve">C、稀释原有股东控制权  </w:t>
      </w:r>
    </w:p>
    <w:p>
      <w:r>
        <w:rPr>
          <w:color w:val="FF0000"/>
          <w:sz w:val="24"/>
        </w:rPr>
        <w:t xml:space="preserve">D、筹资数额有限 </w:t>
        <w:br/>
      </w:r>
    </w:p>
    <w:p>
      <w:r>
        <w:rPr>
          <w:sz w:val="28"/>
        </w:rPr>
        <w:t>41、（    ）是指企业偿付流动负债的能力。</w:t>
      </w:r>
    </w:p>
    <w:p>
      <w:r>
        <w:rPr>
          <w:color w:val="FF0000"/>
          <w:sz w:val="24"/>
        </w:rPr>
        <w:t>A、短期偿债能力</w:t>
      </w:r>
    </w:p>
    <w:p>
      <w:r>
        <w:rPr>
          <w:sz w:val="24"/>
        </w:rPr>
        <w:t>B、长期偿债能力</w:t>
      </w:r>
    </w:p>
    <w:p>
      <w:r>
        <w:rPr>
          <w:sz w:val="24"/>
        </w:rPr>
        <w:t>C、短期支付能力</w:t>
      </w:r>
    </w:p>
    <w:p>
      <w:r>
        <w:rPr>
          <w:sz w:val="24"/>
        </w:rPr>
        <w:t>D、长期支付能力</w:t>
        <w:br/>
      </w:r>
    </w:p>
    <w:p>
      <w:r>
        <w:rPr>
          <w:sz w:val="28"/>
        </w:rPr>
        <w:t>42、最佳资本结构是指企业在一定时期最适宜其有关条件下（    ）。</w:t>
      </w:r>
    </w:p>
    <w:p>
      <w:r>
        <w:rPr>
          <w:sz w:val="24"/>
        </w:rPr>
        <w:t>A、企业价值最大的资本结构</w:t>
      </w:r>
    </w:p>
    <w:p>
      <w:r>
        <w:rPr>
          <w:sz w:val="24"/>
        </w:rPr>
        <w:t>B、企业目标资本结构</w:t>
      </w:r>
    </w:p>
    <w:p>
      <w:r>
        <w:rPr>
          <w:sz w:val="24"/>
        </w:rPr>
        <w:t>C、加权平均的资本成本最低的目标资本结构</w:t>
      </w:r>
    </w:p>
    <w:p>
      <w:r>
        <w:rPr>
          <w:color w:val="FF0000"/>
          <w:sz w:val="24"/>
        </w:rPr>
        <w:t>D、加权平均资本成本最低，企业价值最大的资本结构</w:t>
        <w:br/>
      </w:r>
    </w:p>
    <w:p>
      <w:r>
        <w:rPr>
          <w:sz w:val="28"/>
        </w:rPr>
        <w:t xml:space="preserve">43、
  &lt;p class=MsoNormal&gt;相对于股票筹资而言，银行借款的缺点是(    )。
  </w:t>
      </w:r>
    </w:p>
    <w:p>
      <w:r>
        <w:rPr>
          <w:sz w:val="24"/>
        </w:rPr>
        <w:t>A、筹资速度慢</w:t>
      </w:r>
    </w:p>
    <w:p>
      <w:r>
        <w:rPr>
          <w:sz w:val="24"/>
        </w:rPr>
        <w:t>B、筹资成本高</w:t>
      </w:r>
    </w:p>
    <w:p>
      <w:r>
        <w:rPr>
          <w:sz w:val="24"/>
        </w:rPr>
        <w:t>C、借款弹性差</w:t>
      </w:r>
    </w:p>
    <w:p>
      <w:r>
        <w:rPr>
          <w:color w:val="FF0000"/>
          <w:sz w:val="24"/>
        </w:rPr>
        <w:t>D、财务风险大</w:t>
        <w:br/>
      </w:r>
    </w:p>
    <w:p>
      <w:r>
        <w:rPr>
          <w:sz w:val="28"/>
        </w:rPr>
        <w:t xml:space="preserve">44、
  &lt;p class=MsoNormal&gt;企业最常见，最易被投资者接受的股利支付形式有（　　）。
  </w:t>
      </w:r>
    </w:p>
    <w:p>
      <w:r>
        <w:rPr>
          <w:sz w:val="24"/>
        </w:rPr>
        <w:t>A、股票股利形式</w:t>
      </w:r>
    </w:p>
    <w:p>
      <w:r>
        <w:rPr>
          <w:color w:val="FF0000"/>
          <w:sz w:val="24"/>
        </w:rPr>
        <w:t>B、现金股利形式</w:t>
      </w:r>
    </w:p>
    <w:p>
      <w:r>
        <w:rPr>
          <w:sz w:val="24"/>
        </w:rPr>
        <w:t>C、财产股利形式</w:t>
      </w:r>
    </w:p>
    <w:p>
      <w:r>
        <w:rPr>
          <w:sz w:val="24"/>
        </w:rPr>
        <w:t>D、实物股利形式</w:t>
        <w:br/>
      </w:r>
    </w:p>
    <w:p>
      <w:r>
        <w:rPr>
          <w:sz w:val="28"/>
        </w:rPr>
        <w:t>45、通常所称的“利滚利”是指（    ）。</w:t>
      </w:r>
    </w:p>
    <w:p>
      <w:r>
        <w:rPr>
          <w:sz w:val="24"/>
        </w:rPr>
        <w:t>A、单利</w:t>
      </w:r>
    </w:p>
    <w:p>
      <w:r>
        <w:rPr>
          <w:color w:val="FF0000"/>
          <w:sz w:val="24"/>
        </w:rPr>
        <w:t>B、复利</w:t>
      </w:r>
    </w:p>
    <w:p>
      <w:r>
        <w:rPr>
          <w:sz w:val="24"/>
        </w:rPr>
        <w:t>C、现值</w:t>
      </w:r>
    </w:p>
    <w:p>
      <w:r>
        <w:rPr>
          <w:sz w:val="24"/>
        </w:rPr>
        <w:t>D、终值</w:t>
        <w:br/>
      </w:r>
    </w:p>
    <w:p>
      <w:r>
        <w:rPr>
          <w:sz w:val="28"/>
        </w:rPr>
        <w:t>46、在用因素分析法分析材料费用时，对涉及材料费用的产品产量、单位产量材料耗用及材料单价三个因素，其因素替代分析顺序是</w:t>
      </w:r>
    </w:p>
    <w:p>
      <w:r>
        <w:rPr>
          <w:sz w:val="24"/>
        </w:rPr>
        <w:t xml:space="preserve">A、单位产量、材料耗用及材料单价及产品产量 </w:t>
      </w:r>
    </w:p>
    <w:p>
      <w:r>
        <w:rPr>
          <w:sz w:val="24"/>
        </w:rPr>
        <w:t xml:space="preserve">B、产品产量、材料单价及单位产量材料耗用 </w:t>
      </w:r>
    </w:p>
    <w:p>
      <w:r>
        <w:rPr>
          <w:color w:val="FF0000"/>
          <w:sz w:val="24"/>
        </w:rPr>
        <w:t xml:space="preserve">C、产品产量、单位产量材料耗用及材料单价 </w:t>
      </w:r>
    </w:p>
    <w:p>
      <w:r>
        <w:rPr>
          <w:sz w:val="24"/>
        </w:rPr>
        <w:t>D、 单位产量材料耗用</w:t>
        <w:br/>
      </w:r>
    </w:p>
    <w:p>
      <w:r>
        <w:rPr>
          <w:sz w:val="28"/>
        </w:rPr>
        <w:t>47、在过去发生的，且在将来无法或不需要收回的支出，这类支出称为（    ）。</w:t>
      </w:r>
    </w:p>
    <w:p>
      <w:r>
        <w:rPr>
          <w:sz w:val="24"/>
        </w:rPr>
        <w:t>A、固定成本</w:t>
      </w:r>
    </w:p>
    <w:p>
      <w:r>
        <w:rPr>
          <w:sz w:val="24"/>
        </w:rPr>
        <w:t>B、风险成本</w:t>
      </w:r>
    </w:p>
    <w:p>
      <w:r>
        <w:rPr>
          <w:sz w:val="24"/>
        </w:rPr>
        <w:t>C、机会成本</w:t>
      </w:r>
    </w:p>
    <w:p>
      <w:r>
        <w:rPr>
          <w:color w:val="FF0000"/>
          <w:sz w:val="24"/>
        </w:rPr>
        <w:t>D、沉淀成本</w:t>
        <w:br/>
      </w:r>
    </w:p>
    <w:p>
      <w:r>
        <w:rPr>
          <w:sz w:val="28"/>
        </w:rPr>
        <w:t xml:space="preserve">48、
  &lt;p class=MsoNormal&gt;在其他因素不变的情况下，企业采用积极的收账政策，可能导致的后果是（　）。
  </w:t>
      </w:r>
    </w:p>
    <w:p>
      <w:r>
        <w:rPr>
          <w:sz w:val="24"/>
        </w:rPr>
        <w:t>A、坏账损失增加</w:t>
      </w:r>
    </w:p>
    <w:p>
      <w:r>
        <w:rPr>
          <w:sz w:val="24"/>
        </w:rPr>
        <w:t>B、应收账款增加</w:t>
      </w:r>
    </w:p>
    <w:p>
      <w:r>
        <w:rPr>
          <w:color w:val="FF0000"/>
          <w:sz w:val="24"/>
        </w:rPr>
        <w:t>C、收账成本增加</w:t>
      </w:r>
    </w:p>
    <w:p>
      <w:r>
        <w:rPr>
          <w:sz w:val="24"/>
        </w:rPr>
        <w:t>D、平均收账期延长</w:t>
        <w:br/>
      </w:r>
    </w:p>
    <w:p>
      <w:r>
        <w:rPr>
          <w:sz w:val="28"/>
        </w:rPr>
        <w:t>49、在证券投资中，通过随机选择足够数量的证券进行组合可以分散掉的风险是（    　）　　</w:t>
      </w:r>
    </w:p>
    <w:p>
      <w:r>
        <w:rPr>
          <w:sz w:val="24"/>
        </w:rPr>
        <w:t>A、所有风险　　　　　　　　　　</w:t>
      </w:r>
    </w:p>
    <w:p>
      <w:r>
        <w:rPr>
          <w:sz w:val="24"/>
        </w:rPr>
        <w:t>B、市场风险　</w:t>
      </w:r>
    </w:p>
    <w:p>
      <w:r>
        <w:rPr>
          <w:sz w:val="24"/>
        </w:rPr>
        <w:t>C、系统性风险　　　　　　　　　</w:t>
      </w:r>
    </w:p>
    <w:p>
      <w:r>
        <w:rPr>
          <w:color w:val="FF0000"/>
          <w:sz w:val="24"/>
        </w:rPr>
        <w:t>D、非系统性风险</w:t>
        <w:br/>
      </w:r>
    </w:p>
    <w:p>
      <w:r>
        <w:rPr>
          <w:sz w:val="28"/>
        </w:rPr>
        <w:t>50、下列各项成本项目中，属于经济订货量基本模型中的决策相关成本的是</w:t>
      </w:r>
    </w:p>
    <w:p>
      <w:r>
        <w:rPr>
          <w:sz w:val="24"/>
        </w:rPr>
        <w:t xml:space="preserve">A、存货进价成本 </w:t>
      </w:r>
    </w:p>
    <w:p>
      <w:r>
        <w:rPr>
          <w:sz w:val="24"/>
        </w:rPr>
        <w:t xml:space="preserve">B、存货采购税金 </w:t>
      </w:r>
    </w:p>
    <w:p>
      <w:r>
        <w:rPr>
          <w:sz w:val="24"/>
        </w:rPr>
        <w:t xml:space="preserve">C、固定性储存成本 </w:t>
      </w:r>
    </w:p>
    <w:p>
      <w:r>
        <w:rPr>
          <w:color w:val="FF0000"/>
          <w:sz w:val="24"/>
        </w:rPr>
        <w:t>D、变动性储存成本</w:t>
        <w:br/>
      </w:r>
    </w:p>
    <w:p>
      <w:r>
        <w:rPr>
          <w:sz w:val="28"/>
        </w:rPr>
        <w:t xml:space="preserve">51、
  &lt;p class=MsoNormal style='line-height:12.0pt'&gt;财务管理的最佳目标是(    )。
  </w:t>
      </w:r>
    </w:p>
    <w:p>
      <w:r>
        <w:rPr>
          <w:sz w:val="24"/>
        </w:rPr>
        <w:t>A、总产值最大化</w:t>
      </w:r>
    </w:p>
    <w:p>
      <w:r>
        <w:rPr>
          <w:sz w:val="24"/>
        </w:rPr>
        <w:t>B、利润最大化</w:t>
      </w:r>
    </w:p>
    <w:p>
      <w:r>
        <w:rPr>
          <w:sz w:val="24"/>
        </w:rPr>
        <w:t>C、收入最大化</w:t>
      </w:r>
    </w:p>
    <w:p>
      <w:r>
        <w:rPr>
          <w:color w:val="FF0000"/>
          <w:sz w:val="24"/>
        </w:rPr>
        <w:t>D、股东财富最大化</w:t>
        <w:br/>
      </w:r>
    </w:p>
    <w:p>
      <w:r>
        <w:rPr>
          <w:sz w:val="28"/>
        </w:rPr>
        <w:t xml:space="preserve">52、
  &lt;p class=MsoNormal&gt;下列能够使股利支付水平与公司盈利状况密切相关的股利政策是(    )。
  </w:t>
      </w:r>
    </w:p>
    <w:p>
      <w:r>
        <w:rPr>
          <w:sz w:val="24"/>
        </w:rPr>
        <w:t>A、固定股利政策</w:t>
      </w:r>
    </w:p>
    <w:p>
      <w:r>
        <w:rPr>
          <w:sz w:val="24"/>
        </w:rPr>
        <w:t>B、剩余股利政策</w:t>
      </w:r>
    </w:p>
    <w:p>
      <w:r>
        <w:rPr>
          <w:color w:val="FF0000"/>
          <w:sz w:val="24"/>
        </w:rPr>
        <w:t>C、固定股利支付率股利政策</w:t>
      </w:r>
    </w:p>
    <w:p>
      <w:r>
        <w:rPr>
          <w:sz w:val="24"/>
        </w:rPr>
        <w:t>D、稳定增长股利政策</w:t>
        <w:br/>
      </w:r>
    </w:p>
    <w:p>
      <w:r>
        <w:rPr>
          <w:sz w:val="28"/>
        </w:rPr>
        <w:t>53、当公司盈余公积达到注册资本的（ ）时，可不再提取盈余公积。</w:t>
      </w:r>
    </w:p>
    <w:p>
      <w:r>
        <w:rPr>
          <w:sz w:val="24"/>
        </w:rPr>
        <w:t xml:space="preserve">A、25% </w:t>
      </w:r>
    </w:p>
    <w:p>
      <w:r>
        <w:rPr>
          <w:color w:val="FF0000"/>
          <w:sz w:val="24"/>
        </w:rPr>
        <w:t xml:space="preserve">B、50% </w:t>
      </w:r>
    </w:p>
    <w:p>
      <w:r>
        <w:rPr>
          <w:sz w:val="24"/>
        </w:rPr>
        <w:t xml:space="preserve">C、80% </w:t>
      </w:r>
    </w:p>
    <w:p>
      <w:r>
        <w:rPr>
          <w:sz w:val="24"/>
        </w:rPr>
        <w:t>D、100%</w:t>
        <w:br/>
      </w:r>
    </w:p>
    <w:p>
      <w:r>
        <w:rPr>
          <w:sz w:val="28"/>
        </w:rPr>
        <w:t>54、某企业按年率5.8%向银行借款1000万元，银行要求保留15%的补偿性余额，则这项借款的实际利率约为（    ）。</w:t>
      </w:r>
    </w:p>
    <w:p>
      <w:r>
        <w:rPr>
          <w:sz w:val="24"/>
        </w:rPr>
        <w:t>A、0.058</w:t>
      </w:r>
    </w:p>
    <w:p>
      <w:r>
        <w:rPr>
          <w:sz w:val="24"/>
        </w:rPr>
        <w:t>B、0.064</w:t>
      </w:r>
    </w:p>
    <w:p>
      <w:r>
        <w:rPr>
          <w:color w:val="FF0000"/>
          <w:sz w:val="24"/>
        </w:rPr>
        <w:t>C、0.068</w:t>
      </w:r>
    </w:p>
    <w:p>
      <w:r>
        <w:rPr>
          <w:sz w:val="24"/>
        </w:rPr>
        <w:t>D、0.073</w:t>
        <w:br/>
      </w:r>
    </w:p>
    <w:p>
      <w:r>
        <w:rPr>
          <w:sz w:val="28"/>
        </w:rPr>
        <w:t xml:space="preserve">55、
  &lt;p class=MsoNormal&gt;按照国际惯例，银行对借款企业通常都约定一些限制性条款，其中不包括(    )。
  </w:t>
      </w:r>
    </w:p>
    <w:p>
      <w:r>
        <w:rPr>
          <w:sz w:val="24"/>
        </w:rPr>
        <w:t>A、一般性限制条款</w:t>
      </w:r>
    </w:p>
    <w:p>
      <w:r>
        <w:rPr>
          <w:color w:val="FF0000"/>
          <w:sz w:val="24"/>
        </w:rPr>
        <w:t>B、附加性限制条款</w:t>
      </w:r>
    </w:p>
    <w:p>
      <w:r>
        <w:rPr>
          <w:sz w:val="24"/>
        </w:rPr>
        <w:t>C、例行性限制条款</w:t>
      </w:r>
    </w:p>
    <w:p>
      <w:r>
        <w:rPr>
          <w:sz w:val="24"/>
        </w:rPr>
        <w:t>D、特殊性限制条款</w:t>
        <w:br/>
      </w:r>
    </w:p>
    <w:p>
      <w:r>
        <w:rPr>
          <w:sz w:val="28"/>
        </w:rPr>
        <w:t>56、下列财务比率中反映短期偿债能力的是</w:t>
      </w:r>
    </w:p>
    <w:p>
      <w:r>
        <w:rPr>
          <w:color w:val="FF0000"/>
          <w:sz w:val="24"/>
        </w:rPr>
        <w:t xml:space="preserve">A、现金流量比率 </w:t>
      </w:r>
    </w:p>
    <w:p>
      <w:r>
        <w:rPr>
          <w:sz w:val="24"/>
        </w:rPr>
        <w:t xml:space="preserve">B、资产负债率 </w:t>
      </w:r>
    </w:p>
    <w:p>
      <w:r>
        <w:rPr>
          <w:sz w:val="24"/>
        </w:rPr>
        <w:t xml:space="preserve">C、偿债保障比率 </w:t>
      </w:r>
    </w:p>
    <w:p>
      <w:r>
        <w:rPr>
          <w:sz w:val="24"/>
        </w:rPr>
        <w:t xml:space="preserve">D、利息保障倍数 </w:t>
        <w:br/>
      </w:r>
    </w:p>
    <w:p>
      <w:r>
        <w:rPr>
          <w:sz w:val="28"/>
        </w:rPr>
        <w:t xml:space="preserve">57、
  &lt;p class=MsoNormal style='line-height:17.0pt'&gt;下列关于证券投资组合说法中，正确的是(   
  )。
  </w:t>
      </w:r>
    </w:p>
    <w:p>
      <w:r>
        <w:rPr>
          <w:color w:val="FF0000"/>
          <w:sz w:val="24"/>
        </w:rPr>
        <w:t>A、证券组合投资要求补偿的风险只是市场风险，而不要求对可分散风险进行补偿</w:t>
      </w:r>
    </w:p>
    <w:p>
      <w:r>
        <w:rPr>
          <w:sz w:val="24"/>
        </w:rPr>
        <w:t>B、证券组合投资要求补偿的风险只是可分散风险，而不要求对市场风险进补偿</w:t>
      </w:r>
    </w:p>
    <w:p>
      <w:r>
        <w:rPr>
          <w:sz w:val="24"/>
        </w:rPr>
        <w:t>C、证券组合投资要求补偿全部市场风险和可分散风险</w:t>
      </w:r>
    </w:p>
    <w:p>
      <w:r>
        <w:rPr>
          <w:sz w:val="24"/>
        </w:rPr>
        <w:t>D、证券组合投资要求补偿部分市场风险和可分散风险</w:t>
        <w:br/>
      </w:r>
    </w:p>
    <w:p>
      <w:r>
        <w:rPr>
          <w:sz w:val="28"/>
        </w:rPr>
        <w:t>58、某企业拟以“2/20，n/50”的信用条件购进一批原料，则放弃折扣的成本是（    ）。</w:t>
      </w:r>
    </w:p>
    <w:p>
      <w:r>
        <w:rPr>
          <w:color w:val="FF0000"/>
          <w:sz w:val="24"/>
        </w:rPr>
        <w:t>A、0.2449</w:t>
      </w:r>
    </w:p>
    <w:p>
      <w:r>
        <w:rPr>
          <w:sz w:val="24"/>
        </w:rPr>
        <w:t>B、0.2353</w:t>
      </w:r>
    </w:p>
    <w:p>
      <w:r>
        <w:rPr>
          <w:sz w:val="24"/>
        </w:rPr>
        <w:t>C、0.105</w:t>
      </w:r>
    </w:p>
    <w:p>
      <w:r>
        <w:rPr>
          <w:sz w:val="24"/>
        </w:rPr>
        <w:t>D、0.1008</w:t>
        <w:br/>
      </w:r>
    </w:p>
    <w:p>
      <w:r>
        <w:rPr>
          <w:sz w:val="28"/>
        </w:rPr>
        <w:t>59、某企业按年利率12%从银行借人短期款项1000万元，银行要求企业按贷款总额的15%保持补偿性余额，则该项贷款的实际利率为(       )   </w:t>
      </w:r>
    </w:p>
    <w:p>
      <w:r>
        <w:rPr>
          <w:sz w:val="24"/>
        </w:rPr>
        <w:t xml:space="preserve">A、10.43%       </w:t>
      </w:r>
    </w:p>
    <w:p>
      <w:r>
        <w:rPr>
          <w:sz w:val="24"/>
        </w:rPr>
        <w:t xml:space="preserve">B、12%         </w:t>
      </w:r>
    </w:p>
    <w:p>
      <w:r>
        <w:rPr>
          <w:sz w:val="24"/>
        </w:rPr>
        <w:t xml:space="preserve">C、13.80%       </w:t>
      </w:r>
    </w:p>
    <w:p>
      <w:r>
        <w:rPr>
          <w:color w:val="FF0000"/>
          <w:sz w:val="24"/>
        </w:rPr>
        <w:t>D、14.12%</w:t>
        <w:br/>
      </w:r>
    </w:p>
    <w:p>
      <w:r>
        <w:rPr>
          <w:sz w:val="28"/>
        </w:rPr>
        <w:t>60、某企业按年利率4.5%向银行借款200万元，银行要求保留10%的补偿性余额，则该项借款的实际利率为（       ）。</w:t>
      </w:r>
    </w:p>
    <w:p>
      <w:r>
        <w:rPr>
          <w:sz w:val="24"/>
        </w:rPr>
        <w:t xml:space="preserve">A、4.95%       </w:t>
      </w:r>
    </w:p>
    <w:p>
      <w:r>
        <w:rPr>
          <w:color w:val="FF0000"/>
          <w:sz w:val="24"/>
        </w:rPr>
        <w:t xml:space="preserve">B、5%       </w:t>
      </w:r>
    </w:p>
    <w:p>
      <w:r>
        <w:rPr>
          <w:sz w:val="24"/>
        </w:rPr>
        <w:t xml:space="preserve">C、5.5%       </w:t>
      </w:r>
    </w:p>
    <w:p>
      <w:r>
        <w:rPr>
          <w:sz w:val="24"/>
        </w:rPr>
        <w:t>D、9.5%</w:t>
        <w:br/>
      </w:r>
    </w:p>
    <w:p>
      <w:r>
        <w:rPr>
          <w:sz w:val="28"/>
        </w:rPr>
        <w:t>61、下列各项中，不属于零基预算法优点的是</w:t>
      </w:r>
    </w:p>
    <w:p>
      <w:r>
        <w:rPr>
          <w:color w:val="FF0000"/>
          <w:sz w:val="24"/>
        </w:rPr>
        <w:t xml:space="preserve">A、编制工作量小 </w:t>
      </w:r>
    </w:p>
    <w:p>
      <w:r>
        <w:rPr>
          <w:sz w:val="24"/>
        </w:rPr>
        <w:t xml:space="preserve">B、不受现有预算的约束  </w:t>
      </w:r>
    </w:p>
    <w:p>
      <w:r>
        <w:rPr>
          <w:sz w:val="24"/>
        </w:rPr>
        <w:t>C、不受现有费用项目的限制</w:t>
      </w:r>
    </w:p>
    <w:p>
      <w:r>
        <w:rPr>
          <w:sz w:val="24"/>
        </w:rPr>
        <w:t xml:space="preserve">D、能够调动各方节约费用的积极性 </w:t>
        <w:br/>
      </w:r>
    </w:p>
    <w:p>
      <w:r>
        <w:rPr>
          <w:sz w:val="28"/>
        </w:rPr>
        <w:t>62、甲企业本年度资金平均占用额为3 500万元，经分析，其中不合理部分为500万元。预计下年度销售增长5%，资金周转加速2%，则下年度资金需要量预计为（ ）万元。</w:t>
      </w:r>
    </w:p>
    <w:p>
      <w:r>
        <w:rPr>
          <w:sz w:val="24"/>
        </w:rPr>
        <w:t xml:space="preserve">A、3000 </w:t>
      </w:r>
    </w:p>
    <w:p>
      <w:r>
        <w:rPr>
          <w:color w:val="FF0000"/>
          <w:sz w:val="24"/>
        </w:rPr>
        <w:t xml:space="preserve">B、3087 </w:t>
      </w:r>
    </w:p>
    <w:p>
      <w:r>
        <w:rPr>
          <w:sz w:val="24"/>
        </w:rPr>
        <w:t xml:space="preserve">C、3150 </w:t>
      </w:r>
    </w:p>
    <w:p>
      <w:r>
        <w:rPr>
          <w:sz w:val="24"/>
        </w:rPr>
        <w:t>D、3213</w:t>
        <w:br/>
      </w:r>
    </w:p>
    <w:p>
      <w:r>
        <w:rPr>
          <w:sz w:val="28"/>
        </w:rPr>
        <w:t xml:space="preserve">63、
  &lt;p class=MsoNormal&gt;下列关于直接筹资和间接筹资的说法中，错误的是(    )。
  </w:t>
      </w:r>
    </w:p>
    <w:p>
      <w:r>
        <w:rPr>
          <w:sz w:val="24"/>
        </w:rPr>
        <w:t>A、直接筹资是指企业不借助银行等金融机构，直接与资本所有者协商融通资本的一种筹资</w:t>
      </w:r>
    </w:p>
    <w:p>
      <w:r>
        <w:rPr>
          <w:sz w:val="24"/>
        </w:rPr>
        <w:t>B、间接筹资是指企业借助银行等金融机构而融通资本的筹资活动</w:t>
      </w:r>
    </w:p>
    <w:p>
      <w:r>
        <w:rPr>
          <w:sz w:val="24"/>
        </w:rPr>
        <w:t>C、相对于间接筹资，直接筹资具有广阔的领域，可利用的筹资渠道和筹资方式比较多</w:t>
      </w:r>
    </w:p>
    <w:p>
      <w:r>
        <w:rPr>
          <w:color w:val="FF0000"/>
          <w:sz w:val="24"/>
        </w:rPr>
        <w:t>D、间接筹资因程序较为繁杂，准备时间较长，故筹资效率较低，筹资费用较高</w:t>
        <w:br/>
      </w:r>
    </w:p>
    <w:p>
      <w:r>
        <w:rPr>
          <w:sz w:val="28"/>
        </w:rPr>
        <w:t xml:space="preserve">64、
  &lt;p class=MsoNormal align=left style='text-align:left;line-height:12.0pt'&gt;下列各项中，不属于短期金融市场的是(    )。
  </w:t>
      </w:r>
    </w:p>
    <w:p>
      <w:r>
        <w:rPr>
          <w:sz w:val="24"/>
        </w:rPr>
        <w:t>A、同业拆借市场</w:t>
      </w:r>
    </w:p>
    <w:p>
      <w:r>
        <w:rPr>
          <w:sz w:val="24"/>
        </w:rPr>
        <w:t>B、票据市场</w:t>
      </w:r>
    </w:p>
    <w:p>
      <w:r>
        <w:rPr>
          <w:sz w:val="24"/>
        </w:rPr>
        <w:t>C、大额定期存单市场</w:t>
      </w:r>
    </w:p>
    <w:p>
      <w:r>
        <w:rPr>
          <w:color w:val="FF0000"/>
          <w:sz w:val="24"/>
        </w:rPr>
        <w:t>D、股票市场</w:t>
        <w:br/>
      </w:r>
    </w:p>
    <w:p>
      <w:r>
        <w:rPr>
          <w:sz w:val="28"/>
        </w:rPr>
        <w:t>65、公司以股票形式发放股利，可能带来的结果是    （    ）</w:t>
      </w:r>
    </w:p>
    <w:p>
      <w:r>
        <w:rPr>
          <w:sz w:val="24"/>
        </w:rPr>
        <w:t>A、引起公司资产减少</w:t>
      </w:r>
    </w:p>
    <w:p>
      <w:r>
        <w:rPr>
          <w:sz w:val="24"/>
        </w:rPr>
        <w:t>B、引起公司负债减少</w:t>
      </w:r>
    </w:p>
    <w:p>
      <w:r>
        <w:rPr>
          <w:sz w:val="24"/>
        </w:rPr>
        <w:t>C、引起股东权益与负债同时变化</w:t>
      </w:r>
    </w:p>
    <w:p>
      <w:r>
        <w:rPr>
          <w:color w:val="FF0000"/>
          <w:sz w:val="24"/>
        </w:rPr>
        <w:t>D、不确定</w:t>
        <w:br/>
      </w:r>
    </w:p>
    <w:p>
      <w:r>
        <w:rPr>
          <w:sz w:val="28"/>
        </w:rPr>
        <w:t xml:space="preserve">66、
  &lt;p class=MsoNormal&gt;如果某一投资项目的净现值为负数，则表明该投资项目(    )。
  </w:t>
      </w:r>
    </w:p>
    <w:p>
      <w:r>
        <w:rPr>
          <w:sz w:val="24"/>
        </w:rPr>
        <w:t>A、为亏损项目，不可行</w:t>
      </w:r>
    </w:p>
    <w:p>
      <w:r>
        <w:rPr>
          <w:sz w:val="24"/>
        </w:rPr>
        <w:t>B、投资报酬率小于0，不可行</w:t>
      </w:r>
    </w:p>
    <w:p>
      <w:r>
        <w:rPr>
          <w:color w:val="FF0000"/>
          <w:sz w:val="24"/>
        </w:rPr>
        <w:t>C、投资报酬率没有达到预定的贴现率，不可行</w:t>
      </w:r>
    </w:p>
    <w:p>
      <w:r>
        <w:rPr>
          <w:sz w:val="24"/>
        </w:rPr>
        <w:t>D、投资报酬率不一定小于0，因此也有可能是可行方案</w:t>
        <w:br/>
      </w:r>
    </w:p>
    <w:p>
      <w:r>
        <w:rPr>
          <w:sz w:val="28"/>
        </w:rPr>
        <w:t>67、为反映现时资本成本水平，计算平均资本成本最适宜采用的价值权数是</w:t>
      </w:r>
    </w:p>
    <w:p>
      <w:r>
        <w:rPr>
          <w:sz w:val="24"/>
        </w:rPr>
        <w:t xml:space="preserve">A、账面价值权数 </w:t>
      </w:r>
    </w:p>
    <w:p>
      <w:r>
        <w:rPr>
          <w:sz w:val="24"/>
        </w:rPr>
        <w:t xml:space="preserve">B、目标价值权数 </w:t>
      </w:r>
    </w:p>
    <w:p>
      <w:r>
        <w:rPr>
          <w:color w:val="FF0000"/>
          <w:sz w:val="24"/>
        </w:rPr>
        <w:t xml:space="preserve">C、市场价值权数 </w:t>
      </w:r>
    </w:p>
    <w:p>
      <w:r>
        <w:rPr>
          <w:sz w:val="24"/>
        </w:rPr>
        <w:t>D、历史价值权数</w:t>
        <w:br/>
      </w:r>
    </w:p>
    <w:p>
      <w:r>
        <w:rPr>
          <w:sz w:val="28"/>
        </w:rPr>
        <w:t xml:space="preserve">68、
  &lt;p class=MsoNormal align=left style='text-align:left;line-height:12.0pt'&gt;无风险利率为8%，市场上所有股票的平均收益率为12%，某种股票的β系数为2，则该股票的收益率为(    )。
  </w:t>
      </w:r>
    </w:p>
    <w:p>
      <w:r>
        <w:rPr>
          <w:sz w:val="24"/>
        </w:rPr>
        <w:t>A、7.5%</w:t>
      </w:r>
    </w:p>
    <w:p>
      <w:r>
        <w:rPr>
          <w:sz w:val="24"/>
        </w:rPr>
        <w:t>B、12%</w:t>
      </w:r>
    </w:p>
    <w:p>
      <w:r>
        <w:rPr>
          <w:sz w:val="24"/>
        </w:rPr>
        <w:t>C、14%</w:t>
      </w:r>
    </w:p>
    <w:p>
      <w:r>
        <w:rPr>
          <w:color w:val="FF0000"/>
          <w:sz w:val="24"/>
        </w:rPr>
        <w:t>D、16%</w:t>
        <w:br/>
      </w:r>
    </w:p>
    <w:p>
      <w:r>
        <w:rPr>
          <w:sz w:val="28"/>
        </w:rPr>
        <w:t>69、将100元存入银行，利率10%，计算5年后的终值，用（     ）计算</w:t>
      </w:r>
    </w:p>
    <w:p>
      <w:r>
        <w:rPr>
          <w:color w:val="FF0000"/>
          <w:sz w:val="24"/>
        </w:rPr>
        <w:t xml:space="preserve">A、复利终值系数        </w:t>
      </w:r>
    </w:p>
    <w:p>
      <w:r>
        <w:rPr>
          <w:sz w:val="24"/>
        </w:rPr>
        <w:t>B、复利现值系数</w:t>
      </w:r>
    </w:p>
    <w:p>
      <w:r>
        <w:rPr>
          <w:sz w:val="24"/>
        </w:rPr>
        <w:t xml:space="preserve">C、年金现值系数        </w:t>
      </w:r>
    </w:p>
    <w:p>
      <w:r>
        <w:rPr>
          <w:sz w:val="24"/>
        </w:rPr>
        <w:t>D、年金终值系数</w:t>
        <w:br/>
      </w:r>
    </w:p>
    <w:p>
      <w:r>
        <w:rPr>
          <w:sz w:val="28"/>
        </w:rPr>
        <w:t>70、下列关于生产预算的表述中，错误的是</w:t>
      </w:r>
    </w:p>
    <w:p>
      <w:r>
        <w:rPr>
          <w:sz w:val="24"/>
        </w:rPr>
        <w:t xml:space="preserve">A、生产预算是一种业务预算  </w:t>
      </w:r>
    </w:p>
    <w:p>
      <w:r>
        <w:rPr>
          <w:color w:val="FF0000"/>
          <w:sz w:val="24"/>
        </w:rPr>
        <w:t>B、生产预算不涉及实物量指标</w:t>
      </w:r>
    </w:p>
    <w:p>
      <w:r>
        <w:rPr>
          <w:sz w:val="24"/>
        </w:rPr>
        <w:t xml:space="preserve">C、生产预算以销售预算为基础编制 </w:t>
      </w:r>
    </w:p>
    <w:p>
      <w:r>
        <w:rPr>
          <w:sz w:val="24"/>
        </w:rPr>
        <w:t>D、 生产预算是直接材料预算的编制依据</w:t>
        <w:br/>
      </w:r>
    </w:p>
    <w:p>
      <w:r>
        <w:rPr>
          <w:sz w:val="28"/>
        </w:rPr>
        <w:t xml:space="preserve">71、
  &lt;p class=MsoNormal align=left style='text-align:left;line-height:12.0pt'&gt;(   
  )企业组织形式最具优势，成为企业普遍采用的组织形式。
  </w:t>
      </w:r>
    </w:p>
    <w:p>
      <w:r>
        <w:rPr>
          <w:sz w:val="24"/>
        </w:rPr>
        <w:t>A、普通合伙企业</w:t>
      </w:r>
    </w:p>
    <w:p>
      <w:r>
        <w:rPr>
          <w:sz w:val="24"/>
        </w:rPr>
        <w:t>B、独资企业</w:t>
      </w:r>
    </w:p>
    <w:p>
      <w:r>
        <w:rPr>
          <w:color w:val="FF0000"/>
          <w:sz w:val="24"/>
        </w:rPr>
        <w:t>C、公司制企业</w:t>
      </w:r>
    </w:p>
    <w:p>
      <w:r>
        <w:rPr>
          <w:sz w:val="24"/>
        </w:rPr>
        <w:t>D、有限合伙企业</w:t>
        <w:br/>
      </w:r>
    </w:p>
    <w:p>
      <w:r>
        <w:rPr>
          <w:sz w:val="28"/>
        </w:rPr>
        <w:t>72、现存入一笔钱，准备5年中每年末得到100元，如果利率为10%，现应存入银行（    ）。</w:t>
      </w:r>
    </w:p>
    <w:p>
      <w:r>
        <w:rPr>
          <w:sz w:val="24"/>
        </w:rPr>
        <w:t>A、500</w:t>
      </w:r>
    </w:p>
    <w:p>
      <w:r>
        <w:rPr>
          <w:color w:val="FF0000"/>
          <w:sz w:val="24"/>
        </w:rPr>
        <w:t>B、379.1</w:t>
      </w:r>
    </w:p>
    <w:p>
      <w:r>
        <w:rPr>
          <w:sz w:val="24"/>
        </w:rPr>
        <w:t>C、420.3</w:t>
      </w:r>
    </w:p>
    <w:p>
      <w:r>
        <w:rPr>
          <w:sz w:val="24"/>
        </w:rPr>
        <w:t>D、530.4</w:t>
        <w:br/>
      </w:r>
    </w:p>
    <w:p>
      <w:r>
        <w:rPr>
          <w:sz w:val="28"/>
        </w:rPr>
        <w:t xml:space="preserve">73、某一股票的市价为20元，该公司股票每股红利为0.5元，则该股票当前市盈率为  (       )     </w:t>
      </w:r>
    </w:p>
    <w:p>
      <w:r>
        <w:rPr>
          <w:sz w:val="24"/>
        </w:rPr>
        <w:t xml:space="preserve">A、10      </w:t>
      </w:r>
    </w:p>
    <w:p>
      <w:r>
        <w:rPr>
          <w:sz w:val="24"/>
        </w:rPr>
        <w:t xml:space="preserve">B、20     </w:t>
      </w:r>
    </w:p>
    <w:p>
      <w:r>
        <w:rPr>
          <w:sz w:val="24"/>
        </w:rPr>
        <w:t xml:space="preserve">C、30       </w:t>
      </w:r>
    </w:p>
    <w:p>
      <w:r>
        <w:rPr>
          <w:color w:val="FF0000"/>
          <w:sz w:val="24"/>
        </w:rPr>
        <w:t>D、40</w:t>
        <w:br/>
      </w:r>
    </w:p>
    <w:p>
      <w:r>
        <w:rPr>
          <w:sz w:val="28"/>
        </w:rPr>
        <w:t>74、公司采用剩余股利政策进行利润分配的根本理由是（    ）。</w:t>
      </w:r>
    </w:p>
    <w:p>
      <w:r>
        <w:rPr>
          <w:sz w:val="24"/>
        </w:rPr>
        <w:t>A、稳定股东各年收益</w:t>
      </w:r>
    </w:p>
    <w:p>
      <w:r>
        <w:rPr>
          <w:sz w:val="24"/>
        </w:rPr>
        <w:t>B、体现风险投资与风险收益的对等</w:t>
      </w:r>
    </w:p>
    <w:p>
      <w:r>
        <w:rPr>
          <w:sz w:val="24"/>
        </w:rPr>
        <w:t>C、使公司利润分配灵活性较大</w:t>
      </w:r>
    </w:p>
    <w:p>
      <w:r>
        <w:rPr>
          <w:color w:val="FF0000"/>
          <w:sz w:val="24"/>
        </w:rPr>
        <w:t>D、降低加权平均资本成本</w:t>
        <w:br/>
      </w:r>
    </w:p>
    <w:p>
      <w:r>
        <w:rPr>
          <w:sz w:val="28"/>
        </w:rPr>
        <w:t>75、如果租赁资产的维修费、保养费、折旧费等由出租人负担，这种租赁方式是    （    ）</w:t>
      </w:r>
    </w:p>
    <w:p>
      <w:r>
        <w:rPr>
          <w:color w:val="FF0000"/>
          <w:sz w:val="24"/>
        </w:rPr>
        <w:t>A、经营租赁</w:t>
      </w:r>
    </w:p>
    <w:p>
      <w:r>
        <w:rPr>
          <w:sz w:val="24"/>
        </w:rPr>
        <w:t>B、直接租赁</w:t>
      </w:r>
    </w:p>
    <w:p>
      <w:r>
        <w:rPr>
          <w:sz w:val="24"/>
        </w:rPr>
        <w:t>C、售后回租</w:t>
      </w:r>
    </w:p>
    <w:p>
      <w:r>
        <w:rPr>
          <w:sz w:val="24"/>
        </w:rPr>
        <w:t>D、杠杆租赁</w:t>
        <w:br/>
      </w:r>
    </w:p>
    <w:p>
      <w:r>
        <w:rPr>
          <w:sz w:val="28"/>
        </w:rPr>
        <w:t xml:space="preserve">76、
  &lt;p class=MsoNormal&gt;一般而言，采用固定股利政策的公司是(    )。
  </w:t>
      </w:r>
    </w:p>
    <w:p>
      <w:r>
        <w:rPr>
          <w:sz w:val="24"/>
        </w:rPr>
        <w:t>A、权益乘数较高的公司</w:t>
      </w:r>
    </w:p>
    <w:p>
      <w:r>
        <w:rPr>
          <w:color w:val="FF0000"/>
          <w:sz w:val="24"/>
        </w:rPr>
        <w:t>B、盈余稳定或处于成长期的公司</w:t>
      </w:r>
    </w:p>
    <w:p>
      <w:r>
        <w:rPr>
          <w:sz w:val="24"/>
        </w:rPr>
        <w:t>C、盈利波动较大的公司</w:t>
      </w:r>
    </w:p>
    <w:p>
      <w:r>
        <w:rPr>
          <w:sz w:val="24"/>
        </w:rPr>
        <w:t>D、盈利较多但投资机会较多的公司</w:t>
        <w:br/>
      </w:r>
    </w:p>
    <w:p>
      <w:r>
        <w:rPr>
          <w:sz w:val="28"/>
        </w:rPr>
        <w:t xml:space="preserve">77、
  &lt;p class=MsoNormal&gt;在其他因素不变的情况下，企业采用积极的收账政策，可能导致的后果是(    )。
  </w:t>
      </w:r>
    </w:p>
    <w:p>
      <w:r>
        <w:rPr>
          <w:sz w:val="24"/>
        </w:rPr>
        <w:t>A、坏账损失增加</w:t>
      </w:r>
    </w:p>
    <w:p>
      <w:r>
        <w:rPr>
          <w:sz w:val="24"/>
        </w:rPr>
        <w:t>B、应收账款投资增加</w:t>
      </w:r>
    </w:p>
    <w:p>
      <w:r>
        <w:rPr>
          <w:color w:val="FF0000"/>
          <w:sz w:val="24"/>
        </w:rPr>
        <w:t>C、收账费用增加</w:t>
      </w:r>
    </w:p>
    <w:p>
      <w:r>
        <w:rPr>
          <w:sz w:val="24"/>
        </w:rPr>
        <w:t>D、平均收账期延长</w:t>
        <w:br/>
      </w:r>
    </w:p>
    <w:p>
      <w:r>
        <w:rPr>
          <w:sz w:val="28"/>
        </w:rPr>
        <w:t>78、下列表示年金现值系数的符号是（    ）。</w:t>
      </w:r>
    </w:p>
    <w:p>
      <w:r>
        <w:rPr>
          <w:sz w:val="24"/>
        </w:rPr>
        <w:t>A、（F/P，i，n）</w:t>
      </w:r>
    </w:p>
    <w:p>
      <w:r>
        <w:rPr>
          <w:color w:val="FF0000"/>
          <w:sz w:val="24"/>
        </w:rPr>
        <w:t>B、（P/F,i，n）</w:t>
      </w:r>
    </w:p>
    <w:p>
      <w:r>
        <w:rPr>
          <w:sz w:val="24"/>
        </w:rPr>
        <w:t>C、（P/A，i，n）</w:t>
      </w:r>
    </w:p>
    <w:p>
      <w:r>
        <w:rPr>
          <w:sz w:val="24"/>
        </w:rPr>
        <w:t>D、（F/A，i，n）</w:t>
        <w:br/>
      </w:r>
    </w:p>
    <w:p>
      <w:r>
        <w:rPr>
          <w:sz w:val="28"/>
        </w:rPr>
        <w:t>79、某公司报酬率为16%，年增长率为12%，当前的股利为2元，则该股票的内在价值为    （    ）</w:t>
      </w:r>
    </w:p>
    <w:p>
      <w:r>
        <w:rPr>
          <w:sz w:val="24"/>
        </w:rPr>
        <w:t>A、42元</w:t>
      </w:r>
    </w:p>
    <w:p>
      <w:r>
        <w:rPr>
          <w:color w:val="FF0000"/>
          <w:sz w:val="24"/>
        </w:rPr>
        <w:t>B、56元</w:t>
      </w:r>
    </w:p>
    <w:p>
      <w:r>
        <w:rPr>
          <w:sz w:val="24"/>
        </w:rPr>
        <w:t>C、65元</w:t>
      </w:r>
    </w:p>
    <w:p>
      <w:r>
        <w:rPr>
          <w:sz w:val="24"/>
        </w:rPr>
        <w:t>D、无法确定</w:t>
        <w:br/>
      </w:r>
    </w:p>
    <w:p>
      <w:r>
        <w:rPr>
          <w:sz w:val="28"/>
        </w:rPr>
        <w:t>80、甲公司以10元的价格购入某股票，假设持有1年之后以10.5元的价格售出，在持有期间共获得2.5元的现金股利，则该股票的持有期收益率是（       ）。</w:t>
      </w:r>
    </w:p>
    <w:p>
      <w:r>
        <w:rPr>
          <w:sz w:val="24"/>
        </w:rPr>
        <w:t xml:space="preserve">A、12%             </w:t>
      </w:r>
    </w:p>
    <w:p>
      <w:r>
        <w:rPr>
          <w:sz w:val="24"/>
        </w:rPr>
        <w:t xml:space="preserve">B、9%       </w:t>
      </w:r>
    </w:p>
    <w:p>
      <w:r>
        <w:rPr>
          <w:sz w:val="24"/>
        </w:rPr>
        <w:t xml:space="preserve">C、20%                 </w:t>
      </w:r>
    </w:p>
    <w:p>
      <w:r>
        <w:rPr>
          <w:color w:val="FF0000"/>
          <w:sz w:val="24"/>
        </w:rPr>
        <w:t>D、30%</w:t>
        <w:br/>
      </w:r>
    </w:p>
    <w:p>
      <w:r>
        <w:rPr>
          <w:sz w:val="28"/>
        </w:rPr>
        <w:t xml:space="preserve">81、
  &lt;p class=MsoNormal&gt;长期借款与长期债券筹资相比，其特点是(    )。
  </w:t>
      </w:r>
    </w:p>
    <w:p>
      <w:r>
        <w:rPr>
          <w:sz w:val="24"/>
        </w:rPr>
        <w:t>A、利息能节税</w:t>
      </w:r>
    </w:p>
    <w:p>
      <w:r>
        <w:rPr>
          <w:color w:val="FF0000"/>
          <w:sz w:val="24"/>
        </w:rPr>
        <w:t>B、筹资弹性大</w:t>
      </w:r>
    </w:p>
    <w:p>
      <w:r>
        <w:rPr>
          <w:sz w:val="24"/>
        </w:rPr>
        <w:t>C、筹资费用大</w:t>
      </w:r>
    </w:p>
    <w:p>
      <w:r>
        <w:rPr>
          <w:sz w:val="24"/>
        </w:rPr>
        <w:t>D、债务利息大</w:t>
        <w:br/>
      </w:r>
    </w:p>
    <w:p>
      <w:r>
        <w:rPr>
          <w:sz w:val="28"/>
        </w:rPr>
        <w:t xml:space="preserve">82、
  &lt;p class=MsoBodyTextFirstIndent style='text-indent:0cm'&gt;企业同其所有者之间的财务关系反映的是(    )。
  </w:t>
      </w:r>
    </w:p>
    <w:p>
      <w:r>
        <w:rPr>
          <w:color w:val="FF0000"/>
          <w:sz w:val="24"/>
        </w:rPr>
        <w:t>A、经营权与所有权关系</w:t>
      </w:r>
    </w:p>
    <w:p>
      <w:r>
        <w:rPr>
          <w:sz w:val="24"/>
        </w:rPr>
        <w:t>B、债权债务关系</w:t>
      </w:r>
    </w:p>
    <w:p>
      <w:r>
        <w:rPr>
          <w:sz w:val="24"/>
        </w:rPr>
        <w:t>C、投资与受资关系</w:t>
      </w:r>
    </w:p>
    <w:p>
      <w:r>
        <w:rPr>
          <w:sz w:val="24"/>
        </w:rPr>
        <w:t>D、债务债权关系</w:t>
        <w:br/>
      </w:r>
    </w:p>
    <w:p>
      <w:r>
        <w:rPr>
          <w:sz w:val="28"/>
        </w:rPr>
        <w:t>83、下列属于企业销售商品或提供劳务形成的财务关系是（      ） </w:t>
      </w:r>
    </w:p>
    <w:p>
      <w:r>
        <w:rPr>
          <w:sz w:val="24"/>
        </w:rPr>
        <w:t>A、企业与供应商之间的财务关系</w:t>
      </w:r>
    </w:p>
    <w:p>
      <w:r>
        <w:rPr>
          <w:sz w:val="24"/>
        </w:rPr>
        <w:t>B、企业与债务人之间的财务关系</w:t>
      </w:r>
    </w:p>
    <w:p>
      <w:r>
        <w:rPr>
          <w:color w:val="FF0000"/>
          <w:sz w:val="24"/>
        </w:rPr>
        <w:t>C、企业与客户之间的财务关系</w:t>
      </w:r>
    </w:p>
    <w:p>
      <w:r>
        <w:rPr>
          <w:sz w:val="24"/>
        </w:rPr>
        <w:t>D、企业与受资者之间的财务关系</w:t>
        <w:br/>
      </w:r>
    </w:p>
    <w:p>
      <w:r>
        <w:rPr>
          <w:sz w:val="28"/>
        </w:rPr>
        <w:t xml:space="preserve">84、
  &lt;p class=MsoNormal&gt;下列说法中不正确的是(    )。
  </w:t>
      </w:r>
    </w:p>
    <w:p>
      <w:r>
        <w:rPr>
          <w:sz w:val="24"/>
        </w:rPr>
        <w:t>A、内含报酬率是能够使未来现金流人量现值等于未来现金流出量现值的贴现率</w:t>
      </w:r>
    </w:p>
    <w:p>
      <w:r>
        <w:rPr>
          <w:sz w:val="24"/>
        </w:rPr>
        <w:t>B、内含报酬率是方案本身的投资报酬率</w:t>
      </w:r>
    </w:p>
    <w:p>
      <w:r>
        <w:rPr>
          <w:sz w:val="24"/>
        </w:rPr>
        <w:t>C、内含报酬率是使方案净现值等于零的贴现率</w:t>
      </w:r>
    </w:p>
    <w:p>
      <w:r>
        <w:rPr>
          <w:color w:val="FF0000"/>
          <w:sz w:val="24"/>
        </w:rPr>
        <w:t>D、内含报酬率是使方案现值指数等于零的贴现率</w:t>
        <w:br/>
      </w:r>
    </w:p>
    <w:p>
      <w:r>
        <w:rPr>
          <w:sz w:val="28"/>
        </w:rPr>
        <w:t>85、能够使持有现金的机会成本、管理成本和短缺成本三项之和最低时目标现金持有量模式是    （    ）</w:t>
      </w:r>
    </w:p>
    <w:p>
      <w:r>
        <w:rPr>
          <w:color w:val="FF0000"/>
          <w:sz w:val="24"/>
        </w:rPr>
        <w:t>A、成本分析模式</w:t>
      </w:r>
    </w:p>
    <w:p>
      <w:r>
        <w:rPr>
          <w:sz w:val="24"/>
        </w:rPr>
        <w:t>B、现金周转模式</w:t>
      </w:r>
    </w:p>
    <w:p>
      <w:r>
        <w:rPr>
          <w:sz w:val="24"/>
        </w:rPr>
        <w:t>C、存货模式</w:t>
      </w:r>
    </w:p>
    <w:p>
      <w:r>
        <w:rPr>
          <w:sz w:val="24"/>
        </w:rPr>
        <w:t>D、随机模式</w:t>
        <w:br/>
      </w:r>
    </w:p>
    <w:p>
      <w:r>
        <w:rPr>
          <w:sz w:val="28"/>
        </w:rPr>
        <w:t>86、在企业责任成本管理中，责任成本是成本中心考核和控制的主要指标，其构成内容是</w:t>
      </w:r>
    </w:p>
    <w:p>
      <w:r>
        <w:rPr>
          <w:sz w:val="24"/>
        </w:rPr>
        <w:t xml:space="preserve">A、产品成本之和 </w:t>
      </w:r>
    </w:p>
    <w:p>
      <w:r>
        <w:rPr>
          <w:sz w:val="24"/>
        </w:rPr>
        <w:t xml:space="preserve">B、固定成本之和 </w:t>
      </w:r>
    </w:p>
    <w:p>
      <w:r>
        <w:rPr>
          <w:color w:val="FF0000"/>
          <w:sz w:val="24"/>
        </w:rPr>
        <w:t xml:space="preserve">C、可控成本之和 </w:t>
      </w:r>
    </w:p>
    <w:p>
      <w:r>
        <w:rPr>
          <w:sz w:val="24"/>
        </w:rPr>
        <w:t>D、不可控成本之和</w:t>
        <w:br/>
      </w:r>
    </w:p>
    <w:p>
      <w:r>
        <w:rPr>
          <w:sz w:val="28"/>
        </w:rPr>
        <w:t>87、假设其他情况相同，下列有关权益乘数的说法中错误的是</w:t>
      </w:r>
    </w:p>
    <w:p>
      <w:r>
        <w:rPr>
          <w:sz w:val="24"/>
        </w:rPr>
        <w:t xml:space="preserve">A、权益乘数大则表明财务风险大 </w:t>
      </w:r>
    </w:p>
    <w:p>
      <w:r>
        <w:rPr>
          <w:sz w:val="24"/>
        </w:rPr>
        <w:t xml:space="preserve">B、权益乘数大则净资产收益率越大 </w:t>
      </w:r>
    </w:p>
    <w:p>
      <w:r>
        <w:rPr>
          <w:sz w:val="24"/>
        </w:rPr>
        <w:t xml:space="preserve">C、权益乘数等于资产权益率的倒数 </w:t>
      </w:r>
    </w:p>
    <w:p>
      <w:r>
        <w:rPr>
          <w:color w:val="FF0000"/>
          <w:sz w:val="24"/>
        </w:rPr>
        <w:t>D、权益乘数大则表明资产负债率越低</w:t>
        <w:br/>
      </w:r>
    </w:p>
    <w:p>
      <w:r>
        <w:rPr>
          <w:sz w:val="28"/>
        </w:rPr>
        <w:t>88、投资组合中各股票波动正相关程度越高，投资组合可分散投资风险的效果就越（       ）</w:t>
      </w:r>
    </w:p>
    <w:p>
      <w:r>
        <w:rPr>
          <w:sz w:val="24"/>
        </w:rPr>
        <w:t>A、大 </w:t>
      </w:r>
    </w:p>
    <w:p>
      <w:r>
        <w:rPr>
          <w:color w:val="FF0000"/>
          <w:sz w:val="24"/>
        </w:rPr>
        <w:t>B、小         </w:t>
      </w:r>
    </w:p>
    <w:p>
      <w:r>
        <w:rPr>
          <w:sz w:val="24"/>
        </w:rPr>
        <w:t>C、相等</w:t>
      </w:r>
    </w:p>
    <w:p>
      <w:r>
        <w:rPr>
          <w:sz w:val="24"/>
        </w:rPr>
        <w:t>D、无法比较 </w:t>
        <w:br/>
      </w:r>
    </w:p>
    <w:p>
      <w:r>
        <w:rPr>
          <w:sz w:val="28"/>
        </w:rPr>
        <w:t xml:space="preserve">89、
  &lt;p class=MsoNormal style='line-height:18.0pt'&gt;下列各项中会使企业财务报表反映的偿债能力大于实际偿债能力的是(   
  )。
  </w:t>
      </w:r>
    </w:p>
    <w:p>
      <w:r>
        <w:rPr>
          <w:sz w:val="24"/>
        </w:rPr>
        <w:t>A、企业的长期偿债能力一向很好</w:t>
      </w:r>
    </w:p>
    <w:p>
      <w:r>
        <w:rPr>
          <w:color w:val="FF0000"/>
          <w:sz w:val="24"/>
        </w:rPr>
        <w:t>B、未做记录的为别的企业提供的信用担保</w:t>
      </w:r>
    </w:p>
    <w:p>
      <w:r>
        <w:rPr>
          <w:sz w:val="24"/>
        </w:rPr>
        <w:t>C、未使用的银行贷款限额</w:t>
      </w:r>
    </w:p>
    <w:p>
      <w:r>
        <w:rPr>
          <w:sz w:val="24"/>
        </w:rPr>
        <w:t>D、存在将很快处理的存货</w:t>
        <w:br/>
      </w:r>
    </w:p>
    <w:p>
      <w:r>
        <w:rPr>
          <w:sz w:val="28"/>
        </w:rPr>
        <w:t>90、下列经济业务会影响到企业的资产负债率的是</w:t>
      </w:r>
    </w:p>
    <w:p>
      <w:r>
        <w:rPr>
          <w:sz w:val="24"/>
        </w:rPr>
        <w:t xml:space="preserve">A、以固定资产的账面价值对外进行长期投资 </w:t>
      </w:r>
    </w:p>
    <w:p>
      <w:r>
        <w:rPr>
          <w:sz w:val="24"/>
        </w:rPr>
        <w:t xml:space="preserve">B、收回应收账款 </w:t>
      </w:r>
    </w:p>
    <w:p>
      <w:r>
        <w:rPr>
          <w:color w:val="FF0000"/>
          <w:sz w:val="24"/>
        </w:rPr>
        <w:t xml:space="preserve">C、接受所有者以固定资产进行的投资 </w:t>
      </w:r>
    </w:p>
    <w:p>
      <w:r>
        <w:rPr>
          <w:sz w:val="24"/>
        </w:rPr>
        <w:t>D、用现金购买其他公司股票</w:t>
        <w:br/>
      </w:r>
    </w:p>
    <w:p>
      <w:r>
        <w:rPr>
          <w:sz w:val="28"/>
        </w:rPr>
        <w:t>91、下列因素引起的风险中，投资者可以通过投资组合予以消减的是（       ）。</w:t>
      </w:r>
    </w:p>
    <w:p>
      <w:r>
        <w:rPr>
          <w:sz w:val="24"/>
        </w:rPr>
        <w:t xml:space="preserve">A、国家进行税制改革               </w:t>
      </w:r>
    </w:p>
    <w:p>
      <w:r>
        <w:rPr>
          <w:sz w:val="24"/>
        </w:rPr>
        <w:t xml:space="preserve">B、世界能源状况变化 </w:t>
      </w:r>
    </w:p>
    <w:p>
      <w:r>
        <w:rPr>
          <w:sz w:val="24"/>
        </w:rPr>
        <w:t xml:space="preserve">C、发生经济危机                     </w:t>
      </w:r>
    </w:p>
    <w:p>
      <w:r>
        <w:rPr>
          <w:color w:val="FF0000"/>
          <w:sz w:val="24"/>
        </w:rPr>
        <w:t>D、一个新的竞争者生产同样的产品</w:t>
        <w:br/>
      </w:r>
    </w:p>
    <w:p>
      <w:r>
        <w:rPr>
          <w:sz w:val="28"/>
        </w:rPr>
        <w:t>92、若某股票的β系数等于1，则下列表述正确的是（       ）。</w:t>
      </w:r>
    </w:p>
    <w:p>
      <w:r>
        <w:rPr>
          <w:sz w:val="24"/>
        </w:rPr>
        <w:t>A、该股票的市场风险大于整个市场股票的风险</w:t>
      </w:r>
    </w:p>
    <w:p>
      <w:r>
        <w:rPr>
          <w:sz w:val="24"/>
        </w:rPr>
        <w:t>B、该股票的市场风险小于整个市场股票的风险</w:t>
      </w:r>
    </w:p>
    <w:p>
      <w:r>
        <w:rPr>
          <w:color w:val="FF0000"/>
          <w:sz w:val="24"/>
        </w:rPr>
        <w:t>C、该股票的市场风险等于整个市场股票的风险</w:t>
      </w:r>
    </w:p>
    <w:p>
      <w:r>
        <w:rPr>
          <w:sz w:val="24"/>
        </w:rPr>
        <w:t>D、该股票的市场风险与整个市场股票的风险无关</w:t>
        <w:br/>
      </w:r>
    </w:p>
    <w:p>
      <w:r>
        <w:rPr>
          <w:sz w:val="28"/>
        </w:rPr>
        <w:t>93、若某股票的β系数等于1，则下列表述正确的是（     ）。</w:t>
      </w:r>
    </w:p>
    <w:p>
      <w:r>
        <w:rPr>
          <w:sz w:val="24"/>
        </w:rPr>
        <w:t>A、该股票的市场风险大于整个市场股票的风险</w:t>
      </w:r>
    </w:p>
    <w:p>
      <w:r>
        <w:rPr>
          <w:sz w:val="24"/>
        </w:rPr>
        <w:t>B、该股票的市场风险小于整个市场股票的风险</w:t>
      </w:r>
    </w:p>
    <w:p>
      <w:r>
        <w:rPr>
          <w:color w:val="FF0000"/>
          <w:sz w:val="24"/>
        </w:rPr>
        <w:t>C、该股票的市场风险等于整个市场股票的风险</w:t>
      </w:r>
    </w:p>
    <w:p>
      <w:r>
        <w:rPr>
          <w:sz w:val="24"/>
        </w:rPr>
        <w:t>D、该股票的市场风险与整个市场股票的风险无关</w:t>
        <w:br/>
      </w:r>
    </w:p>
    <w:p>
      <w:r>
        <w:rPr>
          <w:sz w:val="28"/>
        </w:rPr>
        <w:t>94、已获利息倍数指标不仅反映企业的长期偿债能力，而且可以反映（    ）。</w:t>
      </w:r>
    </w:p>
    <w:p>
      <w:r>
        <w:rPr>
          <w:sz w:val="24"/>
        </w:rPr>
        <w:t>A、短期偿债能力</w:t>
      </w:r>
    </w:p>
    <w:p>
      <w:r>
        <w:rPr>
          <w:sz w:val="24"/>
        </w:rPr>
        <w:t>B、资产管理能力</w:t>
      </w:r>
    </w:p>
    <w:p>
      <w:r>
        <w:rPr>
          <w:color w:val="FF0000"/>
          <w:sz w:val="24"/>
        </w:rPr>
        <w:t>C、获利能力</w:t>
      </w:r>
    </w:p>
    <w:p>
      <w:r>
        <w:rPr>
          <w:sz w:val="24"/>
        </w:rPr>
        <w:t>D、成长能力</w:t>
        <w:br/>
      </w:r>
    </w:p>
    <w:p>
      <w:r>
        <w:rPr>
          <w:sz w:val="28"/>
        </w:rPr>
        <w:t>95、企业从银行借入短期借款，不会导致实际利率高于名义利率的利息支付方式是（    ）。</w:t>
      </w:r>
    </w:p>
    <w:p>
      <w:r>
        <w:rPr>
          <w:color w:val="FF0000"/>
          <w:sz w:val="24"/>
        </w:rPr>
        <w:t>A、收款法</w:t>
      </w:r>
    </w:p>
    <w:p>
      <w:r>
        <w:rPr>
          <w:sz w:val="24"/>
        </w:rPr>
        <w:t>B、贴现法</w:t>
      </w:r>
    </w:p>
    <w:p>
      <w:r>
        <w:rPr>
          <w:sz w:val="24"/>
        </w:rPr>
        <w:t>C、加息法</w:t>
      </w:r>
    </w:p>
    <w:p>
      <w:r>
        <w:rPr>
          <w:sz w:val="24"/>
        </w:rPr>
        <w:t>D、分期等额本息偿还法</w:t>
        <w:br/>
      </w:r>
    </w:p>
    <w:p>
      <w:r>
        <w:rPr>
          <w:sz w:val="28"/>
        </w:rPr>
        <w:t xml:space="preserve">96、
  &lt;p class=MsoNormal&gt;下列关于信用标准的说法不正确的是(    )。
  </w:t>
      </w:r>
    </w:p>
    <w:p>
      <w:r>
        <w:rPr>
          <w:sz w:val="24"/>
        </w:rPr>
        <w:t>A、信用标准是企业同意向顾客提供商业信用而提出的基本要求</w:t>
      </w:r>
    </w:p>
    <w:p>
      <w:r>
        <w:rPr>
          <w:color w:val="FF0000"/>
          <w:sz w:val="24"/>
        </w:rPr>
        <w:t>B、信用标准主要是规定企业只能对信誉很好、坏账损失率很低的顾客给予赊销</w:t>
      </w:r>
    </w:p>
    <w:p>
      <w:r>
        <w:rPr>
          <w:sz w:val="24"/>
        </w:rPr>
        <w:t>C、如果企业的信用标准较严，则会减少坏账损失，减少应收账款的机会成本</w:t>
      </w:r>
    </w:p>
    <w:p>
      <w:r>
        <w:rPr>
          <w:sz w:val="24"/>
        </w:rPr>
        <w:t>D、如果信用标准较宽，虽然会增加销售，但会相应增加坏账损失和应收账款的机会成本</w:t>
        <w:br/>
      </w:r>
    </w:p>
    <w:p>
      <w:r>
        <w:rPr>
          <w:sz w:val="28"/>
        </w:rPr>
        <w:t>97、弹性预算也称变动预算，是指企业在不同业务量水平的情况下，根据（    ）之间的数量关系规律编制。</w:t>
      </w:r>
    </w:p>
    <w:p>
      <w:r>
        <w:rPr>
          <w:color w:val="FF0000"/>
          <w:sz w:val="24"/>
        </w:rPr>
        <w:t>A、产量与成本</w:t>
      </w:r>
    </w:p>
    <w:p>
      <w:r>
        <w:rPr>
          <w:sz w:val="24"/>
        </w:rPr>
        <w:t>B、不同业务量水平</w:t>
      </w:r>
    </w:p>
    <w:p>
      <w:r>
        <w:rPr>
          <w:sz w:val="24"/>
        </w:rPr>
        <w:t>C、本量利</w:t>
      </w:r>
    </w:p>
    <w:p>
      <w:r>
        <w:rPr>
          <w:sz w:val="24"/>
        </w:rPr>
        <w:t>D、变动成本与可变成本</w:t>
        <w:br/>
      </w:r>
    </w:p>
    <w:p>
      <w:r>
        <w:rPr>
          <w:sz w:val="28"/>
        </w:rPr>
        <w:t xml:space="preserve">98、
  &lt;p class=MsoNormal&gt;某项目经营期为5年，预计投产第一年初流动资产需用额为40万元，预计第一年流动负债为10万元，投产第二年初流动资产需用额为60万元，预计第二年流动负债为20万元，预计以后每年的流动资产需用额均为60万元，流动负债均为20万元，则该项目终结点一次回收的流动资金为(   
  )。
  </w:t>
      </w:r>
    </w:p>
    <w:p>
      <w:r>
        <w:rPr>
          <w:sz w:val="24"/>
        </w:rPr>
        <w:t>A、30万元</w:t>
      </w:r>
    </w:p>
    <w:p>
      <w:r>
        <w:rPr>
          <w:sz w:val="24"/>
        </w:rPr>
        <w:t>B、70万元</w:t>
      </w:r>
    </w:p>
    <w:p>
      <w:r>
        <w:rPr>
          <w:sz w:val="24"/>
        </w:rPr>
        <w:t>C、150万元</w:t>
      </w:r>
    </w:p>
    <w:p>
      <w:r>
        <w:rPr>
          <w:color w:val="FF0000"/>
          <w:sz w:val="24"/>
        </w:rPr>
        <w:t>D、40万元</w:t>
        <w:br/>
      </w:r>
    </w:p>
    <w:p>
      <w:r>
        <w:rPr>
          <w:sz w:val="28"/>
        </w:rPr>
        <w:t>99、某公司普通股目前的股价为10元/股，筹资费率为8％，刚刚支付的每股股利为2元，股利固定增长率3％，则该企业利用留存收益的资本成本为（    ）。</w:t>
      </w:r>
    </w:p>
    <w:p>
      <w:r>
        <w:rPr>
          <w:sz w:val="24"/>
        </w:rPr>
        <w:t>A、0.2239</w:t>
      </w:r>
    </w:p>
    <w:p>
      <w:r>
        <w:rPr>
          <w:sz w:val="24"/>
        </w:rPr>
        <w:t>B、0.2539</w:t>
      </w:r>
    </w:p>
    <w:p>
      <w:r>
        <w:rPr>
          <w:sz w:val="24"/>
        </w:rPr>
        <w:t>C、0.206</w:t>
      </w:r>
    </w:p>
    <w:p>
      <w:r>
        <w:rPr>
          <w:color w:val="FF0000"/>
          <w:sz w:val="24"/>
        </w:rPr>
        <w:t>D、0.236</w:t>
        <w:br/>
      </w:r>
    </w:p>
    <w:p>
      <w:r>
        <w:rPr>
          <w:sz w:val="28"/>
        </w:rPr>
        <w:t xml:space="preserve">100、
  &lt;p class=MsoNormal&gt;其他因素不变，如果折现率提高，则下列指标中其数值将会变小的是(    )。
  </w:t>
      </w:r>
    </w:p>
    <w:p>
      <w:r>
        <w:rPr>
          <w:color w:val="FF0000"/>
          <w:sz w:val="24"/>
        </w:rPr>
        <w:t>A、净现值</w:t>
      </w:r>
    </w:p>
    <w:p>
      <w:r>
        <w:rPr>
          <w:sz w:val="24"/>
        </w:rPr>
        <w:t>B、投资利润率</w:t>
      </w:r>
    </w:p>
    <w:p>
      <w:r>
        <w:rPr>
          <w:sz w:val="24"/>
        </w:rPr>
        <w:t>C、内部收益率</w:t>
      </w:r>
    </w:p>
    <w:p>
      <w:r>
        <w:rPr>
          <w:sz w:val="24"/>
        </w:rPr>
        <w:t>D、投资回收期</w:t>
        <w:br/>
      </w:r>
    </w:p>
    <w:p>
      <w:r>
        <w:rPr>
          <w:sz w:val="28"/>
        </w:rPr>
        <w:t>101、假定某企业利用存货模式确定最佳现金持有量，每年现金需要量为300万元，现金和有价证券的转换成本为40元，有价证券的年利率为8%，则该企业现金最佳持有量是（    ）万元。</w:t>
      </w:r>
    </w:p>
    <w:p>
      <w:r>
        <w:rPr>
          <w:sz w:val="24"/>
        </w:rPr>
        <w:t>A、1.73</w:t>
      </w:r>
    </w:p>
    <w:p>
      <w:r>
        <w:rPr>
          <w:sz w:val="24"/>
        </w:rPr>
        <w:t>B、0.5</w:t>
      </w:r>
    </w:p>
    <w:p>
      <w:r>
        <w:rPr>
          <w:color w:val="FF0000"/>
          <w:sz w:val="24"/>
        </w:rPr>
        <w:t>C、5.4772</w:t>
      </w:r>
    </w:p>
    <w:p>
      <w:r>
        <w:rPr>
          <w:sz w:val="24"/>
        </w:rPr>
        <w:t>D、650</w:t>
        <w:br/>
      </w:r>
    </w:p>
    <w:p>
      <w:r>
        <w:rPr>
          <w:sz w:val="28"/>
        </w:rPr>
        <w:t xml:space="preserve">102、
  &lt;p class=MsoNormal style='line-height:12.0pt'&gt;下列财务比率中，既能反映企业资产综合利用的效果，又能衡量债权人权益和所有者权益的报酬情况的是(    )。
  </w:t>
      </w:r>
    </w:p>
    <w:p>
      <w:r>
        <w:rPr>
          <w:sz w:val="24"/>
        </w:rPr>
        <w:t>A、销售利润率</w:t>
      </w:r>
    </w:p>
    <w:p>
      <w:r>
        <w:rPr>
          <w:color w:val="FF0000"/>
          <w:sz w:val="24"/>
        </w:rPr>
        <w:t>B、总资产报酬率</w:t>
      </w:r>
    </w:p>
    <w:p>
      <w:r>
        <w:rPr>
          <w:sz w:val="24"/>
        </w:rPr>
        <w:t>C、产权比率</w:t>
      </w:r>
    </w:p>
    <w:p>
      <w:r>
        <w:rPr>
          <w:sz w:val="24"/>
        </w:rPr>
        <w:t>D、利息保障倍数</w:t>
        <w:br/>
      </w:r>
    </w:p>
    <w:p>
      <w:r>
        <w:rPr>
          <w:sz w:val="28"/>
        </w:rPr>
        <w:t>103、某投资组合的必要收益率为15%，市场上所有组合的平均收益率为12%，无风险收益率为5%，则该组合的β系数为（       ）。</w:t>
      </w:r>
    </w:p>
    <w:p>
      <w:r>
        <w:rPr>
          <w:sz w:val="24"/>
        </w:rPr>
        <w:t xml:space="preserve">A、2                 </w:t>
      </w:r>
    </w:p>
    <w:p>
      <w:r>
        <w:rPr>
          <w:sz w:val="24"/>
        </w:rPr>
        <w:t xml:space="preserve">B、1.43       </w:t>
      </w:r>
    </w:p>
    <w:p>
      <w:r>
        <w:rPr>
          <w:sz w:val="24"/>
        </w:rPr>
        <w:t xml:space="preserve">C、3                   </w:t>
      </w:r>
    </w:p>
    <w:p>
      <w:r>
        <w:rPr>
          <w:color w:val="FF0000"/>
          <w:sz w:val="24"/>
        </w:rPr>
        <w:t>D、无法确定</w:t>
        <w:br/>
      </w:r>
    </w:p>
    <w:p>
      <w:r>
        <w:rPr>
          <w:sz w:val="28"/>
        </w:rPr>
        <w:t>104、下列各项中，不属于信用政策的是（    ）。</w:t>
      </w:r>
    </w:p>
    <w:p>
      <w:r>
        <w:rPr>
          <w:sz w:val="24"/>
        </w:rPr>
        <w:t>A、信用标准</w:t>
      </w:r>
    </w:p>
    <w:p>
      <w:r>
        <w:rPr>
          <w:sz w:val="24"/>
        </w:rPr>
        <w:t>B、信用条件</w:t>
      </w:r>
    </w:p>
    <w:p>
      <w:r>
        <w:rPr>
          <w:sz w:val="24"/>
        </w:rPr>
        <w:t>C、收账政策</w:t>
      </w:r>
    </w:p>
    <w:p>
      <w:r>
        <w:rPr>
          <w:color w:val="FF0000"/>
          <w:sz w:val="24"/>
        </w:rPr>
        <w:t>D、现销政策</w:t>
        <w:br/>
      </w:r>
    </w:p>
    <w:p>
      <w:r>
        <w:rPr>
          <w:sz w:val="28"/>
        </w:rPr>
        <w:t>105、甲方案在五年中每年年初付款2000元，乙方案在五年中每年年末付款2000元，若利率相同，则两者在第五年末时的终值    （    ）</w:t>
      </w:r>
    </w:p>
    <w:p>
      <w:r>
        <w:rPr>
          <w:sz w:val="24"/>
        </w:rPr>
        <w:t>A、相等</w:t>
      </w:r>
    </w:p>
    <w:p>
      <w:r>
        <w:rPr>
          <w:color w:val="FF0000"/>
          <w:sz w:val="24"/>
        </w:rPr>
        <w:t>B、前者大于后者</w:t>
      </w:r>
    </w:p>
    <w:p>
      <w:r>
        <w:rPr>
          <w:sz w:val="24"/>
        </w:rPr>
        <w:t>C、前者小于后者</w:t>
      </w:r>
    </w:p>
    <w:p>
      <w:r>
        <w:rPr>
          <w:sz w:val="24"/>
        </w:rPr>
        <w:t>D、可能出现前三者的任何一种</w:t>
        <w:br/>
      </w:r>
    </w:p>
    <w:p>
      <w:r>
        <w:rPr>
          <w:sz w:val="28"/>
        </w:rPr>
        <w:t xml:space="preserve">106、
  &lt;p class=MsoNormal align=left style='text-align:left;line-height:18.0pt;
  text-autospace:none'&gt;杜邦财务分析体系是利用各种主要财务比率之间的关系来综合分析和评价企业的财务状况，在所有比率中最综合、最具有代表性的财务比率是(    )。
  </w:t>
      </w:r>
    </w:p>
    <w:p>
      <w:r>
        <w:rPr>
          <w:sz w:val="24"/>
        </w:rPr>
        <w:t>A、资产净利率</w:t>
      </w:r>
    </w:p>
    <w:p>
      <w:r>
        <w:rPr>
          <w:color w:val="FF0000"/>
          <w:sz w:val="24"/>
        </w:rPr>
        <w:t>B、权益净利率</w:t>
      </w:r>
    </w:p>
    <w:p>
      <w:r>
        <w:rPr>
          <w:sz w:val="24"/>
        </w:rPr>
        <w:t>C、权益乘数</w:t>
      </w:r>
    </w:p>
    <w:p>
      <w:r>
        <w:rPr>
          <w:sz w:val="24"/>
        </w:rPr>
        <w:t>D、资产周转率</w:t>
        <w:br/>
      </w:r>
    </w:p>
    <w:p>
      <w:r>
        <w:rPr>
          <w:sz w:val="28"/>
        </w:rPr>
        <w:t>107、与发行公司债券相比，吸收直接投资的优点是</w:t>
      </w:r>
    </w:p>
    <w:p>
      <w:r>
        <w:rPr>
          <w:sz w:val="24"/>
        </w:rPr>
        <w:t xml:space="preserve">A、资本成本较低 </w:t>
      </w:r>
    </w:p>
    <w:p>
      <w:r>
        <w:rPr>
          <w:sz w:val="24"/>
        </w:rPr>
        <w:t xml:space="preserve">B、产权流动性较强 </w:t>
      </w:r>
    </w:p>
    <w:p>
      <w:r>
        <w:rPr>
          <w:sz w:val="24"/>
        </w:rPr>
        <w:t>C、 能够提升企业市场形象</w:t>
      </w:r>
    </w:p>
    <w:p>
      <w:r>
        <w:rPr>
          <w:color w:val="FF0000"/>
          <w:sz w:val="24"/>
        </w:rPr>
        <w:t>D、易于尽快形成生产能力</w:t>
        <w:br/>
      </w:r>
    </w:p>
    <w:p>
      <w:r>
        <w:rPr>
          <w:sz w:val="28"/>
        </w:rPr>
        <w:t>108、企业采用宽松的营运资本持有政策，产生的结果是    （    ）</w:t>
      </w:r>
    </w:p>
    <w:p>
      <w:r>
        <w:rPr>
          <w:sz w:val="24"/>
        </w:rPr>
        <w:t>A、收益性较高，资金流动性较低</w:t>
      </w:r>
    </w:p>
    <w:p>
      <w:r>
        <w:rPr>
          <w:color w:val="FF0000"/>
          <w:sz w:val="24"/>
        </w:rPr>
        <w:t>B、收益性较低，风险较低</w:t>
      </w:r>
    </w:p>
    <w:p>
      <w:r>
        <w:rPr>
          <w:sz w:val="24"/>
        </w:rPr>
        <w:t>C、资金流动性较高，风险较低</w:t>
      </w:r>
    </w:p>
    <w:p>
      <w:r>
        <w:rPr>
          <w:sz w:val="24"/>
        </w:rPr>
        <w:t>D、收益性较高，资金流动性较高</w:t>
        <w:br/>
      </w:r>
    </w:p>
    <w:p>
      <w:r>
        <w:rPr>
          <w:sz w:val="28"/>
        </w:rPr>
        <w:t xml:space="preserve">109、
  &lt;p class=MsoNormal&gt;某企业于2001年拟投资一项目，经专家论证总投资为1000万元，并已经支付专家咨询费用20000元，后因资金紧张该投资项目被搁置。2003年该企业计划重新投资该项目，则在进行投资决策时，原来发生的咨询费用属于(    )。
  </w:t>
      </w:r>
    </w:p>
    <w:p>
      <w:r>
        <w:rPr>
          <w:sz w:val="24"/>
        </w:rPr>
        <w:t>A、相关成本</w:t>
      </w:r>
    </w:p>
    <w:p>
      <w:r>
        <w:rPr>
          <w:color w:val="FF0000"/>
          <w:sz w:val="24"/>
        </w:rPr>
        <w:t>B、无关成本</w:t>
      </w:r>
    </w:p>
    <w:p>
      <w:r>
        <w:rPr>
          <w:sz w:val="24"/>
        </w:rPr>
        <w:t>C、机会成本</w:t>
      </w:r>
    </w:p>
    <w:p>
      <w:r>
        <w:rPr>
          <w:sz w:val="24"/>
        </w:rPr>
        <w:t>D、投资成本</w:t>
        <w:br/>
      </w:r>
    </w:p>
    <w:p>
      <w:r>
        <w:rPr>
          <w:sz w:val="28"/>
        </w:rPr>
        <w:t xml:space="preserve">110、
  &lt;p class=MsoNormal&gt;公司以股票形式发放股利，可能带来的结果是（　　）。
  </w:t>
      </w:r>
    </w:p>
    <w:p>
      <w:r>
        <w:rPr>
          <w:sz w:val="24"/>
        </w:rPr>
        <w:t>A、引起公司资产减少</w:t>
      </w:r>
    </w:p>
    <w:p>
      <w:r>
        <w:rPr>
          <w:sz w:val="24"/>
        </w:rPr>
        <w:t>B、引起公司负债减少</w:t>
      </w:r>
    </w:p>
    <w:p>
      <w:r>
        <w:rPr>
          <w:color w:val="FF0000"/>
          <w:sz w:val="24"/>
        </w:rPr>
        <w:t>C、引起股东权益内部结构变化</w:t>
      </w:r>
    </w:p>
    <w:p>
      <w:r>
        <w:rPr>
          <w:sz w:val="24"/>
        </w:rPr>
        <w:t>D、引起股东权益与负债同时变化</w:t>
        <w:br/>
      </w:r>
    </w:p>
    <w:p>
      <w:r>
        <w:rPr>
          <w:sz w:val="28"/>
        </w:rPr>
        <w:t xml:space="preserve">111、
  &lt;p class=MsoNormal&gt;下列各项中，不会对投资项目内含报酬率指标产生影响的因素是(  )。
  </w:t>
      </w:r>
    </w:p>
    <w:p>
      <w:r>
        <w:rPr>
          <w:sz w:val="24"/>
        </w:rPr>
        <w:t>A、原始投资</w:t>
      </w:r>
    </w:p>
    <w:p>
      <w:r>
        <w:rPr>
          <w:sz w:val="24"/>
        </w:rPr>
        <w:t>B、现金流量</w:t>
      </w:r>
    </w:p>
    <w:p>
      <w:r>
        <w:rPr>
          <w:sz w:val="24"/>
        </w:rPr>
        <w:t>C、项目计算期</w:t>
      </w:r>
    </w:p>
    <w:p>
      <w:r>
        <w:rPr>
          <w:color w:val="FF0000"/>
          <w:sz w:val="24"/>
        </w:rPr>
        <w:t>D、设定贴现率</w:t>
        <w:br/>
      </w:r>
    </w:p>
    <w:p>
      <w:r>
        <w:rPr>
          <w:sz w:val="28"/>
        </w:rPr>
        <w:t xml:space="preserve">112、
  &lt;p class=MsoNormal&gt;在下列各项中，不属于商业信用融资内容的是(    )。
  </w:t>
      </w:r>
    </w:p>
    <w:p>
      <w:r>
        <w:rPr>
          <w:sz w:val="24"/>
        </w:rPr>
        <w:t>A、赊购商品</w:t>
      </w:r>
    </w:p>
    <w:p>
      <w:r>
        <w:rPr>
          <w:sz w:val="24"/>
        </w:rPr>
        <w:t>B、预收货款</w:t>
      </w:r>
    </w:p>
    <w:p>
      <w:r>
        <w:rPr>
          <w:color w:val="FF0000"/>
          <w:sz w:val="24"/>
        </w:rPr>
        <w:t>C、办理应收票据贴现</w:t>
      </w:r>
    </w:p>
    <w:p>
      <w:r>
        <w:rPr>
          <w:sz w:val="24"/>
        </w:rPr>
        <w:t>D、用商业汇票购货</w:t>
        <w:br/>
      </w:r>
    </w:p>
    <w:p>
      <w:r>
        <w:rPr>
          <w:sz w:val="28"/>
        </w:rPr>
        <w:t xml:space="preserve">113、
  &lt;p class=MsoNormal&gt;企业投资并取得收益时，必须按一定的比例和基数提取各种公积金，这一要求体现的是（　）。
  </w:t>
      </w:r>
    </w:p>
    <w:p>
      <w:r>
        <w:rPr>
          <w:sz w:val="24"/>
        </w:rPr>
        <w:t>A、资本保全约束</w:t>
      </w:r>
    </w:p>
    <w:p>
      <w:r>
        <w:rPr>
          <w:color w:val="FF0000"/>
          <w:sz w:val="24"/>
        </w:rPr>
        <w:t>B、资本积累约束</w:t>
      </w:r>
    </w:p>
    <w:p>
      <w:r>
        <w:rPr>
          <w:sz w:val="24"/>
        </w:rPr>
        <w:t>C、超额累积利润约束</w:t>
      </w:r>
    </w:p>
    <w:p>
      <w:r>
        <w:rPr>
          <w:sz w:val="24"/>
        </w:rPr>
        <w:t>D、偿债能力约束</w:t>
        <w:br/>
      </w:r>
    </w:p>
    <w:p>
      <w:r>
        <w:rPr>
          <w:sz w:val="28"/>
        </w:rPr>
        <w:t>114、某投资者购买A公司股票，并且准备长期持有，要求的最低收益率为11%，该公司本年的股利为0.6元/股，预计未来股利年增长率为5%，则该股票的内在价值是（　）元/股。</w:t>
      </w:r>
    </w:p>
    <w:p>
      <w:r>
        <w:rPr>
          <w:sz w:val="24"/>
        </w:rPr>
        <w:t xml:space="preserve">A、10.0 </w:t>
      </w:r>
    </w:p>
    <w:p>
      <w:r>
        <w:rPr>
          <w:color w:val="FF0000"/>
          <w:sz w:val="24"/>
        </w:rPr>
        <w:t xml:space="preserve">B、10.5 </w:t>
      </w:r>
    </w:p>
    <w:p>
      <w:r>
        <w:rPr>
          <w:sz w:val="24"/>
        </w:rPr>
        <w:t xml:space="preserve">C、11.5 </w:t>
      </w:r>
    </w:p>
    <w:p>
      <w:r>
        <w:rPr>
          <w:sz w:val="24"/>
        </w:rPr>
        <w:t xml:space="preserve">D、12.0 </w:t>
        <w:br/>
      </w:r>
    </w:p>
    <w:p>
      <w:r>
        <w:rPr>
          <w:sz w:val="28"/>
        </w:rPr>
        <w:t>115、下列属于企业销售商品或提供劳务形成的财务关系是（     ）</w:t>
      </w:r>
    </w:p>
    <w:p>
      <w:r>
        <w:rPr>
          <w:sz w:val="24"/>
        </w:rPr>
        <w:t xml:space="preserve">A、企业与供应商之间的财务关系           </w:t>
      </w:r>
    </w:p>
    <w:p>
      <w:r>
        <w:rPr>
          <w:sz w:val="24"/>
        </w:rPr>
        <w:t>B、企业与债务人之间的财务关系</w:t>
      </w:r>
    </w:p>
    <w:p>
      <w:r>
        <w:rPr>
          <w:color w:val="FF0000"/>
          <w:sz w:val="24"/>
        </w:rPr>
        <w:t xml:space="preserve">C、企业与客户之间的财务关系              </w:t>
      </w:r>
    </w:p>
    <w:p>
      <w:r>
        <w:rPr>
          <w:sz w:val="24"/>
        </w:rPr>
        <w:t>D、企业与受资者之间的财务关系</w:t>
        <w:br/>
      </w:r>
    </w:p>
    <w:p>
      <w:r>
        <w:rPr>
          <w:sz w:val="28"/>
        </w:rPr>
        <w:t>116、以下指标中可以用来分析短期偿债能力的是（    ）。</w:t>
      </w:r>
    </w:p>
    <w:p>
      <w:r>
        <w:rPr>
          <w:sz w:val="24"/>
        </w:rPr>
        <w:t>A、资产负债率</w:t>
      </w:r>
    </w:p>
    <w:p>
      <w:r>
        <w:rPr>
          <w:color w:val="FF0000"/>
          <w:sz w:val="24"/>
        </w:rPr>
        <w:t>B、速动比率</w:t>
      </w:r>
    </w:p>
    <w:p>
      <w:r>
        <w:rPr>
          <w:sz w:val="24"/>
        </w:rPr>
        <w:t>C、营业周期</w:t>
      </w:r>
    </w:p>
    <w:p>
      <w:r>
        <w:rPr>
          <w:sz w:val="24"/>
        </w:rPr>
        <w:t>D、产权比率</w:t>
        <w:br/>
      </w:r>
    </w:p>
    <w:p>
      <w:r>
        <w:rPr>
          <w:sz w:val="28"/>
        </w:rPr>
        <w:t xml:space="preserve">117、
  &lt;p class=MsoNormal&gt;某企业按年利率8%向银行借入100万元，银行要求保持20%的补偿性余额，则企业该项借款的实际利率为(   
  )。
  </w:t>
      </w:r>
    </w:p>
    <w:p>
      <w:r>
        <w:rPr>
          <w:sz w:val="24"/>
        </w:rPr>
        <w:t>A、8%</w:t>
      </w:r>
    </w:p>
    <w:p>
      <w:r>
        <w:rPr>
          <w:color w:val="FF0000"/>
          <w:sz w:val="24"/>
        </w:rPr>
        <w:t>B、10%</w:t>
      </w:r>
    </w:p>
    <w:p>
      <w:r>
        <w:rPr>
          <w:sz w:val="24"/>
        </w:rPr>
        <w:t>C、20%</w:t>
      </w:r>
    </w:p>
    <w:p>
      <w:r>
        <w:rPr>
          <w:sz w:val="24"/>
        </w:rPr>
        <w:t>D、14%</w:t>
        <w:br/>
      </w:r>
    </w:p>
    <w:p>
      <w:r>
        <w:rPr>
          <w:sz w:val="28"/>
        </w:rPr>
        <w:t>118、在选择投资项目时，所放弃的其他投资项目中价值最高的潜在收益，就是投资中的（    ）。</w:t>
      </w:r>
    </w:p>
    <w:p>
      <w:r>
        <w:rPr>
          <w:sz w:val="24"/>
        </w:rPr>
        <w:t>A、沉淀成本</w:t>
      </w:r>
    </w:p>
    <w:p>
      <w:r>
        <w:rPr>
          <w:color w:val="FF0000"/>
          <w:sz w:val="24"/>
        </w:rPr>
        <w:t>B、机会成本</w:t>
      </w:r>
    </w:p>
    <w:p>
      <w:r>
        <w:rPr>
          <w:sz w:val="24"/>
        </w:rPr>
        <w:t>C、风险成本</w:t>
      </w:r>
    </w:p>
    <w:p>
      <w:r>
        <w:rPr>
          <w:sz w:val="24"/>
        </w:rPr>
        <w:t>D、可变成本</w:t>
        <w:br/>
      </w:r>
    </w:p>
    <w:p>
      <w:r>
        <w:rPr>
          <w:sz w:val="28"/>
        </w:rPr>
        <w:t>119、下列指标中能够较好地反映企业价值最大化目标实现程度的是（      ）。</w:t>
      </w:r>
    </w:p>
    <w:p>
      <w:r>
        <w:rPr>
          <w:sz w:val="24"/>
        </w:rPr>
        <w:t xml:space="preserve">A、净利润    </w:t>
      </w:r>
    </w:p>
    <w:p>
      <w:r>
        <w:rPr>
          <w:sz w:val="24"/>
        </w:rPr>
        <w:t xml:space="preserve">B、净资产收益率    </w:t>
      </w:r>
    </w:p>
    <w:p>
      <w:r>
        <w:rPr>
          <w:color w:val="FF0000"/>
          <w:sz w:val="24"/>
        </w:rPr>
        <w:t xml:space="preserve">C、每股市价    </w:t>
      </w:r>
    </w:p>
    <w:p>
      <w:r>
        <w:rPr>
          <w:sz w:val="24"/>
        </w:rPr>
        <w:t>D、剩余收益</w:t>
        <w:br/>
      </w:r>
    </w:p>
    <w:p>
      <w:r>
        <w:rPr>
          <w:sz w:val="28"/>
        </w:rPr>
        <w:t xml:space="preserve">120、
  &lt;p class=MsoNormal align=left style='text-align:left;line-height:12.0pt'&gt;下列各项经济业务不会影响流动比率的是(    )。
  </w:t>
      </w:r>
    </w:p>
    <w:p>
      <w:r>
        <w:rPr>
          <w:sz w:val="24"/>
        </w:rPr>
        <w:t>A、赊购原材料</w:t>
      </w:r>
    </w:p>
    <w:p>
      <w:r>
        <w:rPr>
          <w:color w:val="FF0000"/>
          <w:sz w:val="24"/>
        </w:rPr>
        <w:t>B、用现金购买短期债券</w:t>
      </w:r>
    </w:p>
    <w:p>
      <w:r>
        <w:rPr>
          <w:sz w:val="24"/>
        </w:rPr>
        <w:t>C、用存货对外进行长期投资</w:t>
      </w:r>
    </w:p>
    <w:p>
      <w:r>
        <w:rPr>
          <w:sz w:val="24"/>
        </w:rPr>
        <w:t>D、向银行借款</w:t>
        <w:br/>
      </w:r>
    </w:p>
    <w:p>
      <w:r>
        <w:rPr>
          <w:sz w:val="28"/>
        </w:rPr>
        <w:t>121、市场利率上升时，债券价值的变动方向是</w:t>
      </w:r>
    </w:p>
    <w:p>
      <w:r>
        <w:rPr>
          <w:sz w:val="24"/>
        </w:rPr>
        <w:t xml:space="preserve">A、上升 </w:t>
      </w:r>
    </w:p>
    <w:p>
      <w:r>
        <w:rPr>
          <w:color w:val="FF0000"/>
          <w:sz w:val="24"/>
        </w:rPr>
        <w:t xml:space="preserve">B、下降 </w:t>
      </w:r>
    </w:p>
    <w:p>
      <w:r>
        <w:rPr>
          <w:sz w:val="24"/>
        </w:rPr>
        <w:t xml:space="preserve">C、不变 </w:t>
      </w:r>
    </w:p>
    <w:p>
      <w:r>
        <w:rPr>
          <w:sz w:val="24"/>
        </w:rPr>
        <w:t xml:space="preserve">D、随机变化 </w:t>
        <w:br/>
      </w:r>
    </w:p>
    <w:p>
      <w:r>
        <w:rPr>
          <w:sz w:val="28"/>
        </w:rPr>
        <w:t xml:space="preserve">122、
  &lt;p class=MsoNormal&gt;在下列各项中，属于应收账款机会成本的是(    )。
  </w:t>
      </w:r>
    </w:p>
    <w:p>
      <w:r>
        <w:rPr>
          <w:sz w:val="24"/>
        </w:rPr>
        <w:t>A、收账费用</w:t>
      </w:r>
    </w:p>
    <w:p>
      <w:r>
        <w:rPr>
          <w:sz w:val="24"/>
        </w:rPr>
        <w:t>B、坏账损失</w:t>
      </w:r>
    </w:p>
    <w:p>
      <w:r>
        <w:rPr>
          <w:color w:val="FF0000"/>
          <w:sz w:val="24"/>
        </w:rPr>
        <w:t>C、应收账款占用资金的应计利息</w:t>
      </w:r>
    </w:p>
    <w:p>
      <w:r>
        <w:rPr>
          <w:sz w:val="24"/>
        </w:rPr>
        <w:t>D、对顾客信用进行调查的费用</w:t>
        <w:br/>
      </w:r>
    </w:p>
    <w:p>
      <w:r>
        <w:rPr>
          <w:sz w:val="28"/>
        </w:rPr>
        <w:t xml:space="preserve">123、
  &lt;p class=MsoNormal&gt;公司提取的公积金不能用于(    )。
  </w:t>
      </w:r>
    </w:p>
    <w:p>
      <w:r>
        <w:rPr>
          <w:sz w:val="24"/>
        </w:rPr>
        <w:t>A、弥补亏损</w:t>
      </w:r>
    </w:p>
    <w:p>
      <w:r>
        <w:rPr>
          <w:sz w:val="24"/>
        </w:rPr>
        <w:t>B、扩大生产经营</w:t>
      </w:r>
    </w:p>
    <w:p>
      <w:r>
        <w:rPr>
          <w:sz w:val="24"/>
        </w:rPr>
        <w:t>C、增加注册资本</w:t>
      </w:r>
    </w:p>
    <w:p>
      <w:r>
        <w:rPr>
          <w:color w:val="FF0000"/>
          <w:sz w:val="24"/>
        </w:rPr>
        <w:t>D、集体福利支出</w:t>
        <w:br/>
      </w:r>
    </w:p>
    <w:p>
      <w:r>
        <w:rPr>
          <w:sz w:val="28"/>
        </w:rPr>
        <w:t>124、下列财务比率反映企业营运能力的指标是（       ）。</w:t>
      </w:r>
    </w:p>
    <w:p>
      <w:r>
        <w:rPr>
          <w:sz w:val="24"/>
        </w:rPr>
        <w:t xml:space="preserve">A、资产负债率      </w:t>
      </w:r>
    </w:p>
    <w:p>
      <w:r>
        <w:rPr>
          <w:sz w:val="24"/>
        </w:rPr>
        <w:t>B、杠杆比率</w:t>
      </w:r>
    </w:p>
    <w:p>
      <w:r>
        <w:rPr>
          <w:color w:val="FF0000"/>
          <w:sz w:val="24"/>
        </w:rPr>
        <w:t xml:space="preserve">C、存货周转率      </w:t>
      </w:r>
    </w:p>
    <w:p>
      <w:r>
        <w:rPr>
          <w:sz w:val="24"/>
        </w:rPr>
        <w:t>D、销售利润率</w:t>
        <w:br/>
      </w:r>
    </w:p>
    <w:p>
      <w:r>
        <w:rPr>
          <w:sz w:val="28"/>
        </w:rPr>
        <w:t>125、下列各项中，不属于投资项目现金流出量的是    （    ）</w:t>
      </w:r>
    </w:p>
    <w:p>
      <w:r>
        <w:rPr>
          <w:sz w:val="24"/>
        </w:rPr>
        <w:t>A、经营付现成本</w:t>
      </w:r>
    </w:p>
    <w:p>
      <w:r>
        <w:rPr>
          <w:color w:val="FF0000"/>
          <w:sz w:val="24"/>
        </w:rPr>
        <w:t>B、固定资产折旧费用</w:t>
      </w:r>
    </w:p>
    <w:p>
      <w:r>
        <w:rPr>
          <w:sz w:val="24"/>
        </w:rPr>
        <w:t>C、固定资产投资支出</w:t>
      </w:r>
    </w:p>
    <w:p>
      <w:r>
        <w:rPr>
          <w:sz w:val="24"/>
        </w:rPr>
        <w:t>D、垫支的营运资本</w:t>
        <w:br/>
      </w:r>
    </w:p>
    <w:p>
      <w:r>
        <w:rPr>
          <w:sz w:val="28"/>
        </w:rPr>
        <w:t xml:space="preserve">126、
  &lt;p class=MsoNormal&gt;下列关于商业信用的说法错误的是(    )。
  </w:t>
      </w:r>
    </w:p>
    <w:p>
      <w:r>
        <w:rPr>
          <w:color w:val="FF0000"/>
          <w:sz w:val="24"/>
        </w:rPr>
        <w:t>A、商业信用产生于银行信用之后</w:t>
      </w:r>
    </w:p>
    <w:p>
      <w:r>
        <w:rPr>
          <w:sz w:val="24"/>
        </w:rPr>
        <w:t>B、利用商业信用筹资，主要有赊购商品和预收货款等两种形式</w:t>
      </w:r>
    </w:p>
    <w:p>
      <w:r>
        <w:rPr>
          <w:sz w:val="24"/>
        </w:rPr>
        <w:t>C、企业利用商业信用筹资的限制条件较少</w:t>
      </w:r>
    </w:p>
    <w:p>
      <w:r>
        <w:rPr>
          <w:sz w:val="24"/>
        </w:rPr>
        <w:t>D、商业信用属于一种自然性融资，不用作非常正式的安排</w:t>
        <w:br/>
      </w:r>
    </w:p>
    <w:p>
      <w:r>
        <w:rPr>
          <w:sz w:val="28"/>
        </w:rPr>
        <w:t>127、下列权利中，不属于普通股股东权利的是（       ）。</w:t>
      </w:r>
    </w:p>
    <w:p>
      <w:r>
        <w:rPr>
          <w:sz w:val="24"/>
        </w:rPr>
        <w:t xml:space="preserve">A、公司管理权     </w:t>
      </w:r>
    </w:p>
    <w:p>
      <w:r>
        <w:rPr>
          <w:sz w:val="24"/>
        </w:rPr>
        <w:t xml:space="preserve">B、分享盈余权      </w:t>
      </w:r>
    </w:p>
    <w:p>
      <w:r>
        <w:rPr>
          <w:sz w:val="24"/>
        </w:rPr>
        <w:t xml:space="preserve">C、优先认股权      </w:t>
      </w:r>
    </w:p>
    <w:p>
      <w:r>
        <w:rPr>
          <w:color w:val="FF0000"/>
          <w:sz w:val="24"/>
        </w:rPr>
        <w:t>D、优先分配剩余财产权</w:t>
        <w:br/>
      </w:r>
    </w:p>
    <w:p>
      <w:r>
        <w:rPr>
          <w:sz w:val="28"/>
        </w:rPr>
        <w:t>128、降低经营杠杆系数，从而降低企业经营风险的途径是    （    ）</w:t>
      </w:r>
    </w:p>
    <w:p>
      <w:r>
        <w:rPr>
          <w:sz w:val="24"/>
        </w:rPr>
        <w:t>A、提高资产负债率</w:t>
      </w:r>
    </w:p>
    <w:p>
      <w:r>
        <w:rPr>
          <w:sz w:val="24"/>
        </w:rPr>
        <w:t>B、提高权益乘数</w:t>
      </w:r>
    </w:p>
    <w:p>
      <w:r>
        <w:rPr>
          <w:sz w:val="24"/>
        </w:rPr>
        <w:t>C、减少产品销售量</w:t>
      </w:r>
    </w:p>
    <w:p>
      <w:r>
        <w:rPr>
          <w:color w:val="FF0000"/>
          <w:sz w:val="24"/>
        </w:rPr>
        <w:t>D、节约固定成本开支</w:t>
        <w:br/>
      </w:r>
    </w:p>
    <w:p>
      <w:r>
        <w:rPr>
          <w:sz w:val="28"/>
        </w:rPr>
        <w:t>129、某企业预计下年度销售净额为1800万元，应收账款周转天数为90天（一年按360天计算），变动成本率为60%，资本成本为10%，则应收账款的机会成本是</w:t>
      </w:r>
    </w:p>
    <w:p>
      <w:r>
        <w:rPr>
          <w:color w:val="FF0000"/>
          <w:sz w:val="24"/>
        </w:rPr>
        <w:t xml:space="preserve">A、27 </w:t>
      </w:r>
    </w:p>
    <w:p>
      <w:r>
        <w:rPr>
          <w:sz w:val="24"/>
        </w:rPr>
        <w:t xml:space="preserve">B、45 </w:t>
      </w:r>
    </w:p>
    <w:p>
      <w:r>
        <w:rPr>
          <w:sz w:val="24"/>
        </w:rPr>
        <w:t xml:space="preserve">C、108 </w:t>
      </w:r>
    </w:p>
    <w:p>
      <w:r>
        <w:rPr>
          <w:sz w:val="24"/>
        </w:rPr>
        <w:t xml:space="preserve">D、180 </w:t>
        <w:br/>
      </w:r>
    </w:p>
    <w:p>
      <w:r>
        <w:rPr>
          <w:sz w:val="28"/>
        </w:rPr>
        <w:t>130、下列影响企业财务管理的环境因素中，最为主要的是（    ）。</w:t>
      </w:r>
    </w:p>
    <w:p>
      <w:r>
        <w:rPr>
          <w:color w:val="FF0000"/>
          <w:sz w:val="24"/>
        </w:rPr>
        <w:t>A、经济环境</w:t>
      </w:r>
    </w:p>
    <w:p>
      <w:r>
        <w:rPr>
          <w:sz w:val="24"/>
        </w:rPr>
        <w:t>B、法律环境</w:t>
      </w:r>
    </w:p>
    <w:p>
      <w:r>
        <w:rPr>
          <w:sz w:val="24"/>
        </w:rPr>
        <w:t>C、金融环境</w:t>
      </w:r>
    </w:p>
    <w:p>
      <w:r>
        <w:rPr>
          <w:sz w:val="24"/>
        </w:rPr>
        <w:t>D、内部环境</w:t>
        <w:br/>
      </w:r>
    </w:p>
    <w:p>
      <w:r>
        <w:rPr>
          <w:sz w:val="28"/>
        </w:rPr>
        <w:t>131、不属于短期偿债能力的衡量指标的是（    ）。</w:t>
      </w:r>
    </w:p>
    <w:p>
      <w:r>
        <w:rPr>
          <w:color w:val="FF0000"/>
          <w:sz w:val="24"/>
        </w:rPr>
        <w:t>A、存货周转率</w:t>
      </w:r>
    </w:p>
    <w:p>
      <w:r>
        <w:rPr>
          <w:sz w:val="24"/>
        </w:rPr>
        <w:t>B、现金比率</w:t>
      </w:r>
    </w:p>
    <w:p>
      <w:r>
        <w:rPr>
          <w:sz w:val="24"/>
        </w:rPr>
        <w:t>C、流动比率</w:t>
      </w:r>
    </w:p>
    <w:p>
      <w:r>
        <w:rPr>
          <w:sz w:val="24"/>
        </w:rPr>
        <w:t>D、速动比率</w:t>
        <w:br/>
      </w:r>
    </w:p>
    <w:p>
      <w:r>
        <w:rPr>
          <w:sz w:val="28"/>
        </w:rPr>
        <w:t>132、下列财务比率反映企业偿债能力的是（     ）。</w:t>
      </w:r>
    </w:p>
    <w:p>
      <w:r>
        <w:rPr>
          <w:sz w:val="24"/>
        </w:rPr>
        <w:t xml:space="preserve">A、销售净利率      </w:t>
      </w:r>
    </w:p>
    <w:p>
      <w:r>
        <w:rPr>
          <w:color w:val="FF0000"/>
          <w:sz w:val="24"/>
        </w:rPr>
        <w:t xml:space="preserve">B、资产负债率     </w:t>
      </w:r>
    </w:p>
    <w:p>
      <w:r>
        <w:rPr>
          <w:sz w:val="24"/>
        </w:rPr>
        <w:t xml:space="preserve">C、存货周转率    </w:t>
      </w:r>
    </w:p>
    <w:p>
      <w:r>
        <w:rPr>
          <w:sz w:val="24"/>
        </w:rPr>
        <w:t>D、股东资产增长率</w:t>
        <w:br/>
      </w:r>
    </w:p>
    <w:p>
      <w:r>
        <w:rPr>
          <w:sz w:val="28"/>
        </w:rPr>
        <w:t xml:space="preserve">133、
  &lt;p class=MsoNormal&gt;以下等式符合稳健型短期筹资政策的是(    )。
  </w:t>
      </w:r>
    </w:p>
    <w:p>
      <w:r>
        <w:rPr>
          <w:sz w:val="24"/>
        </w:rPr>
        <w:t>A、临时性短期资产＝临时性短期负债</w:t>
      </w:r>
    </w:p>
    <w:p>
      <w:r>
        <w:rPr>
          <w:sz w:val="24"/>
        </w:rPr>
        <w:t>B、临时性短期资产+部分永久性短期资产＝临时性短期负债</w:t>
      </w:r>
    </w:p>
    <w:p>
      <w:r>
        <w:rPr>
          <w:color w:val="FF0000"/>
          <w:sz w:val="24"/>
        </w:rPr>
        <w:t>C、部分临时性短期资产＝临时性短期负债</w:t>
      </w:r>
    </w:p>
    <w:p>
      <w:r>
        <w:rPr>
          <w:sz w:val="24"/>
        </w:rPr>
        <w:t>D、临时性短期资产+固定资产＝临时性短期负债</w:t>
        <w:br/>
      </w:r>
    </w:p>
    <w:p>
      <w:r>
        <w:rPr>
          <w:sz w:val="28"/>
        </w:rPr>
        <w:t xml:space="preserve">134、
  &lt;p class=MsoNormal&gt;一般而言，在其他因素不变的情况下，固定成本越高，则(    )。
  </w:t>
      </w:r>
    </w:p>
    <w:p>
      <w:r>
        <w:rPr>
          <w:sz w:val="24"/>
        </w:rPr>
        <w:t>A、经营杠杆系数越小，经营风险越大</w:t>
      </w:r>
    </w:p>
    <w:p>
      <w:r>
        <w:rPr>
          <w:sz w:val="24"/>
        </w:rPr>
        <w:t>B、经营杠杆系数越大，经营风险越小</w:t>
      </w:r>
    </w:p>
    <w:p>
      <w:r>
        <w:rPr>
          <w:sz w:val="24"/>
        </w:rPr>
        <w:t>C、经营杠杆系数越小，经营风险越小</w:t>
      </w:r>
    </w:p>
    <w:p>
      <w:r>
        <w:rPr>
          <w:color w:val="FF0000"/>
          <w:sz w:val="24"/>
        </w:rPr>
        <w:t>D、经营杠杆系数越大，经营风险越大</w:t>
        <w:br/>
      </w:r>
    </w:p>
    <w:p>
      <w:r>
        <w:rPr>
          <w:sz w:val="28"/>
        </w:rPr>
        <w:t>135、以下各种财务关系中，体现了强制和无偿的分配关系的是（    ）。</w:t>
      </w:r>
    </w:p>
    <w:p>
      <w:r>
        <w:rPr>
          <w:sz w:val="24"/>
        </w:rPr>
        <w:t>A、企业与投资者之间的财务关系</w:t>
      </w:r>
    </w:p>
    <w:p>
      <w:r>
        <w:rPr>
          <w:color w:val="FF0000"/>
          <w:sz w:val="24"/>
        </w:rPr>
        <w:t>B、企业与国家之间的财务关系</w:t>
      </w:r>
    </w:p>
    <w:p>
      <w:r>
        <w:rPr>
          <w:sz w:val="24"/>
        </w:rPr>
        <w:t>C、企业与债权人之间的财务关系</w:t>
      </w:r>
    </w:p>
    <w:p>
      <w:r>
        <w:rPr>
          <w:sz w:val="24"/>
        </w:rPr>
        <w:t>D、企业与市场交易之间的财务关系</w:t>
        <w:br/>
      </w:r>
    </w:p>
    <w:p>
      <w:r>
        <w:rPr>
          <w:sz w:val="28"/>
        </w:rPr>
        <w:t>136、下列筹资方式中，资本成本最低的是</w:t>
      </w:r>
    </w:p>
    <w:p>
      <w:r>
        <w:rPr>
          <w:sz w:val="24"/>
        </w:rPr>
        <w:t xml:space="preserve">A、发行股票   </w:t>
      </w:r>
    </w:p>
    <w:p>
      <w:r>
        <w:rPr>
          <w:sz w:val="24"/>
        </w:rPr>
        <w:t xml:space="preserve">B、发行债券 </w:t>
      </w:r>
    </w:p>
    <w:p>
      <w:r>
        <w:rPr>
          <w:color w:val="FF0000"/>
          <w:sz w:val="24"/>
        </w:rPr>
        <w:t xml:space="preserve">C、长期贷款 </w:t>
      </w:r>
    </w:p>
    <w:p>
      <w:r>
        <w:rPr>
          <w:sz w:val="24"/>
        </w:rPr>
        <w:t xml:space="preserve">D、保留盈余资本成本 </w:t>
        <w:br/>
      </w:r>
    </w:p>
    <w:p>
      <w:r>
        <w:rPr>
          <w:sz w:val="28"/>
        </w:rPr>
        <w:t>137、下列各项中会使企业实际变现能力大于财务报表所反映的能力的是    （    ）</w:t>
      </w:r>
    </w:p>
    <w:p>
      <w:r>
        <w:rPr>
          <w:sz w:val="24"/>
        </w:rPr>
        <w:t>A、存在将很快变现的存货</w:t>
      </w:r>
    </w:p>
    <w:p>
      <w:r>
        <w:rPr>
          <w:sz w:val="24"/>
        </w:rPr>
        <w:t>B、存在未决诉讼案件</w:t>
      </w:r>
    </w:p>
    <w:p>
      <w:r>
        <w:rPr>
          <w:sz w:val="24"/>
        </w:rPr>
        <w:t>C、为别的企业提供信用担保</w:t>
      </w:r>
    </w:p>
    <w:p>
      <w:r>
        <w:rPr>
          <w:color w:val="FF0000"/>
          <w:sz w:val="24"/>
        </w:rPr>
        <w:t>D、建造合同的分阶段付款</w:t>
        <w:br/>
      </w:r>
    </w:p>
    <w:p>
      <w:r>
        <w:rPr>
          <w:sz w:val="28"/>
        </w:rPr>
        <w:t>138、下列关于短期融资券的表述中，错误的是</w:t>
      </w:r>
    </w:p>
    <w:p>
      <w:r>
        <w:rPr>
          <w:sz w:val="24"/>
        </w:rPr>
        <w:t xml:space="preserve">A、短期融资券不向社会公众发行 </w:t>
      </w:r>
    </w:p>
    <w:p>
      <w:r>
        <w:rPr>
          <w:sz w:val="24"/>
        </w:rPr>
        <w:t>B、必须具备一定信用等级的企业才能发行短期融资券</w:t>
      </w:r>
    </w:p>
    <w:p>
      <w:r>
        <w:rPr>
          <w:color w:val="FF0000"/>
          <w:sz w:val="24"/>
        </w:rPr>
        <w:t>C、相对于发行公司债券而言，短期融资券的筹资成本较高</w:t>
      </w:r>
    </w:p>
    <w:p>
      <w:r>
        <w:rPr>
          <w:sz w:val="24"/>
        </w:rPr>
        <w:t>D、相对于银行借款筹资而言，短期融资券的一次性筹资数额较大</w:t>
        <w:br/>
      </w:r>
    </w:p>
    <w:p>
      <w:r>
        <w:rPr>
          <w:sz w:val="28"/>
        </w:rPr>
        <w:t>139、按照公司治理的一般原则，重大财务决策的管理主体是</w:t>
      </w:r>
    </w:p>
    <w:p>
      <w:r>
        <w:rPr>
          <w:color w:val="FF0000"/>
          <w:sz w:val="24"/>
        </w:rPr>
        <w:t xml:space="preserve">A、出资者    </w:t>
      </w:r>
    </w:p>
    <w:p>
      <w:r>
        <w:rPr>
          <w:sz w:val="24"/>
        </w:rPr>
        <w:t xml:space="preserve">B、经营者 </w:t>
      </w:r>
    </w:p>
    <w:p>
      <w:r>
        <w:rPr>
          <w:sz w:val="24"/>
        </w:rPr>
        <w:t xml:space="preserve">C、财务经理 </w:t>
      </w:r>
    </w:p>
    <w:p>
      <w:r>
        <w:rPr>
          <w:sz w:val="24"/>
        </w:rPr>
        <w:t>D、财务会计人员</w:t>
        <w:br/>
      </w:r>
    </w:p>
    <w:p>
      <w:r>
        <w:rPr>
          <w:sz w:val="28"/>
        </w:rPr>
        <w:t xml:space="preserve">140、
  &lt;p class=MsoNormal align=left style='text-align:left;line-height:12.0pt'&gt;在没有通货膨胀时，(    )的利率可以视为纯粹利率。
  </w:t>
      </w:r>
    </w:p>
    <w:p>
      <w:r>
        <w:rPr>
          <w:color w:val="FF0000"/>
          <w:sz w:val="24"/>
        </w:rPr>
        <w:t>A、国库券</w:t>
      </w:r>
    </w:p>
    <w:p>
      <w:r>
        <w:rPr>
          <w:sz w:val="24"/>
        </w:rPr>
        <w:t>B、金融债券</w:t>
      </w:r>
    </w:p>
    <w:p>
      <w:r>
        <w:rPr>
          <w:sz w:val="24"/>
        </w:rPr>
        <w:t>C、短期借款</w:t>
      </w:r>
    </w:p>
    <w:p>
      <w:r>
        <w:rPr>
          <w:sz w:val="24"/>
        </w:rPr>
        <w:t>D、商业汇票贴现</w:t>
        <w:br/>
      </w:r>
    </w:p>
    <w:p>
      <w:r>
        <w:rPr>
          <w:sz w:val="28"/>
        </w:rPr>
        <w:t>141、公司将每年派发的股利额固定在某一特定水平上，只有当企业对未来利润增长确有把握，并且这种增长认为是不会发生逆转时，才增加每股股利额。这一政策称为（    ）。</w:t>
      </w:r>
    </w:p>
    <w:p>
      <w:r>
        <w:rPr>
          <w:sz w:val="24"/>
        </w:rPr>
        <w:t>A、剩余股利政策</w:t>
      </w:r>
    </w:p>
    <w:p>
      <w:r>
        <w:rPr>
          <w:color w:val="FF0000"/>
          <w:sz w:val="24"/>
        </w:rPr>
        <w:t>B、固定股利政策</w:t>
      </w:r>
    </w:p>
    <w:p>
      <w:r>
        <w:rPr>
          <w:sz w:val="24"/>
        </w:rPr>
        <w:t>C、固定股利支付率政策</w:t>
      </w:r>
    </w:p>
    <w:p>
      <w:r>
        <w:rPr>
          <w:sz w:val="24"/>
        </w:rPr>
        <w:t>D、低正常股利加额外股利政策</w:t>
        <w:br/>
      </w:r>
    </w:p>
    <w:p>
      <w:r>
        <w:rPr>
          <w:sz w:val="28"/>
        </w:rPr>
        <w:t>142、列混合成本的分解方法中，比较粗糙且带有主观判断特征的是</w:t>
      </w:r>
    </w:p>
    <w:p>
      <w:r>
        <w:rPr>
          <w:sz w:val="24"/>
        </w:rPr>
        <w:t xml:space="preserve">A、高低点法 </w:t>
      </w:r>
    </w:p>
    <w:p>
      <w:r>
        <w:rPr>
          <w:sz w:val="24"/>
        </w:rPr>
        <w:t xml:space="preserve">B、回归分析法 </w:t>
      </w:r>
    </w:p>
    <w:p>
      <w:r>
        <w:rPr>
          <w:sz w:val="24"/>
        </w:rPr>
        <w:t xml:space="preserve">C、技术测定法 </w:t>
      </w:r>
    </w:p>
    <w:p>
      <w:r>
        <w:rPr>
          <w:color w:val="FF0000"/>
          <w:sz w:val="24"/>
        </w:rPr>
        <w:t>D、账户分析法</w:t>
        <w:br/>
      </w:r>
    </w:p>
    <w:p>
      <w:r>
        <w:rPr>
          <w:sz w:val="28"/>
        </w:rPr>
        <w:t>143、根据《公司法》的规定，累计发行债券总额不超过公司净资产额的（      ）。</w:t>
      </w:r>
    </w:p>
    <w:p>
      <w:r>
        <w:rPr>
          <w:sz w:val="24"/>
        </w:rPr>
        <w:t xml:space="preserve">A、60%      </w:t>
      </w:r>
    </w:p>
    <w:p>
      <w:r>
        <w:rPr>
          <w:color w:val="FF0000"/>
          <w:sz w:val="24"/>
        </w:rPr>
        <w:t xml:space="preserve">B、40%      </w:t>
      </w:r>
    </w:p>
    <w:p>
      <w:r>
        <w:rPr>
          <w:sz w:val="24"/>
        </w:rPr>
        <w:t xml:space="preserve">C、50%         </w:t>
      </w:r>
    </w:p>
    <w:p>
      <w:r>
        <w:rPr>
          <w:sz w:val="24"/>
        </w:rPr>
        <w:t>D、30%</w:t>
        <w:br/>
      </w:r>
    </w:p>
    <w:p>
      <w:r>
        <w:rPr>
          <w:sz w:val="28"/>
        </w:rPr>
        <w:t>144、某公司200x年应收账款总额为450万元，同期必要现金支付总额为200万元，其他稳定可靠的现金流入总额为50万元。则应收账款收现保证率为</w:t>
      </w:r>
    </w:p>
    <w:p>
      <w:r>
        <w:rPr>
          <w:color w:val="FF0000"/>
          <w:sz w:val="24"/>
        </w:rPr>
        <w:t xml:space="preserve">A、33%      </w:t>
      </w:r>
    </w:p>
    <w:p>
      <w:r>
        <w:rPr>
          <w:sz w:val="24"/>
        </w:rPr>
        <w:t xml:space="preserve">B、 200% </w:t>
      </w:r>
    </w:p>
    <w:p>
      <w:r>
        <w:rPr>
          <w:sz w:val="24"/>
        </w:rPr>
        <w:t xml:space="preserve">C、500% </w:t>
      </w:r>
    </w:p>
    <w:p>
      <w:r>
        <w:rPr>
          <w:sz w:val="24"/>
        </w:rPr>
        <w:t>D、67%</w:t>
        <w:br/>
      </w:r>
    </w:p>
    <w:p>
      <w:r>
        <w:rPr>
          <w:sz w:val="28"/>
        </w:rPr>
        <w:t xml:space="preserve">145、
  &lt;p class=MsoNormal&gt;某企业去年的销售净利率为5.5%，资产周转率为2.5；今年的销售净利率为4.5%，资产周转率为2.4。若两年的资产负债率相同，则今年的净资产收益率比去年的变化趋势为(    )。
  </w:t>
      </w:r>
    </w:p>
    <w:p>
      <w:r>
        <w:rPr>
          <w:color w:val="FF0000"/>
          <w:sz w:val="24"/>
        </w:rPr>
        <w:t>A、下降</w:t>
      </w:r>
    </w:p>
    <w:p>
      <w:r>
        <w:rPr>
          <w:sz w:val="24"/>
        </w:rPr>
        <w:t>B、不变</w:t>
      </w:r>
    </w:p>
    <w:p>
      <w:r>
        <w:rPr>
          <w:sz w:val="24"/>
        </w:rPr>
        <w:t>C、上升</w:t>
      </w:r>
    </w:p>
    <w:p>
      <w:r>
        <w:rPr>
          <w:sz w:val="24"/>
        </w:rPr>
        <w:t>D、难以确定</w:t>
        <w:br/>
      </w:r>
    </w:p>
    <w:p>
      <w:r>
        <w:rPr>
          <w:sz w:val="28"/>
        </w:rPr>
        <w:t>146、某项永久性奖学金，每年计划颁发50000元奖金。若年复利率为8%，该奖学金在最初应该一次存入的本金应为（    ）元。　　</w:t>
      </w:r>
    </w:p>
    <w:p>
      <w:r>
        <w:rPr>
          <w:color w:val="FF0000"/>
          <w:sz w:val="24"/>
        </w:rPr>
        <w:t>A、625000 　　</w:t>
      </w:r>
    </w:p>
    <w:p>
      <w:r>
        <w:rPr>
          <w:sz w:val="24"/>
        </w:rPr>
        <w:t>B、500000 　　</w:t>
      </w:r>
    </w:p>
    <w:p>
      <w:r>
        <w:rPr>
          <w:sz w:val="24"/>
        </w:rPr>
        <w:t>C、125000 　　</w:t>
      </w:r>
    </w:p>
    <w:p>
      <w:r>
        <w:rPr>
          <w:sz w:val="24"/>
        </w:rPr>
        <w:t>D、400000</w:t>
        <w:br/>
      </w:r>
    </w:p>
    <w:p>
      <w:r>
        <w:rPr>
          <w:sz w:val="28"/>
        </w:rPr>
        <w:t>147、如果一个企业为了能够正常运转，不论在生产经营的旺季或淡季，都需要保持一定的临时性借款时，则有理由推测该企业所采用的营运资本融资政策是    （    ）</w:t>
      </w:r>
    </w:p>
    <w:p>
      <w:r>
        <w:rPr>
          <w:sz w:val="24"/>
        </w:rPr>
        <w:t>A、稳健型融资政策</w:t>
      </w:r>
    </w:p>
    <w:p>
      <w:r>
        <w:rPr>
          <w:sz w:val="24"/>
        </w:rPr>
        <w:t>B、配合型融资政策</w:t>
      </w:r>
    </w:p>
    <w:p>
      <w:r>
        <w:rPr>
          <w:sz w:val="24"/>
        </w:rPr>
        <w:t>C、激进型融资政策</w:t>
      </w:r>
    </w:p>
    <w:p>
      <w:r>
        <w:rPr>
          <w:color w:val="FF0000"/>
          <w:sz w:val="24"/>
        </w:rPr>
        <w:t>D、配合或稳健型融资政策</w:t>
        <w:br/>
      </w:r>
    </w:p>
    <w:p>
      <w:r>
        <w:rPr>
          <w:sz w:val="28"/>
        </w:rPr>
        <w:t>148、某债券的面值为1000元，票面年利率为12%，期限为3年，每半年支付一次利息。若市场年利率为12%，则其价格</w:t>
      </w:r>
    </w:p>
    <w:p>
      <w:r>
        <w:rPr>
          <w:color w:val="FF0000"/>
          <w:sz w:val="24"/>
        </w:rPr>
        <w:t xml:space="preserve">A、大于1000元  </w:t>
      </w:r>
    </w:p>
    <w:p>
      <w:r>
        <w:rPr>
          <w:sz w:val="24"/>
        </w:rPr>
        <w:t xml:space="preserve">B、小于1000元 </w:t>
      </w:r>
    </w:p>
    <w:p>
      <w:r>
        <w:rPr>
          <w:sz w:val="24"/>
        </w:rPr>
        <w:t>C、等于1000元</w:t>
      </w:r>
    </w:p>
    <w:p>
      <w:r>
        <w:rPr>
          <w:sz w:val="24"/>
        </w:rPr>
        <w:t>D、无法计算</w:t>
        <w:br/>
      </w:r>
    </w:p>
    <w:p>
      <w:r>
        <w:rPr>
          <w:sz w:val="28"/>
        </w:rPr>
        <w:t xml:space="preserve">149、
  &lt;p class=MsoNormal&gt;关于票据贴现，下列说法错误的是(    )。
  </w:t>
      </w:r>
    </w:p>
    <w:p>
      <w:r>
        <w:rPr>
          <w:sz w:val="24"/>
        </w:rPr>
        <w:t>A、票据贴现是商业信用发展的产物</w:t>
      </w:r>
    </w:p>
    <w:p>
      <w:r>
        <w:rPr>
          <w:color w:val="FF0000"/>
          <w:sz w:val="24"/>
        </w:rPr>
        <w:t>B、银行在贴现商业票据时，所付金额与票面金额的差额是银行收取的手续费</w:t>
      </w:r>
    </w:p>
    <w:p>
      <w:r>
        <w:rPr>
          <w:sz w:val="24"/>
        </w:rPr>
        <w:t>C、采用票据贴现方式，企业既可以给购买单位以临时资金融通，又可以在自身需要资金时及时得到资金</w:t>
      </w:r>
    </w:p>
    <w:p>
      <w:r>
        <w:rPr>
          <w:sz w:val="24"/>
        </w:rPr>
        <w:t>D、贴现息与票面金额之比，等于贴现率</w:t>
        <w:br/>
      </w:r>
    </w:p>
    <w:p>
      <w:r>
        <w:rPr>
          <w:sz w:val="28"/>
        </w:rPr>
        <w:t>150、下列各项中，不影响经营杠杆系数的是</w:t>
      </w:r>
    </w:p>
    <w:p>
      <w:r>
        <w:rPr>
          <w:sz w:val="24"/>
        </w:rPr>
        <w:t xml:space="preserve">A、产品销量 </w:t>
      </w:r>
    </w:p>
    <w:p>
      <w:r>
        <w:rPr>
          <w:sz w:val="24"/>
        </w:rPr>
        <w:t xml:space="preserve">B、产品售价 </w:t>
      </w:r>
    </w:p>
    <w:p>
      <w:r>
        <w:rPr>
          <w:sz w:val="24"/>
        </w:rPr>
        <w:t xml:space="preserve">C、固定成本 </w:t>
      </w:r>
    </w:p>
    <w:p>
      <w:r>
        <w:rPr>
          <w:color w:val="FF0000"/>
          <w:sz w:val="24"/>
        </w:rPr>
        <w:t>D、利息费用</w:t>
        <w:br/>
      </w:r>
    </w:p>
    <w:p>
      <w:r>
        <w:rPr>
          <w:sz w:val="28"/>
        </w:rPr>
        <w:t>151、一般认为，下列哪个财务管理目标既考虑了股东利益、而且也考虑了债权人、经理层和一般职工的利益。                          （      ）</w:t>
      </w:r>
    </w:p>
    <w:p>
      <w:r>
        <w:rPr>
          <w:sz w:val="24"/>
        </w:rPr>
        <w:t xml:space="preserve">A、利润最大化                              </w:t>
      </w:r>
    </w:p>
    <w:p>
      <w:r>
        <w:rPr>
          <w:sz w:val="24"/>
        </w:rPr>
        <w:t>B、股东财富最大化</w:t>
      </w:r>
    </w:p>
    <w:p>
      <w:r>
        <w:rPr>
          <w:sz w:val="24"/>
        </w:rPr>
        <w:t xml:space="preserve">C、权益资本利润率最大化               </w:t>
      </w:r>
    </w:p>
    <w:p>
      <w:r>
        <w:rPr>
          <w:color w:val="FF0000"/>
          <w:sz w:val="24"/>
        </w:rPr>
        <w:t>D、企业价值最大化</w:t>
        <w:br/>
      </w:r>
    </w:p>
    <w:p>
      <w:r>
        <w:rPr>
          <w:sz w:val="28"/>
        </w:rPr>
        <w:t>152、某公司2012年初所有者权益为1.25亿元，2012年末所有者权益为1.50亿元。该公司2012年的资本积累率是</w:t>
      </w:r>
    </w:p>
    <w:p>
      <w:r>
        <w:rPr>
          <w:sz w:val="24"/>
        </w:rPr>
        <w:t xml:space="preserve">A、16.67%  </w:t>
      </w:r>
    </w:p>
    <w:p>
      <w:r>
        <w:rPr>
          <w:color w:val="FF0000"/>
          <w:sz w:val="24"/>
        </w:rPr>
        <w:t xml:space="preserve">B、20.00%  </w:t>
      </w:r>
    </w:p>
    <w:p>
      <w:r>
        <w:rPr>
          <w:sz w:val="24"/>
        </w:rPr>
        <w:t xml:space="preserve">C、25.00%   </w:t>
      </w:r>
    </w:p>
    <w:p>
      <w:r>
        <w:rPr>
          <w:sz w:val="24"/>
        </w:rPr>
        <w:t xml:space="preserve">D、120.00% </w:t>
        <w:br/>
      </w:r>
    </w:p>
    <w:p>
      <w:r>
        <w:rPr>
          <w:sz w:val="28"/>
        </w:rPr>
        <w:t xml:space="preserve">153、
  &lt;p class=MsoNormal&gt;信用标准是企业可以接受的客户的信用程度，其判断标准是（　）。
  </w:t>
      </w:r>
    </w:p>
    <w:p>
      <w:r>
        <w:rPr>
          <w:sz w:val="24"/>
        </w:rPr>
        <w:t>A、赊销比率</w:t>
      </w:r>
    </w:p>
    <w:p>
      <w:r>
        <w:rPr>
          <w:color w:val="FF0000"/>
          <w:sz w:val="24"/>
        </w:rPr>
        <w:t>B、预计坏账损失率</w:t>
      </w:r>
    </w:p>
    <w:p>
      <w:r>
        <w:rPr>
          <w:sz w:val="24"/>
        </w:rPr>
        <w:t>C、应收账款回收期</w:t>
      </w:r>
    </w:p>
    <w:p>
      <w:r>
        <w:rPr>
          <w:sz w:val="24"/>
        </w:rPr>
        <w:t>D、现金折扣</w:t>
        <w:br/>
      </w:r>
    </w:p>
    <w:p>
      <w:r>
        <w:rPr>
          <w:sz w:val="28"/>
        </w:rPr>
        <w:t>154、某周转信贷额为1000万元，年承诺费率为0.5%，某企业年内使用了600万元（使用期为半年），借款年利率为6%，则该企业当年应向银行支付利息及承诺费共    （    ）</w:t>
      </w:r>
    </w:p>
    <w:p>
      <w:r>
        <w:rPr>
          <w:sz w:val="24"/>
        </w:rPr>
        <w:t>A、20万元</w:t>
      </w:r>
    </w:p>
    <w:p>
      <w:r>
        <w:rPr>
          <w:color w:val="FF0000"/>
          <w:sz w:val="24"/>
        </w:rPr>
        <w:t>B、21.5万元</w:t>
      </w:r>
    </w:p>
    <w:p>
      <w:r>
        <w:rPr>
          <w:sz w:val="24"/>
        </w:rPr>
        <w:t>C、38万元</w:t>
      </w:r>
    </w:p>
    <w:p>
      <w:r>
        <w:rPr>
          <w:sz w:val="24"/>
        </w:rPr>
        <w:t>D、39.5万元</w:t>
        <w:br/>
      </w:r>
    </w:p>
    <w:p>
      <w:r>
        <w:rPr>
          <w:sz w:val="28"/>
        </w:rPr>
        <w:t xml:space="preserve">155、
  &lt;p class=MsoNormal&gt;存货ABC分类控制法中对存货划分的最基本的分类标准为（　）。
  </w:t>
      </w:r>
    </w:p>
    <w:p>
      <w:r>
        <w:rPr>
          <w:sz w:val="24"/>
        </w:rPr>
        <w:t>A、金额标准</w:t>
      </w:r>
    </w:p>
    <w:p>
      <w:r>
        <w:rPr>
          <w:sz w:val="24"/>
        </w:rPr>
        <w:t>B、品种数量标准</w:t>
      </w:r>
    </w:p>
    <w:p>
      <w:r>
        <w:rPr>
          <w:sz w:val="24"/>
        </w:rPr>
        <w:t>C、重量标准</w:t>
      </w:r>
    </w:p>
    <w:p>
      <w:r>
        <w:rPr>
          <w:color w:val="FF0000"/>
          <w:sz w:val="24"/>
        </w:rPr>
        <w:t>D、金额与数量标准</w:t>
        <w:br/>
      </w:r>
    </w:p>
    <w:p>
      <w:r>
        <w:rPr>
          <w:sz w:val="28"/>
        </w:rPr>
        <w:t xml:space="preserve">156、
  &lt;p class=MsoBodyTextFirstIndent style='text-indent:0cm'&gt;下列各项中，不能通过证券组合分散的风险是(   )。
  </w:t>
      </w:r>
    </w:p>
    <w:p>
      <w:r>
        <w:rPr>
          <w:sz w:val="24"/>
        </w:rPr>
        <w:t>A、非系统风险</w:t>
      </w:r>
    </w:p>
    <w:p>
      <w:r>
        <w:rPr>
          <w:sz w:val="24"/>
        </w:rPr>
        <w:t>B、公司特别风险</w:t>
      </w:r>
    </w:p>
    <w:p>
      <w:r>
        <w:rPr>
          <w:sz w:val="24"/>
        </w:rPr>
        <w:t>C、可分散风险</w:t>
      </w:r>
    </w:p>
    <w:p>
      <w:r>
        <w:rPr>
          <w:color w:val="FF0000"/>
          <w:sz w:val="24"/>
        </w:rPr>
        <w:t>D、市场风险</w:t>
        <w:br/>
      </w:r>
    </w:p>
    <w:p>
      <w:r>
        <w:rPr>
          <w:sz w:val="28"/>
        </w:rPr>
        <w:t>157、以下股利政策中，有利于稳定股票价格，从而树立公司良好的形象，但股利的支付与盈余脱节的是（    ）。</w:t>
      </w:r>
    </w:p>
    <w:p>
      <w:r>
        <w:rPr>
          <w:sz w:val="24"/>
        </w:rPr>
        <w:t>A、剩余股利政策</w:t>
      </w:r>
    </w:p>
    <w:p>
      <w:r>
        <w:rPr>
          <w:sz w:val="24"/>
        </w:rPr>
        <w:t>B、定率股利政策</w:t>
      </w:r>
    </w:p>
    <w:p>
      <w:r>
        <w:rPr>
          <w:sz w:val="24"/>
        </w:rPr>
        <w:t>C、低定额加额外股利政策</w:t>
      </w:r>
    </w:p>
    <w:p>
      <w:r>
        <w:rPr>
          <w:color w:val="FF0000"/>
          <w:sz w:val="24"/>
        </w:rPr>
        <w:t>D、定额股利政策</w:t>
        <w:br/>
      </w:r>
    </w:p>
    <w:p>
      <w:r>
        <w:rPr>
          <w:sz w:val="28"/>
        </w:rPr>
        <w:t xml:space="preserve">158、
  &lt;p class=MsoBodyTextFirstIndent style='text-indent:0cm'&gt;A方案在三年中每年年初付款100元。B方案在三年中每年年末付款100元，若利率为10%，则A，B方案在第三年年末时的终值之差为(  )。
  </w:t>
      </w:r>
    </w:p>
    <w:p>
      <w:r>
        <w:rPr>
          <w:color w:val="FF0000"/>
          <w:sz w:val="24"/>
        </w:rPr>
        <w:t>A、33.1</w:t>
      </w:r>
    </w:p>
    <w:p>
      <w:r>
        <w:rPr>
          <w:sz w:val="24"/>
        </w:rPr>
        <w:t>B、31.3</w:t>
      </w:r>
    </w:p>
    <w:p>
      <w:r>
        <w:rPr>
          <w:sz w:val="24"/>
        </w:rPr>
        <w:t>C、133.1</w:t>
      </w:r>
    </w:p>
    <w:p>
      <w:r>
        <w:rPr>
          <w:sz w:val="24"/>
        </w:rPr>
        <w:t>D、13.31</w:t>
        <w:br/>
      </w:r>
    </w:p>
    <w:p>
      <w:r>
        <w:rPr>
          <w:sz w:val="28"/>
        </w:rPr>
        <w:t>159、与普通合伙企业相比，下列各项中，属于股份有限公司缺点的是</w:t>
      </w:r>
    </w:p>
    <w:p>
      <w:r>
        <w:rPr>
          <w:sz w:val="24"/>
        </w:rPr>
        <w:t xml:space="preserve">A、筹资渠道少 </w:t>
      </w:r>
    </w:p>
    <w:p>
      <w:r>
        <w:rPr>
          <w:sz w:val="24"/>
        </w:rPr>
        <w:t xml:space="preserve">B、承担无限责任 </w:t>
      </w:r>
    </w:p>
    <w:p>
      <w:r>
        <w:rPr>
          <w:color w:val="FF0000"/>
          <w:sz w:val="24"/>
        </w:rPr>
        <w:t xml:space="preserve">C、企业组建成本高 </w:t>
      </w:r>
    </w:p>
    <w:p>
      <w:r>
        <w:rPr>
          <w:sz w:val="24"/>
        </w:rPr>
        <w:t xml:space="preserve">D、所有权转移较困难 </w:t>
        <w:br/>
      </w:r>
    </w:p>
    <w:p>
      <w:r>
        <w:rPr>
          <w:sz w:val="28"/>
        </w:rPr>
        <w:t xml:space="preserve">160、
  &lt;p class=MsoNormal&gt;在资产总额和筹资组合都保持不变的情况下，如果固定资产减少，短期资产增加，而企业的风险和盈利(    )。
  </w:t>
      </w:r>
    </w:p>
    <w:p>
      <w:r>
        <w:rPr>
          <w:color w:val="FF0000"/>
          <w:sz w:val="24"/>
        </w:rPr>
        <w:t>A、减少</w:t>
      </w:r>
    </w:p>
    <w:p>
      <w:r>
        <w:rPr>
          <w:sz w:val="24"/>
        </w:rPr>
        <w:t>B、增加</w:t>
      </w:r>
    </w:p>
    <w:p>
      <w:r>
        <w:rPr>
          <w:sz w:val="24"/>
        </w:rPr>
        <w:t>C、一个增加，另一个减少</w:t>
      </w:r>
    </w:p>
    <w:p>
      <w:r>
        <w:rPr>
          <w:sz w:val="24"/>
        </w:rPr>
        <w:t>D、不确定</w:t>
        <w:br/>
      </w:r>
    </w:p>
    <w:p>
      <w:r>
        <w:rPr>
          <w:sz w:val="28"/>
        </w:rPr>
        <w:t xml:space="preserve">161、
  &lt;p class=MsoNormal style='line-height:12.0pt'&gt;将积压的存货转为损失，将会(   
  )。
  </w:t>
      </w:r>
    </w:p>
    <w:p>
      <w:r>
        <w:rPr>
          <w:sz w:val="24"/>
        </w:rPr>
        <w:t>A、降低速动比率</w:t>
      </w:r>
    </w:p>
    <w:p>
      <w:r>
        <w:rPr>
          <w:sz w:val="24"/>
        </w:rPr>
        <w:t>B、增加营运资本</w:t>
      </w:r>
    </w:p>
    <w:p>
      <w:r>
        <w:rPr>
          <w:color w:val="FF0000"/>
          <w:sz w:val="24"/>
        </w:rPr>
        <w:t>C、降低流动比率</w:t>
      </w:r>
    </w:p>
    <w:p>
      <w:r>
        <w:rPr>
          <w:sz w:val="24"/>
        </w:rPr>
        <w:t>D、降低流动比率，也降低速动比率</w:t>
        <w:br/>
      </w:r>
    </w:p>
    <w:p>
      <w:r>
        <w:rPr>
          <w:sz w:val="28"/>
        </w:rPr>
        <w:t>162、下列各项中，不能作为资产出资的是</w:t>
      </w:r>
    </w:p>
    <w:p>
      <w:r>
        <w:rPr>
          <w:sz w:val="24"/>
        </w:rPr>
        <w:t xml:space="preserve">A、存货  </w:t>
      </w:r>
    </w:p>
    <w:p>
      <w:r>
        <w:rPr>
          <w:sz w:val="24"/>
        </w:rPr>
        <w:t>B、固定资产</w:t>
      </w:r>
    </w:p>
    <w:p>
      <w:r>
        <w:rPr>
          <w:sz w:val="24"/>
        </w:rPr>
        <w:t xml:space="preserve">C、可转换债券 </w:t>
      </w:r>
    </w:p>
    <w:p>
      <w:r>
        <w:rPr>
          <w:color w:val="FF0000"/>
          <w:sz w:val="24"/>
        </w:rPr>
        <w:t xml:space="preserve">D、特许经营权 </w:t>
        <w:br/>
      </w:r>
    </w:p>
    <w:p>
      <w:r>
        <w:rPr>
          <w:sz w:val="28"/>
        </w:rPr>
        <w:t>163、下列各项中，对企业预算管理工作负总责的组织是</w:t>
      </w:r>
    </w:p>
    <w:p>
      <w:r>
        <w:rPr>
          <w:sz w:val="24"/>
        </w:rPr>
        <w:t xml:space="preserve">A、财务部 </w:t>
      </w:r>
    </w:p>
    <w:p>
      <w:r>
        <w:rPr>
          <w:color w:val="FF0000"/>
          <w:sz w:val="24"/>
        </w:rPr>
        <w:t xml:space="preserve">B、董事会 </w:t>
      </w:r>
    </w:p>
    <w:p>
      <w:r>
        <w:rPr>
          <w:sz w:val="24"/>
        </w:rPr>
        <w:t xml:space="preserve">C、监事会  </w:t>
      </w:r>
    </w:p>
    <w:p>
      <w:r>
        <w:rPr>
          <w:sz w:val="24"/>
        </w:rPr>
        <w:t xml:space="preserve">D、股东会 </w:t>
        <w:br/>
      </w:r>
    </w:p>
    <w:p>
      <w:r>
        <w:rPr>
          <w:sz w:val="28"/>
        </w:rPr>
        <w:t xml:space="preserve">164、
  &lt;p class=MsoNormal&gt;某投资方案贴现率为18%时，净现值为-3.17，贴现率为16%时，净现值为6.12万元，则该方案的内含报酬率为(    )。
  </w:t>
      </w:r>
    </w:p>
    <w:p>
      <w:r>
        <w:rPr>
          <w:sz w:val="24"/>
        </w:rPr>
        <w:t>A、14.68%</w:t>
      </w:r>
    </w:p>
    <w:p>
      <w:r>
        <w:rPr>
          <w:sz w:val="24"/>
        </w:rPr>
        <w:t>B、16.68%</w:t>
      </w:r>
    </w:p>
    <w:p>
      <w:r>
        <w:rPr>
          <w:color w:val="FF0000"/>
          <w:sz w:val="24"/>
        </w:rPr>
        <w:t>C、17.32%</w:t>
      </w:r>
    </w:p>
    <w:p>
      <w:r>
        <w:rPr>
          <w:sz w:val="24"/>
        </w:rPr>
        <w:t>D、18.32%</w:t>
        <w:br/>
      </w:r>
    </w:p>
    <w:p>
      <w:r>
        <w:rPr>
          <w:sz w:val="28"/>
        </w:rPr>
        <w:t>165、如果某项目投资的净现值小于零，则可以肯定(        )</w:t>
      </w:r>
    </w:p>
    <w:p>
      <w:r>
        <w:rPr>
          <w:sz w:val="24"/>
        </w:rPr>
        <w:t xml:space="preserve">A、该项目的投资收益率为负数   </w:t>
      </w:r>
    </w:p>
    <w:p>
      <w:r>
        <w:rPr>
          <w:color w:val="FF0000"/>
          <w:sz w:val="24"/>
        </w:rPr>
        <w:t xml:space="preserve">B、该项目的投资收益率可能为正数，但低于公司整体的加权资本成本    </w:t>
      </w:r>
    </w:p>
    <w:p>
      <w:r>
        <w:rPr>
          <w:sz w:val="24"/>
        </w:rPr>
        <w:t xml:space="preserve">C、该项目的内含报酬率将高于资本成本率   </w:t>
      </w:r>
    </w:p>
    <w:p>
      <w:r>
        <w:rPr>
          <w:sz w:val="24"/>
        </w:rPr>
        <w:t>D、该项目的现值指数将大于l</w:t>
        <w:br/>
      </w:r>
    </w:p>
    <w:p>
      <w:r>
        <w:rPr>
          <w:sz w:val="28"/>
        </w:rPr>
        <w:t>166、如果企业的速动比率很小，下列结论正确的是    （    ）</w:t>
      </w:r>
    </w:p>
    <w:p>
      <w:r>
        <w:rPr>
          <w:sz w:val="24"/>
        </w:rPr>
        <w:t>A、企业流动资产占用过多</w:t>
      </w:r>
    </w:p>
    <w:p>
      <w:r>
        <w:rPr>
          <w:color w:val="FF0000"/>
          <w:sz w:val="24"/>
        </w:rPr>
        <w:t>B、企业短期偿债风险很大</w:t>
      </w:r>
    </w:p>
    <w:p>
      <w:r>
        <w:rPr>
          <w:sz w:val="24"/>
        </w:rPr>
        <w:t>C、企业短期偿债能力很强</w:t>
      </w:r>
    </w:p>
    <w:p>
      <w:r>
        <w:rPr>
          <w:sz w:val="24"/>
        </w:rPr>
        <w:t>D、企业资产流动性很强</w:t>
        <w:br/>
      </w:r>
    </w:p>
    <w:p>
      <w:r>
        <w:rPr>
          <w:sz w:val="28"/>
        </w:rPr>
        <w:t xml:space="preserve">167、
  &lt;p class=MsoNormal style='line-height:12.0pt'&gt;企业财务关系中,最为主要的财务关系是(    )。
  </w:t>
      </w:r>
    </w:p>
    <w:p>
      <w:r>
        <w:rPr>
          <w:color w:val="FF0000"/>
          <w:sz w:val="24"/>
        </w:rPr>
        <w:t>A、股东与经营者之间的关系</w:t>
      </w:r>
    </w:p>
    <w:p>
      <w:r>
        <w:rPr>
          <w:sz w:val="24"/>
        </w:rPr>
        <w:t>B、股东与债权人之间的关系</w:t>
      </w:r>
    </w:p>
    <w:p>
      <w:r>
        <w:rPr>
          <w:sz w:val="24"/>
        </w:rPr>
        <w:t>C、供应商与经营者之间的关系</w:t>
      </w:r>
    </w:p>
    <w:p>
      <w:r>
        <w:rPr>
          <w:sz w:val="24"/>
        </w:rPr>
        <w:t>D、企业与社会公众之间的关系</w:t>
        <w:br/>
      </w:r>
    </w:p>
    <w:p>
      <w:r>
        <w:rPr>
          <w:sz w:val="28"/>
        </w:rPr>
        <w:t>168、不管其他投资方案是否被采纳和实施，其收入和成本都不会因此而受到影响的项目投资类型是</w:t>
      </w:r>
    </w:p>
    <w:p>
      <w:r>
        <w:rPr>
          <w:sz w:val="24"/>
        </w:rPr>
        <w:t xml:space="preserve">A、互斥投资 </w:t>
      </w:r>
    </w:p>
    <w:p>
      <w:r>
        <w:rPr>
          <w:color w:val="FF0000"/>
          <w:sz w:val="24"/>
        </w:rPr>
        <w:t xml:space="preserve">B、独立投资 </w:t>
      </w:r>
    </w:p>
    <w:p>
      <w:r>
        <w:rPr>
          <w:sz w:val="24"/>
        </w:rPr>
        <w:t xml:space="preserve">C、互补投资 </w:t>
      </w:r>
    </w:p>
    <w:p>
      <w:r>
        <w:rPr>
          <w:sz w:val="24"/>
        </w:rPr>
        <w:t>D、互不相容投资</w:t>
        <w:br/>
      </w:r>
    </w:p>
    <w:p>
      <w:r>
        <w:rPr>
          <w:sz w:val="28"/>
        </w:rPr>
        <w:t>169、在假定其他因素不变情况下，提高贴现率会导致下述指标值变小的指标是</w:t>
      </w:r>
    </w:p>
    <w:p>
      <w:r>
        <w:rPr>
          <w:color w:val="FF0000"/>
          <w:sz w:val="24"/>
        </w:rPr>
        <w:t xml:space="preserve">A、净现值  </w:t>
      </w:r>
    </w:p>
    <w:p>
      <w:r>
        <w:rPr>
          <w:sz w:val="24"/>
        </w:rPr>
        <w:t xml:space="preserve">B、内部报酬率  </w:t>
      </w:r>
    </w:p>
    <w:p>
      <w:r>
        <w:rPr>
          <w:sz w:val="24"/>
        </w:rPr>
        <w:t xml:space="preserve">C、平均报酬率  </w:t>
      </w:r>
    </w:p>
    <w:p>
      <w:r>
        <w:rPr>
          <w:sz w:val="24"/>
        </w:rPr>
        <w:t>D、 投资回收期</w:t>
        <w:br/>
      </w:r>
    </w:p>
    <w:p>
      <w:r>
        <w:rPr>
          <w:sz w:val="28"/>
        </w:rPr>
        <w:t>170、采用ABC控制法进行存货管理时，应该重点控制的存货类别是</w:t>
      </w:r>
    </w:p>
    <w:p>
      <w:r>
        <w:rPr>
          <w:sz w:val="24"/>
        </w:rPr>
        <w:t xml:space="preserve">A、品种较多的存货 </w:t>
      </w:r>
    </w:p>
    <w:p>
      <w:r>
        <w:rPr>
          <w:sz w:val="24"/>
        </w:rPr>
        <w:t xml:space="preserve">B、数量较多的存货 </w:t>
      </w:r>
    </w:p>
    <w:p>
      <w:r>
        <w:rPr>
          <w:sz w:val="24"/>
        </w:rPr>
        <w:t xml:space="preserve">C、库存时间较长的存货 </w:t>
      </w:r>
    </w:p>
    <w:p>
      <w:r>
        <w:rPr>
          <w:color w:val="FF0000"/>
          <w:sz w:val="24"/>
        </w:rPr>
        <w:t>D、单位价值较大的存货</w:t>
        <w:br/>
      </w:r>
    </w:p>
    <w:p>
      <w:r>
        <w:rPr>
          <w:sz w:val="28"/>
        </w:rPr>
        <w:t>171、融资租赁中涉及三方当事人的租赁形式是（    ）</w:t>
      </w:r>
    </w:p>
    <w:p>
      <w:r>
        <w:rPr>
          <w:sz w:val="24"/>
        </w:rPr>
        <w:t>A、直接租赁</w:t>
      </w:r>
    </w:p>
    <w:p>
      <w:r>
        <w:rPr>
          <w:sz w:val="24"/>
        </w:rPr>
        <w:t>B、经营租赁</w:t>
      </w:r>
    </w:p>
    <w:p>
      <w:r>
        <w:rPr>
          <w:color w:val="FF0000"/>
          <w:sz w:val="24"/>
        </w:rPr>
        <w:t>C、杠杆租赁</w:t>
      </w:r>
    </w:p>
    <w:p>
      <w:r>
        <w:rPr>
          <w:sz w:val="24"/>
        </w:rPr>
        <w:t>D、售后回租</w:t>
        <w:br/>
      </w:r>
    </w:p>
    <w:p>
      <w:r>
        <w:rPr>
          <w:sz w:val="28"/>
        </w:rPr>
        <w:t xml:space="preserve">172、
  &lt;p class=MsoNormal&gt;某企业拟以“2/20，N/40”的信用条件购进原料一批，则企业放弃现金折扣的机会成本率为(    )。
  </w:t>
      </w:r>
    </w:p>
    <w:p>
      <w:r>
        <w:rPr>
          <w:sz w:val="24"/>
        </w:rPr>
        <w:t>A、2%</w:t>
      </w:r>
    </w:p>
    <w:p>
      <w:r>
        <w:rPr>
          <w:color w:val="FF0000"/>
          <w:sz w:val="24"/>
        </w:rPr>
        <w:t>B、36.73%</w:t>
      </w:r>
    </w:p>
    <w:p>
      <w:r>
        <w:rPr>
          <w:sz w:val="24"/>
        </w:rPr>
        <w:t>C、18%</w:t>
      </w:r>
    </w:p>
    <w:p>
      <w:r>
        <w:rPr>
          <w:sz w:val="24"/>
        </w:rPr>
        <w:t>D、30%</w:t>
        <w:br/>
      </w:r>
    </w:p>
    <w:p>
      <w:r>
        <w:rPr>
          <w:sz w:val="28"/>
        </w:rPr>
        <w:t>173、企业生产车间为制造产品和提供劳务而发生的各项间接费用预算是（    ）。</w:t>
      </w:r>
    </w:p>
    <w:p>
      <w:r>
        <w:rPr>
          <w:sz w:val="24"/>
        </w:rPr>
        <w:t>A、管理费用预算</w:t>
      </w:r>
    </w:p>
    <w:p>
      <w:r>
        <w:rPr>
          <w:sz w:val="24"/>
        </w:rPr>
        <w:t>B、营业费用预算</w:t>
      </w:r>
    </w:p>
    <w:p>
      <w:r>
        <w:rPr>
          <w:color w:val="FF0000"/>
          <w:sz w:val="24"/>
        </w:rPr>
        <w:t>C、制造费用预算</w:t>
      </w:r>
    </w:p>
    <w:p>
      <w:r>
        <w:rPr>
          <w:sz w:val="24"/>
        </w:rPr>
        <w:t>D、期间费用预算</w:t>
        <w:br/>
      </w:r>
    </w:p>
    <w:p>
      <w:r>
        <w:rPr>
          <w:sz w:val="28"/>
        </w:rPr>
        <w:t>174、在下列预算方法中，能够适应多种业务量水平并能克服固定预算方法缺点的是（    ）。</w:t>
      </w:r>
    </w:p>
    <w:p>
      <w:r>
        <w:rPr>
          <w:color w:val="FF0000"/>
          <w:sz w:val="24"/>
        </w:rPr>
        <w:t>A、弹性预算方法</w:t>
      </w:r>
    </w:p>
    <w:p>
      <w:r>
        <w:rPr>
          <w:sz w:val="24"/>
        </w:rPr>
        <w:t>B、固定预算方法</w:t>
      </w:r>
    </w:p>
    <w:p>
      <w:r>
        <w:rPr>
          <w:sz w:val="24"/>
        </w:rPr>
        <w:t>C、零基预算方法</w:t>
      </w:r>
    </w:p>
    <w:p>
      <w:r>
        <w:rPr>
          <w:sz w:val="24"/>
        </w:rPr>
        <w:t>D、流动预算方法</w:t>
        <w:br/>
      </w:r>
    </w:p>
    <w:p>
      <w:r>
        <w:rPr>
          <w:sz w:val="28"/>
        </w:rPr>
        <w:t xml:space="preserve">175、
  &lt;p class=MsoNormal&gt;A公司2002年经营资料如下：年初未分配利润1000万元；本年度净利润2000万元。盈余公积金包括公益金的提取比率为15%，任意盈余公积金的提取比率为10%，留存收益比率为50%，则可向股东分配的利润是(    )。
  </w:t>
      </w:r>
    </w:p>
    <w:p>
      <w:r>
        <w:rPr>
          <w:sz w:val="24"/>
        </w:rPr>
        <w:t>A、3000万元</w:t>
      </w:r>
    </w:p>
    <w:p>
      <w:r>
        <w:rPr>
          <w:sz w:val="24"/>
        </w:rPr>
        <w:t>B、2000万元</w:t>
      </w:r>
    </w:p>
    <w:p>
      <w:r>
        <w:rPr>
          <w:sz w:val="24"/>
        </w:rPr>
        <w:t>C、750万元</w:t>
      </w:r>
    </w:p>
    <w:p>
      <w:r>
        <w:rPr>
          <w:color w:val="FF0000"/>
          <w:sz w:val="24"/>
        </w:rPr>
        <w:t>D、1750万元</w:t>
        <w:br/>
      </w:r>
    </w:p>
    <w:p>
      <w:r>
        <w:rPr>
          <w:sz w:val="28"/>
        </w:rPr>
        <w:t>176、下列属于长期偿债能力分析的指标是（    ）。</w:t>
      </w:r>
    </w:p>
    <w:p>
      <w:r>
        <w:rPr>
          <w:sz w:val="24"/>
        </w:rPr>
        <w:t>A、销售利润率</w:t>
      </w:r>
    </w:p>
    <w:p>
      <w:r>
        <w:rPr>
          <w:sz w:val="24"/>
        </w:rPr>
        <w:t>B、净资产收益率</w:t>
      </w:r>
    </w:p>
    <w:p>
      <w:r>
        <w:rPr>
          <w:sz w:val="24"/>
        </w:rPr>
        <w:t>C、固定资产周转率</w:t>
      </w:r>
    </w:p>
    <w:p>
      <w:r>
        <w:rPr>
          <w:color w:val="FF0000"/>
          <w:sz w:val="24"/>
        </w:rPr>
        <w:t>D、已获利息倍数</w:t>
        <w:br/>
      </w:r>
    </w:p>
    <w:p>
      <w:r>
        <w:rPr>
          <w:sz w:val="28"/>
        </w:rPr>
        <w:t>177、某人分期购买一套住房，每年年末支付40000元，分10次付清，假设年利率为2％，则该项分期付款相当于现在一次性支付（       ）元。（P/A,2%,10）=8.9826</w:t>
      </w:r>
    </w:p>
    <w:p>
      <w:r>
        <w:rPr>
          <w:sz w:val="24"/>
        </w:rPr>
        <w:t xml:space="preserve">A、400000                  </w:t>
      </w:r>
    </w:p>
    <w:p>
      <w:r>
        <w:rPr>
          <w:color w:val="FF0000"/>
          <w:sz w:val="24"/>
        </w:rPr>
        <w:t xml:space="preserve">B、359304        </w:t>
      </w:r>
    </w:p>
    <w:p>
      <w:r>
        <w:rPr>
          <w:sz w:val="24"/>
        </w:rPr>
        <w:t xml:space="preserve">C、43295               </w:t>
      </w:r>
    </w:p>
    <w:p>
      <w:r>
        <w:rPr>
          <w:sz w:val="24"/>
        </w:rPr>
        <w:t>D、55265</w:t>
        <w:br/>
      </w:r>
    </w:p>
    <w:p>
      <w:r>
        <w:rPr>
          <w:sz w:val="28"/>
        </w:rPr>
        <w:t xml:space="preserve">178、
  &lt;p class=MsoNormal&gt;信用条件为“2/10，n/30”时，预计有40%的客户选择现金折扣优惠，则平均收账期为（　）天。
  </w:t>
      </w:r>
    </w:p>
    <w:p>
      <w:r>
        <w:rPr>
          <w:sz w:val="24"/>
        </w:rPr>
        <w:t>A、16</w:t>
      </w:r>
    </w:p>
    <w:p>
      <w:r>
        <w:rPr>
          <w:sz w:val="24"/>
        </w:rPr>
        <w:t>B、28</w:t>
      </w:r>
    </w:p>
    <w:p>
      <w:r>
        <w:rPr>
          <w:sz w:val="24"/>
        </w:rPr>
        <w:t>C、26</w:t>
      </w:r>
    </w:p>
    <w:p>
      <w:r>
        <w:rPr>
          <w:color w:val="FF0000"/>
          <w:sz w:val="24"/>
        </w:rPr>
        <w:t>D、22</w:t>
        <w:br/>
      </w:r>
    </w:p>
    <w:p>
      <w:r>
        <w:rPr>
          <w:sz w:val="28"/>
        </w:rPr>
        <w:t>179、下列权利中，不属于普通股股东权利的是（         ）。 </w:t>
      </w:r>
    </w:p>
    <w:p>
      <w:r>
        <w:rPr>
          <w:sz w:val="24"/>
        </w:rPr>
        <w:t>A、公司管理权     </w:t>
      </w:r>
    </w:p>
    <w:p>
      <w:r>
        <w:rPr>
          <w:sz w:val="24"/>
        </w:rPr>
        <w:t>B、分享盈余权</w:t>
      </w:r>
    </w:p>
    <w:p>
      <w:r>
        <w:rPr>
          <w:sz w:val="24"/>
        </w:rPr>
        <w:t>C、优先认股权</w:t>
      </w:r>
    </w:p>
    <w:p>
      <w:r>
        <w:rPr>
          <w:color w:val="FF0000"/>
          <w:sz w:val="24"/>
        </w:rPr>
        <w:t>D、优先分配剩余财产权</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2025-06-10T10:55:45Z</dcterms:created>
  <dc:creator>Apache POI</dc:creator>
</cp:coreProperties>
</file>