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540" w:firstLineChars="300"/>
        <w:rPr>
          <w:rFonts w:ascii="Times New Roman" w:hAnsi="Times New Roman" w:eastAsia="仿宋_GB2312" w:cs="Times New Roman"/>
          <w:bCs/>
          <w:sz w:val="18"/>
          <w:szCs w:val="18"/>
        </w:rPr>
      </w:pPr>
      <w:r>
        <w:rPr>
          <w:rFonts w:hint="eastAsia" w:ascii="Times New Roman" w:hAnsi="Times New Roman" w:eastAsia="仿宋_GB2312" w:cs="Times New Roman"/>
          <w:bCs/>
          <w:sz w:val="18"/>
          <w:szCs w:val="18"/>
          <w:u w:val="single"/>
        </w:rPr>
        <w:t>近世代数</w:t>
      </w:r>
      <w:r>
        <w:rPr>
          <w:rFonts w:hint="eastAsia" w:ascii="Times New Roman" w:hAnsi="Times New Roman" w:eastAsia="仿宋_GB2312" w:cs="Times New Roman"/>
          <w:bCs/>
          <w:sz w:val="18"/>
          <w:szCs w:val="18"/>
          <w:u w:val="single"/>
          <w:lang w:eastAsia="zh-CN"/>
        </w:rPr>
        <w:t>复习资料</w:t>
      </w:r>
      <w:r>
        <w:rPr>
          <w:rFonts w:ascii="Times New Roman" w:hAnsi="Times New Roman" w:eastAsia="仿宋_GB2312" w:cs="Times New Roman"/>
          <w:bCs/>
          <w:sz w:val="18"/>
          <w:szCs w:val="18"/>
          <w:u w:val="single"/>
        </w:rPr>
        <w:t xml:space="preserve"> 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填空题</w:t>
      </w:r>
      <w:bookmarkStart w:id="0" w:name="_GoBack"/>
      <w:bookmarkEnd w:id="0"/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1、群的单位元是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</w:t>
      </w:r>
      <w:r>
        <w:rPr>
          <w:rFonts w:hint="eastAsia"/>
          <w:sz w:val="24"/>
          <w:szCs w:val="24"/>
        </w:rPr>
        <w:t>的，每个元素的逆元素是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</w:t>
      </w:r>
      <w:r>
        <w:rPr>
          <w:rFonts w:hint="eastAsia"/>
          <w:sz w:val="24"/>
          <w:szCs w:val="24"/>
        </w:rPr>
        <w:t>的。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2、如果f是A与A间的一一映射，a是A的一个元，则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944880" cy="269875"/>
            <wp:effectExtent l="0" t="0" r="0" b="4445"/>
            <wp:docPr id="6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269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3、区间[1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2] 上的运算a</w:t>
      </w:r>
      <w:r>
        <w:rPr>
          <w:rFonts w:hint="eastAsia"/>
          <w:sz w:val="24"/>
          <w:szCs w:val="24"/>
          <w:lang w:val="en-US" w:eastAsia="zh-CN"/>
        </w:rPr>
        <w:t>°</w:t>
      </w:r>
      <w:r>
        <w:rPr>
          <w:rFonts w:hint="eastAsia"/>
          <w:sz w:val="24"/>
          <w:szCs w:val="24"/>
        </w:rPr>
        <w:t>b {min a, b} 的单位元是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4、可换群G中|a|=6,|x|=8, 则|ax|=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     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5、环Z8的零因子有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          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6、一个子群 H的右、左陪集的个数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7、从同构的观点，每个群只能同构于他/它自己的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8、无零因子环R中所有非零元的共同的加法阶数称为R的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</w:t>
      </w:r>
      <w:r>
        <w:rPr>
          <w:rFonts w:hint="eastAsia"/>
          <w:sz w:val="24"/>
          <w:szCs w:val="24"/>
        </w:rPr>
        <w:t xml:space="preserve"> 。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9、设群G中元素a的阶为m如果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76275" cy="238125"/>
            <wp:effectExtent l="0" t="0" r="9525" b="5715"/>
            <wp:docPr id="7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，那么m与n存在整除关为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CN"/>
        </w:rPr>
        <w:t>解释题</w:t>
      </w:r>
    </w:p>
    <w:p>
      <w:pPr>
        <w:spacing w:line="360" w:lineRule="auto"/>
        <w:jc w:val="left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1、正规子群</w:t>
      </w:r>
      <w:r>
        <w:rPr>
          <w:rFonts w:hint="eastAsia"/>
          <w:sz w:val="24"/>
          <w:szCs w:val="24"/>
          <w:lang w:val="en-US" w:eastAsia="zh-CN"/>
        </w:rPr>
        <w:t>: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2、唯一分解环</w:t>
      </w:r>
      <w:r>
        <w:rPr>
          <w:rFonts w:hint="eastAsia"/>
          <w:sz w:val="24"/>
          <w:szCs w:val="24"/>
          <w:lang w:val="en-US" w:eastAsia="zh-CN"/>
        </w:rPr>
        <w:t>: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3、代数数</w:t>
      </w:r>
      <w:r>
        <w:rPr>
          <w:rFonts w:hint="eastAsia"/>
          <w:sz w:val="24"/>
          <w:szCs w:val="24"/>
          <w:lang w:val="en-US" w:eastAsia="zh-CN"/>
        </w:rPr>
        <w:t>: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解答题</w:t>
      </w:r>
      <w:r>
        <w:rPr>
          <w:rFonts w:hint="eastAsia"/>
          <w:b/>
          <w:bCs/>
          <w:sz w:val="24"/>
          <w:szCs w:val="24"/>
        </w:rPr>
        <w:br w:type="textWrapping"/>
      </w:r>
      <w:r>
        <w:rPr>
          <w:rFonts w:hint="eastAsia"/>
          <w:sz w:val="24"/>
          <w:szCs w:val="24"/>
        </w:rPr>
        <w:t>1、用2种颜色的珠子做成有5颗珠子项链，问可做出多少种不同的项链？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numPr>
          <w:ilvl w:val="0"/>
          <w:numId w:val="1"/>
        </w:num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S1，S2是A的子环，则S1∩S2也是子环。S1+S2也是子环吗？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15240</wp:posOffset>
            </wp:positionV>
            <wp:extent cx="3862705" cy="1096010"/>
            <wp:effectExtent l="0" t="0" r="8255" b="1270"/>
            <wp:wrapSquare wrapText="bothSides"/>
            <wp:docPr id="10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62705" cy="1096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证明题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1、一个除环R只有两个理想就是零理想和单位理想。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2、M为含幺半群，证明b=</w:t>
      </w:r>
      <w:r>
        <w:rPr>
          <w:rFonts w:hint="eastAsia"/>
          <w:position w:val="-6"/>
          <w:sz w:val="24"/>
          <w:szCs w:val="24"/>
        </w:rPr>
        <w:object>
          <v:shape id="_x0000_i1026" o:spt="75" type="#_x0000_t75" style="height:16pt;width:18pt;" o:ole="t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KSEE3" ShapeID="_x0000_i1026" DrawAspect="Content" ObjectID="_1468075725" r:id="rId9">
            <o:LockedField>false</o:LockedField>
          </o:OLEObject>
        </w:object>
      </w:r>
      <w:r>
        <w:rPr>
          <w:rFonts w:hint="eastAsia"/>
          <w:sz w:val="24"/>
          <w:szCs w:val="24"/>
        </w:rPr>
        <w:t>的充分必要条件是aba=a和ab</w:t>
      </w:r>
      <w:r>
        <w:rPr>
          <w:rFonts w:hint="eastAsia"/>
          <w:sz w:val="24"/>
          <w:szCs w:val="24"/>
          <w:lang w:val="en-US" w:eastAsia="zh-CN"/>
        </w:rPr>
        <w:t>²</w:t>
      </w:r>
      <w:r>
        <w:rPr>
          <w:rFonts w:hint="eastAsia"/>
          <w:sz w:val="24"/>
          <w:szCs w:val="24"/>
        </w:rPr>
        <w:t>a=e。</w:t>
      </w:r>
    </w:p>
    <w:p>
      <w:pPr>
        <w:rPr>
          <w:rFonts w:hint="eastAsia" w:asciiTheme="minorHAnsi" w:hAnsiTheme="minorHAnsi" w:eastAsiaTheme="minorEastAsia" w:cstheme="minorBidi"/>
          <w:kern w:val="2"/>
          <w:sz w:val="18"/>
          <w:szCs w:val="18"/>
          <w:lang w:val="en-US" w:eastAsia="zh-CN" w:bidi="ar-SA"/>
        </w:rPr>
      </w:pPr>
    </w:p>
    <w:p>
      <w:pPr>
        <w:jc w:val="center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br w:type="page"/>
      </w:r>
    </w:p>
    <w:p>
      <w:pPr>
        <w:jc w:val="both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参考答案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填空题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/>
          <w:lang w:val="en-US" w:eastAsia="zh-CN"/>
        </w:rPr>
        <w:t>1、唯一、唯一； 2、a ；3、2；4、24；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5、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28650" cy="428625"/>
            <wp:effectExtent l="0" t="0" r="11430" b="13335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6、相等； 7、商群；8、特征；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9、M|n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解释题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1．若 H是群 G的子群，且对每个 a G ，有 aH Ha ，那么 H称为是 G的正规子群。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2．设 R是个整环，若对于 R中每个非零非单位的元都有唯一分解，则称 R为唯一分解环。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3．有理数域上的代数元称为代数数。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解答题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1、答：解 在学群论前我们没有一般的方法，只能用枚举法。用笔在纸上画一下，用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黑白两种珠子，分类进行计算：例如，全白只 1 种，四白一黑 1 种，三白二黑 2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种，, 等等，可得总共 8 种。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2、答：证 由上题子环的充分必要条件，要证对任意 a,b ∈S1∩S2 有 a-b, ab ∈S1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∩S2：因为 S1，S2是 A的子环，故 a-b, ab ∈S1和 a-b, ab ∈S2 ，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因而 a-b, ab ∈S1∩S2 ，所以 S1∩S2是子环。S1+S2不一定是子环。在矩阵环中很容易找到反例：</w:t>
      </w:r>
    </w:p>
    <w:p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5588635" cy="1440180"/>
            <wp:effectExtent l="0" t="0" r="4445" b="7620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8635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/>
          <w:sz w:val="18"/>
          <w:szCs w:val="18"/>
          <w:lang w:val="en-US" w:eastAsia="zh-CN"/>
        </w:rPr>
        <w:t>3.答：解：</w:t>
      </w: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3962400" cy="409575"/>
            <wp:effectExtent l="0" t="0" r="0" b="1905"/>
            <wp:docPr id="13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 w:firstLine="720" w:firstLineChars="400"/>
        <w:jc w:val="both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2．两个都是偶置换。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证明题</w:t>
      </w:r>
    </w:p>
    <w:p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4646295" cy="396240"/>
            <wp:effectExtent l="0" t="0" r="1905" b="0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46295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4857750" cy="1181100"/>
            <wp:effectExtent l="0" t="0" r="3810" b="7620"/>
            <wp:docPr id="15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both"/>
        <w:rPr>
          <w:rFonts w:hint="eastAsia"/>
          <w:sz w:val="18"/>
          <w:szCs w:val="1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099CDC"/>
    <w:multiLevelType w:val="singleLevel"/>
    <w:tmpl w:val="8E099CDC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1F0A9E"/>
    <w:rsid w:val="01F00768"/>
    <w:rsid w:val="07BA0FA6"/>
    <w:rsid w:val="09DC3E6A"/>
    <w:rsid w:val="09F931BB"/>
    <w:rsid w:val="0A4C64D1"/>
    <w:rsid w:val="0CA44B46"/>
    <w:rsid w:val="0E2B08F3"/>
    <w:rsid w:val="0E44619C"/>
    <w:rsid w:val="0EDE3086"/>
    <w:rsid w:val="100007BF"/>
    <w:rsid w:val="10363A70"/>
    <w:rsid w:val="14DD2583"/>
    <w:rsid w:val="157C0E8A"/>
    <w:rsid w:val="16152429"/>
    <w:rsid w:val="16594883"/>
    <w:rsid w:val="16B64F3C"/>
    <w:rsid w:val="175E4DD2"/>
    <w:rsid w:val="1794326B"/>
    <w:rsid w:val="18F00CC1"/>
    <w:rsid w:val="19F97FA6"/>
    <w:rsid w:val="1A595377"/>
    <w:rsid w:val="1BDE5224"/>
    <w:rsid w:val="1C4709A0"/>
    <w:rsid w:val="1D2A7325"/>
    <w:rsid w:val="1E441BD1"/>
    <w:rsid w:val="1FC728F0"/>
    <w:rsid w:val="20192640"/>
    <w:rsid w:val="22364F10"/>
    <w:rsid w:val="228B7A9D"/>
    <w:rsid w:val="22DE3463"/>
    <w:rsid w:val="24341E39"/>
    <w:rsid w:val="27130368"/>
    <w:rsid w:val="28435FD4"/>
    <w:rsid w:val="28D66979"/>
    <w:rsid w:val="29656474"/>
    <w:rsid w:val="29DA58E4"/>
    <w:rsid w:val="2AE41A49"/>
    <w:rsid w:val="2C1C1751"/>
    <w:rsid w:val="2C515CBD"/>
    <w:rsid w:val="2E825556"/>
    <w:rsid w:val="2F6715FA"/>
    <w:rsid w:val="2FAA5140"/>
    <w:rsid w:val="3191259A"/>
    <w:rsid w:val="330A7130"/>
    <w:rsid w:val="350609B2"/>
    <w:rsid w:val="35302091"/>
    <w:rsid w:val="36115F03"/>
    <w:rsid w:val="38736E0F"/>
    <w:rsid w:val="3A380111"/>
    <w:rsid w:val="3A600CE9"/>
    <w:rsid w:val="3B205706"/>
    <w:rsid w:val="3DF0075A"/>
    <w:rsid w:val="3E035A99"/>
    <w:rsid w:val="3E531FC2"/>
    <w:rsid w:val="434D37CD"/>
    <w:rsid w:val="43B5033D"/>
    <w:rsid w:val="44765FC3"/>
    <w:rsid w:val="4563257F"/>
    <w:rsid w:val="4614769F"/>
    <w:rsid w:val="47182FBE"/>
    <w:rsid w:val="48E20CB9"/>
    <w:rsid w:val="4B801961"/>
    <w:rsid w:val="4BB15819"/>
    <w:rsid w:val="4DDD0A8A"/>
    <w:rsid w:val="4F4F5417"/>
    <w:rsid w:val="4F5E1D8C"/>
    <w:rsid w:val="4FAE5898"/>
    <w:rsid w:val="506F6339"/>
    <w:rsid w:val="50D46AF9"/>
    <w:rsid w:val="50FD0A07"/>
    <w:rsid w:val="52483D98"/>
    <w:rsid w:val="525534C5"/>
    <w:rsid w:val="52632C34"/>
    <w:rsid w:val="54016460"/>
    <w:rsid w:val="544B044E"/>
    <w:rsid w:val="55EC7360"/>
    <w:rsid w:val="570D1B59"/>
    <w:rsid w:val="578908B2"/>
    <w:rsid w:val="57DF5155"/>
    <w:rsid w:val="58FF2ECF"/>
    <w:rsid w:val="5C3D6934"/>
    <w:rsid w:val="5CE212ED"/>
    <w:rsid w:val="5D544EAA"/>
    <w:rsid w:val="5FDE6215"/>
    <w:rsid w:val="609F4730"/>
    <w:rsid w:val="66192E30"/>
    <w:rsid w:val="669F54AC"/>
    <w:rsid w:val="68D261C1"/>
    <w:rsid w:val="69732963"/>
    <w:rsid w:val="6BCF7822"/>
    <w:rsid w:val="6C7A3BD2"/>
    <w:rsid w:val="6DF3523C"/>
    <w:rsid w:val="6E7D0E58"/>
    <w:rsid w:val="70440CE0"/>
    <w:rsid w:val="70677B06"/>
    <w:rsid w:val="708F22CD"/>
    <w:rsid w:val="727342B6"/>
    <w:rsid w:val="72F10C27"/>
    <w:rsid w:val="73051580"/>
    <w:rsid w:val="730D4EA4"/>
    <w:rsid w:val="745D6D59"/>
    <w:rsid w:val="74765CD0"/>
    <w:rsid w:val="74DA7ADC"/>
    <w:rsid w:val="769A496C"/>
    <w:rsid w:val="77B97557"/>
    <w:rsid w:val="77D56921"/>
    <w:rsid w:val="7846745B"/>
    <w:rsid w:val="7A221D1D"/>
    <w:rsid w:val="7A8E7095"/>
    <w:rsid w:val="7ACB4CA3"/>
    <w:rsid w:val="7BA820C9"/>
    <w:rsid w:val="7C187395"/>
    <w:rsid w:val="7D7A601D"/>
    <w:rsid w:val="7E2B193D"/>
    <w:rsid w:val="7ED461B6"/>
    <w:rsid w:val="7F0B59E6"/>
    <w:rsid w:val="7FB9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1.bin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2020-02-27T13:28:59Z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