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2B4" w:rsidRPr="00DE4A5D" w:rsidRDefault="00C043A8" w:rsidP="00DE4A5D">
      <w:pPr>
        <w:jc w:val="center"/>
        <w:rPr>
          <w:rFonts w:asciiTheme="minorEastAsia" w:hAnsiTheme="minorEastAsia" w:cstheme="minorEastAsia"/>
          <w:b/>
          <w:sz w:val="24"/>
        </w:rPr>
      </w:pPr>
      <w:r w:rsidRPr="00DE4A5D">
        <w:rPr>
          <w:rFonts w:asciiTheme="minorEastAsia" w:hAnsiTheme="minorEastAsia" w:cstheme="minorEastAsia" w:hint="eastAsia"/>
          <w:b/>
          <w:sz w:val="24"/>
        </w:rPr>
        <w:t>销售管理复习资料</w:t>
      </w:r>
    </w:p>
    <w:p w:rsidR="000E52B4" w:rsidRDefault="00C043A8">
      <w:pPr>
        <w:numPr>
          <w:ilvl w:val="0"/>
          <w:numId w:val="1"/>
        </w:numPr>
        <w:rPr>
          <w:rFonts w:asciiTheme="minorEastAsia" w:hAnsiTheme="minorEastAsia" w:cstheme="minorEastAsia"/>
          <w:b/>
          <w:bCs/>
          <w:sz w:val="24"/>
        </w:rPr>
      </w:pPr>
      <w:r>
        <w:rPr>
          <w:rFonts w:asciiTheme="minorEastAsia" w:hAnsiTheme="minorEastAsia" w:cstheme="minorEastAsia" w:hint="eastAsia"/>
          <w:b/>
          <w:bCs/>
          <w:sz w:val="24"/>
        </w:rPr>
        <w:t>单项选择题</w:t>
      </w:r>
    </w:p>
    <w:p w:rsidR="000E52B4" w:rsidRDefault="00C043A8">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hint="eastAsia"/>
          <w:sz w:val="24"/>
        </w:rPr>
        <w:t>.</w:t>
      </w:r>
      <w:r>
        <w:rPr>
          <w:rFonts w:asciiTheme="minorEastAsia" w:hAnsiTheme="minorEastAsia" w:cstheme="minorEastAsia"/>
          <w:sz w:val="24"/>
        </w:rPr>
        <w:t>在对销售人员绩效评估的过程中，属于定性评估的指标是（</w:t>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市场份额</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销售访问次数</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费用比率</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顾客关系</w:t>
      </w:r>
    </w:p>
    <w:p w:rsidR="000E52B4" w:rsidRDefault="00C043A8">
      <w:pPr>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hint="eastAsia"/>
          <w:sz w:val="24"/>
        </w:rPr>
        <w:t>.</w:t>
      </w:r>
      <w:r>
        <w:rPr>
          <w:rFonts w:asciiTheme="minorEastAsia" w:hAnsiTheme="minorEastAsia" w:cstheme="minorEastAsia"/>
          <w:sz w:val="24"/>
        </w:rPr>
        <w:t>适合大公司采用的销售组织结构是（</w:t>
      </w:r>
      <w:r>
        <w:rPr>
          <w:rFonts w:asciiTheme="minorEastAsia" w:hAnsiTheme="minorEastAsia" w:cstheme="minorEastAsia"/>
          <w:sz w:val="24"/>
        </w:rPr>
        <w:tab/>
        <w:t>C</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地域型销售组织</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产品型销售组织</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职能销售型组织</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顾客型销售组织</w:t>
      </w:r>
    </w:p>
    <w:p w:rsidR="000E52B4" w:rsidRDefault="00C043A8">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hint="eastAsia"/>
          <w:sz w:val="24"/>
        </w:rPr>
        <w:t>.</w:t>
      </w:r>
      <w:r>
        <w:rPr>
          <w:rFonts w:asciiTheme="minorEastAsia" w:hAnsiTheme="minorEastAsia" w:cstheme="minorEastAsia"/>
          <w:sz w:val="24"/>
        </w:rPr>
        <w:t>开发潜在顾客的方法中，无限连锁法的优点是（</w:t>
      </w:r>
      <w:r>
        <w:rPr>
          <w:rFonts w:asciiTheme="minorEastAsia" w:hAnsiTheme="minorEastAsia" w:cstheme="minorEastAsia"/>
          <w:sz w:val="24"/>
        </w:rPr>
        <w:tab/>
        <w:t>C</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事先可以制订完整的推销访问计划</w:t>
      </w:r>
      <w:r>
        <w:rPr>
          <w:rFonts w:asciiTheme="minorEastAsia" w:hAnsiTheme="minorEastAsia" w:cstheme="minorEastAsia"/>
          <w:sz w:val="24"/>
        </w:rPr>
        <w:tab/>
      </w:r>
      <w:r>
        <w:rPr>
          <w:rFonts w:asciiTheme="minorEastAsia" w:hAnsiTheme="minorEastAsia" w:cstheme="minorEastAsia" w:hint="eastAsia"/>
          <w:sz w:val="24"/>
        </w:rPr>
        <w:t xml:space="preserve">            </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推销人员处于主动地位</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可以避免推销人员寻找客户的盲目性</w:t>
      </w:r>
      <w:r>
        <w:rPr>
          <w:rFonts w:asciiTheme="minorEastAsia" w:hAnsiTheme="minorEastAsia" w:cstheme="minor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成功率比较低</w:t>
      </w:r>
    </w:p>
    <w:p w:rsidR="000E52B4" w:rsidRDefault="00C043A8">
      <w:pPr>
        <w:rPr>
          <w:rFonts w:asciiTheme="minorEastAsia" w:hAnsiTheme="minorEastAsia" w:cstheme="minorEastAsia"/>
          <w:sz w:val="24"/>
        </w:rPr>
      </w:pPr>
      <w:r>
        <w:rPr>
          <w:rFonts w:asciiTheme="minorEastAsia" w:hAnsiTheme="minorEastAsia" w:cstheme="minorEastAsia"/>
          <w:sz w:val="24"/>
        </w:rPr>
        <w:t>4</w:t>
      </w:r>
      <w:r>
        <w:rPr>
          <w:rFonts w:asciiTheme="minorEastAsia" w:hAnsiTheme="minorEastAsia" w:cstheme="minorEastAsia" w:hint="eastAsia"/>
          <w:sz w:val="24"/>
        </w:rPr>
        <w:t>.</w:t>
      </w:r>
      <w:r>
        <w:rPr>
          <w:rFonts w:asciiTheme="minorEastAsia" w:hAnsiTheme="minorEastAsia" w:cstheme="minorEastAsia"/>
          <w:sz w:val="24"/>
        </w:rPr>
        <w:t>下列哪个不属于处理客户投诉的原则（</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有章可循</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及时处理</w:t>
      </w:r>
      <w:r>
        <w:rPr>
          <w:rFonts w:asciiTheme="minorEastAsia" w:hAnsiTheme="minorEastAsia" w:cstheme="minorEastAsia" w:hint="eastAsia"/>
          <w:sz w:val="24"/>
        </w:rPr>
        <w:t xml:space="preserve">        </w:t>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推卸责任</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留档分析</w:t>
      </w:r>
    </w:p>
    <w:p w:rsidR="000E52B4" w:rsidRDefault="00C043A8">
      <w:pPr>
        <w:rPr>
          <w:rFonts w:asciiTheme="minorEastAsia" w:hAnsiTheme="minorEastAsia" w:cstheme="minorEastAsia"/>
          <w:sz w:val="24"/>
        </w:rPr>
      </w:pPr>
      <w:r>
        <w:rPr>
          <w:rFonts w:asciiTheme="minorEastAsia" w:hAnsiTheme="minorEastAsia" w:cstheme="minorEastAsia"/>
          <w:sz w:val="24"/>
        </w:rPr>
        <w:t>5</w:t>
      </w:r>
      <w:r>
        <w:rPr>
          <w:rFonts w:asciiTheme="minorEastAsia" w:hAnsiTheme="minorEastAsia" w:cstheme="minorEastAsia" w:hint="eastAsia"/>
          <w:sz w:val="24"/>
        </w:rPr>
        <w:t>.</w:t>
      </w:r>
      <w:r>
        <w:rPr>
          <w:rFonts w:asciiTheme="minorEastAsia" w:hAnsiTheme="minorEastAsia" w:cstheme="minorEastAsia"/>
          <w:sz w:val="24"/>
        </w:rPr>
        <w:t>作为一名销售经理，下列哪个不属于其职责（</w:t>
      </w:r>
      <w:r>
        <w:rPr>
          <w:rFonts w:asciiTheme="minorEastAsia" w:hAnsiTheme="minorEastAsia" w:cstheme="minorEastAsia" w:hint="eastAsia"/>
          <w:sz w:val="24"/>
        </w:rPr>
        <w:t xml:space="preserve"> </w:t>
      </w:r>
      <w:r>
        <w:rPr>
          <w:rFonts w:asciiTheme="minorEastAsia" w:hAnsiTheme="minorEastAsia" w:cstheme="minorEastAsia"/>
          <w:sz w:val="24"/>
        </w:rPr>
        <w:tab/>
        <w:t>A</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完成组织分配的销售定额</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制定战略</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管理人员</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控制销售活动</w:t>
      </w:r>
    </w:p>
    <w:p w:rsidR="000E52B4" w:rsidRDefault="00C043A8">
      <w:pPr>
        <w:rPr>
          <w:rFonts w:asciiTheme="minorEastAsia" w:hAnsiTheme="minorEastAsia" w:cstheme="minorEastAsia"/>
          <w:sz w:val="24"/>
        </w:rPr>
      </w:pPr>
      <w:r>
        <w:rPr>
          <w:rFonts w:asciiTheme="minorEastAsia" w:hAnsiTheme="minorEastAsia" w:cstheme="minorEastAsia"/>
          <w:sz w:val="24"/>
        </w:rPr>
        <w:t>6</w:t>
      </w:r>
      <w:r>
        <w:rPr>
          <w:rFonts w:asciiTheme="minorEastAsia" w:hAnsiTheme="minorEastAsia" w:cstheme="minorEastAsia" w:hint="eastAsia"/>
          <w:sz w:val="24"/>
        </w:rPr>
        <w:t>.</w:t>
      </w:r>
      <w:r>
        <w:rPr>
          <w:rFonts w:asciiTheme="minorEastAsia" w:hAnsiTheme="minorEastAsia" w:cstheme="minorEastAsia" w:hint="eastAsia"/>
          <w:sz w:val="24"/>
        </w:rPr>
        <w:t>（</w:t>
      </w:r>
      <w:r>
        <w:rPr>
          <w:rFonts w:asciiTheme="minorEastAsia" w:hAnsiTheme="minorEastAsia" w:cstheme="minorEastAsia" w:hint="eastAsia"/>
          <w:sz w:val="24"/>
        </w:rPr>
        <w:tab/>
        <w:t>A</w:t>
      </w:r>
      <w:r>
        <w:rPr>
          <w:rFonts w:asciiTheme="minorEastAsia" w:hAnsiTheme="minorEastAsia" w:cstheme="minorEastAsia" w:hint="eastAsia"/>
          <w:sz w:val="24"/>
        </w:rPr>
        <w:tab/>
      </w:r>
      <w:r>
        <w:rPr>
          <w:rFonts w:asciiTheme="minorEastAsia" w:hAnsiTheme="minorEastAsia" w:cstheme="minorEastAsia" w:hint="eastAsia"/>
          <w:sz w:val="24"/>
        </w:rPr>
        <w:t>）目标在销售计划中居于中心的地位。</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销售利润</w:t>
      </w:r>
      <w:r>
        <w:rPr>
          <w:rFonts w:asciiTheme="minorEastAsia" w:hAnsiTheme="minorEastAsia" w:cstheme="minorEastAsia" w:hint="eastAsia"/>
          <w:sz w:val="24"/>
        </w:rPr>
        <w:tab/>
        <w:t>B.</w:t>
      </w:r>
      <w:r>
        <w:rPr>
          <w:rFonts w:asciiTheme="minorEastAsia" w:hAnsiTheme="minorEastAsia" w:cstheme="minorEastAsia" w:hint="eastAsia"/>
          <w:sz w:val="24"/>
        </w:rPr>
        <w:t>销售收入</w:t>
      </w:r>
      <w:r>
        <w:rPr>
          <w:rFonts w:asciiTheme="minorEastAsia" w:hAnsiTheme="minorEastAsia" w:cstheme="minorEastAsia" w:hint="eastAsia"/>
          <w:sz w:val="24"/>
        </w:rPr>
        <w:t xml:space="preserve"> </w:t>
      </w:r>
      <w:r>
        <w:rPr>
          <w:rFonts w:asciiTheme="minorEastAsia" w:hAnsiTheme="minorEastAsia" w:cstheme="minorEastAsia" w:hint="eastAsia"/>
          <w:sz w:val="24"/>
        </w:rPr>
        <w:tab/>
        <w:t>C.</w:t>
      </w:r>
      <w:r>
        <w:rPr>
          <w:rFonts w:asciiTheme="minorEastAsia" w:hAnsiTheme="minorEastAsia" w:cstheme="minorEastAsia" w:hint="eastAsia"/>
          <w:sz w:val="24"/>
        </w:rPr>
        <w:t>销售费用</w:t>
      </w:r>
      <w:r>
        <w:rPr>
          <w:rFonts w:asciiTheme="minorEastAsia" w:hAnsiTheme="minorEastAsia" w:cstheme="minorEastAsia" w:hint="eastAsia"/>
          <w:sz w:val="24"/>
        </w:rPr>
        <w:tab/>
        <w:t xml:space="preserve">  D.</w:t>
      </w:r>
      <w:r>
        <w:rPr>
          <w:rFonts w:asciiTheme="minorEastAsia" w:hAnsiTheme="minorEastAsia" w:cstheme="minorEastAsia" w:hint="eastAsia"/>
          <w:sz w:val="24"/>
        </w:rPr>
        <w:t>客户管理</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sz w:val="24"/>
        </w:rPr>
        <w:t>推销过程中，推销人员必须坚持以（</w:t>
      </w:r>
      <w:r>
        <w:rPr>
          <w:rFonts w:asciiTheme="minorEastAsia" w:hAnsiTheme="minorEastAsia" w:cstheme="minorEastAsia"/>
          <w:sz w:val="24"/>
        </w:rPr>
        <w:tab/>
        <w:t>D</w:t>
      </w:r>
      <w:r>
        <w:rPr>
          <w:rFonts w:asciiTheme="minorEastAsia" w:hAnsiTheme="minorEastAsia" w:cstheme="minorEastAsia" w:hint="eastAsia"/>
          <w:sz w:val="24"/>
        </w:rPr>
        <w:t xml:space="preserve"> </w:t>
      </w:r>
      <w:r>
        <w:rPr>
          <w:rFonts w:asciiTheme="minorEastAsia" w:hAnsiTheme="minorEastAsia" w:cstheme="minorEastAsia"/>
          <w:sz w:val="24"/>
        </w:rPr>
        <w:t>）为中心。</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利润</w:t>
      </w:r>
      <w:r>
        <w:rPr>
          <w:rFonts w:asciiTheme="minorEastAsia" w:hAnsiTheme="minorEastAsia" w:cstheme="minorEastAsia" w:hint="eastAsia"/>
          <w:sz w:val="24"/>
        </w:rPr>
        <w:t xml:space="preserve">   </w:t>
      </w:r>
      <w:r>
        <w:rPr>
          <w:rFonts w:asciiTheme="minorEastAsia" w:hAnsiTheme="minorEastAsia" w:cstheme="minorEastAsia" w:hint="eastAsia"/>
          <w:sz w:val="24"/>
        </w:rPr>
        <w:tab/>
        <w:t xml:space="preserve">      B.</w:t>
      </w:r>
      <w:r>
        <w:rPr>
          <w:rFonts w:asciiTheme="minorEastAsia" w:hAnsiTheme="minorEastAsia" w:cstheme="minorEastAsia" w:hint="eastAsia"/>
          <w:sz w:val="24"/>
        </w:rPr>
        <w:t>企业</w:t>
      </w:r>
      <w:r>
        <w:rPr>
          <w:rFonts w:asciiTheme="minorEastAsia" w:hAnsiTheme="minorEastAsia" w:cstheme="minorEastAsia" w:hint="eastAsia"/>
          <w:sz w:val="24"/>
        </w:rPr>
        <w:tab/>
        <w:t xml:space="preserve">           C.</w:t>
      </w:r>
      <w:r>
        <w:rPr>
          <w:rFonts w:asciiTheme="minorEastAsia" w:hAnsiTheme="minorEastAsia" w:cstheme="minorEastAsia" w:hint="eastAsia"/>
          <w:sz w:val="24"/>
        </w:rPr>
        <w:t>产品</w:t>
      </w:r>
      <w:r>
        <w:rPr>
          <w:rFonts w:asciiTheme="minorEastAsia" w:hAnsiTheme="minorEastAsia" w:cstheme="minorEastAsia" w:hint="eastAsia"/>
          <w:sz w:val="24"/>
        </w:rPr>
        <w:tab/>
        <w:t xml:space="preserve">          D.</w:t>
      </w:r>
      <w:r>
        <w:rPr>
          <w:rFonts w:asciiTheme="minorEastAsia" w:hAnsiTheme="minorEastAsia" w:cstheme="minorEastAsia" w:hint="eastAsia"/>
          <w:sz w:val="24"/>
        </w:rPr>
        <w:t>顾客</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适合顾客比较集中的营销区域的设计方法是（</w:t>
      </w:r>
      <w:r>
        <w:rPr>
          <w:rFonts w:asciiTheme="minorEastAsia" w:hAnsiTheme="minorEastAsia" w:cstheme="minorEastAsia" w:hint="eastAsia"/>
          <w:sz w:val="24"/>
        </w:rPr>
        <w:tab/>
        <w:t xml:space="preserve">A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按地理位置划分</w:t>
      </w:r>
      <w:r>
        <w:rPr>
          <w:rFonts w:asciiTheme="minorEastAsia" w:hAnsiTheme="minorEastAsia" w:cstheme="minorEastAsia" w:hint="eastAsia"/>
          <w:sz w:val="24"/>
        </w:rPr>
        <w:tab/>
        <w:t xml:space="preserve">                   B.</w:t>
      </w:r>
      <w:r>
        <w:rPr>
          <w:rFonts w:asciiTheme="minorEastAsia" w:hAnsiTheme="minorEastAsia" w:cstheme="minorEastAsia" w:hint="eastAsia"/>
          <w:sz w:val="24"/>
        </w:rPr>
        <w:t>按产品划分</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按市场划分</w:t>
      </w:r>
      <w:r>
        <w:rPr>
          <w:rFonts w:asciiTheme="minorEastAsia" w:hAnsiTheme="minorEastAsia" w:cstheme="minorEastAsia" w:hint="eastAsia"/>
          <w:sz w:val="24"/>
        </w:rPr>
        <w:tab/>
        <w:t xml:space="preserve">  </w:t>
      </w:r>
      <w:r>
        <w:rPr>
          <w:rFonts w:asciiTheme="minorEastAsia" w:hAnsiTheme="minorEastAsia" w:cstheme="minorEastAsia" w:hint="eastAsia"/>
          <w:sz w:val="24"/>
        </w:rPr>
        <w:t xml:space="preserve">                     D.</w:t>
      </w:r>
      <w:r>
        <w:rPr>
          <w:rFonts w:asciiTheme="minorEastAsia" w:hAnsiTheme="minorEastAsia" w:cstheme="minorEastAsia" w:hint="eastAsia"/>
          <w:sz w:val="24"/>
        </w:rPr>
        <w:t>综合法</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把各位销售人员的销售业绩进行比较和排队的方法，叫做（</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纵向分析法</w:t>
      </w:r>
      <w:r>
        <w:rPr>
          <w:rFonts w:asciiTheme="minorEastAsia" w:hAnsiTheme="minorEastAsia" w:cstheme="minorEastAsia" w:hint="eastAsia"/>
          <w:sz w:val="24"/>
        </w:rPr>
        <w:tab/>
        <w:t>B.</w:t>
      </w:r>
      <w:r>
        <w:rPr>
          <w:rFonts w:asciiTheme="minorEastAsia" w:hAnsiTheme="minorEastAsia" w:cstheme="minorEastAsia" w:hint="eastAsia"/>
          <w:sz w:val="24"/>
        </w:rPr>
        <w:t>横向比较法</w:t>
      </w:r>
      <w:r>
        <w:rPr>
          <w:rFonts w:asciiTheme="minorEastAsia" w:hAnsiTheme="minorEastAsia" w:cstheme="minorEastAsia" w:hint="eastAsia"/>
          <w:sz w:val="24"/>
        </w:rPr>
        <w:tab/>
        <w:t>C.360</w:t>
      </w:r>
      <w:r>
        <w:rPr>
          <w:rFonts w:asciiTheme="minorEastAsia" w:hAnsiTheme="minorEastAsia" w:cstheme="minorEastAsia" w:hint="eastAsia"/>
          <w:sz w:val="24"/>
        </w:rPr>
        <w:t>考核法</w:t>
      </w:r>
      <w:r>
        <w:rPr>
          <w:rFonts w:asciiTheme="minorEastAsia" w:hAnsiTheme="minorEastAsia" w:cstheme="minorEastAsia" w:hint="eastAsia"/>
          <w:sz w:val="24"/>
        </w:rPr>
        <w:tab/>
        <w:t>D.</w:t>
      </w:r>
      <w:r>
        <w:rPr>
          <w:rFonts w:asciiTheme="minorEastAsia" w:hAnsiTheme="minorEastAsia" w:cstheme="minorEastAsia" w:hint="eastAsia"/>
          <w:sz w:val="24"/>
        </w:rPr>
        <w:t>目标管理法</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下列选项中属于财务性薪酬的是（</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薪金</w:t>
      </w:r>
      <w:r>
        <w:rPr>
          <w:rFonts w:asciiTheme="minorEastAsia" w:hAnsiTheme="minorEastAsia" w:cstheme="minorEastAsia" w:hint="eastAsia"/>
          <w:sz w:val="24"/>
        </w:rPr>
        <w:tab/>
        <w:t>B.</w:t>
      </w:r>
      <w:r>
        <w:rPr>
          <w:rFonts w:asciiTheme="minorEastAsia" w:hAnsiTheme="minorEastAsia" w:cstheme="minorEastAsia" w:hint="eastAsia"/>
          <w:sz w:val="24"/>
        </w:rPr>
        <w:t>晋升机会</w:t>
      </w:r>
      <w:r>
        <w:rPr>
          <w:rFonts w:asciiTheme="minorEastAsia" w:hAnsiTheme="minorEastAsia" w:cstheme="minorEastAsia" w:hint="eastAsia"/>
          <w:sz w:val="24"/>
        </w:rPr>
        <w:tab/>
        <w:t>C.</w:t>
      </w:r>
      <w:r>
        <w:rPr>
          <w:rFonts w:asciiTheme="minorEastAsia" w:hAnsiTheme="minorEastAsia" w:cstheme="minorEastAsia" w:hint="eastAsia"/>
          <w:sz w:val="24"/>
        </w:rPr>
        <w:t>成就感</w:t>
      </w:r>
      <w:r>
        <w:rPr>
          <w:rFonts w:asciiTheme="minorEastAsia" w:hAnsiTheme="minorEastAsia" w:cstheme="minorEastAsia" w:hint="eastAsia"/>
          <w:sz w:val="24"/>
        </w:rPr>
        <w:tab/>
        <w:t>D.</w:t>
      </w:r>
      <w:r>
        <w:rPr>
          <w:rFonts w:asciiTheme="minorEastAsia" w:hAnsiTheme="minorEastAsia" w:cstheme="minorEastAsia" w:hint="eastAsia"/>
          <w:sz w:val="24"/>
        </w:rPr>
        <w:t>个人发展空间</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销售对企业的作用，下列不正确的说法是（</w:t>
      </w:r>
      <w:r>
        <w:rPr>
          <w:rFonts w:asciiTheme="minorEastAsia" w:hAnsiTheme="minorEastAsia" w:cstheme="minorEastAsia" w:hint="eastAsia"/>
          <w:sz w:val="24"/>
        </w:rPr>
        <w:tab/>
        <w:t xml:space="preserve">C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销售是实现企业价值和获取利润的出路</w:t>
      </w:r>
      <w:r>
        <w:rPr>
          <w:rFonts w:asciiTheme="minorEastAsia" w:hAnsiTheme="minorEastAsia" w:cstheme="minorEastAsia" w:hint="eastAsia"/>
          <w:sz w:val="24"/>
        </w:rPr>
        <w:t xml:space="preserve"> </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销售是企业与顾客沟通和联系的渠道</w:t>
      </w:r>
      <w:r>
        <w:rPr>
          <w:rFonts w:asciiTheme="minorEastAsia" w:hAnsiTheme="minorEastAsia" w:cstheme="minorEastAsia" w:hint="eastAsia"/>
          <w:sz w:val="24"/>
        </w:rPr>
        <w:t xml:space="preserve"> </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销售是企业营销活动之一</w:t>
      </w:r>
      <w:r>
        <w:rPr>
          <w:rFonts w:asciiTheme="minorEastAsia" w:hAnsiTheme="minorEastAsia" w:cstheme="minorEastAsia" w:hint="eastAsia"/>
          <w:sz w:val="24"/>
        </w:rPr>
        <w:t xml:space="preserve"> </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销售是增强企业市场竞争力的主要体现</w:t>
      </w:r>
    </w:p>
    <w:p w:rsidR="000E52B4" w:rsidRDefault="00C043A8">
      <w:pPr>
        <w:ind w:left="240" w:hangingChars="100" w:hanging="240"/>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销售目标按照销售活动细分，主要包括销售额目标、销售活动目标、利润目标和（</w:t>
      </w:r>
      <w:r>
        <w:rPr>
          <w:rFonts w:asciiTheme="minorEastAsia" w:hAnsiTheme="minorEastAsia" w:cstheme="minorEastAsia" w:hint="eastAsia"/>
          <w:sz w:val="24"/>
        </w:rPr>
        <w:t xml:space="preserve"> </w:t>
      </w:r>
      <w:r>
        <w:rPr>
          <w:rFonts w:asciiTheme="minorEastAsia" w:hAnsiTheme="minorEastAsia" w:cstheme="minorEastAsia" w:hint="eastAsia"/>
          <w:sz w:val="24"/>
        </w:rPr>
        <w:tab/>
        <w:t xml:space="preserve">D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人员数估计</w:t>
      </w:r>
      <w:r>
        <w:rPr>
          <w:rFonts w:asciiTheme="minorEastAsia" w:hAnsiTheme="minorEastAsia" w:cstheme="minorEastAsia" w:hint="eastAsia"/>
          <w:sz w:val="24"/>
        </w:rPr>
        <w:tab/>
        <w:t xml:space="preserve">                       B.</w:t>
      </w:r>
      <w:r>
        <w:rPr>
          <w:rFonts w:asciiTheme="minorEastAsia" w:hAnsiTheme="minorEastAsia" w:cstheme="minorEastAsia" w:hint="eastAsia"/>
          <w:sz w:val="24"/>
        </w:rPr>
        <w:t>销售部门的确定</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潜在顾客数的估计</w:t>
      </w:r>
      <w:r>
        <w:rPr>
          <w:rFonts w:asciiTheme="minorEastAsia" w:hAnsiTheme="minorEastAsia" w:cstheme="minorEastAsia" w:hint="eastAsia"/>
          <w:sz w:val="24"/>
        </w:rPr>
        <w:tab/>
        <w:t xml:space="preserve">                D.</w:t>
      </w:r>
      <w:r>
        <w:rPr>
          <w:rFonts w:asciiTheme="minorEastAsia" w:hAnsiTheme="minorEastAsia" w:cstheme="minorEastAsia" w:hint="eastAsia"/>
          <w:sz w:val="24"/>
        </w:rPr>
        <w:t>销售费用估计</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hint="eastAsia"/>
          <w:sz w:val="24"/>
        </w:rPr>
        <w:t>销售区域设计的原则有公平原则、可行性原则、挑战性原则和（</w:t>
      </w:r>
      <w:r>
        <w:rPr>
          <w:rFonts w:asciiTheme="minorEastAsia" w:hAnsiTheme="minorEastAsia" w:cstheme="minorEastAsia" w:hint="eastAsia"/>
          <w:sz w:val="24"/>
        </w:rPr>
        <w:tab/>
        <w:t>A</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目标具体化原则</w:t>
      </w:r>
      <w:r>
        <w:rPr>
          <w:rFonts w:asciiTheme="minorEastAsia" w:hAnsiTheme="minorEastAsia" w:cstheme="minorEastAsia" w:hint="eastAsia"/>
          <w:sz w:val="24"/>
        </w:rPr>
        <w:tab/>
        <w:t xml:space="preserve">                    B.</w:t>
      </w:r>
      <w:r>
        <w:rPr>
          <w:rFonts w:asciiTheme="minorEastAsia" w:hAnsiTheme="minorEastAsia" w:cstheme="minorEastAsia" w:hint="eastAsia"/>
          <w:sz w:val="24"/>
        </w:rPr>
        <w:t>全面性原则</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灵活性原则</w:t>
      </w:r>
      <w:r>
        <w:rPr>
          <w:rFonts w:asciiTheme="minorEastAsia" w:hAnsiTheme="minorEastAsia" w:cstheme="minorEastAsia" w:hint="eastAsia"/>
          <w:sz w:val="24"/>
        </w:rPr>
        <w:tab/>
        <w:t xml:space="preserve">                        D.</w:t>
      </w:r>
      <w:r>
        <w:rPr>
          <w:rFonts w:asciiTheme="minorEastAsia" w:hAnsiTheme="minorEastAsia" w:cstheme="minorEastAsia" w:hint="eastAsia"/>
          <w:sz w:val="24"/>
        </w:rPr>
        <w:t>控制性原则</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客户关系管理</w:t>
      </w:r>
      <w:r>
        <w:rPr>
          <w:rFonts w:asciiTheme="minorEastAsia" w:hAnsiTheme="minorEastAsia" w:cstheme="minorEastAsia" w:hint="eastAsia"/>
          <w:sz w:val="24"/>
        </w:rPr>
        <w:tab/>
        <w:t>[CRM]</w:t>
      </w:r>
      <w:r>
        <w:rPr>
          <w:rFonts w:asciiTheme="minorEastAsia" w:hAnsiTheme="minorEastAsia" w:cstheme="minorEastAsia" w:hint="eastAsia"/>
          <w:sz w:val="24"/>
        </w:rPr>
        <w:t>的核心</w:t>
      </w:r>
      <w:r>
        <w:rPr>
          <w:rFonts w:asciiTheme="minorEastAsia" w:hAnsiTheme="minorEastAsia" w:cstheme="minorEastAsia" w:hint="eastAsia"/>
          <w:sz w:val="24"/>
        </w:rPr>
        <w:t>思想是将客户作为企业最重要的（</w:t>
      </w:r>
      <w:r>
        <w:rPr>
          <w:rFonts w:asciiTheme="minorEastAsia" w:hAnsiTheme="minorEastAsia" w:cstheme="minorEastAsia" w:hint="eastAsia"/>
          <w:sz w:val="24"/>
        </w:rPr>
        <w:tab/>
        <w:t>D</w:t>
      </w:r>
      <w:r>
        <w:rPr>
          <w:rFonts w:asciiTheme="minorEastAsia" w:hAnsiTheme="minorEastAsia" w:cstheme="minorEastAsia" w:hint="eastAsia"/>
          <w:sz w:val="24"/>
        </w:rPr>
        <w:tab/>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销售对象</w:t>
      </w:r>
      <w:r>
        <w:rPr>
          <w:rFonts w:asciiTheme="minorEastAsia" w:hAnsiTheme="minorEastAsia" w:cstheme="minorEastAsia" w:hint="eastAsia"/>
          <w:sz w:val="24"/>
        </w:rPr>
        <w:tab/>
        <w:t>B.</w:t>
      </w:r>
      <w:r>
        <w:rPr>
          <w:rFonts w:asciiTheme="minorEastAsia" w:hAnsiTheme="minorEastAsia" w:cstheme="minorEastAsia" w:hint="eastAsia"/>
          <w:sz w:val="24"/>
        </w:rPr>
        <w:t>管理对象</w:t>
      </w:r>
      <w:r>
        <w:rPr>
          <w:rFonts w:asciiTheme="minorEastAsia" w:hAnsiTheme="minorEastAsia" w:cstheme="minorEastAsia" w:hint="eastAsia"/>
          <w:sz w:val="24"/>
        </w:rPr>
        <w:t xml:space="preserve">  </w:t>
      </w:r>
      <w:r>
        <w:rPr>
          <w:rFonts w:asciiTheme="minorEastAsia" w:hAnsiTheme="minorEastAsia" w:cstheme="minorEastAsia" w:hint="eastAsia"/>
          <w:sz w:val="24"/>
        </w:rPr>
        <w:tab/>
        <w:t>C.</w:t>
      </w:r>
      <w:r>
        <w:rPr>
          <w:rFonts w:asciiTheme="minorEastAsia" w:hAnsiTheme="minorEastAsia" w:cstheme="minorEastAsia" w:hint="eastAsia"/>
          <w:sz w:val="24"/>
        </w:rPr>
        <w:t>利润来源</w:t>
      </w:r>
      <w:r>
        <w:rPr>
          <w:rFonts w:asciiTheme="minorEastAsia" w:hAnsiTheme="minorEastAsia" w:cstheme="minorEastAsia" w:hint="eastAsia"/>
          <w:sz w:val="24"/>
        </w:rPr>
        <w:t xml:space="preserve">  </w:t>
      </w:r>
      <w:r>
        <w:rPr>
          <w:rFonts w:asciiTheme="minorEastAsia" w:hAnsiTheme="minorEastAsia" w:cstheme="minorEastAsia" w:hint="eastAsia"/>
          <w:sz w:val="24"/>
        </w:rPr>
        <w:tab/>
        <w:t>D.</w:t>
      </w:r>
      <w:r>
        <w:rPr>
          <w:rFonts w:asciiTheme="minorEastAsia" w:hAnsiTheme="minorEastAsia" w:cstheme="minorEastAsia" w:hint="eastAsia"/>
          <w:sz w:val="24"/>
        </w:rPr>
        <w:t>资源</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hint="eastAsia"/>
          <w:sz w:val="24"/>
        </w:rPr>
        <w:t>那种模式与市场沟通最顺畅（</w:t>
      </w:r>
      <w:r>
        <w:rPr>
          <w:rFonts w:asciiTheme="minorEastAsia" w:hAnsiTheme="minorEastAsia" w:cstheme="minorEastAsia" w:hint="eastAsia"/>
          <w:sz w:val="24"/>
        </w:rPr>
        <w:tab/>
        <w:t xml:space="preserve"> D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区域型</w:t>
      </w:r>
      <w:r>
        <w:rPr>
          <w:rFonts w:asciiTheme="minorEastAsia" w:hAnsiTheme="minorEastAsia" w:cstheme="minorEastAsia" w:hint="eastAsia"/>
          <w:sz w:val="24"/>
        </w:rPr>
        <w:tab/>
        <w:t xml:space="preserve">                          B.</w:t>
      </w:r>
      <w:r>
        <w:rPr>
          <w:rFonts w:asciiTheme="minorEastAsia" w:hAnsiTheme="minorEastAsia" w:cstheme="minorEastAsia" w:hint="eastAsia"/>
          <w:sz w:val="24"/>
        </w:rPr>
        <w:t>产品型</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lastRenderedPageBreak/>
        <w:t>C.</w:t>
      </w:r>
      <w:r>
        <w:rPr>
          <w:rFonts w:asciiTheme="minorEastAsia" w:hAnsiTheme="minorEastAsia" w:cstheme="minorEastAsia" w:hint="eastAsia"/>
          <w:sz w:val="24"/>
        </w:rPr>
        <w:t>大客户</w:t>
      </w:r>
      <w:r>
        <w:rPr>
          <w:rFonts w:asciiTheme="minorEastAsia" w:hAnsiTheme="minorEastAsia" w:cstheme="minorEastAsia" w:hint="eastAsia"/>
          <w:sz w:val="24"/>
        </w:rPr>
        <w:tab/>
        <w:t xml:space="preserve">                          D.</w:t>
      </w:r>
      <w:r>
        <w:rPr>
          <w:rFonts w:asciiTheme="minorEastAsia" w:hAnsiTheme="minorEastAsia" w:cstheme="minorEastAsia" w:hint="eastAsia"/>
          <w:sz w:val="24"/>
        </w:rPr>
        <w:t>顾客型</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16.</w:t>
      </w:r>
      <w:r>
        <w:rPr>
          <w:rFonts w:asciiTheme="minorEastAsia" w:hAnsiTheme="minorEastAsia" w:cstheme="minorEastAsia" w:hint="eastAsia"/>
          <w:sz w:val="24"/>
        </w:rPr>
        <w:t>销售人员绩效评估中的定量评估，内容不包括（</w:t>
      </w:r>
      <w:r>
        <w:rPr>
          <w:rFonts w:asciiTheme="minorEastAsia" w:hAnsiTheme="minorEastAsia" w:cstheme="minorEastAsia" w:hint="eastAsia"/>
          <w:sz w:val="24"/>
        </w:rPr>
        <w:tab/>
        <w:t xml:space="preserve">C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产出指标</w:t>
      </w:r>
      <w:r>
        <w:rPr>
          <w:rFonts w:asciiTheme="minorEastAsia" w:hAnsiTheme="minorEastAsia" w:cstheme="minorEastAsia" w:hint="eastAsia"/>
          <w:sz w:val="24"/>
        </w:rPr>
        <w:tab/>
        <w:t xml:space="preserve">                       B.</w:t>
      </w:r>
      <w:r>
        <w:rPr>
          <w:rFonts w:asciiTheme="minorEastAsia" w:hAnsiTheme="minorEastAsia" w:cstheme="minorEastAsia" w:hint="eastAsia"/>
          <w:sz w:val="24"/>
        </w:rPr>
        <w:t>投入指标</w:t>
      </w:r>
      <w:r>
        <w:rPr>
          <w:rFonts w:asciiTheme="minorEastAsia" w:hAnsiTheme="minorEastAsia" w:cstheme="minorEastAsia" w:hint="eastAsia"/>
          <w:sz w:val="24"/>
        </w:rPr>
        <w:tab/>
        <w:t xml:space="preserve"> </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技术指标</w:t>
      </w:r>
      <w:r>
        <w:rPr>
          <w:rFonts w:asciiTheme="minorEastAsia" w:hAnsiTheme="minorEastAsia" w:cstheme="minorEastAsia" w:hint="eastAsia"/>
          <w:sz w:val="24"/>
        </w:rPr>
        <w:t xml:space="preserve"> </w:t>
      </w:r>
      <w:r>
        <w:rPr>
          <w:rFonts w:asciiTheme="minorEastAsia" w:hAnsiTheme="minorEastAsia" w:cstheme="minorEastAsia" w:hint="eastAsia"/>
          <w:sz w:val="24"/>
        </w:rPr>
        <w:tab/>
        <w:t xml:space="preserve">                       D.</w:t>
      </w:r>
      <w:r>
        <w:rPr>
          <w:rFonts w:asciiTheme="minorEastAsia" w:hAnsiTheme="minorEastAsia" w:cstheme="minorEastAsia" w:hint="eastAsia"/>
          <w:sz w:val="24"/>
        </w:rPr>
        <w:t>比率指</w:t>
      </w:r>
      <w:r>
        <w:rPr>
          <w:rFonts w:asciiTheme="minorEastAsia" w:hAnsiTheme="minorEastAsia" w:cstheme="minorEastAsia" w:hint="eastAsia"/>
          <w:sz w:val="24"/>
        </w:rPr>
        <w:t>标</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17.</w:t>
      </w:r>
      <w:r>
        <w:rPr>
          <w:rFonts w:asciiTheme="minorEastAsia" w:hAnsiTheme="minorEastAsia" w:cstheme="minorEastAsia"/>
          <w:sz w:val="24"/>
        </w:rPr>
        <w:t>下列说法正确的是</w:t>
      </w:r>
      <w:r>
        <w:rPr>
          <w:rFonts w:asciiTheme="minorEastAsia" w:hAnsiTheme="minorEastAsia" w:cstheme="minorEastAsia" w:hint="eastAsia"/>
          <w:sz w:val="24"/>
        </w:rPr>
        <w:t>（</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销售大于营销</w:t>
      </w:r>
      <w:r>
        <w:rPr>
          <w:rFonts w:asciiTheme="minorEastAsia" w:hAnsiTheme="minorEastAsia" w:cstheme="minorEastAsia" w:hint="eastAsia"/>
          <w:sz w:val="24"/>
        </w:rPr>
        <w:t xml:space="preserve">                       B.</w:t>
      </w:r>
      <w:r>
        <w:rPr>
          <w:rFonts w:asciiTheme="minorEastAsia" w:hAnsiTheme="minorEastAsia" w:cstheme="minorEastAsia" w:hint="eastAsia"/>
          <w:sz w:val="24"/>
        </w:rPr>
        <w:t>销售小于营销</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销售等于营销</w:t>
      </w:r>
      <w:r>
        <w:rPr>
          <w:rFonts w:asciiTheme="minorEastAsia" w:hAnsiTheme="minorEastAsia" w:cstheme="minorEastAsia" w:hint="eastAsia"/>
          <w:sz w:val="24"/>
        </w:rPr>
        <w:t xml:space="preserve">                       D.</w:t>
      </w:r>
      <w:r>
        <w:rPr>
          <w:rFonts w:asciiTheme="minorEastAsia" w:hAnsiTheme="minorEastAsia" w:cstheme="minorEastAsia" w:hint="eastAsia"/>
          <w:sz w:val="24"/>
        </w:rPr>
        <w:t>销售与营销无关</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18.</w:t>
      </w:r>
      <w:r>
        <w:rPr>
          <w:rFonts w:asciiTheme="minorEastAsia" w:hAnsiTheme="minorEastAsia" w:cstheme="minorEastAsia"/>
          <w:sz w:val="24"/>
        </w:rPr>
        <w:t>为糖果厂宣传或促销的工作人员最适合哪种销售定额类型（</w:t>
      </w:r>
      <w:r>
        <w:rPr>
          <w:rFonts w:asciiTheme="minorEastAsia" w:hAnsiTheme="minorEastAsia" w:cstheme="minorEastAsia"/>
          <w:sz w:val="24"/>
        </w:rPr>
        <w:tab/>
        <w:t xml:space="preserve">A </w:t>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 xml:space="preserve">A. </w:t>
      </w:r>
      <w:r>
        <w:rPr>
          <w:rFonts w:asciiTheme="minorEastAsia" w:hAnsiTheme="minorEastAsia" w:cstheme="minorEastAsia"/>
          <w:sz w:val="24"/>
        </w:rPr>
        <w:t>销售活动配额</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销售量配额</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费用定额</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毛利定额</w:t>
      </w:r>
    </w:p>
    <w:p w:rsidR="000E52B4" w:rsidRDefault="00C043A8">
      <w:pPr>
        <w:ind w:left="480" w:hangingChars="200" w:hanging="480"/>
        <w:rPr>
          <w:rFonts w:asciiTheme="minorEastAsia" w:hAnsiTheme="minorEastAsia" w:cstheme="minorEastAsia"/>
          <w:sz w:val="24"/>
        </w:rPr>
      </w:pPr>
      <w:r>
        <w:rPr>
          <w:rFonts w:asciiTheme="minorEastAsia" w:hAnsiTheme="minorEastAsia" w:cstheme="minorEastAsia" w:hint="eastAsia"/>
          <w:sz w:val="24"/>
        </w:rPr>
        <w:t>19.</w:t>
      </w:r>
      <w:r>
        <w:rPr>
          <w:rFonts w:asciiTheme="minorEastAsia" w:hAnsiTheme="minorEastAsia" w:cstheme="minorEastAsia" w:hint="eastAsia"/>
          <w:sz w:val="24"/>
        </w:rPr>
        <w:t>（</w:t>
      </w:r>
      <w:r>
        <w:rPr>
          <w:rFonts w:asciiTheme="minorEastAsia" w:hAnsiTheme="minorEastAsia" w:cstheme="minorEastAsia" w:hint="eastAsia"/>
          <w:sz w:val="24"/>
        </w:rPr>
        <w:t xml:space="preserve"> B </w:t>
      </w:r>
      <w:r>
        <w:rPr>
          <w:rFonts w:asciiTheme="minorEastAsia" w:hAnsiTheme="minorEastAsia" w:cstheme="minorEastAsia" w:hint="eastAsia"/>
          <w:sz w:val="24"/>
        </w:rPr>
        <w:t>）是指在一段给定时间内，分配给一个销售人员、一个销售分支机构或一个分销商（批发商和零售商）的一群现实及潜在顾客的总和。</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销售目标</w:t>
      </w:r>
      <w:r>
        <w:rPr>
          <w:rFonts w:asciiTheme="minorEastAsia" w:hAnsiTheme="minorEastAsia" w:cstheme="minorEastAsia" w:hint="eastAsia"/>
          <w:sz w:val="24"/>
        </w:rPr>
        <w:tab/>
        <w:t xml:space="preserve">                        B.</w:t>
      </w:r>
      <w:r>
        <w:rPr>
          <w:rFonts w:asciiTheme="minorEastAsia" w:hAnsiTheme="minorEastAsia" w:cstheme="minorEastAsia" w:hint="eastAsia"/>
          <w:sz w:val="24"/>
        </w:rPr>
        <w:t>销售区域</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销售配额</w:t>
      </w:r>
      <w:r>
        <w:rPr>
          <w:rFonts w:asciiTheme="minorEastAsia" w:hAnsiTheme="minorEastAsia" w:cstheme="minorEastAsia" w:hint="eastAsia"/>
          <w:sz w:val="24"/>
        </w:rPr>
        <w:tab/>
        <w:t xml:space="preserve">                        D.</w:t>
      </w:r>
      <w:r>
        <w:rPr>
          <w:rFonts w:asciiTheme="minorEastAsia" w:hAnsiTheme="minorEastAsia" w:cstheme="minorEastAsia" w:hint="eastAsia"/>
          <w:sz w:val="24"/>
        </w:rPr>
        <w:t>销售预算</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hint="eastAsia"/>
          <w:sz w:val="24"/>
        </w:rPr>
        <w:t>（</w:t>
      </w:r>
      <w:r>
        <w:rPr>
          <w:rFonts w:asciiTheme="minorEastAsia" w:hAnsiTheme="minorEastAsia" w:cstheme="minorEastAsia" w:hint="eastAsia"/>
          <w:sz w:val="24"/>
        </w:rPr>
        <w:t xml:space="preserve"> A</w:t>
      </w:r>
      <w:r>
        <w:rPr>
          <w:rFonts w:asciiTheme="minorEastAsia" w:hAnsiTheme="minorEastAsia" w:cstheme="minorEastAsia" w:hint="eastAsia"/>
          <w:sz w:val="24"/>
        </w:rPr>
        <w:tab/>
      </w:r>
      <w:r>
        <w:rPr>
          <w:rFonts w:asciiTheme="minorEastAsia" w:hAnsiTheme="minorEastAsia" w:cstheme="minorEastAsia" w:hint="eastAsia"/>
          <w:sz w:val="24"/>
        </w:rPr>
        <w:t>）是指产品能带给顾客的基本效用或者利益。</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核心产品</w:t>
      </w:r>
      <w:r>
        <w:rPr>
          <w:rFonts w:asciiTheme="minorEastAsia" w:hAnsiTheme="minorEastAsia" w:cstheme="minorEastAsia" w:hint="eastAsia"/>
          <w:sz w:val="24"/>
        </w:rPr>
        <w:tab/>
        <w:t>B.</w:t>
      </w:r>
      <w:r>
        <w:rPr>
          <w:rFonts w:asciiTheme="minorEastAsia" w:hAnsiTheme="minorEastAsia" w:cstheme="minorEastAsia" w:hint="eastAsia"/>
          <w:sz w:val="24"/>
        </w:rPr>
        <w:tab/>
      </w:r>
      <w:r>
        <w:rPr>
          <w:rFonts w:asciiTheme="minorEastAsia" w:hAnsiTheme="minorEastAsia" w:cstheme="minorEastAsia" w:hint="eastAsia"/>
          <w:sz w:val="24"/>
        </w:rPr>
        <w:t>整体产品</w:t>
      </w:r>
      <w:r>
        <w:rPr>
          <w:rFonts w:asciiTheme="minorEastAsia" w:hAnsiTheme="minorEastAsia" w:cstheme="minorEastAsia" w:hint="eastAsia"/>
          <w:sz w:val="24"/>
        </w:rPr>
        <w:tab/>
        <w:t>C.</w:t>
      </w:r>
      <w:r>
        <w:rPr>
          <w:rFonts w:asciiTheme="minorEastAsia" w:hAnsiTheme="minorEastAsia" w:cstheme="minorEastAsia" w:hint="eastAsia"/>
          <w:sz w:val="24"/>
        </w:rPr>
        <w:tab/>
      </w:r>
      <w:r>
        <w:rPr>
          <w:rFonts w:asciiTheme="minorEastAsia" w:hAnsiTheme="minorEastAsia" w:cstheme="minorEastAsia" w:hint="eastAsia"/>
          <w:sz w:val="24"/>
        </w:rPr>
        <w:t>形式产品</w:t>
      </w:r>
      <w:r>
        <w:rPr>
          <w:rFonts w:asciiTheme="minorEastAsia" w:hAnsiTheme="minorEastAsia" w:cstheme="minorEastAsia" w:hint="eastAsia"/>
          <w:sz w:val="24"/>
        </w:rPr>
        <w:tab/>
        <w:t>D.</w:t>
      </w:r>
      <w:r>
        <w:rPr>
          <w:rFonts w:asciiTheme="minorEastAsia" w:hAnsiTheme="minorEastAsia" w:cstheme="minorEastAsia" w:hint="eastAsia"/>
          <w:sz w:val="24"/>
        </w:rPr>
        <w:tab/>
      </w:r>
      <w:r>
        <w:rPr>
          <w:rFonts w:asciiTheme="minorEastAsia" w:hAnsiTheme="minorEastAsia" w:cstheme="minorEastAsia" w:hint="eastAsia"/>
          <w:sz w:val="24"/>
        </w:rPr>
        <w:t>延伸产品</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21.</w:t>
      </w:r>
      <w:r>
        <w:rPr>
          <w:rFonts w:asciiTheme="minorEastAsia" w:hAnsiTheme="minorEastAsia" w:cstheme="minorEastAsia" w:hint="eastAsia"/>
          <w:sz w:val="24"/>
        </w:rPr>
        <w:t>以下选项中哪个不是潜在顾客应具备的特征（</w:t>
      </w:r>
      <w:r>
        <w:rPr>
          <w:rFonts w:asciiTheme="minorEastAsia" w:hAnsiTheme="minorEastAsia" w:cstheme="minorEastAsia" w:hint="eastAsia"/>
          <w:sz w:val="24"/>
        </w:rPr>
        <w:tab/>
      </w:r>
      <w:r>
        <w:rPr>
          <w:rFonts w:asciiTheme="minorEastAsia" w:hAnsiTheme="minorEastAsia" w:cstheme="minorEastAsia" w:hint="eastAsia"/>
          <w:sz w:val="24"/>
        </w:rPr>
        <w:tab/>
        <w:t xml:space="preserve">D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对公司的产品和服务存在需求</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 xml:space="preserve">B. </w:t>
      </w:r>
      <w:r>
        <w:rPr>
          <w:rFonts w:asciiTheme="minorEastAsia" w:hAnsiTheme="minorEastAsia" w:cstheme="minorEastAsia" w:hint="eastAsia"/>
          <w:sz w:val="24"/>
        </w:rPr>
        <w:t>对公司的产品和服</w:t>
      </w:r>
      <w:r>
        <w:rPr>
          <w:rFonts w:asciiTheme="minorEastAsia" w:hAnsiTheme="minorEastAsia" w:cstheme="minorEastAsia" w:hint="eastAsia"/>
          <w:sz w:val="24"/>
        </w:rPr>
        <w:t>务具备购买能力</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必须有购买产品的权力</w:t>
      </w:r>
      <w:r>
        <w:rPr>
          <w:rFonts w:asciiTheme="minorEastAsia" w:hAnsiTheme="minorEastAsia" w:cstheme="minorEastAsia" w:hint="eastAsia"/>
          <w:sz w:val="24"/>
        </w:rPr>
        <w:tab/>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 xml:space="preserve">D. </w:t>
      </w:r>
      <w:r>
        <w:rPr>
          <w:rFonts w:asciiTheme="minorEastAsia" w:hAnsiTheme="minorEastAsia" w:cstheme="minorEastAsia" w:hint="eastAsia"/>
          <w:sz w:val="24"/>
        </w:rPr>
        <w:t>对公司的产品和服务能够提出建议</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22.</w:t>
      </w:r>
      <w:r>
        <w:rPr>
          <w:rFonts w:asciiTheme="minorEastAsia" w:hAnsiTheme="minorEastAsia" w:cstheme="minorEastAsia" w:hint="eastAsia"/>
          <w:sz w:val="24"/>
        </w:rPr>
        <w:t>下列销售区域的分类方法不正确的是（</w:t>
      </w:r>
      <w:r>
        <w:rPr>
          <w:rFonts w:asciiTheme="minorEastAsia" w:hAnsiTheme="minorEastAsia" w:cstheme="minorEastAsia" w:hint="eastAsia"/>
          <w:sz w:val="24"/>
        </w:rPr>
        <w:tab/>
        <w:t xml:space="preserve">C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地理划分</w:t>
      </w:r>
      <w:r>
        <w:rPr>
          <w:rFonts w:asciiTheme="minorEastAsia" w:hAnsiTheme="minorEastAsia" w:cstheme="minorEastAsia" w:hint="eastAsia"/>
          <w:sz w:val="24"/>
        </w:rPr>
        <w:tab/>
        <w:t xml:space="preserve">B. </w:t>
      </w:r>
      <w:r>
        <w:rPr>
          <w:rFonts w:asciiTheme="minorEastAsia" w:hAnsiTheme="minorEastAsia" w:cstheme="minorEastAsia" w:hint="eastAsia"/>
          <w:sz w:val="24"/>
        </w:rPr>
        <w:t>产品划分</w:t>
      </w:r>
      <w:r>
        <w:rPr>
          <w:rFonts w:asciiTheme="minorEastAsia" w:hAnsiTheme="minorEastAsia" w:cstheme="minorEastAsia" w:hint="eastAsia"/>
          <w:sz w:val="24"/>
        </w:rPr>
        <w:t xml:space="preserve">         C.</w:t>
      </w:r>
      <w:r>
        <w:rPr>
          <w:rFonts w:asciiTheme="minorEastAsia" w:hAnsiTheme="minorEastAsia" w:cstheme="minorEastAsia" w:hint="eastAsia"/>
          <w:sz w:val="24"/>
        </w:rPr>
        <w:t>销售人员划分</w:t>
      </w:r>
      <w:r>
        <w:rPr>
          <w:rFonts w:asciiTheme="minorEastAsia" w:hAnsiTheme="minorEastAsia" w:cstheme="minorEastAsia" w:hint="eastAsia"/>
          <w:sz w:val="24"/>
        </w:rPr>
        <w:tab/>
        <w:t xml:space="preserve">   D. </w:t>
      </w:r>
      <w:r>
        <w:rPr>
          <w:rFonts w:asciiTheme="minorEastAsia" w:hAnsiTheme="minorEastAsia" w:cstheme="minorEastAsia" w:hint="eastAsia"/>
          <w:sz w:val="24"/>
        </w:rPr>
        <w:t>顾客划分</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23.</w:t>
      </w:r>
      <w:r>
        <w:rPr>
          <w:rFonts w:asciiTheme="minorEastAsia" w:hAnsiTheme="minorEastAsia" w:cstheme="minorEastAsia" w:hint="eastAsia"/>
          <w:sz w:val="24"/>
        </w:rPr>
        <w:t>关于销售人员绩效评估指标，下列不属于产出指标的是：（</w:t>
      </w:r>
      <w:r>
        <w:rPr>
          <w:rFonts w:asciiTheme="minorEastAsia" w:hAnsiTheme="minorEastAsia" w:cstheme="minorEastAsia" w:hint="eastAsia"/>
          <w:sz w:val="24"/>
        </w:rPr>
        <w:t xml:space="preserve">   D</w:t>
      </w:r>
      <w:r>
        <w:rPr>
          <w:rFonts w:asciiTheme="minorEastAsia" w:hAnsiTheme="minorEastAsia" w:cstheme="minorEastAsia" w:hint="eastAsia"/>
          <w:sz w:val="24"/>
        </w:rPr>
        <w:tab/>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市场份额</w:t>
      </w:r>
      <w:r>
        <w:rPr>
          <w:rFonts w:asciiTheme="minorEastAsia" w:hAnsiTheme="minorEastAsia" w:cstheme="minorEastAsia" w:hint="eastAsia"/>
          <w:sz w:val="24"/>
        </w:rPr>
        <w:tab/>
        <w:t>B.</w:t>
      </w:r>
      <w:r>
        <w:rPr>
          <w:rFonts w:asciiTheme="minorEastAsia" w:hAnsiTheme="minorEastAsia" w:cstheme="minorEastAsia" w:hint="eastAsia"/>
          <w:sz w:val="24"/>
        </w:rPr>
        <w:t>订单数量和规模</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客户数</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非销售活动</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24.</w:t>
      </w:r>
      <w:r>
        <w:rPr>
          <w:rFonts w:asciiTheme="minorEastAsia" w:hAnsiTheme="minorEastAsia" w:cstheme="minorEastAsia"/>
          <w:sz w:val="24"/>
        </w:rPr>
        <w:t>下列不属于财务性薪酬的是（</w:t>
      </w:r>
      <w:r>
        <w:rPr>
          <w:rFonts w:asciiTheme="minorEastAsia" w:hAnsiTheme="minorEastAsia" w:cstheme="minorEastAsia"/>
          <w:sz w:val="24"/>
        </w:rPr>
        <w:tab/>
        <w:t>A</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成就感</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当前可支配收入</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延期收入</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退休薪水</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25.</w:t>
      </w:r>
      <w:r>
        <w:rPr>
          <w:rFonts w:asciiTheme="minorEastAsia" w:hAnsiTheme="minorEastAsia" w:cstheme="minorEastAsia"/>
          <w:sz w:val="24"/>
        </w:rPr>
        <w:t>哪种销售组织费用最低？（</w:t>
      </w:r>
      <w:r>
        <w:rPr>
          <w:rFonts w:asciiTheme="minorEastAsia" w:hAnsiTheme="minorEastAsia" w:cstheme="minorEastAsia"/>
          <w:sz w:val="24"/>
        </w:rPr>
        <w:tab/>
        <w:t xml:space="preserve">A </w:t>
      </w:r>
      <w:r>
        <w:rPr>
          <w:rFonts w:asciiTheme="minorEastAsia" w:hAnsiTheme="minorEastAsia" w:cstheme="minor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区域型销售组织</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产品型销售组织</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顾客型销售组织</w:t>
      </w:r>
      <w:r>
        <w:rPr>
          <w:rFonts w:asciiTheme="minorEastAsia" w:hAnsiTheme="minorEastAsia" w:cstheme="minorEastAsia"/>
          <w:sz w:val="24"/>
        </w:rPr>
        <w:tab/>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职能型销售组织</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26.</w:t>
      </w:r>
      <w:r>
        <w:rPr>
          <w:rFonts w:asciiTheme="minorEastAsia" w:hAnsiTheme="minorEastAsia" w:cstheme="minorEastAsia"/>
          <w:sz w:val="24"/>
        </w:rPr>
        <w:t>哪种销售组织适合临时的销售？（</w:t>
      </w:r>
      <w:r>
        <w:rPr>
          <w:rFonts w:asciiTheme="minorEastAsia" w:hAnsiTheme="minorEastAsia" w:cstheme="minorEastAsia"/>
          <w:sz w:val="24"/>
        </w:rPr>
        <w:tab/>
        <w:t xml:space="preserve">B </w:t>
      </w:r>
      <w:r>
        <w:rPr>
          <w:rFonts w:asciiTheme="minorEastAsia" w:hAnsiTheme="minorEastAsia" w:cstheme="minor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大客户销售组织</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团队销售组织</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独立销售组织</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电话销售组织</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27.</w:t>
      </w:r>
      <w:r>
        <w:rPr>
          <w:rFonts w:asciiTheme="minorEastAsia" w:hAnsiTheme="minorEastAsia" w:cstheme="minorEastAsia" w:hint="eastAsia"/>
          <w:sz w:val="24"/>
        </w:rPr>
        <w:t>从狭义角度来理解，推销是营销组合中的（</w:t>
      </w:r>
      <w:r>
        <w:rPr>
          <w:rFonts w:asciiTheme="minorEastAsia" w:hAnsiTheme="minorEastAsia" w:cstheme="minorEastAsia" w:hint="eastAsia"/>
          <w:sz w:val="24"/>
        </w:rPr>
        <w:tab/>
        <w:t>A</w:t>
      </w:r>
      <w:r>
        <w:rPr>
          <w:rFonts w:asciiTheme="minorEastAsia" w:hAnsiTheme="minorEastAsia" w:cstheme="minorEastAsia" w:hint="eastAsia"/>
          <w:sz w:val="24"/>
        </w:rPr>
        <w:tab/>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人员推销</w:t>
      </w:r>
      <w:r>
        <w:rPr>
          <w:rFonts w:asciiTheme="minorEastAsia" w:hAnsiTheme="minorEastAsia" w:cstheme="minorEastAsia" w:hint="eastAsia"/>
          <w:sz w:val="24"/>
        </w:rPr>
        <w:tab/>
        <w:t>B.</w:t>
      </w:r>
      <w:r>
        <w:rPr>
          <w:rFonts w:asciiTheme="minorEastAsia" w:hAnsiTheme="minorEastAsia" w:cstheme="minorEastAsia" w:hint="eastAsia"/>
          <w:sz w:val="24"/>
        </w:rPr>
        <w:tab/>
      </w:r>
      <w:r>
        <w:rPr>
          <w:rFonts w:asciiTheme="minorEastAsia" w:hAnsiTheme="minorEastAsia" w:cstheme="minorEastAsia" w:hint="eastAsia"/>
          <w:sz w:val="24"/>
        </w:rPr>
        <w:t>非人员推销</w:t>
      </w:r>
      <w:r>
        <w:rPr>
          <w:rFonts w:asciiTheme="minorEastAsia" w:hAnsiTheme="minorEastAsia" w:cstheme="minorEastAsia" w:hint="eastAsia"/>
          <w:sz w:val="24"/>
        </w:rPr>
        <w:tab/>
        <w:t>C.</w:t>
      </w:r>
      <w:r>
        <w:rPr>
          <w:rFonts w:asciiTheme="minorEastAsia" w:hAnsiTheme="minorEastAsia" w:cstheme="minorEastAsia" w:hint="eastAsia"/>
          <w:sz w:val="24"/>
        </w:rPr>
        <w:tab/>
      </w:r>
      <w:r>
        <w:rPr>
          <w:rFonts w:asciiTheme="minorEastAsia" w:hAnsiTheme="minorEastAsia" w:cstheme="minorEastAsia" w:hint="eastAsia"/>
          <w:sz w:val="24"/>
        </w:rPr>
        <w:t>广告推销</w:t>
      </w:r>
      <w:r>
        <w:rPr>
          <w:rFonts w:asciiTheme="minorEastAsia" w:hAnsiTheme="minorEastAsia" w:cstheme="minorEastAsia" w:hint="eastAsia"/>
          <w:sz w:val="24"/>
        </w:rPr>
        <w:tab/>
        <w:t>D.</w:t>
      </w:r>
      <w:r>
        <w:rPr>
          <w:rFonts w:asciiTheme="minorEastAsia" w:hAnsiTheme="minorEastAsia" w:cstheme="minorEastAsia" w:hint="eastAsia"/>
          <w:sz w:val="24"/>
        </w:rPr>
        <w:tab/>
      </w:r>
      <w:r>
        <w:rPr>
          <w:rFonts w:asciiTheme="minorEastAsia" w:hAnsiTheme="minorEastAsia" w:cstheme="minorEastAsia" w:hint="eastAsia"/>
          <w:sz w:val="24"/>
        </w:rPr>
        <w:t>渠道营销</w:t>
      </w:r>
    </w:p>
    <w:p w:rsidR="000E52B4" w:rsidRDefault="00C043A8">
      <w:pPr>
        <w:rPr>
          <w:rFonts w:asciiTheme="minorEastAsia" w:hAnsiTheme="minorEastAsia" w:cstheme="minorEastAsia"/>
          <w:b/>
          <w:bCs/>
          <w:sz w:val="24"/>
        </w:rPr>
      </w:pPr>
      <w:r>
        <w:rPr>
          <w:rFonts w:asciiTheme="minorEastAsia" w:hAnsiTheme="minorEastAsia" w:cstheme="minorEastAsia" w:hint="eastAsia"/>
          <w:b/>
          <w:bCs/>
          <w:sz w:val="24"/>
        </w:rPr>
        <w:t>二、多项选择</w:t>
      </w:r>
      <w:r>
        <w:rPr>
          <w:rFonts w:asciiTheme="minorEastAsia" w:hAnsiTheme="minorEastAsia" w:cstheme="minorEastAsia" w:hint="eastAsia"/>
          <w:b/>
          <w:bCs/>
          <w:sz w:val="24"/>
        </w:rPr>
        <w:t>题</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销售计划的主要内容（</w:t>
      </w:r>
      <w:r>
        <w:rPr>
          <w:rFonts w:asciiTheme="minorEastAsia" w:hAnsiTheme="minorEastAsia" w:cstheme="minorEastAsia" w:hint="eastAsia"/>
          <w:sz w:val="24"/>
        </w:rPr>
        <w:t xml:space="preserve"> </w:t>
      </w:r>
      <w:r>
        <w:rPr>
          <w:rFonts w:asciiTheme="minorEastAsia" w:hAnsiTheme="minorEastAsia" w:cstheme="minorEastAsia"/>
          <w:sz w:val="24"/>
        </w:rPr>
        <w:t>ABC</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销售预测</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销售配额</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销售预算</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客户管理</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sz w:val="24"/>
        </w:rPr>
        <w:t>制定销售计划的依据（</w:t>
      </w:r>
      <w:r>
        <w:rPr>
          <w:rFonts w:asciiTheme="minorEastAsia" w:hAnsiTheme="minorEastAsia" w:cstheme="minorEastAsia" w:hint="eastAsia"/>
          <w:sz w:val="24"/>
        </w:rPr>
        <w:t xml:space="preserve"> </w:t>
      </w:r>
      <w:r>
        <w:rPr>
          <w:rFonts w:asciiTheme="minorEastAsia" w:hAnsiTheme="minorEastAsia" w:cstheme="minorEastAsia"/>
          <w:sz w:val="24"/>
        </w:rPr>
        <w:t>ABCDE</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社会经济发展现状</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行业发展现状及现状</w:t>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企业的总体计划</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企业的销售管理能力</w:t>
      </w:r>
      <w:r>
        <w:rPr>
          <w:rFonts w:asciiTheme="minorEastAsia" w:hAnsiTheme="minorEastAsia" w:cstheme="minorEastAsia"/>
          <w:sz w:val="24"/>
        </w:rPr>
        <w:tab/>
        <w:t>E</w:t>
      </w:r>
      <w:r>
        <w:rPr>
          <w:rFonts w:asciiTheme="minorEastAsia" w:hAnsiTheme="minorEastAsia" w:cstheme="minorEastAsia" w:hint="eastAsia"/>
          <w:sz w:val="24"/>
        </w:rPr>
        <w:t>.</w:t>
      </w:r>
      <w:r>
        <w:rPr>
          <w:rFonts w:asciiTheme="minorEastAsia" w:hAnsiTheme="minorEastAsia" w:cstheme="minorEastAsia"/>
          <w:sz w:val="24"/>
        </w:rPr>
        <w:t>企业的促销方案及销售历史</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销售区域的设计应遵循以下（</w:t>
      </w:r>
      <w:r>
        <w:rPr>
          <w:rFonts w:asciiTheme="minorEastAsia" w:hAnsiTheme="minorEastAsia" w:cstheme="minorEastAsia" w:hint="eastAsia"/>
          <w:sz w:val="24"/>
        </w:rPr>
        <w:t xml:space="preserve"> ABCD </w:t>
      </w:r>
      <w:r>
        <w:rPr>
          <w:rFonts w:asciiTheme="minorEastAsia" w:hAnsiTheme="minorEastAsia" w:cstheme="minorEastAsia" w:hint="eastAsia"/>
          <w:sz w:val="24"/>
        </w:rPr>
        <w:t>）原则。</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公平性原则</w:t>
      </w:r>
      <w:r>
        <w:rPr>
          <w:rFonts w:asciiTheme="minorEastAsia" w:hAnsiTheme="minorEastAsia" w:cstheme="minorEastAsia" w:hint="eastAsia"/>
          <w:sz w:val="24"/>
        </w:rPr>
        <w:tab/>
        <w:t>B.</w:t>
      </w:r>
      <w:r>
        <w:rPr>
          <w:rFonts w:asciiTheme="minorEastAsia" w:hAnsiTheme="minorEastAsia" w:cstheme="minorEastAsia" w:hint="eastAsia"/>
          <w:sz w:val="24"/>
        </w:rPr>
        <w:t>可行性原则</w:t>
      </w:r>
      <w:r>
        <w:rPr>
          <w:rFonts w:asciiTheme="minorEastAsia" w:hAnsiTheme="minorEastAsia" w:cstheme="minorEastAsia" w:hint="eastAsia"/>
          <w:sz w:val="24"/>
        </w:rPr>
        <w:tab/>
        <w:t>C.</w:t>
      </w:r>
      <w:r>
        <w:rPr>
          <w:rFonts w:asciiTheme="minorEastAsia" w:hAnsiTheme="minorEastAsia" w:cstheme="minorEastAsia" w:hint="eastAsia"/>
          <w:sz w:val="24"/>
        </w:rPr>
        <w:t>挑战性原则</w:t>
      </w:r>
      <w:r>
        <w:rPr>
          <w:rFonts w:asciiTheme="minorEastAsia" w:hAnsiTheme="minorEastAsia" w:cstheme="minorEastAsia" w:hint="eastAsia"/>
          <w:sz w:val="24"/>
        </w:rPr>
        <w:tab/>
        <w:t>D.</w:t>
      </w:r>
      <w:r>
        <w:rPr>
          <w:rFonts w:asciiTheme="minorEastAsia" w:hAnsiTheme="minorEastAsia" w:cstheme="minorEastAsia" w:hint="eastAsia"/>
          <w:sz w:val="24"/>
        </w:rPr>
        <w:t>具体化原则</w:t>
      </w:r>
    </w:p>
    <w:p w:rsidR="000E52B4" w:rsidRDefault="00C043A8">
      <w:pPr>
        <w:rPr>
          <w:rFonts w:asciiTheme="minorEastAsia" w:hAnsiTheme="minorEastAsia" w:cstheme="minorEastAsia"/>
          <w:sz w:val="24"/>
        </w:rPr>
      </w:pPr>
      <w:r>
        <w:rPr>
          <w:rFonts w:asciiTheme="minorEastAsia" w:hAnsiTheme="minorEastAsia" w:cstheme="minorEastAsia" w:hint="eastAsia"/>
          <w:sz w:val="24"/>
        </w:rPr>
        <w:lastRenderedPageBreak/>
        <w:t>4.</w:t>
      </w:r>
      <w:r>
        <w:rPr>
          <w:rFonts w:asciiTheme="minorEastAsia" w:hAnsiTheme="minorEastAsia" w:cstheme="minorEastAsia"/>
          <w:sz w:val="24"/>
        </w:rPr>
        <w:t>决定销售计划的方式有（</w:t>
      </w:r>
      <w:r>
        <w:rPr>
          <w:rFonts w:asciiTheme="minorEastAsia" w:hAnsiTheme="minorEastAsia" w:cstheme="minorEastAsia" w:hint="eastAsia"/>
          <w:sz w:val="24"/>
        </w:rPr>
        <w:t xml:space="preserve"> BC </w:t>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演绎方式</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分配方式</w:t>
      </w:r>
      <w:r>
        <w:rPr>
          <w:rFonts w:asciiTheme="minorEastAsia" w:hAnsiTheme="minorEastAsia" w:cstheme="minorEastAsia" w:hint="eastAsia"/>
          <w:sz w:val="24"/>
        </w:rPr>
        <w:t xml:space="preserve"> </w:t>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上行方式</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归纳方式</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企业促销工具即基本方式有（</w:t>
      </w:r>
      <w:r>
        <w:rPr>
          <w:rFonts w:asciiTheme="minorEastAsia" w:hAnsiTheme="minorEastAsia" w:cstheme="minorEastAsia" w:hint="eastAsia"/>
          <w:sz w:val="24"/>
        </w:rPr>
        <w:t xml:space="preserve"> ABCDE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人员销售</w:t>
      </w:r>
      <w:r>
        <w:rPr>
          <w:rFonts w:asciiTheme="minorEastAsia" w:hAnsiTheme="minorEastAsia" w:cstheme="minorEastAsia" w:hint="eastAsia"/>
          <w:sz w:val="24"/>
        </w:rPr>
        <w:tab/>
        <w:t>B.</w:t>
      </w:r>
      <w:r>
        <w:rPr>
          <w:rFonts w:asciiTheme="minorEastAsia" w:hAnsiTheme="minorEastAsia" w:cstheme="minorEastAsia" w:hint="eastAsia"/>
          <w:sz w:val="24"/>
        </w:rPr>
        <w:t>广告</w:t>
      </w:r>
      <w:r>
        <w:rPr>
          <w:rFonts w:asciiTheme="minorEastAsia" w:hAnsiTheme="minorEastAsia" w:cstheme="minorEastAsia" w:hint="eastAsia"/>
          <w:sz w:val="24"/>
        </w:rPr>
        <w:tab/>
        <w:t>C.</w:t>
      </w:r>
      <w:r>
        <w:rPr>
          <w:rFonts w:asciiTheme="minorEastAsia" w:hAnsiTheme="minorEastAsia" w:cstheme="minorEastAsia" w:hint="eastAsia"/>
          <w:sz w:val="24"/>
        </w:rPr>
        <w:t>销售促进</w:t>
      </w:r>
      <w:r>
        <w:rPr>
          <w:rFonts w:asciiTheme="minorEastAsia" w:hAnsiTheme="minorEastAsia" w:cstheme="minorEastAsia" w:hint="eastAsia"/>
          <w:sz w:val="24"/>
        </w:rPr>
        <w:tab/>
        <w:t>D.</w:t>
      </w:r>
      <w:r>
        <w:rPr>
          <w:rFonts w:asciiTheme="minorEastAsia" w:hAnsiTheme="minorEastAsia" w:cstheme="minorEastAsia" w:hint="eastAsia"/>
          <w:sz w:val="24"/>
        </w:rPr>
        <w:t>公共宣传</w:t>
      </w:r>
      <w:r>
        <w:rPr>
          <w:rFonts w:asciiTheme="minorEastAsia" w:hAnsiTheme="minorEastAsia" w:cstheme="minorEastAsia" w:hint="eastAsia"/>
          <w:sz w:val="24"/>
        </w:rPr>
        <w:tab/>
        <w:t>E.</w:t>
      </w:r>
      <w:r>
        <w:rPr>
          <w:rFonts w:asciiTheme="minorEastAsia" w:hAnsiTheme="minorEastAsia" w:cstheme="minorEastAsia" w:hint="eastAsia"/>
          <w:sz w:val="24"/>
        </w:rPr>
        <w:t>直复营销</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一个有效的沟通过程，要求营销沟通者必须作出如下决策（</w:t>
      </w:r>
      <w:r>
        <w:rPr>
          <w:rFonts w:asciiTheme="minorEastAsia" w:hAnsiTheme="minorEastAsia" w:cstheme="minorEastAsia" w:hint="eastAsia"/>
          <w:sz w:val="24"/>
        </w:rPr>
        <w:t xml:space="preserve"> ABCDE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确定沟通对象</w:t>
      </w:r>
      <w:r>
        <w:rPr>
          <w:rFonts w:asciiTheme="minorEastAsia" w:hAnsiTheme="minorEastAsia" w:cstheme="minorEastAsia" w:hint="eastAsia"/>
          <w:sz w:val="24"/>
        </w:rPr>
        <w:tab/>
        <w:t>B.</w:t>
      </w:r>
      <w:r>
        <w:rPr>
          <w:rFonts w:asciiTheme="minorEastAsia" w:hAnsiTheme="minorEastAsia" w:cstheme="minorEastAsia" w:hint="eastAsia"/>
          <w:sz w:val="24"/>
        </w:rPr>
        <w:t>决定传播目标</w:t>
      </w:r>
      <w:r>
        <w:rPr>
          <w:rFonts w:asciiTheme="minorEastAsia" w:hAnsiTheme="minorEastAsia" w:cstheme="minorEastAsia" w:hint="eastAsia"/>
          <w:sz w:val="24"/>
        </w:rPr>
        <w:tab/>
        <w:t>C.</w:t>
      </w:r>
      <w:r>
        <w:rPr>
          <w:rFonts w:asciiTheme="minorEastAsia" w:hAnsiTheme="minorEastAsia" w:cstheme="minorEastAsia" w:hint="eastAsia"/>
          <w:sz w:val="24"/>
        </w:rPr>
        <w:t>设计沟通信息</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选择传播渠道</w:t>
      </w:r>
      <w:r>
        <w:rPr>
          <w:rFonts w:asciiTheme="minorEastAsia" w:hAnsiTheme="minorEastAsia" w:cstheme="minorEastAsia" w:hint="eastAsia"/>
          <w:sz w:val="24"/>
        </w:rPr>
        <w:tab/>
        <w:t>E.</w:t>
      </w:r>
      <w:r>
        <w:rPr>
          <w:rFonts w:asciiTheme="minorEastAsia" w:hAnsiTheme="minorEastAsia" w:cstheme="minorEastAsia" w:hint="eastAsia"/>
          <w:sz w:val="24"/>
        </w:rPr>
        <w:t>建立反馈系统</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sz w:val="24"/>
        </w:rPr>
        <w:t>要使购买者意见调查法预测比较有效，必须具备以下（</w:t>
      </w:r>
      <w:r>
        <w:rPr>
          <w:rFonts w:asciiTheme="minorEastAsia" w:hAnsiTheme="minorEastAsia" w:cstheme="minorEastAsia" w:hint="eastAsia"/>
          <w:sz w:val="24"/>
        </w:rPr>
        <w:t xml:space="preserve"> </w:t>
      </w:r>
      <w:r>
        <w:rPr>
          <w:rFonts w:asciiTheme="minorEastAsia" w:hAnsiTheme="minorEastAsia" w:cstheme="minorEastAsia"/>
          <w:sz w:val="24"/>
        </w:rPr>
        <w:t>BD</w:t>
      </w:r>
      <w:r>
        <w:rPr>
          <w:rFonts w:asciiTheme="minorEastAsia" w:hAnsiTheme="minorEastAsia" w:cstheme="minorEastAsia" w:hint="eastAsia"/>
          <w:sz w:val="24"/>
        </w:rPr>
        <w:t xml:space="preserve"> </w:t>
      </w:r>
      <w:r>
        <w:rPr>
          <w:rFonts w:asciiTheme="minorEastAsia" w:hAnsiTheme="minorEastAsia" w:cstheme="minorEastAsia"/>
          <w:sz w:val="24"/>
        </w:rPr>
        <w:t>）条件。</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计划制定者参与调查</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购买者的意向明确清晰</w:t>
      </w:r>
      <w:r>
        <w:rPr>
          <w:rFonts w:asciiTheme="minorEastAsia" w:hAnsiTheme="minorEastAsia" w:cstheme="minorEastAsia"/>
          <w:sz w:val="24"/>
        </w:rPr>
        <w:tab/>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预测人员专业细致</w:t>
      </w:r>
      <w:r>
        <w:rPr>
          <w:rFonts w:asciiTheme="minorEastAsia" w:hAnsiTheme="minorEastAsia" w:cstheme="minorEastAsia"/>
          <w:sz w:val="24"/>
        </w:rPr>
        <w:tab/>
        <w:t>D</w:t>
      </w:r>
      <w:r>
        <w:rPr>
          <w:rFonts w:asciiTheme="minorEastAsia" w:hAnsiTheme="minorEastAsia" w:cstheme="minorEastAsia"/>
          <w:sz w:val="24"/>
        </w:rPr>
        <w:tab/>
      </w:r>
      <w:r>
        <w:rPr>
          <w:rFonts w:asciiTheme="minorEastAsia" w:hAnsiTheme="minorEastAsia" w:cstheme="minorEastAsia" w:hint="eastAsia"/>
          <w:sz w:val="24"/>
        </w:rPr>
        <w:t>.</w:t>
      </w:r>
      <w:r>
        <w:rPr>
          <w:rFonts w:asciiTheme="minorEastAsia" w:hAnsiTheme="minorEastAsia" w:cstheme="minorEastAsia"/>
          <w:sz w:val="24"/>
        </w:rPr>
        <w:t>购买意向真实可靠</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人员信息沟通渠道可进一步分为（</w:t>
      </w:r>
      <w:r>
        <w:rPr>
          <w:rFonts w:asciiTheme="minorEastAsia" w:hAnsiTheme="minorEastAsia" w:cstheme="minorEastAsia" w:hint="eastAsia"/>
          <w:sz w:val="24"/>
        </w:rPr>
        <w:tab/>
        <w:t>BCD</w:t>
      </w:r>
      <w:r>
        <w:rPr>
          <w:rFonts w:asciiTheme="minorEastAsia" w:hAnsiTheme="minorEastAsia" w:cstheme="minorEastAsia" w:hint="eastAsia"/>
          <w:sz w:val="24"/>
        </w:rPr>
        <w:tab/>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购买者渠</w:t>
      </w:r>
      <w:r>
        <w:rPr>
          <w:rFonts w:asciiTheme="minorEastAsia" w:hAnsiTheme="minorEastAsia" w:cstheme="minorEastAsia" w:hint="eastAsia"/>
          <w:sz w:val="24"/>
        </w:rPr>
        <w:t>道</w:t>
      </w:r>
      <w:r>
        <w:rPr>
          <w:rFonts w:asciiTheme="minorEastAsia" w:hAnsiTheme="minorEastAsia" w:cstheme="minorEastAsia" w:hint="eastAsia"/>
          <w:sz w:val="24"/>
        </w:rPr>
        <w:tab/>
      </w:r>
      <w:r>
        <w:rPr>
          <w:rFonts w:asciiTheme="minorEastAsia" w:hAnsiTheme="minorEastAsia" w:cstheme="minorEastAsia" w:hint="eastAsia"/>
          <w:sz w:val="24"/>
        </w:rPr>
        <w:tab/>
        <w:t>B.</w:t>
      </w:r>
      <w:r>
        <w:rPr>
          <w:rFonts w:asciiTheme="minorEastAsia" w:hAnsiTheme="minorEastAsia" w:cstheme="minorEastAsia" w:hint="eastAsia"/>
          <w:sz w:val="24"/>
        </w:rPr>
        <w:t>提倡者渠道</w:t>
      </w:r>
      <w:r>
        <w:rPr>
          <w:rFonts w:asciiTheme="minorEastAsia" w:hAnsiTheme="minorEastAsia" w:cstheme="minorEastAsia" w:hint="eastAsia"/>
          <w:sz w:val="24"/>
        </w:rPr>
        <w:tab/>
        <w:t>C.</w:t>
      </w:r>
      <w:r>
        <w:rPr>
          <w:rFonts w:asciiTheme="minorEastAsia" w:hAnsiTheme="minorEastAsia" w:cstheme="minorEastAsia" w:hint="eastAsia"/>
          <w:sz w:val="24"/>
        </w:rPr>
        <w:t>专家渠道</w:t>
      </w:r>
      <w:r>
        <w:rPr>
          <w:rFonts w:asciiTheme="minorEastAsia" w:hAnsiTheme="minorEastAsia" w:cstheme="minorEastAsia" w:hint="eastAsia"/>
          <w:sz w:val="24"/>
        </w:rPr>
        <w:tab/>
      </w:r>
      <w:r>
        <w:rPr>
          <w:rFonts w:asciiTheme="minorEastAsia" w:hAnsiTheme="minorEastAsia" w:cstheme="minorEastAsia" w:hint="eastAsia"/>
          <w:sz w:val="24"/>
        </w:rPr>
        <w:tab/>
        <w:t>D.</w:t>
      </w:r>
      <w:r>
        <w:rPr>
          <w:rFonts w:asciiTheme="minorEastAsia" w:hAnsiTheme="minorEastAsia" w:cstheme="minorEastAsia" w:hint="eastAsia"/>
          <w:sz w:val="24"/>
        </w:rPr>
        <w:t>社会渠道</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通常而言，企业的广告目标可归纳为如下（</w:t>
      </w:r>
      <w:r>
        <w:rPr>
          <w:rFonts w:asciiTheme="minorEastAsia" w:hAnsiTheme="minorEastAsia" w:cstheme="minorEastAsia" w:hint="eastAsia"/>
          <w:sz w:val="24"/>
        </w:rPr>
        <w:t xml:space="preserve"> ACD </w:t>
      </w:r>
      <w:r>
        <w:rPr>
          <w:rFonts w:asciiTheme="minorEastAsia" w:hAnsiTheme="minorEastAsia" w:cstheme="minorEastAsia" w:hint="eastAsia"/>
          <w:sz w:val="24"/>
        </w:rPr>
        <w:t>）几种类型。</w:t>
      </w:r>
      <w:r>
        <w:rPr>
          <w:rFonts w:asciiTheme="minorEastAsia" w:hAnsiTheme="minorEastAsia" w:cstheme="minorEastAsia" w:hint="eastAsia"/>
          <w:sz w:val="24"/>
        </w:rPr>
        <w:t xml:space="preserve">  </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创牌</w:t>
      </w:r>
      <w:r>
        <w:rPr>
          <w:rFonts w:asciiTheme="minorEastAsia" w:hAnsiTheme="minorEastAsia" w:cstheme="minorEastAsia" w:hint="eastAsia"/>
          <w:sz w:val="24"/>
        </w:rPr>
        <w:tab/>
        <w:t xml:space="preserve">   B.</w:t>
      </w:r>
      <w:r>
        <w:rPr>
          <w:rFonts w:asciiTheme="minorEastAsia" w:hAnsiTheme="minorEastAsia" w:cstheme="minorEastAsia" w:hint="eastAsia"/>
          <w:sz w:val="24"/>
        </w:rPr>
        <w:t>导购</w:t>
      </w:r>
      <w:r>
        <w:rPr>
          <w:rFonts w:asciiTheme="minorEastAsia" w:hAnsiTheme="minorEastAsia" w:cstheme="minorEastAsia" w:hint="eastAsia"/>
          <w:sz w:val="24"/>
        </w:rPr>
        <w:tab/>
        <w:t xml:space="preserve">   C.</w:t>
      </w:r>
      <w:r>
        <w:rPr>
          <w:rFonts w:asciiTheme="minorEastAsia" w:hAnsiTheme="minorEastAsia" w:cstheme="minorEastAsia" w:hint="eastAsia"/>
          <w:sz w:val="24"/>
        </w:rPr>
        <w:t>保牌</w:t>
      </w:r>
      <w:r>
        <w:rPr>
          <w:rFonts w:asciiTheme="minorEastAsia" w:hAnsiTheme="minorEastAsia" w:cstheme="minorEastAsia" w:hint="eastAsia"/>
          <w:sz w:val="24"/>
        </w:rPr>
        <w:tab/>
      </w:r>
      <w:r>
        <w:rPr>
          <w:rFonts w:asciiTheme="minorEastAsia" w:hAnsiTheme="minorEastAsia" w:cstheme="minorEastAsia" w:hint="eastAsia"/>
          <w:sz w:val="24"/>
        </w:rPr>
        <w:tab/>
        <w:t>D.</w:t>
      </w:r>
      <w:r>
        <w:rPr>
          <w:rFonts w:asciiTheme="minorEastAsia" w:hAnsiTheme="minorEastAsia" w:cstheme="minorEastAsia" w:hint="eastAsia"/>
          <w:sz w:val="24"/>
        </w:rPr>
        <w:t>竞争</w:t>
      </w:r>
      <w:r>
        <w:rPr>
          <w:rFonts w:asciiTheme="minorEastAsia" w:hAnsiTheme="minorEastAsia" w:cstheme="minorEastAsia" w:hint="eastAsia"/>
          <w:sz w:val="24"/>
        </w:rPr>
        <w:t xml:space="preserve"> </w:t>
      </w:r>
      <w:r>
        <w:rPr>
          <w:rFonts w:asciiTheme="minorEastAsia" w:hAnsiTheme="minorEastAsia" w:cstheme="minorEastAsia" w:hint="eastAsia"/>
          <w:sz w:val="24"/>
        </w:rPr>
        <w:tab/>
        <w:t>E.</w:t>
      </w:r>
      <w:r>
        <w:rPr>
          <w:rFonts w:asciiTheme="minorEastAsia" w:hAnsiTheme="minorEastAsia" w:cstheme="minorEastAsia" w:hint="eastAsia"/>
          <w:sz w:val="24"/>
        </w:rPr>
        <w:t>提升</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sz w:val="24"/>
        </w:rPr>
        <w:t>进行销售预测的定性预测法包括（</w:t>
      </w:r>
      <w:r>
        <w:rPr>
          <w:rFonts w:asciiTheme="minorEastAsia" w:hAnsiTheme="minorEastAsia" w:cstheme="minorEastAsia" w:hint="eastAsia"/>
          <w:sz w:val="24"/>
        </w:rPr>
        <w:t xml:space="preserve"> </w:t>
      </w:r>
      <w:r>
        <w:rPr>
          <w:rFonts w:asciiTheme="minorEastAsia" w:hAnsiTheme="minorEastAsia" w:cstheme="minorEastAsia"/>
          <w:sz w:val="24"/>
        </w:rPr>
        <w:t>BCD</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时间序列分析法</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经理意见法</w:t>
      </w:r>
      <w:r>
        <w:rPr>
          <w:rFonts w:asciiTheme="minorEastAsia" w:hAnsiTheme="minorEastAsia" w:cstheme="minorEastAsia"/>
          <w:sz w:val="24"/>
        </w:rPr>
        <w:tab/>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销售人员意见汇总法</w:t>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购买者意见调查法</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广告预算的分配标准有（</w:t>
      </w:r>
      <w:r>
        <w:rPr>
          <w:rFonts w:asciiTheme="minorEastAsia" w:hAnsiTheme="minorEastAsia" w:cstheme="minorEastAsia" w:hint="eastAsia"/>
          <w:sz w:val="24"/>
        </w:rPr>
        <w:tab/>
        <w:t xml:space="preserve">ABCDE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广告的商品</w:t>
      </w:r>
      <w:r>
        <w:rPr>
          <w:rFonts w:asciiTheme="minorEastAsia" w:hAnsiTheme="minorEastAsia" w:cstheme="minorEastAsia" w:hint="eastAsia"/>
          <w:sz w:val="24"/>
        </w:rPr>
        <w:tab/>
        <w:t>B.</w:t>
      </w:r>
      <w:r>
        <w:rPr>
          <w:rFonts w:asciiTheme="minorEastAsia" w:hAnsiTheme="minorEastAsia" w:cstheme="minorEastAsia" w:hint="eastAsia"/>
          <w:sz w:val="24"/>
        </w:rPr>
        <w:t>广告的媒体</w:t>
      </w:r>
      <w:r>
        <w:rPr>
          <w:rFonts w:asciiTheme="minorEastAsia" w:hAnsiTheme="minorEastAsia" w:cstheme="minorEastAsia" w:hint="eastAsia"/>
          <w:sz w:val="24"/>
        </w:rPr>
        <w:tab/>
        <w:t>C.</w:t>
      </w:r>
      <w:r>
        <w:rPr>
          <w:rFonts w:asciiTheme="minorEastAsia" w:hAnsiTheme="minorEastAsia" w:cstheme="minorEastAsia" w:hint="eastAsia"/>
          <w:sz w:val="24"/>
        </w:rPr>
        <w:t>广告的地区</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广告的时间</w:t>
      </w:r>
      <w:r>
        <w:rPr>
          <w:rFonts w:asciiTheme="minorEastAsia" w:hAnsiTheme="minorEastAsia" w:cstheme="minorEastAsia" w:hint="eastAsia"/>
          <w:sz w:val="24"/>
        </w:rPr>
        <w:tab/>
        <w:t>E.</w:t>
      </w:r>
      <w:r>
        <w:rPr>
          <w:rFonts w:asciiTheme="minorEastAsia" w:hAnsiTheme="minorEastAsia" w:cstheme="minorEastAsia" w:hint="eastAsia"/>
          <w:sz w:val="24"/>
        </w:rPr>
        <w:t>广告的机能</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影响媒体决策的主要因素有（</w:t>
      </w:r>
      <w:r>
        <w:rPr>
          <w:rFonts w:asciiTheme="minorEastAsia" w:hAnsiTheme="minorEastAsia" w:cstheme="minorEastAsia" w:hint="eastAsia"/>
          <w:sz w:val="24"/>
        </w:rPr>
        <w:tab/>
        <w:t xml:space="preserve"> ABCDE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产品特性</w:t>
      </w:r>
      <w:r>
        <w:rPr>
          <w:rFonts w:asciiTheme="minorEastAsia" w:hAnsiTheme="minorEastAsia" w:cstheme="minorEastAsia" w:hint="eastAsia"/>
          <w:sz w:val="24"/>
        </w:rPr>
        <w:tab/>
        <w:t>B.</w:t>
      </w:r>
      <w:r>
        <w:rPr>
          <w:rFonts w:asciiTheme="minorEastAsia" w:hAnsiTheme="minorEastAsia" w:cstheme="minorEastAsia" w:hint="eastAsia"/>
          <w:sz w:val="24"/>
        </w:rPr>
        <w:t>沟通对象的媒体习惯</w:t>
      </w:r>
      <w:r>
        <w:rPr>
          <w:rFonts w:asciiTheme="minorEastAsia" w:hAnsiTheme="minorEastAsia" w:cstheme="minorEastAsia" w:hint="eastAsia"/>
          <w:sz w:val="24"/>
        </w:rPr>
        <w:tab/>
        <w:t>C.</w:t>
      </w:r>
      <w:r>
        <w:rPr>
          <w:rFonts w:asciiTheme="minorEastAsia" w:hAnsiTheme="minorEastAsia" w:cstheme="minorEastAsia" w:hint="eastAsia"/>
          <w:sz w:val="24"/>
        </w:rPr>
        <w:t>信息类型</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媒体成本</w:t>
      </w:r>
      <w:r>
        <w:rPr>
          <w:rFonts w:asciiTheme="minorEastAsia" w:hAnsiTheme="minorEastAsia" w:cstheme="minorEastAsia" w:hint="eastAsia"/>
          <w:sz w:val="24"/>
        </w:rPr>
        <w:tab/>
        <w:t>E.</w:t>
      </w:r>
      <w:r>
        <w:rPr>
          <w:rFonts w:asciiTheme="minorEastAsia" w:hAnsiTheme="minorEastAsia" w:cstheme="minorEastAsia" w:hint="eastAsia"/>
          <w:sz w:val="24"/>
        </w:rPr>
        <w:t>竞争态势</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hint="eastAsia"/>
          <w:sz w:val="24"/>
        </w:rPr>
        <w:t>广告定位的策略主要有（</w:t>
      </w:r>
      <w:r>
        <w:rPr>
          <w:rFonts w:asciiTheme="minorEastAsia" w:hAnsiTheme="minorEastAsia" w:cstheme="minorEastAsia" w:hint="eastAsia"/>
          <w:sz w:val="24"/>
        </w:rPr>
        <w:t xml:space="preserve"> ABCDE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抢先定位</w:t>
      </w:r>
      <w:r>
        <w:rPr>
          <w:rFonts w:asciiTheme="minorEastAsia" w:hAnsiTheme="minorEastAsia" w:cstheme="minorEastAsia" w:hint="eastAsia"/>
          <w:sz w:val="24"/>
        </w:rPr>
        <w:tab/>
        <w:t>B.</w:t>
      </w:r>
      <w:r>
        <w:rPr>
          <w:rFonts w:asciiTheme="minorEastAsia" w:hAnsiTheme="minorEastAsia" w:cstheme="minorEastAsia" w:hint="eastAsia"/>
          <w:sz w:val="24"/>
        </w:rPr>
        <w:t>强化定位</w:t>
      </w:r>
      <w:r>
        <w:rPr>
          <w:rFonts w:asciiTheme="minorEastAsia" w:hAnsiTheme="minorEastAsia" w:cstheme="minorEastAsia" w:hint="eastAsia"/>
          <w:sz w:val="24"/>
        </w:rPr>
        <w:tab/>
        <w:t xml:space="preserve">   C.</w:t>
      </w:r>
      <w:r>
        <w:rPr>
          <w:rFonts w:asciiTheme="minorEastAsia" w:hAnsiTheme="minorEastAsia" w:cstheme="minorEastAsia" w:hint="eastAsia"/>
          <w:sz w:val="24"/>
        </w:rPr>
        <w:t>比附定位</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逆向定位</w:t>
      </w:r>
      <w:r>
        <w:rPr>
          <w:rFonts w:asciiTheme="minorEastAsia" w:hAnsiTheme="minorEastAsia" w:cstheme="minorEastAsia" w:hint="eastAsia"/>
          <w:sz w:val="24"/>
        </w:rPr>
        <w:tab/>
        <w:t>E.</w:t>
      </w:r>
      <w:r>
        <w:rPr>
          <w:rFonts w:asciiTheme="minorEastAsia" w:hAnsiTheme="minorEastAsia" w:cstheme="minorEastAsia" w:hint="eastAsia"/>
          <w:sz w:val="24"/>
        </w:rPr>
        <w:t>补隙定位</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广告表达涉及（</w:t>
      </w:r>
      <w:r>
        <w:rPr>
          <w:rFonts w:asciiTheme="minorEastAsia" w:hAnsiTheme="minorEastAsia" w:cstheme="minorEastAsia" w:hint="eastAsia"/>
          <w:sz w:val="24"/>
        </w:rPr>
        <w:t xml:space="preserve">  BCD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广告商选择</w:t>
      </w:r>
      <w:r>
        <w:rPr>
          <w:rFonts w:asciiTheme="minorEastAsia" w:hAnsiTheme="minorEastAsia" w:cstheme="minorEastAsia" w:hint="eastAsia"/>
          <w:sz w:val="24"/>
        </w:rPr>
        <w:tab/>
        <w:t>B.</w:t>
      </w:r>
      <w:r>
        <w:rPr>
          <w:rFonts w:asciiTheme="minorEastAsia" w:hAnsiTheme="minorEastAsia" w:cstheme="minorEastAsia" w:hint="eastAsia"/>
          <w:sz w:val="24"/>
        </w:rPr>
        <w:t>表达结构</w:t>
      </w:r>
      <w:r>
        <w:rPr>
          <w:rFonts w:asciiTheme="minorEastAsia" w:hAnsiTheme="minorEastAsia" w:cstheme="minorEastAsia" w:hint="eastAsia"/>
          <w:sz w:val="24"/>
        </w:rPr>
        <w:tab/>
        <w:t>C.</w:t>
      </w:r>
      <w:r>
        <w:rPr>
          <w:rFonts w:asciiTheme="minorEastAsia" w:hAnsiTheme="minorEastAsia" w:cstheme="minorEastAsia" w:hint="eastAsia"/>
          <w:sz w:val="24"/>
        </w:rPr>
        <w:t>表达格式</w:t>
      </w:r>
      <w:r>
        <w:rPr>
          <w:rFonts w:asciiTheme="minorEastAsia" w:hAnsiTheme="minorEastAsia" w:cstheme="minorEastAsia" w:hint="eastAsia"/>
          <w:sz w:val="24"/>
        </w:rPr>
        <w:tab/>
        <w:t>D.</w:t>
      </w:r>
      <w:r>
        <w:rPr>
          <w:rFonts w:asciiTheme="minorEastAsia" w:hAnsiTheme="minorEastAsia" w:cstheme="minorEastAsia" w:hint="eastAsia"/>
          <w:sz w:val="24"/>
        </w:rPr>
        <w:t>广告发送者</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hint="eastAsia"/>
          <w:sz w:val="24"/>
        </w:rPr>
        <w:t>广告表达结构包括（</w:t>
      </w:r>
      <w:r>
        <w:rPr>
          <w:rFonts w:asciiTheme="minorEastAsia" w:hAnsiTheme="minorEastAsia" w:cstheme="minorEastAsia" w:hint="eastAsia"/>
          <w:sz w:val="24"/>
        </w:rPr>
        <w:tab/>
        <w:t xml:space="preserve">ABC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结论</w:t>
      </w:r>
      <w:r>
        <w:rPr>
          <w:rFonts w:asciiTheme="minorEastAsia" w:hAnsiTheme="minorEastAsia" w:cstheme="minorEastAsia" w:hint="eastAsia"/>
          <w:sz w:val="24"/>
        </w:rPr>
        <w:t xml:space="preserve">    </w:t>
      </w:r>
      <w:r>
        <w:rPr>
          <w:rFonts w:asciiTheme="minorEastAsia" w:hAnsiTheme="minorEastAsia" w:cstheme="minorEastAsia" w:hint="eastAsia"/>
          <w:sz w:val="24"/>
        </w:rPr>
        <w:tab/>
        <w:t>B.</w:t>
      </w:r>
      <w:r>
        <w:rPr>
          <w:rFonts w:asciiTheme="minorEastAsia" w:hAnsiTheme="minorEastAsia" w:cstheme="minorEastAsia" w:hint="eastAsia"/>
          <w:sz w:val="24"/>
        </w:rPr>
        <w:t>论证方式</w:t>
      </w:r>
      <w:r>
        <w:rPr>
          <w:rFonts w:asciiTheme="minorEastAsia" w:hAnsiTheme="minorEastAsia" w:cstheme="minorEastAsia" w:hint="eastAsia"/>
          <w:sz w:val="24"/>
        </w:rPr>
        <w:tab/>
        <w:t xml:space="preserve"> C.</w:t>
      </w:r>
      <w:r>
        <w:rPr>
          <w:rFonts w:asciiTheme="minorEastAsia" w:hAnsiTheme="minorEastAsia" w:cstheme="minorEastAsia" w:hint="eastAsia"/>
          <w:sz w:val="24"/>
        </w:rPr>
        <w:t>表达次序</w:t>
      </w:r>
      <w:r>
        <w:rPr>
          <w:rFonts w:asciiTheme="minorEastAsia" w:hAnsiTheme="minorEastAsia" w:cstheme="minorEastAsia" w:hint="eastAsia"/>
          <w:sz w:val="24"/>
        </w:rPr>
        <w:tab/>
        <w:t>D.</w:t>
      </w:r>
      <w:r>
        <w:rPr>
          <w:rFonts w:asciiTheme="minorEastAsia" w:hAnsiTheme="minorEastAsia" w:cstheme="minorEastAsia" w:hint="eastAsia"/>
          <w:sz w:val="24"/>
        </w:rPr>
        <w:t>表达效果</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16.</w:t>
      </w:r>
      <w:r>
        <w:rPr>
          <w:rFonts w:asciiTheme="minorEastAsia" w:hAnsiTheme="minorEastAsia" w:cstheme="minorEastAsia" w:hint="eastAsia"/>
          <w:sz w:val="24"/>
        </w:rPr>
        <w:t>电视广告制作的过程可分为（</w:t>
      </w:r>
      <w:r>
        <w:rPr>
          <w:rFonts w:asciiTheme="minorEastAsia" w:hAnsiTheme="minorEastAsia" w:cstheme="minorEastAsia" w:hint="eastAsia"/>
          <w:sz w:val="24"/>
        </w:rPr>
        <w:tab/>
        <w:t xml:space="preserve">BCD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接洽阶段</w:t>
      </w:r>
      <w:r>
        <w:rPr>
          <w:rFonts w:asciiTheme="minorEastAsia" w:hAnsiTheme="minorEastAsia" w:cstheme="minorEastAsia" w:hint="eastAsia"/>
          <w:sz w:val="24"/>
        </w:rPr>
        <w:tab/>
        <w:t>B.</w:t>
      </w:r>
      <w:r>
        <w:rPr>
          <w:rFonts w:asciiTheme="minorEastAsia" w:hAnsiTheme="minorEastAsia" w:cstheme="minorEastAsia" w:hint="eastAsia"/>
          <w:sz w:val="24"/>
        </w:rPr>
        <w:t>准备阶段</w:t>
      </w:r>
      <w:r>
        <w:rPr>
          <w:rFonts w:asciiTheme="minorEastAsia" w:hAnsiTheme="minorEastAsia" w:cstheme="minorEastAsia" w:hint="eastAsia"/>
          <w:sz w:val="24"/>
        </w:rPr>
        <w:tab/>
        <w:t>C.</w:t>
      </w:r>
      <w:r>
        <w:rPr>
          <w:rFonts w:asciiTheme="minorEastAsia" w:hAnsiTheme="minorEastAsia" w:cstheme="minorEastAsia" w:hint="eastAsia"/>
          <w:sz w:val="24"/>
        </w:rPr>
        <w:t>拍摄阶段</w:t>
      </w:r>
      <w:r>
        <w:rPr>
          <w:rFonts w:asciiTheme="minorEastAsia" w:hAnsiTheme="minorEastAsia" w:cstheme="minorEastAsia" w:hint="eastAsia"/>
          <w:sz w:val="24"/>
        </w:rPr>
        <w:tab/>
        <w:t>D.</w:t>
      </w:r>
      <w:r>
        <w:rPr>
          <w:rFonts w:asciiTheme="minorEastAsia" w:hAnsiTheme="minorEastAsia" w:cstheme="minorEastAsia" w:hint="eastAsia"/>
          <w:sz w:val="24"/>
        </w:rPr>
        <w:t>编辑阶段</w:t>
      </w:r>
      <w:r>
        <w:rPr>
          <w:rFonts w:asciiTheme="minorEastAsia" w:hAnsiTheme="minorEastAsia" w:cstheme="minorEastAsia" w:hint="eastAsia"/>
          <w:sz w:val="24"/>
        </w:rPr>
        <w:tab/>
      </w:r>
      <w:r>
        <w:rPr>
          <w:rFonts w:asciiTheme="minorEastAsia" w:hAnsiTheme="minorEastAsia" w:cstheme="minorEastAsia" w:hint="eastAsia"/>
          <w:sz w:val="24"/>
        </w:rPr>
        <w:t>E.</w:t>
      </w:r>
      <w:r>
        <w:rPr>
          <w:rFonts w:asciiTheme="minorEastAsia" w:hAnsiTheme="minorEastAsia" w:cstheme="minorEastAsia" w:hint="eastAsia"/>
          <w:sz w:val="24"/>
        </w:rPr>
        <w:t>试播阶段</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17.</w:t>
      </w:r>
      <w:r>
        <w:rPr>
          <w:rFonts w:asciiTheme="minorEastAsia" w:hAnsiTheme="minorEastAsia" w:cstheme="minorEastAsia" w:hint="eastAsia"/>
          <w:sz w:val="24"/>
        </w:rPr>
        <w:t>变化频率策略有以下（</w:t>
      </w:r>
      <w:r>
        <w:rPr>
          <w:rFonts w:asciiTheme="minorEastAsia" w:hAnsiTheme="minorEastAsia" w:cstheme="minorEastAsia" w:hint="eastAsia"/>
          <w:sz w:val="24"/>
        </w:rPr>
        <w:t xml:space="preserve"> BCD </w:t>
      </w:r>
      <w:r>
        <w:rPr>
          <w:rFonts w:asciiTheme="minorEastAsia" w:hAnsiTheme="minorEastAsia" w:cstheme="minorEastAsia" w:hint="eastAsia"/>
          <w:sz w:val="24"/>
        </w:rPr>
        <w:t>）几种类型。</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固定序列型</w:t>
      </w:r>
      <w:r>
        <w:rPr>
          <w:rFonts w:asciiTheme="minorEastAsia" w:hAnsiTheme="minorEastAsia" w:cstheme="minorEastAsia" w:hint="eastAsia"/>
          <w:sz w:val="24"/>
        </w:rPr>
        <w:tab/>
        <w:t>B.</w:t>
      </w:r>
      <w:r>
        <w:rPr>
          <w:rFonts w:asciiTheme="minorEastAsia" w:hAnsiTheme="minorEastAsia" w:cstheme="minorEastAsia" w:hint="eastAsia"/>
          <w:sz w:val="24"/>
        </w:rPr>
        <w:t>波浪序列型</w:t>
      </w:r>
      <w:r>
        <w:rPr>
          <w:rFonts w:asciiTheme="minorEastAsia" w:hAnsiTheme="minorEastAsia" w:cstheme="minorEastAsia" w:hint="eastAsia"/>
          <w:sz w:val="24"/>
        </w:rPr>
        <w:tab/>
        <w:t>C.</w:t>
      </w:r>
      <w:r>
        <w:rPr>
          <w:rFonts w:asciiTheme="minorEastAsia" w:hAnsiTheme="minorEastAsia" w:cstheme="minorEastAsia" w:hint="eastAsia"/>
          <w:sz w:val="24"/>
        </w:rPr>
        <w:t>递升序列型</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递降序列型</w:t>
      </w:r>
      <w:r>
        <w:rPr>
          <w:rFonts w:asciiTheme="minorEastAsia" w:hAnsiTheme="minorEastAsia" w:cstheme="minorEastAsia" w:hint="eastAsia"/>
          <w:sz w:val="24"/>
        </w:rPr>
        <w:tab/>
        <w:t>E.</w:t>
      </w:r>
      <w:r>
        <w:rPr>
          <w:rFonts w:asciiTheme="minorEastAsia" w:hAnsiTheme="minorEastAsia" w:cstheme="minorEastAsia" w:hint="eastAsia"/>
          <w:sz w:val="24"/>
        </w:rPr>
        <w:t>延伸序列型</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18.</w:t>
      </w:r>
      <w:r>
        <w:rPr>
          <w:rFonts w:asciiTheme="minorEastAsia" w:hAnsiTheme="minorEastAsia" w:cstheme="minorEastAsia" w:hint="eastAsia"/>
          <w:sz w:val="24"/>
        </w:rPr>
        <w:t>广告效果主要表现在（</w:t>
      </w:r>
      <w:r>
        <w:rPr>
          <w:rFonts w:asciiTheme="minorEastAsia" w:hAnsiTheme="minorEastAsia" w:cstheme="minorEastAsia" w:hint="eastAsia"/>
          <w:sz w:val="24"/>
        </w:rPr>
        <w:t xml:space="preserve"> ABC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广告的销售效果</w:t>
      </w:r>
      <w:r>
        <w:rPr>
          <w:rFonts w:asciiTheme="minorEastAsia" w:hAnsiTheme="minorEastAsia" w:cstheme="minorEastAsia" w:hint="eastAsia"/>
          <w:sz w:val="24"/>
        </w:rPr>
        <w:tab/>
        <w:t>B.</w:t>
      </w:r>
      <w:r>
        <w:rPr>
          <w:rFonts w:asciiTheme="minorEastAsia" w:hAnsiTheme="minorEastAsia" w:cstheme="minorEastAsia" w:hint="eastAsia"/>
          <w:sz w:val="24"/>
        </w:rPr>
        <w:t>广告的认知效果</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广告的综合效果</w:t>
      </w:r>
      <w:r>
        <w:rPr>
          <w:rFonts w:asciiTheme="minorEastAsia" w:hAnsiTheme="minorEastAsia" w:cstheme="minorEastAsia" w:hint="eastAsia"/>
          <w:sz w:val="24"/>
        </w:rPr>
        <w:tab/>
        <w:t>D.</w:t>
      </w:r>
      <w:r>
        <w:rPr>
          <w:rFonts w:asciiTheme="minorEastAsia" w:hAnsiTheme="minorEastAsia" w:cstheme="minorEastAsia" w:hint="eastAsia"/>
          <w:sz w:val="24"/>
        </w:rPr>
        <w:t>广告的演绎效果</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19.</w:t>
      </w:r>
      <w:r>
        <w:rPr>
          <w:rFonts w:asciiTheme="minorEastAsia" w:hAnsiTheme="minorEastAsia" w:cstheme="minorEastAsia" w:hint="eastAsia"/>
          <w:sz w:val="24"/>
        </w:rPr>
        <w:t>广告认知效果测定指标有（</w:t>
      </w:r>
      <w:r>
        <w:rPr>
          <w:rFonts w:asciiTheme="minorEastAsia" w:hAnsiTheme="minorEastAsia" w:cstheme="minorEastAsia" w:hint="eastAsia"/>
          <w:sz w:val="24"/>
        </w:rPr>
        <w:t xml:space="preserve"> ABCDEF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接触率</w:t>
      </w:r>
      <w:r>
        <w:rPr>
          <w:rFonts w:asciiTheme="minorEastAsia" w:hAnsiTheme="minorEastAsia" w:cstheme="minorEastAsia" w:hint="eastAsia"/>
          <w:sz w:val="24"/>
        </w:rPr>
        <w:tab/>
        <w:t xml:space="preserve">   B.</w:t>
      </w:r>
      <w:r>
        <w:rPr>
          <w:rFonts w:asciiTheme="minorEastAsia" w:hAnsiTheme="minorEastAsia" w:cstheme="minorEastAsia" w:hint="eastAsia"/>
          <w:sz w:val="24"/>
        </w:rPr>
        <w:t>注目率</w:t>
      </w:r>
      <w:r>
        <w:rPr>
          <w:rFonts w:asciiTheme="minorEastAsia" w:hAnsiTheme="minorEastAsia" w:cstheme="minorEastAsia" w:hint="eastAsia"/>
          <w:sz w:val="24"/>
        </w:rPr>
        <w:tab/>
        <w:t>C.</w:t>
      </w:r>
      <w:r>
        <w:rPr>
          <w:rFonts w:asciiTheme="minorEastAsia" w:hAnsiTheme="minorEastAsia" w:cstheme="minorEastAsia" w:hint="eastAsia"/>
          <w:sz w:val="24"/>
        </w:rPr>
        <w:t>阅读率</w:t>
      </w:r>
      <w:r>
        <w:rPr>
          <w:rFonts w:asciiTheme="minorEastAsia" w:hAnsiTheme="minorEastAsia" w:cstheme="minorEastAsia" w:hint="eastAsia"/>
          <w:sz w:val="24"/>
        </w:rPr>
        <w:tab/>
        <w:t>D.</w:t>
      </w:r>
      <w:r>
        <w:rPr>
          <w:rFonts w:asciiTheme="minorEastAsia" w:hAnsiTheme="minorEastAsia" w:cstheme="minorEastAsia" w:hint="eastAsia"/>
          <w:sz w:val="24"/>
        </w:rPr>
        <w:t>好感率</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E.</w:t>
      </w:r>
      <w:r>
        <w:rPr>
          <w:rFonts w:asciiTheme="minorEastAsia" w:hAnsiTheme="minorEastAsia" w:cstheme="minorEastAsia" w:hint="eastAsia"/>
          <w:sz w:val="24"/>
        </w:rPr>
        <w:t>知名率</w:t>
      </w:r>
      <w:r>
        <w:rPr>
          <w:rFonts w:asciiTheme="minorEastAsia" w:hAnsiTheme="minorEastAsia" w:cstheme="minorEastAsia" w:hint="eastAsia"/>
          <w:sz w:val="24"/>
        </w:rPr>
        <w:tab/>
        <w:t xml:space="preserve">   F.</w:t>
      </w:r>
      <w:r>
        <w:rPr>
          <w:rFonts w:asciiTheme="minorEastAsia" w:hAnsiTheme="minorEastAsia" w:cstheme="minorEastAsia" w:hint="eastAsia"/>
          <w:sz w:val="24"/>
        </w:rPr>
        <w:t>综合评分</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hint="eastAsia"/>
          <w:sz w:val="24"/>
        </w:rPr>
        <w:t>销售促进的功能有（</w:t>
      </w:r>
      <w:r>
        <w:rPr>
          <w:rFonts w:asciiTheme="minorEastAsia" w:hAnsiTheme="minorEastAsia" w:cstheme="minorEastAsia" w:hint="eastAsia"/>
          <w:sz w:val="24"/>
        </w:rPr>
        <w:tab/>
        <w:t xml:space="preserve">ABCD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沟通功能</w:t>
      </w:r>
      <w:r>
        <w:rPr>
          <w:rFonts w:asciiTheme="minorEastAsia" w:hAnsiTheme="minorEastAsia" w:cstheme="minorEastAsia" w:hint="eastAsia"/>
          <w:sz w:val="24"/>
        </w:rPr>
        <w:tab/>
        <w:t>B.</w:t>
      </w:r>
      <w:r>
        <w:rPr>
          <w:rFonts w:asciiTheme="minorEastAsia" w:hAnsiTheme="minorEastAsia" w:cstheme="minorEastAsia" w:hint="eastAsia"/>
          <w:sz w:val="24"/>
        </w:rPr>
        <w:t>激励功能</w:t>
      </w:r>
      <w:r>
        <w:rPr>
          <w:rFonts w:asciiTheme="minorEastAsia" w:hAnsiTheme="minorEastAsia" w:cstheme="minorEastAsia" w:hint="eastAsia"/>
          <w:sz w:val="24"/>
        </w:rPr>
        <w:tab/>
        <w:t xml:space="preserve"> C.</w:t>
      </w:r>
      <w:r>
        <w:rPr>
          <w:rFonts w:asciiTheme="minorEastAsia" w:hAnsiTheme="minorEastAsia" w:cstheme="minorEastAsia" w:hint="eastAsia"/>
          <w:sz w:val="24"/>
        </w:rPr>
        <w:t>协调功能</w:t>
      </w:r>
      <w:r>
        <w:rPr>
          <w:rFonts w:asciiTheme="minorEastAsia" w:hAnsiTheme="minorEastAsia" w:cstheme="minorEastAsia" w:hint="eastAsia"/>
          <w:sz w:val="24"/>
        </w:rPr>
        <w:tab/>
        <w:t>D.</w:t>
      </w:r>
      <w:r>
        <w:rPr>
          <w:rFonts w:asciiTheme="minorEastAsia" w:hAnsiTheme="minorEastAsia" w:cstheme="minorEastAsia" w:hint="eastAsia"/>
          <w:sz w:val="24"/>
        </w:rPr>
        <w:t>竞争功能</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1.</w:t>
      </w:r>
      <w:r>
        <w:rPr>
          <w:rFonts w:asciiTheme="minorEastAsia" w:hAnsiTheme="minorEastAsia" w:cstheme="minorEastAsia" w:hint="eastAsia"/>
          <w:sz w:val="24"/>
        </w:rPr>
        <w:t>典型的直复营销方式主要有（</w:t>
      </w:r>
      <w:r>
        <w:rPr>
          <w:rFonts w:asciiTheme="minorEastAsia" w:hAnsiTheme="minorEastAsia" w:cstheme="minorEastAsia" w:hint="eastAsia"/>
          <w:sz w:val="24"/>
        </w:rPr>
        <w:tab/>
        <w:t xml:space="preserve">ABCDEF </w:t>
      </w:r>
      <w:r>
        <w:rPr>
          <w:rFonts w:asciiTheme="minorEastAsia" w:hAnsiTheme="minorEastAsia" w:cstheme="minorEastAsia" w:hint="eastAsia"/>
          <w:sz w:val="24"/>
        </w:rPr>
        <w:t>）。</w:t>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lastRenderedPageBreak/>
        <w:t>A.</w:t>
      </w:r>
      <w:r>
        <w:rPr>
          <w:rFonts w:asciiTheme="minorEastAsia" w:hAnsiTheme="minorEastAsia" w:cstheme="minorEastAsia" w:hint="eastAsia"/>
          <w:sz w:val="24"/>
        </w:rPr>
        <w:t>电话营销</w:t>
      </w:r>
      <w:r>
        <w:rPr>
          <w:rFonts w:asciiTheme="minorEastAsia" w:hAnsiTheme="minorEastAsia" w:cstheme="minorEastAsia" w:hint="eastAsia"/>
          <w:sz w:val="24"/>
        </w:rPr>
        <w:tab/>
        <w:t xml:space="preserve">    B.</w:t>
      </w:r>
      <w:r>
        <w:rPr>
          <w:rFonts w:asciiTheme="minorEastAsia" w:hAnsiTheme="minorEastAsia" w:cstheme="minorEastAsia" w:hint="eastAsia"/>
          <w:sz w:val="24"/>
        </w:rPr>
        <w:t>直邮营销</w:t>
      </w:r>
      <w:r>
        <w:rPr>
          <w:rFonts w:asciiTheme="minorEastAsia" w:hAnsiTheme="minorEastAsia" w:cstheme="minorEastAsia" w:hint="eastAsia"/>
          <w:sz w:val="24"/>
        </w:rPr>
        <w:tab/>
        <w:t xml:space="preserve">       C.</w:t>
      </w:r>
      <w:r>
        <w:rPr>
          <w:rFonts w:asciiTheme="minorEastAsia" w:hAnsiTheme="minorEastAsia" w:cstheme="minorEastAsia" w:hint="eastAsia"/>
          <w:sz w:val="24"/>
        </w:rPr>
        <w:t>电视营销</w:t>
      </w:r>
      <w:r>
        <w:rPr>
          <w:rFonts w:asciiTheme="minorEastAsia" w:hAnsiTheme="minorEastAsia" w:cstheme="minorEastAsia" w:hint="eastAsia"/>
          <w:sz w:val="24"/>
        </w:rPr>
        <w:tab/>
      </w:r>
    </w:p>
    <w:p w:rsidR="000E52B4" w:rsidRDefault="00C043A8">
      <w:pPr>
        <w:ind w:firstLineChars="200" w:firstLine="48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印刷媒介营销</w:t>
      </w:r>
      <w:r>
        <w:rPr>
          <w:rFonts w:asciiTheme="minorEastAsia" w:hAnsiTheme="minorEastAsia" w:cstheme="minorEastAsia" w:hint="eastAsia"/>
          <w:sz w:val="24"/>
        </w:rPr>
        <w:tab/>
        <w:t>E.</w:t>
      </w:r>
      <w:r>
        <w:rPr>
          <w:rFonts w:asciiTheme="minorEastAsia" w:hAnsiTheme="minorEastAsia" w:cstheme="minorEastAsia" w:hint="eastAsia"/>
          <w:sz w:val="24"/>
        </w:rPr>
        <w:t>广播营销</w:t>
      </w:r>
      <w:r>
        <w:rPr>
          <w:rFonts w:asciiTheme="minorEastAsia" w:hAnsiTheme="minorEastAsia" w:cstheme="minorEastAsia" w:hint="eastAsia"/>
          <w:sz w:val="24"/>
        </w:rPr>
        <w:tab/>
        <w:t xml:space="preserve">          F.</w:t>
      </w:r>
      <w:r>
        <w:rPr>
          <w:rFonts w:asciiTheme="minorEastAsia" w:hAnsiTheme="minorEastAsia" w:cstheme="minorEastAsia" w:hint="eastAsia"/>
          <w:sz w:val="24"/>
        </w:rPr>
        <w:t>网络营销</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22.</w:t>
      </w:r>
      <w:r>
        <w:rPr>
          <w:rFonts w:asciiTheme="minorEastAsia" w:hAnsiTheme="minorEastAsia" w:cstheme="minorEastAsia"/>
          <w:sz w:val="24"/>
        </w:rPr>
        <w:t>进行销售预测时考虑的不可控因素包括（</w:t>
      </w:r>
      <w:r>
        <w:rPr>
          <w:rFonts w:asciiTheme="minorEastAsia" w:hAnsiTheme="minorEastAsia" w:cstheme="minorEastAsia"/>
          <w:sz w:val="24"/>
        </w:rPr>
        <w:tab/>
      </w:r>
      <w:r>
        <w:rPr>
          <w:rFonts w:asciiTheme="minorEastAsia" w:hAnsiTheme="minorEastAsia" w:cstheme="minorEastAsia" w:hint="eastAsia"/>
          <w:sz w:val="24"/>
        </w:rPr>
        <w:t xml:space="preserve"> ABCD  </w:t>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需求的动向</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经济形势的变动</w:t>
      </w:r>
      <w:r>
        <w:rPr>
          <w:rFonts w:asciiTheme="minorEastAsia" w:hAnsiTheme="minorEastAsia" w:cstheme="minorEastAsia"/>
          <w:sz w:val="24"/>
        </w:rPr>
        <w:tab/>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同业竞争的动向</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政府消费者团体的动向</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23.</w:t>
      </w:r>
      <w:r>
        <w:rPr>
          <w:rFonts w:asciiTheme="minorEastAsia" w:hAnsiTheme="minorEastAsia" w:cstheme="minorEastAsia"/>
          <w:sz w:val="24"/>
        </w:rPr>
        <w:t>销售预测的方法主要包括（</w:t>
      </w:r>
      <w:r>
        <w:rPr>
          <w:rFonts w:asciiTheme="minorEastAsia" w:hAnsiTheme="minorEastAsia" w:cstheme="minorEastAsia" w:hint="eastAsia"/>
          <w:sz w:val="24"/>
        </w:rPr>
        <w:t xml:space="preserve"> </w:t>
      </w:r>
      <w:r>
        <w:rPr>
          <w:rFonts w:asciiTheme="minorEastAsia" w:hAnsiTheme="minorEastAsia" w:cstheme="minorEastAsia"/>
          <w:sz w:val="24"/>
        </w:rPr>
        <w:t>CD</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随意预测</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准确预测</w:t>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定性预测</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定量预测</w:t>
      </w:r>
    </w:p>
    <w:p w:rsidR="000E52B4" w:rsidRDefault="00C043A8">
      <w:pPr>
        <w:rPr>
          <w:rFonts w:asciiTheme="minorEastAsia" w:hAnsiTheme="minorEastAsia" w:cstheme="minorEastAsia"/>
          <w:b/>
          <w:bCs/>
          <w:sz w:val="24"/>
        </w:rPr>
      </w:pPr>
      <w:r>
        <w:rPr>
          <w:rFonts w:asciiTheme="minorEastAsia" w:hAnsiTheme="minorEastAsia" w:cstheme="minorEastAsia" w:hint="eastAsia"/>
          <w:b/>
          <w:bCs/>
          <w:sz w:val="24"/>
        </w:rPr>
        <w:t>三、判断题</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hint="eastAsia"/>
          <w:sz w:val="24"/>
        </w:rPr>
        <w:t>.</w:t>
      </w:r>
      <w:r>
        <w:rPr>
          <w:rFonts w:asciiTheme="minorEastAsia" w:hAnsiTheme="minorEastAsia" w:cstheme="minorEastAsia"/>
          <w:sz w:val="24"/>
        </w:rPr>
        <w:t>销售是指企业以获利为目的，将生产和经营的产品或服务售卖出去的活动。</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sz w:val="24"/>
        </w:rPr>
        <w:t>√</w:t>
      </w:r>
      <w:r>
        <w:rPr>
          <w:rFonts w:asciiTheme="minorEastAsia" w:hAnsiTheme="minorEastAsia" w:cstheme="minorEastAsia"/>
          <w:sz w:val="24"/>
        </w:rPr>
        <w:tab/>
      </w:r>
      <w:r>
        <w:rPr>
          <w:rFonts w:asciiTheme="minorEastAsia" w:hAnsiTheme="minorEastAsia" w:cstheme="minorEastAsia"/>
          <w:sz w:val="24"/>
        </w:rPr>
        <w:t>）</w:t>
      </w:r>
    </w:p>
    <w:p w:rsidR="000E52B4" w:rsidRDefault="00C043A8">
      <w:pPr>
        <w:ind w:leftChars="114" w:left="479" w:hangingChars="100" w:hanging="240"/>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hint="eastAsia"/>
          <w:sz w:val="24"/>
        </w:rPr>
        <w:t>.</w:t>
      </w:r>
      <w:r>
        <w:rPr>
          <w:rFonts w:asciiTheme="minorEastAsia" w:hAnsiTheme="minorEastAsia" w:cstheme="minorEastAsia"/>
          <w:sz w:val="24"/>
        </w:rPr>
        <w:t>推销活动涉及企业所有的经营活动，营销只是其中活动之一。因此，营销概念要小于销售概念。（</w:t>
      </w:r>
      <w:r>
        <w:rPr>
          <w:rFonts w:asciiTheme="minorEastAsia" w:hAnsiTheme="minorEastAsia" w:cstheme="minorEastAsia"/>
          <w:sz w:val="24"/>
        </w:rPr>
        <w:t xml:space="preserve"> x</w:t>
      </w:r>
      <w:r>
        <w:rPr>
          <w:rFonts w:asciiTheme="minorEastAsia" w:hAnsiTheme="minorEastAsia" w:cstheme="minorEastAsia"/>
          <w:sz w:val="24"/>
        </w:rPr>
        <w:tab/>
      </w:r>
      <w:r>
        <w:rPr>
          <w:rFonts w:asciiTheme="minorEastAsia" w:hAnsiTheme="minorEastAsia" w:cstheme="minorEastAsia"/>
          <w:sz w:val="24"/>
        </w:rPr>
        <w:t>）</w:t>
      </w:r>
    </w:p>
    <w:p w:rsidR="000E52B4" w:rsidRDefault="00C043A8">
      <w:pPr>
        <w:ind w:leftChars="114" w:left="479" w:hangingChars="100" w:hanging="240"/>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hint="eastAsia"/>
          <w:sz w:val="24"/>
        </w:rPr>
        <w:t>.</w:t>
      </w:r>
      <w:r>
        <w:rPr>
          <w:rFonts w:asciiTheme="minorEastAsia" w:hAnsiTheme="minorEastAsia" w:cstheme="minorEastAsia"/>
          <w:sz w:val="24"/>
        </w:rPr>
        <w:t>制定销售配额的目的是明确责任，建立激励制度的基础，使销售计划落实到人员行动上来。（</w:t>
      </w:r>
      <w:r>
        <w:rPr>
          <w:rFonts w:asciiTheme="minorEastAsia" w:hAnsiTheme="minorEastAsia" w:cstheme="minorEastAsia"/>
          <w:sz w:val="24"/>
        </w:rPr>
        <w:t xml:space="preserve"> √ </w:t>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4</w:t>
      </w:r>
      <w:r>
        <w:rPr>
          <w:rFonts w:asciiTheme="minorEastAsia" w:hAnsiTheme="minorEastAsia" w:cstheme="minorEastAsia" w:hint="eastAsia"/>
          <w:sz w:val="24"/>
        </w:rPr>
        <w:t>.</w:t>
      </w:r>
      <w:r>
        <w:rPr>
          <w:rFonts w:asciiTheme="minorEastAsia" w:hAnsiTheme="minorEastAsia" w:cstheme="minorEastAsia"/>
          <w:sz w:val="24"/>
        </w:rPr>
        <w:t>在确定销售预算的方法中，投入产出法是一定时间内费用与销售量的比较。</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sz w:val="24"/>
        </w:rPr>
        <w:t xml:space="preserve"> x</w:t>
      </w:r>
      <w:r>
        <w:rPr>
          <w:rFonts w:asciiTheme="minorEastAsia" w:hAnsiTheme="minorEastAsia" w:cstheme="minorEastAsia"/>
          <w:sz w:val="24"/>
        </w:rPr>
        <w:tab/>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5</w:t>
      </w:r>
      <w:r>
        <w:rPr>
          <w:rFonts w:asciiTheme="minorEastAsia" w:hAnsiTheme="minorEastAsia" w:cstheme="minorEastAsia" w:hint="eastAsia"/>
          <w:sz w:val="24"/>
        </w:rPr>
        <w:t>.</w:t>
      </w:r>
      <w:r>
        <w:rPr>
          <w:rFonts w:asciiTheme="minorEastAsia" w:hAnsiTheme="minorEastAsia" w:cstheme="minorEastAsia"/>
          <w:sz w:val="24"/>
        </w:rPr>
        <w:t>销售区域设计的原则包括公平原则</w:t>
      </w:r>
      <w:r>
        <w:rPr>
          <w:rFonts w:asciiTheme="minorEastAsia" w:hAnsiTheme="minorEastAsia" w:cstheme="minorEastAsia" w:hint="eastAsia"/>
          <w:sz w:val="24"/>
        </w:rPr>
        <w:t>、</w:t>
      </w:r>
      <w:r>
        <w:rPr>
          <w:rFonts w:asciiTheme="minorEastAsia" w:hAnsiTheme="minorEastAsia" w:cstheme="minorEastAsia"/>
          <w:sz w:val="24"/>
        </w:rPr>
        <w:t>可行性原则</w:t>
      </w:r>
      <w:r>
        <w:rPr>
          <w:rFonts w:asciiTheme="minorEastAsia" w:hAnsiTheme="minorEastAsia" w:cstheme="minorEastAsia" w:hint="eastAsia"/>
          <w:sz w:val="24"/>
        </w:rPr>
        <w:t>、</w:t>
      </w:r>
      <w:r>
        <w:rPr>
          <w:rFonts w:asciiTheme="minorEastAsia" w:hAnsiTheme="minorEastAsia" w:cstheme="minorEastAsia"/>
          <w:sz w:val="24"/>
        </w:rPr>
        <w:t>挑战性原则</w:t>
      </w:r>
      <w:r>
        <w:rPr>
          <w:rFonts w:asciiTheme="minorEastAsia" w:hAnsiTheme="minorEastAsia" w:cstheme="minorEastAsia" w:hint="eastAsia"/>
          <w:sz w:val="24"/>
        </w:rPr>
        <w:t>、</w:t>
      </w:r>
      <w:r>
        <w:rPr>
          <w:rFonts w:asciiTheme="minorEastAsia" w:hAnsiTheme="minorEastAsia" w:cstheme="minorEastAsia"/>
          <w:sz w:val="24"/>
        </w:rPr>
        <w:t>目标具体化</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sz w:val="24"/>
        </w:rPr>
        <w:t>原则。（</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0E52B4" w:rsidRDefault="00C043A8">
      <w:pPr>
        <w:ind w:leftChars="114" w:left="479" w:hangingChars="100" w:hanging="240"/>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sz w:val="24"/>
        </w:rPr>
        <w:t>为了使潜在顾客轻松</w:t>
      </w:r>
      <w:r>
        <w:rPr>
          <w:rFonts w:asciiTheme="minorEastAsia" w:hAnsiTheme="minorEastAsia" w:cstheme="minorEastAsia" w:hint="eastAsia"/>
          <w:sz w:val="24"/>
        </w:rPr>
        <w:t>，</w:t>
      </w:r>
      <w:r>
        <w:rPr>
          <w:rFonts w:asciiTheme="minorEastAsia" w:hAnsiTheme="minorEastAsia" w:cstheme="minorEastAsia"/>
          <w:sz w:val="24"/>
        </w:rPr>
        <w:t>销售人员需要注重专业化</w:t>
      </w:r>
      <w:r>
        <w:rPr>
          <w:rFonts w:asciiTheme="minorEastAsia" w:hAnsiTheme="minorEastAsia" w:cstheme="minorEastAsia" w:hint="eastAsia"/>
          <w:sz w:val="24"/>
        </w:rPr>
        <w:t>，</w:t>
      </w:r>
      <w:r>
        <w:rPr>
          <w:rFonts w:asciiTheme="minorEastAsia" w:hAnsiTheme="minorEastAsia" w:cstheme="minorEastAsia"/>
          <w:sz w:val="24"/>
        </w:rPr>
        <w:t>充分利用暖</w:t>
      </w:r>
      <w:r>
        <w:rPr>
          <w:rFonts w:asciiTheme="minorEastAsia" w:hAnsiTheme="minorEastAsia" w:cstheme="minorEastAsia"/>
          <w:sz w:val="24"/>
        </w:rPr>
        <w:t>场</w:t>
      </w:r>
      <w:r>
        <w:rPr>
          <w:rFonts w:asciiTheme="minorEastAsia" w:hAnsiTheme="minorEastAsia" w:cstheme="minorEastAsia" w:hint="eastAsia"/>
          <w:sz w:val="24"/>
        </w:rPr>
        <w:t>，</w:t>
      </w:r>
      <w:r>
        <w:rPr>
          <w:rFonts w:asciiTheme="minorEastAsia" w:hAnsiTheme="minorEastAsia" w:cstheme="minorEastAsia"/>
          <w:sz w:val="24"/>
        </w:rPr>
        <w:t>了并掌握销售礼仪。</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sz w:val="24"/>
        </w:rPr>
        <w:t>销售管理只是对销售人员的管理。（</w:t>
      </w:r>
      <w:r>
        <w:rPr>
          <w:rFonts w:asciiTheme="minorEastAsia" w:hAnsiTheme="minorEastAsia" w:cstheme="minorEastAsia"/>
          <w:sz w:val="24"/>
        </w:rPr>
        <w:t xml:space="preserve"> X</w:t>
      </w:r>
      <w:r>
        <w:rPr>
          <w:rFonts w:asciiTheme="minorEastAsia" w:hAnsiTheme="minorEastAsia" w:cstheme="minorEastAsia" w:hint="eastAsia"/>
          <w:sz w:val="24"/>
        </w:rPr>
        <w:t xml:space="preserve"> </w:t>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sz w:val="24"/>
        </w:rPr>
        <w:t>作为一名优秀的销售人员，只要业绩好就行，其他的都不重要。（</w:t>
      </w:r>
      <w:r>
        <w:rPr>
          <w:rFonts w:asciiTheme="minorEastAsia" w:hAnsiTheme="minorEastAsia" w:cstheme="minorEastAsia"/>
          <w:sz w:val="24"/>
        </w:rPr>
        <w:t xml:space="preserve"> X</w:t>
      </w:r>
      <w:r>
        <w:rPr>
          <w:rFonts w:asciiTheme="minorEastAsia" w:hAnsiTheme="minorEastAsia" w:cstheme="minorEastAsia" w:hint="eastAsia"/>
          <w:sz w:val="24"/>
        </w:rPr>
        <w:t xml:space="preserve"> </w:t>
      </w:r>
      <w:r>
        <w:rPr>
          <w:rFonts w:asciiTheme="minorEastAsia" w:hAnsiTheme="minorEastAsia" w:cstheme="minorEastAsia"/>
          <w:sz w:val="24"/>
        </w:rPr>
        <w:t>）</w:t>
      </w:r>
    </w:p>
    <w:p w:rsidR="000E52B4" w:rsidRDefault="00C043A8">
      <w:pPr>
        <w:ind w:leftChars="114" w:left="479" w:hangingChars="100" w:hanging="240"/>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sz w:val="24"/>
        </w:rPr>
        <w:t>销售预测是指对未来特定时间内全部产品或特定产品的销售数量与销售金额的估计。</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sz w:val="24"/>
        </w:rPr>
        <w:t>√</w:t>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sz w:val="24"/>
        </w:rPr>
        <w:t>时间序列是指各种经济指标统计数字，按时间先后顺序排列而成的数列。</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sz w:val="24"/>
        </w:rPr>
        <w:t>X</w:t>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sz w:val="24"/>
        </w:rPr>
        <w:t>为了增加销售额，可以无限的增加销售预算。（</w:t>
      </w:r>
      <w:r>
        <w:rPr>
          <w:rFonts w:asciiTheme="minorEastAsia" w:hAnsiTheme="minorEastAsia" w:cstheme="minorEastAsia"/>
          <w:sz w:val="24"/>
        </w:rPr>
        <w:t xml:space="preserve"> X</w:t>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sz w:val="24"/>
        </w:rPr>
        <w:t>在做任何决策之前，都必须准备把握销售区域的现状。（</w:t>
      </w:r>
      <w:r>
        <w:rPr>
          <w:rFonts w:asciiTheme="minorEastAsia" w:hAnsiTheme="minorEastAsia" w:cstheme="minorEastAsia"/>
          <w:sz w:val="24"/>
        </w:rPr>
        <w:t>√</w:t>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sz w:val="24"/>
        </w:rPr>
        <w:t>计划活动可以进一步增强销售人员的信心。（</w:t>
      </w:r>
      <w:r>
        <w:rPr>
          <w:rFonts w:asciiTheme="minorEastAsia" w:hAnsiTheme="minorEastAsia" w:cstheme="minorEastAsia"/>
          <w:sz w:val="24"/>
        </w:rPr>
        <w:t>√</w:t>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sz w:val="24"/>
        </w:rPr>
        <w:t>地域型销售组</w:t>
      </w:r>
      <w:r>
        <w:rPr>
          <w:rFonts w:asciiTheme="minorEastAsia" w:hAnsiTheme="minorEastAsia" w:cstheme="minorEastAsia"/>
          <w:sz w:val="24"/>
        </w:rPr>
        <w:t>织具有控制能力差的缺点。（</w:t>
      </w:r>
      <w:r>
        <w:rPr>
          <w:rFonts w:asciiTheme="minorEastAsia" w:hAnsiTheme="minorEastAsia" w:cstheme="minorEastAsia"/>
          <w:sz w:val="24"/>
        </w:rPr>
        <w:t>√</w:t>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sz w:val="24"/>
        </w:rPr>
        <w:t>规模小的企业适合产品型销售组织。（</w:t>
      </w:r>
      <w:r>
        <w:rPr>
          <w:rFonts w:asciiTheme="minorEastAsia" w:hAnsiTheme="minorEastAsia" w:cstheme="minorEastAsia"/>
          <w:sz w:val="24"/>
        </w:rPr>
        <w:t xml:space="preserve"> X</w:t>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16.</w:t>
      </w:r>
      <w:r>
        <w:rPr>
          <w:rFonts w:asciiTheme="minorEastAsia" w:hAnsiTheme="minorEastAsia" w:cstheme="minorEastAsia"/>
          <w:sz w:val="24"/>
        </w:rPr>
        <w:t>对销售人员绩效的评估方法包括定量评估和定性评估两种。（</w:t>
      </w:r>
      <w:r>
        <w:rPr>
          <w:rFonts w:asciiTheme="minorEastAsia" w:hAnsiTheme="minorEastAsia" w:cstheme="minorEastAsia"/>
          <w:sz w:val="24"/>
        </w:rPr>
        <w:t>√</w:t>
      </w:r>
      <w:r>
        <w:rPr>
          <w:rFonts w:asciiTheme="minorEastAsia" w:hAnsiTheme="minorEastAsia" w:cstheme="minorEastAsia"/>
          <w:sz w:val="24"/>
        </w:rPr>
        <w:t>）</w:t>
      </w:r>
    </w:p>
    <w:p w:rsidR="000E52B4" w:rsidRDefault="00C043A8">
      <w:pPr>
        <w:ind w:leftChars="114" w:left="479" w:hangingChars="100" w:hanging="240"/>
        <w:rPr>
          <w:rFonts w:asciiTheme="minorEastAsia" w:hAnsiTheme="minorEastAsia" w:cstheme="minorEastAsia"/>
          <w:sz w:val="24"/>
        </w:rPr>
      </w:pPr>
      <w:r>
        <w:rPr>
          <w:rFonts w:asciiTheme="minorEastAsia" w:hAnsiTheme="minorEastAsia" w:cstheme="minorEastAsia" w:hint="eastAsia"/>
          <w:sz w:val="24"/>
        </w:rPr>
        <w:t>18.</w:t>
      </w:r>
      <w:r>
        <w:rPr>
          <w:rFonts w:asciiTheme="minorEastAsia" w:hAnsiTheme="minorEastAsia" w:cstheme="minorEastAsia"/>
          <w:sz w:val="24"/>
        </w:rPr>
        <w:t>销售管理的核心是对销售人员的管理，销售管理的目标是实现企业的利润。（</w:t>
      </w:r>
      <w:r>
        <w:rPr>
          <w:rFonts w:asciiTheme="minorEastAsia" w:hAnsiTheme="minorEastAsia" w:cstheme="minorEastAsia"/>
          <w:sz w:val="24"/>
        </w:rPr>
        <w:tab/>
        <w:t xml:space="preserve">X </w:t>
      </w:r>
      <w:r>
        <w:rPr>
          <w:rFonts w:asciiTheme="minorEastAsia" w:hAnsiTheme="minorEastAsia" w:cstheme="minorEastAsia"/>
          <w:sz w:val="24"/>
        </w:rPr>
        <w:t>）</w:t>
      </w:r>
    </w:p>
    <w:p w:rsidR="000E52B4" w:rsidRDefault="00C043A8">
      <w:pPr>
        <w:ind w:leftChars="114" w:left="479" w:hangingChars="100" w:hanging="240"/>
        <w:rPr>
          <w:rFonts w:asciiTheme="minorEastAsia" w:hAnsiTheme="minorEastAsia" w:cstheme="minorEastAsia"/>
          <w:sz w:val="24"/>
        </w:rPr>
      </w:pPr>
      <w:r>
        <w:rPr>
          <w:rFonts w:asciiTheme="minorEastAsia" w:hAnsiTheme="minorEastAsia" w:cstheme="minorEastAsia" w:hint="eastAsia"/>
          <w:sz w:val="24"/>
        </w:rPr>
        <w:t>19.</w:t>
      </w:r>
      <w:r>
        <w:rPr>
          <w:rFonts w:asciiTheme="minorEastAsia" w:hAnsiTheme="minorEastAsia" w:cstheme="minorEastAsia"/>
          <w:sz w:val="24"/>
        </w:rPr>
        <w:t>销售计划就是销售管理的目的，销售管理过程就是计划的制定、执行和评价过程。（</w:t>
      </w:r>
      <w:r>
        <w:rPr>
          <w:rFonts w:asciiTheme="minorEastAsia" w:hAnsiTheme="minorEastAsia" w:cstheme="minorEastAsia"/>
          <w:sz w:val="24"/>
        </w:rPr>
        <w:tab/>
        <w:t xml:space="preserve">X </w:t>
      </w:r>
      <w:r>
        <w:rPr>
          <w:rFonts w:asciiTheme="minorEastAsia" w:hAnsiTheme="minorEastAsia" w:cstheme="minorEastAsia"/>
          <w:sz w:val="24"/>
        </w:rPr>
        <w:t>）</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sz w:val="24"/>
        </w:rPr>
        <w:t>销售区域设计的首要原则是挑战性原则。（</w:t>
      </w:r>
      <w:r>
        <w:rPr>
          <w:rFonts w:asciiTheme="minorEastAsia" w:hAnsiTheme="minorEastAsia" w:cstheme="minorEastAsia" w:hint="eastAsia"/>
          <w:sz w:val="24"/>
        </w:rPr>
        <w:t xml:space="preserve"> </w:t>
      </w:r>
      <w:r>
        <w:rPr>
          <w:rFonts w:asciiTheme="minorEastAsia" w:hAnsiTheme="minorEastAsia" w:cstheme="minorEastAsia"/>
          <w:sz w:val="24"/>
        </w:rPr>
        <w:t>X</w:t>
      </w:r>
      <w:r>
        <w:rPr>
          <w:rFonts w:asciiTheme="minorEastAsia" w:hAnsiTheme="minorEastAsia" w:cstheme="minorEastAsia" w:hint="eastAsia"/>
          <w:sz w:val="24"/>
        </w:rPr>
        <w:t xml:space="preserve"> </w:t>
      </w:r>
      <w:r>
        <w:rPr>
          <w:rFonts w:asciiTheme="minorEastAsia" w:hAnsiTheme="minorEastAsia" w:cstheme="minorEastAsia"/>
          <w:sz w:val="24"/>
        </w:rPr>
        <w:t>）</w:t>
      </w:r>
    </w:p>
    <w:p w:rsidR="000E52B4" w:rsidRDefault="00C043A8">
      <w:pPr>
        <w:ind w:leftChars="114" w:left="479" w:hangingChars="100" w:hanging="240"/>
        <w:rPr>
          <w:rFonts w:asciiTheme="minorEastAsia" w:hAnsiTheme="minorEastAsia" w:cstheme="minorEastAsia"/>
          <w:sz w:val="24"/>
        </w:rPr>
      </w:pPr>
      <w:r>
        <w:rPr>
          <w:rFonts w:asciiTheme="minorEastAsia" w:hAnsiTheme="minorEastAsia" w:cstheme="minorEastAsia" w:hint="eastAsia"/>
          <w:sz w:val="24"/>
        </w:rPr>
        <w:t>21.</w:t>
      </w:r>
      <w:r>
        <w:rPr>
          <w:rFonts w:asciiTheme="minorEastAsia" w:hAnsiTheme="minorEastAsia" w:cstheme="minorEastAsia"/>
          <w:sz w:val="24"/>
        </w:rPr>
        <w:t>在销售人员与顾客接触的初次会晤阶段，销售人员必须了解潜在顾客的购买模式，探测出顾客的购买影响力，寻找关键人物与销售瓶颈。（</w:t>
      </w:r>
      <w:r>
        <w:rPr>
          <w:rFonts w:asciiTheme="minorEastAsia" w:hAnsiTheme="minorEastAsia" w:cstheme="minorEastAsia"/>
          <w:sz w:val="24"/>
        </w:rPr>
        <w:t>√</w:t>
      </w:r>
      <w:r>
        <w:rPr>
          <w:rFonts w:asciiTheme="minorEastAsia" w:hAnsiTheme="minorEastAsia" w:cstheme="minorEastAsia"/>
          <w:sz w:val="24"/>
        </w:rPr>
        <w:t>）</w:t>
      </w:r>
    </w:p>
    <w:p w:rsidR="000E52B4" w:rsidRDefault="00C043A8">
      <w:pPr>
        <w:ind w:firstLineChars="100" w:firstLine="241"/>
        <w:rPr>
          <w:rFonts w:asciiTheme="minorEastAsia" w:hAnsiTheme="minorEastAsia" w:cstheme="minorEastAsia"/>
          <w:b/>
          <w:bCs/>
          <w:sz w:val="24"/>
        </w:rPr>
      </w:pPr>
      <w:r>
        <w:rPr>
          <w:rFonts w:asciiTheme="minorEastAsia" w:hAnsiTheme="minorEastAsia" w:cstheme="minorEastAsia" w:hint="eastAsia"/>
          <w:b/>
          <w:bCs/>
          <w:sz w:val="24"/>
        </w:rPr>
        <w:t>四、名词解释</w:t>
      </w:r>
    </w:p>
    <w:p w:rsidR="000E52B4" w:rsidRDefault="00C043A8">
      <w:pPr>
        <w:ind w:leftChars="114" w:left="719" w:hangingChars="200" w:hanging="480"/>
        <w:rPr>
          <w:rFonts w:asciiTheme="minorEastAsia" w:hAnsiTheme="minorEastAsia" w:cstheme="minorEastAsia"/>
          <w:sz w:val="24"/>
        </w:rPr>
      </w:pPr>
      <w:r>
        <w:rPr>
          <w:rFonts w:asciiTheme="minorEastAsia" w:hAnsiTheme="minorEastAsia" w:cstheme="minorEastAsia" w:hint="eastAsia"/>
          <w:sz w:val="24"/>
        </w:rPr>
        <w:t xml:space="preserve"> 1.</w:t>
      </w:r>
      <w:r>
        <w:rPr>
          <w:rFonts w:asciiTheme="minorEastAsia" w:hAnsiTheme="minorEastAsia" w:cstheme="minorEastAsia" w:hint="eastAsia"/>
          <w:sz w:val="24"/>
        </w:rPr>
        <w:t>销售计划：是指在进行销售预测的基础上，设定销售目标额，进而为具体地实现该目标而实施销售任务的分配，随后编定销售预算，来支持未来一定期间内的销售配额的达成。</w:t>
      </w:r>
    </w:p>
    <w:p w:rsidR="000E52B4" w:rsidRDefault="000E52B4">
      <w:pPr>
        <w:rPr>
          <w:rFonts w:asciiTheme="minorEastAsia" w:hAnsiTheme="minorEastAsia" w:cstheme="minorEastAsia"/>
          <w:sz w:val="24"/>
        </w:rPr>
      </w:pPr>
    </w:p>
    <w:p w:rsidR="000E52B4" w:rsidRDefault="00C043A8">
      <w:pPr>
        <w:ind w:left="240" w:hangingChars="100" w:hanging="240"/>
        <w:rPr>
          <w:rFonts w:asciiTheme="minorEastAsia" w:hAnsiTheme="minorEastAsia" w:cstheme="minorEastAsia"/>
          <w:sz w:val="24"/>
        </w:rPr>
      </w:pPr>
      <w:r>
        <w:rPr>
          <w:rFonts w:asciiTheme="minorEastAsia" w:hAnsiTheme="minorEastAsia" w:cstheme="minorEastAsia" w:hint="eastAsia"/>
          <w:sz w:val="24"/>
        </w:rPr>
        <w:lastRenderedPageBreak/>
        <w:t>2.</w:t>
      </w:r>
      <w:r>
        <w:rPr>
          <w:rFonts w:asciiTheme="minorEastAsia" w:hAnsiTheme="minorEastAsia" w:cstheme="minorEastAsia" w:hint="eastAsia"/>
          <w:sz w:val="24"/>
        </w:rPr>
        <w:t>时间序列分析法：就是将经济发展、购买力增长、销售量变化等同一变量的一组观察值，按时间顺序加以排列，构成统计值的时间序列，然后运用一定的数学方法将其向外延伸，预计市场未来的发展变化趋势，确定市场预测值。也叫历史延伸法或外推法。</w:t>
      </w:r>
    </w:p>
    <w:p w:rsidR="000E52B4" w:rsidRDefault="00C043A8">
      <w:pPr>
        <w:ind w:left="240" w:hangingChars="100" w:hanging="240"/>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sz w:val="24"/>
        </w:rPr>
        <w:t>区域型销售组织</w:t>
      </w:r>
      <w:r>
        <w:rPr>
          <w:rFonts w:asciiTheme="minorEastAsia" w:hAnsiTheme="minorEastAsia" w:cstheme="minorEastAsia"/>
          <w:sz w:val="24"/>
        </w:rPr>
        <w:t xml:space="preserve"> </w:t>
      </w:r>
      <w:r>
        <w:rPr>
          <w:rFonts w:asciiTheme="minorEastAsia" w:hAnsiTheme="minorEastAsia" w:cstheme="minorEastAsia"/>
          <w:sz w:val="24"/>
        </w:rPr>
        <w:t>指企业将区域市场按照地理位置划分为若干个小的销售区域，每个销售人员负责一个区域的全部销售业务。</w:t>
      </w:r>
    </w:p>
    <w:p w:rsidR="000E52B4" w:rsidRDefault="00C043A8">
      <w:pPr>
        <w:ind w:left="240" w:hangingChars="100" w:hanging="240"/>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sz w:val="24"/>
        </w:rPr>
        <w:t>复合型销售组织</w:t>
      </w:r>
      <w:r>
        <w:rPr>
          <w:rFonts w:asciiTheme="minorEastAsia" w:hAnsiTheme="minorEastAsia" w:cstheme="minorEastAsia" w:hint="eastAsia"/>
          <w:sz w:val="24"/>
        </w:rPr>
        <w:t>：</w:t>
      </w:r>
      <w:r>
        <w:rPr>
          <w:rFonts w:asciiTheme="minorEastAsia" w:hAnsiTheme="minorEastAsia" w:cstheme="minorEastAsia"/>
          <w:sz w:val="24"/>
        </w:rPr>
        <w:t>指当企业的产品类别多，客户的类别多而且分散时，综合考虑地区、产品和客户因素、按地区一产品、地区一产品、产品一客户或者地区一产品一客户来分派销售人员的形式。此种情况下，一个销售人员可能要同时对数个产品经理或几个部门负责。</w:t>
      </w:r>
    </w:p>
    <w:p w:rsidR="000E52B4" w:rsidRDefault="00C043A8">
      <w:pPr>
        <w:ind w:left="240" w:hangingChars="100" w:hanging="240"/>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sz w:val="24"/>
        </w:rPr>
        <w:t>公司式分销系统</w:t>
      </w:r>
      <w:r>
        <w:rPr>
          <w:rFonts w:asciiTheme="minorEastAsia" w:hAnsiTheme="minorEastAsia" w:cstheme="minorEastAsia" w:hint="eastAsia"/>
          <w:sz w:val="24"/>
        </w:rPr>
        <w:t>：</w:t>
      </w:r>
      <w:r>
        <w:rPr>
          <w:rFonts w:asciiTheme="minorEastAsia" w:hAnsiTheme="minorEastAsia" w:cstheme="minorEastAsia"/>
          <w:sz w:val="24"/>
        </w:rPr>
        <w:t>是指一家公司通过建立自己的销售分公司、办事处或通过实施产供销一体化及横向战略而形成的分销系统，是渠道关系中最紧密的一种，是制造商、经销商以产权为纽带，通过企</w:t>
      </w:r>
      <w:r>
        <w:rPr>
          <w:rFonts w:asciiTheme="minorEastAsia" w:hAnsiTheme="minorEastAsia" w:cstheme="minorEastAsia"/>
          <w:sz w:val="24"/>
        </w:rPr>
        <w:t>业内部的管理组织及管理制度建立起来的。</w:t>
      </w:r>
    </w:p>
    <w:p w:rsidR="000E52B4" w:rsidRDefault="00C043A8">
      <w:pPr>
        <w:ind w:left="240" w:hangingChars="100" w:hanging="240"/>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sz w:val="24"/>
        </w:rPr>
        <w:t>公共宣传</w:t>
      </w:r>
      <w:r>
        <w:rPr>
          <w:rFonts w:asciiTheme="minorEastAsia" w:hAnsiTheme="minorEastAsia" w:cstheme="minorEastAsia" w:hint="eastAsia"/>
          <w:sz w:val="24"/>
        </w:rPr>
        <w:t>：</w:t>
      </w:r>
      <w:r>
        <w:rPr>
          <w:rFonts w:asciiTheme="minorEastAsia" w:hAnsiTheme="minorEastAsia" w:cstheme="minorEastAsia"/>
          <w:sz w:val="24"/>
        </w:rPr>
        <w:t>指企业以非付款的方式通过第三者在报刊、电台、电视、会议、信函等传播媒体上进行有关企业产品的有利报道、展示或表演，以刺激人们需求的一种促销方式。</w:t>
      </w:r>
    </w:p>
    <w:p w:rsidR="000E52B4" w:rsidRDefault="00C043A8">
      <w:pPr>
        <w:ind w:left="240" w:hangingChars="100" w:hanging="240"/>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sz w:val="24"/>
        </w:rPr>
        <w:t>客户关系管理（</w:t>
      </w:r>
      <w:r>
        <w:rPr>
          <w:rFonts w:asciiTheme="minorEastAsia" w:hAnsiTheme="minorEastAsia" w:cstheme="minorEastAsia"/>
          <w:sz w:val="24"/>
        </w:rPr>
        <w:t xml:space="preserve"> CRM</w:t>
      </w:r>
      <w:r>
        <w:rPr>
          <w:rFonts w:asciiTheme="minorEastAsia" w:hAnsiTheme="minorEastAsia" w:cstheme="minorEastAsia"/>
          <w:sz w:val="24"/>
        </w:rPr>
        <w:t>）</w:t>
      </w:r>
      <w:r>
        <w:rPr>
          <w:rFonts w:asciiTheme="minorEastAsia" w:hAnsiTheme="minorEastAsia" w:cstheme="minorEastAsia" w:hint="eastAsia"/>
          <w:sz w:val="24"/>
        </w:rPr>
        <w:t>：</w:t>
      </w:r>
      <w:r>
        <w:rPr>
          <w:rFonts w:asciiTheme="minorEastAsia" w:hAnsiTheme="minorEastAsia" w:cstheme="minorEastAsia"/>
          <w:sz w:val="24"/>
        </w:rPr>
        <w:t>是指通过培养企业的最终可户、分销商和合伙伴对本企业及其产品更积极的偏爱或偏好，留住他们并以此提高企业业绩的一种营销策略。</w:t>
      </w:r>
    </w:p>
    <w:p w:rsidR="000E52B4" w:rsidRDefault="00C043A8">
      <w:pPr>
        <w:ind w:left="240" w:hangingChars="100" w:hanging="240"/>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sz w:val="24"/>
        </w:rPr>
        <w:t>现金折扣</w:t>
      </w:r>
      <w:r>
        <w:rPr>
          <w:rFonts w:asciiTheme="minorEastAsia" w:hAnsiTheme="minorEastAsia" w:cstheme="minorEastAsia" w:hint="eastAsia"/>
          <w:sz w:val="24"/>
        </w:rPr>
        <w:t>：</w:t>
      </w:r>
      <w:r>
        <w:rPr>
          <w:rFonts w:asciiTheme="minorEastAsia" w:hAnsiTheme="minorEastAsia" w:cstheme="minorEastAsia"/>
          <w:sz w:val="24"/>
        </w:rPr>
        <w:t>是指在信用销售方式下，企业对于客户在规定的短时间内付款所给予客户发票金额的折扣，以鼓励客户及早付清货款。</w:t>
      </w:r>
    </w:p>
    <w:p w:rsidR="000E52B4" w:rsidRDefault="00C043A8">
      <w:pPr>
        <w:ind w:left="240" w:hangingChars="100" w:hanging="240"/>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sz w:val="24"/>
        </w:rPr>
        <w:t>客户服务</w:t>
      </w:r>
      <w:r>
        <w:rPr>
          <w:rFonts w:asciiTheme="minorEastAsia" w:hAnsiTheme="minorEastAsia" w:cstheme="minorEastAsia" w:hint="eastAsia"/>
          <w:sz w:val="24"/>
        </w:rPr>
        <w:t>：</w:t>
      </w:r>
      <w:r>
        <w:rPr>
          <w:rFonts w:asciiTheme="minorEastAsia" w:hAnsiTheme="minorEastAsia" w:cstheme="minorEastAsia"/>
          <w:sz w:val="24"/>
        </w:rPr>
        <w:t>是指在合适的时间和合适的场合</w:t>
      </w:r>
      <w:r>
        <w:rPr>
          <w:rFonts w:asciiTheme="minorEastAsia" w:hAnsiTheme="minorEastAsia" w:cstheme="minorEastAsia"/>
          <w:sz w:val="24"/>
        </w:rPr>
        <w:t>，以合适的价格和合适的方式向合适的客户提供合适的产品和服务，使客户的合适需求得到满足，价值得到提高的活动过程。</w:t>
      </w:r>
    </w:p>
    <w:p w:rsidR="000E52B4" w:rsidRDefault="00C043A8">
      <w:pPr>
        <w:ind w:left="240" w:hangingChars="100" w:hanging="240"/>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sz w:val="24"/>
        </w:rPr>
        <w:t>人员销售</w:t>
      </w:r>
      <w:r>
        <w:rPr>
          <w:rFonts w:asciiTheme="minorEastAsia" w:hAnsiTheme="minorEastAsia" w:cstheme="minorEastAsia" w:hint="eastAsia"/>
          <w:sz w:val="24"/>
        </w:rPr>
        <w:t>：</w:t>
      </w:r>
      <w:r>
        <w:rPr>
          <w:rFonts w:asciiTheme="minorEastAsia" w:hAnsiTheme="minorEastAsia" w:cstheme="minorEastAsia"/>
          <w:sz w:val="24"/>
        </w:rPr>
        <w:t>是指企业通过派出销售人员与一个或一个以上可能成为购买者的人交谈，作口头陈述，以销售商品，促进和扩大销售。</w:t>
      </w:r>
    </w:p>
    <w:p w:rsidR="000E52B4" w:rsidRDefault="00C043A8">
      <w:pPr>
        <w:rPr>
          <w:rFonts w:asciiTheme="minorEastAsia" w:hAnsiTheme="minorEastAsia" w:cstheme="minorEastAsia"/>
          <w:b/>
          <w:bCs/>
          <w:sz w:val="24"/>
        </w:rPr>
      </w:pPr>
      <w:r>
        <w:rPr>
          <w:rFonts w:asciiTheme="minorEastAsia" w:hAnsiTheme="minorEastAsia" w:cstheme="minorEastAsia" w:hint="eastAsia"/>
          <w:b/>
          <w:bCs/>
          <w:sz w:val="24"/>
        </w:rPr>
        <w:t>五、简单题</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怎样才能实现从普通销售人员向销售经理的转变？</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第一，思维观念发生了变化。第二，职责发生了变化。</w:t>
      </w:r>
    </w:p>
    <w:p w:rsidR="000E52B4" w:rsidRDefault="00C043A8">
      <w:pPr>
        <w:ind w:leftChars="342" w:left="718"/>
        <w:rPr>
          <w:rFonts w:asciiTheme="minorEastAsia" w:hAnsiTheme="minorEastAsia" w:cstheme="minorEastAsia"/>
          <w:sz w:val="24"/>
        </w:rPr>
      </w:pPr>
      <w:r>
        <w:rPr>
          <w:rFonts w:asciiTheme="minorEastAsia" w:hAnsiTheme="minorEastAsia" w:cstheme="minorEastAsia"/>
          <w:sz w:val="24"/>
        </w:rPr>
        <w:t>第三，职业要求的能力发生了变化。第四，角色发生了变化。</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sz w:val="24"/>
        </w:rPr>
        <w:t>利用中心人物法</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hint="eastAsia"/>
          <w:sz w:val="24"/>
        </w:rPr>
        <w:t>答：</w:t>
      </w:r>
    </w:p>
    <w:p w:rsidR="000E52B4" w:rsidRDefault="000E52B4">
      <w:pPr>
        <w:ind w:leftChars="228" w:left="719" w:hangingChars="100" w:hanging="240"/>
        <w:rPr>
          <w:rFonts w:asciiTheme="minorEastAsia" w:hAnsiTheme="minorEastAsia" w:cstheme="minorEastAsia"/>
          <w:sz w:val="24"/>
        </w:rPr>
      </w:pPr>
    </w:p>
    <w:p w:rsidR="000E52B4" w:rsidRDefault="00C043A8">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sz w:val="24"/>
        </w:rPr>
        <w:t>事不关己型的销售心态有何表现？原因是什么？如何改进？</w:t>
      </w:r>
    </w:p>
    <w:p w:rsidR="000E52B4" w:rsidRDefault="00C043A8">
      <w:pPr>
        <w:ind w:leftChars="114" w:left="239"/>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销售人员在进行销售工作时至少有两方面的目标，一是努力完成销售任务，二是竭力迎合顾客。</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事不关己型</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表现：不关心销售任务的完成，也不关心顾客的需求是否被满足。原因：主</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观上缺乏努力；激励措施和奖惩制度不合理。</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改进：严格自我管理，合理的奖惩制度。</w:t>
      </w:r>
    </w:p>
    <w:p w:rsidR="000E52B4" w:rsidRDefault="000E52B4">
      <w:pPr>
        <w:ind w:leftChars="228" w:left="719" w:hangingChars="100" w:hanging="240"/>
        <w:rPr>
          <w:rFonts w:asciiTheme="minorEastAsia" w:hAnsiTheme="minorEastAsia" w:cstheme="minorEastAsia"/>
          <w:sz w:val="24"/>
        </w:rPr>
      </w:pPr>
    </w:p>
    <w:p w:rsidR="000E52B4" w:rsidRDefault="00C043A8">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sz w:val="24"/>
        </w:rPr>
        <w:t>寻找潜在顾客的原则</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（一）根据产品特征确定销售对象的范围；</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lastRenderedPageBreak/>
        <w:t>（二）设计或选择一个满足你自己公司具体需要的寻求方法；</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（三）建立顾客档案；</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（四）利用各种机会寻找顾客。</w:t>
      </w:r>
    </w:p>
    <w:p w:rsidR="000E52B4" w:rsidRDefault="00C043A8">
      <w:pPr>
        <w:rPr>
          <w:rFonts w:asciiTheme="minorEastAsia" w:hAnsiTheme="minorEastAsia" w:cstheme="minorEastAsia"/>
          <w:sz w:val="24"/>
        </w:rPr>
      </w:pPr>
      <w:r>
        <w:rPr>
          <w:rFonts w:asciiTheme="minorEastAsia" w:hAnsiTheme="minorEastAsia" w:cstheme="minorEastAsia"/>
          <w:sz w:val="24"/>
        </w:rPr>
        <w:t>5</w:t>
      </w:r>
      <w:r>
        <w:rPr>
          <w:rFonts w:asciiTheme="minorEastAsia" w:hAnsiTheme="minorEastAsia" w:cstheme="minorEastAsia" w:hint="eastAsia"/>
          <w:sz w:val="24"/>
        </w:rPr>
        <w:t>.</w:t>
      </w:r>
      <w:r>
        <w:rPr>
          <w:rFonts w:asciiTheme="minorEastAsia" w:hAnsiTheme="minorEastAsia" w:cstheme="minorEastAsia"/>
          <w:sz w:val="24"/>
        </w:rPr>
        <w:t>SPIN</w:t>
      </w:r>
      <w:r>
        <w:rPr>
          <w:rFonts w:asciiTheme="minorEastAsia" w:hAnsiTheme="minorEastAsia" w:cstheme="minorEastAsia"/>
          <w:sz w:val="24"/>
        </w:rPr>
        <w:t>销售接近法</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这是尼尔</w:t>
      </w:r>
      <w:r>
        <w:rPr>
          <w:rFonts w:asciiTheme="minorEastAsia" w:hAnsiTheme="minorEastAsia" w:cstheme="minorEastAsia"/>
          <w:sz w:val="24"/>
        </w:rPr>
        <w:t>·</w:t>
      </w:r>
      <w:r>
        <w:rPr>
          <w:rFonts w:asciiTheme="minorEastAsia" w:hAnsiTheme="minorEastAsia" w:cstheme="minorEastAsia"/>
          <w:sz w:val="24"/>
        </w:rPr>
        <w:t>雷克汉姆创立的。</w:t>
      </w:r>
    </w:p>
    <w:p w:rsidR="000E52B4" w:rsidRDefault="00C043A8">
      <w:pPr>
        <w:rPr>
          <w:rFonts w:asciiTheme="minorEastAsia" w:hAnsiTheme="minorEastAsia" w:cstheme="minorEastAsia"/>
          <w:sz w:val="24"/>
        </w:rPr>
      </w:pPr>
      <w:r>
        <w:rPr>
          <w:rFonts w:asciiTheme="minorEastAsia" w:hAnsiTheme="minorEastAsia" w:cstheme="minorEastAsia"/>
          <w:sz w:val="24"/>
        </w:rPr>
        <w:t>顺序是：（</w:t>
      </w:r>
      <w:r>
        <w:rPr>
          <w:rFonts w:asciiTheme="minorEastAsia" w:hAnsiTheme="minorEastAsia" w:cstheme="minorEastAsia"/>
          <w:sz w:val="24"/>
        </w:rPr>
        <w:t xml:space="preserve"> 1</w:t>
      </w:r>
      <w:r>
        <w:rPr>
          <w:rFonts w:asciiTheme="minorEastAsia" w:hAnsiTheme="minorEastAsia" w:cstheme="minorEastAsia"/>
          <w:sz w:val="24"/>
        </w:rPr>
        <w:t>）</w:t>
      </w:r>
      <w:r>
        <w:rPr>
          <w:rFonts w:asciiTheme="minorEastAsia" w:hAnsiTheme="minorEastAsia" w:cstheme="minorEastAsia"/>
          <w:sz w:val="24"/>
        </w:rPr>
        <w:t xml:space="preserve"> </w:t>
      </w:r>
      <w:r>
        <w:rPr>
          <w:rFonts w:asciiTheme="minorEastAsia" w:hAnsiTheme="minorEastAsia" w:cstheme="minorEastAsia"/>
          <w:sz w:val="24"/>
        </w:rPr>
        <w:t>S—</w:t>
      </w:r>
      <w:r>
        <w:rPr>
          <w:rFonts w:asciiTheme="minorEastAsia" w:hAnsiTheme="minorEastAsia" w:cstheme="minorEastAsia"/>
          <w:sz w:val="24"/>
        </w:rPr>
        <w:t>相关情况；</w:t>
      </w:r>
      <w:r>
        <w:rPr>
          <w:rFonts w:asciiTheme="minorEastAsia" w:hAnsiTheme="minorEastAsia" w:cstheme="minorEastAsia"/>
          <w:sz w:val="24"/>
        </w:rPr>
        <w:t>Situation</w:t>
      </w:r>
      <w:r>
        <w:rPr>
          <w:rFonts w:asciiTheme="minorEastAsia" w:hAnsiTheme="minorEastAsia" w:cstheme="minorEastAsia"/>
          <w:sz w:val="24"/>
        </w:rPr>
        <w:t>（</w:t>
      </w:r>
      <w:r>
        <w:rPr>
          <w:rFonts w:asciiTheme="minorEastAsia" w:hAnsiTheme="minorEastAsia" w:cstheme="minorEastAsia"/>
          <w:sz w:val="24"/>
        </w:rPr>
        <w:t xml:space="preserve"> 2</w:t>
      </w:r>
      <w:r>
        <w:rPr>
          <w:rFonts w:asciiTheme="minorEastAsia" w:hAnsiTheme="minorEastAsia" w:cstheme="minorEastAsia"/>
          <w:sz w:val="24"/>
        </w:rPr>
        <w:t>）</w:t>
      </w:r>
      <w:r>
        <w:rPr>
          <w:rFonts w:asciiTheme="minorEastAsia" w:hAnsiTheme="minorEastAsia" w:cstheme="minorEastAsia"/>
          <w:sz w:val="24"/>
        </w:rPr>
        <w:t xml:space="preserve"> P—</w:t>
      </w:r>
      <w:r>
        <w:rPr>
          <w:rFonts w:asciiTheme="minorEastAsia" w:hAnsiTheme="minorEastAsia" w:cstheme="minorEastAsia"/>
          <w:sz w:val="24"/>
        </w:rPr>
        <w:t>疑难问题；</w:t>
      </w:r>
      <w:r>
        <w:rPr>
          <w:rFonts w:asciiTheme="minorEastAsia" w:hAnsiTheme="minorEastAsia" w:cstheme="minorEastAsia"/>
          <w:sz w:val="24"/>
        </w:rPr>
        <w:t>Problem</w:t>
      </w:r>
      <w:r>
        <w:rPr>
          <w:rFonts w:asciiTheme="minorEastAsia" w:hAnsiTheme="minorEastAsia" w:cstheme="minorEastAsia"/>
          <w:sz w:val="24"/>
        </w:rPr>
        <w:t>（</w:t>
      </w:r>
      <w:r>
        <w:rPr>
          <w:rFonts w:asciiTheme="minorEastAsia" w:hAnsiTheme="minorEastAsia" w:cstheme="minorEastAsia"/>
          <w:sz w:val="24"/>
        </w:rPr>
        <w:t xml:space="preserve"> 3 </w:t>
      </w:r>
      <w:r>
        <w:rPr>
          <w:rFonts w:asciiTheme="minorEastAsia" w:hAnsiTheme="minorEastAsia" w:cstheme="minorEastAsia"/>
          <w:sz w:val="24"/>
        </w:rPr>
        <w:t>）</w:t>
      </w:r>
      <w:r>
        <w:rPr>
          <w:rFonts w:asciiTheme="minorEastAsia" w:hAnsiTheme="minorEastAsia" w:cstheme="minorEastAsia"/>
          <w:sz w:val="24"/>
        </w:rPr>
        <w:t xml:space="preserve"> I —</w:t>
      </w:r>
      <w:r>
        <w:rPr>
          <w:rFonts w:asciiTheme="minorEastAsia" w:hAnsiTheme="minorEastAsia" w:cstheme="minorEastAsia"/>
          <w:sz w:val="24"/>
        </w:rPr>
        <w:t>实质含义</w:t>
      </w:r>
    </w:p>
    <w:p w:rsidR="000E52B4" w:rsidRDefault="00C043A8">
      <w:pPr>
        <w:rPr>
          <w:rFonts w:asciiTheme="minorEastAsia" w:hAnsiTheme="minorEastAsia" w:cstheme="minorEastAsia"/>
          <w:sz w:val="24"/>
        </w:rPr>
      </w:pPr>
      <w:r>
        <w:rPr>
          <w:rFonts w:asciiTheme="minorEastAsia" w:hAnsiTheme="minorEastAsia" w:cstheme="minorEastAsia"/>
          <w:sz w:val="24"/>
        </w:rPr>
        <w:t>Implication (4)N—</w:t>
      </w:r>
      <w:r>
        <w:rPr>
          <w:rFonts w:asciiTheme="minorEastAsia" w:hAnsiTheme="minorEastAsia" w:cstheme="minorEastAsia"/>
          <w:sz w:val="24"/>
        </w:rPr>
        <w:t>需要</w:t>
      </w:r>
      <w:r>
        <w:rPr>
          <w:rFonts w:asciiTheme="minorEastAsia" w:hAnsiTheme="minorEastAsia" w:cstheme="minorEastAsia"/>
          <w:sz w:val="24"/>
        </w:rPr>
        <w:t>—</w:t>
      </w:r>
      <w:r>
        <w:rPr>
          <w:rFonts w:asciiTheme="minorEastAsia" w:hAnsiTheme="minorEastAsia" w:cstheme="minorEastAsia"/>
          <w:sz w:val="24"/>
        </w:rPr>
        <w:t>受益（获利）</w:t>
      </w:r>
      <w:r>
        <w:rPr>
          <w:rFonts w:asciiTheme="minorEastAsia" w:hAnsiTheme="minorEastAsia" w:cstheme="minorEastAsia"/>
          <w:sz w:val="24"/>
        </w:rPr>
        <w:t xml:space="preserve">Need-Payoff </w:t>
      </w:r>
      <w:r>
        <w:rPr>
          <w:rFonts w:asciiTheme="minorEastAsia" w:hAnsiTheme="minorEastAsia" w:cstheme="minorEastAsia"/>
          <w:sz w:val="24"/>
        </w:rPr>
        <w:t>因此，称为</w:t>
      </w:r>
      <w:r>
        <w:rPr>
          <w:rFonts w:asciiTheme="minorEastAsia" w:hAnsiTheme="minorEastAsia" w:cstheme="minorEastAsia"/>
          <w:sz w:val="24"/>
        </w:rPr>
        <w:tab/>
        <w:t xml:space="preserve">SPIN </w:t>
      </w:r>
      <w:r>
        <w:rPr>
          <w:rFonts w:asciiTheme="minorEastAsia" w:hAnsiTheme="minorEastAsia" w:cstheme="minorEastAsia"/>
          <w:sz w:val="24"/>
        </w:rPr>
        <w:t>接近法。</w:t>
      </w:r>
    </w:p>
    <w:p w:rsidR="000E52B4" w:rsidRDefault="000E52B4">
      <w:pPr>
        <w:ind w:leftChars="228" w:left="719" w:hangingChars="100" w:hanging="240"/>
        <w:rPr>
          <w:rFonts w:asciiTheme="minorEastAsia" w:hAnsiTheme="minorEastAsia" w:cstheme="minorEastAsia"/>
          <w:sz w:val="24"/>
        </w:rPr>
      </w:pPr>
    </w:p>
    <w:p w:rsidR="000E52B4" w:rsidRDefault="00C043A8">
      <w:pPr>
        <w:rPr>
          <w:rFonts w:asciiTheme="minorEastAsia" w:hAnsiTheme="minorEastAsia" w:cstheme="minorEastAsia"/>
          <w:sz w:val="24"/>
        </w:rPr>
      </w:pPr>
      <w:r>
        <w:rPr>
          <w:rFonts w:asciiTheme="minorEastAsia" w:hAnsiTheme="minorEastAsia" w:cstheme="minorEastAsia"/>
          <w:sz w:val="24"/>
        </w:rPr>
        <w:t>6</w:t>
      </w:r>
      <w:r>
        <w:rPr>
          <w:rFonts w:asciiTheme="minorEastAsia" w:hAnsiTheme="minorEastAsia" w:cstheme="minorEastAsia" w:hint="eastAsia"/>
          <w:sz w:val="24"/>
        </w:rPr>
        <w:t>.</w:t>
      </w:r>
      <w:r>
        <w:rPr>
          <w:rFonts w:asciiTheme="minorEastAsia" w:hAnsiTheme="minorEastAsia" w:cstheme="minorEastAsia"/>
          <w:sz w:val="24"/>
        </w:rPr>
        <w:t>试简要阐述销售的涵义</w:t>
      </w:r>
      <w:r>
        <w:rPr>
          <w:rFonts w:asciiTheme="minorEastAsia" w:hAnsiTheme="minorEastAsia" w:cstheme="minorEastAsia"/>
          <w:sz w:val="24"/>
        </w:rPr>
        <w:tab/>
      </w:r>
      <w:r>
        <w:rPr>
          <w:rFonts w:asciiTheme="minorEastAsia" w:hAnsiTheme="minorEastAsia" w:cstheme="minorEastAsia"/>
          <w:sz w:val="24"/>
        </w:rPr>
        <w:t>。</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销售简单地说就是出售商品。</w:t>
      </w:r>
    </w:p>
    <w:p w:rsidR="000E52B4" w:rsidRDefault="00C043A8">
      <w:pPr>
        <w:rPr>
          <w:rFonts w:asciiTheme="minorEastAsia" w:hAnsiTheme="minorEastAsia" w:cstheme="minorEastAsia"/>
          <w:sz w:val="24"/>
        </w:rPr>
      </w:pPr>
      <w:r>
        <w:rPr>
          <w:rFonts w:asciiTheme="minorEastAsia" w:hAnsiTheme="minorEastAsia" w:cstheme="minorEastAsia"/>
          <w:sz w:val="24"/>
        </w:rPr>
        <w:t>销售是企业说服和诱导潜在顾客购买某项商品或服务，从而实现企业营销目标并满足顾客需求的活动过程。既包括出售产品也包括销售信息发布。</w:t>
      </w:r>
    </w:p>
    <w:p w:rsidR="000E52B4" w:rsidRDefault="00C043A8">
      <w:pPr>
        <w:rPr>
          <w:rFonts w:asciiTheme="minorEastAsia" w:hAnsiTheme="minorEastAsia" w:cstheme="minorEastAsia"/>
          <w:sz w:val="24"/>
        </w:rPr>
      </w:pPr>
      <w:r>
        <w:rPr>
          <w:rFonts w:asciiTheme="minorEastAsia" w:hAnsiTheme="minorEastAsia" w:cstheme="minorEastAsia"/>
          <w:sz w:val="24"/>
        </w:rPr>
        <w:t>广义的销售包括人员销售和非人员销售。狭义的销售仅指人员销售。本课程的销售指人员销售。</w:t>
      </w:r>
    </w:p>
    <w:p w:rsidR="000E52B4" w:rsidRDefault="000E52B4">
      <w:pPr>
        <w:ind w:leftChars="228" w:left="719" w:hangingChars="100" w:hanging="240"/>
        <w:rPr>
          <w:rFonts w:asciiTheme="minorEastAsia" w:hAnsiTheme="minorEastAsia" w:cstheme="minorEastAsia"/>
          <w:sz w:val="24"/>
        </w:rPr>
      </w:pPr>
    </w:p>
    <w:p w:rsidR="000E52B4" w:rsidRDefault="00C043A8">
      <w:pPr>
        <w:rPr>
          <w:rFonts w:asciiTheme="minorEastAsia" w:hAnsiTheme="minorEastAsia" w:cstheme="minorEastAsia"/>
          <w:sz w:val="24"/>
        </w:rPr>
      </w:pPr>
      <w:r>
        <w:rPr>
          <w:rFonts w:asciiTheme="minorEastAsia" w:hAnsiTheme="minorEastAsia" w:cstheme="minorEastAsia"/>
          <w:sz w:val="24"/>
        </w:rPr>
        <w:t>7</w:t>
      </w:r>
      <w:r>
        <w:rPr>
          <w:rFonts w:asciiTheme="minorEastAsia" w:hAnsiTheme="minorEastAsia" w:cstheme="minorEastAsia" w:hint="eastAsia"/>
          <w:sz w:val="24"/>
        </w:rPr>
        <w:t>.</w:t>
      </w:r>
      <w:r>
        <w:rPr>
          <w:rFonts w:asciiTheme="minorEastAsia" w:hAnsiTheme="minorEastAsia" w:cstheme="minorEastAsia"/>
          <w:sz w:val="24"/>
        </w:rPr>
        <w:t>顾客资格审查的主要内</w:t>
      </w:r>
      <w:r>
        <w:rPr>
          <w:rFonts w:asciiTheme="minorEastAsia" w:hAnsiTheme="minorEastAsia" w:cstheme="minorEastAsia"/>
          <w:sz w:val="24"/>
        </w:rPr>
        <w:t>容有哪些？</w:t>
      </w:r>
    </w:p>
    <w:p w:rsidR="000E52B4" w:rsidRDefault="00C043A8">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（一）顾客购买力的审查</w:t>
      </w:r>
    </w:p>
    <w:p w:rsidR="000E52B4" w:rsidRDefault="00C043A8">
      <w:pPr>
        <w:rPr>
          <w:rFonts w:asciiTheme="minorEastAsia" w:hAnsiTheme="minorEastAsia" w:cstheme="minorEastAsia"/>
          <w:sz w:val="24"/>
        </w:rPr>
      </w:pPr>
      <w:r>
        <w:rPr>
          <w:rFonts w:asciiTheme="minorEastAsia" w:hAnsiTheme="minorEastAsia" w:cstheme="minorEastAsia"/>
          <w:sz w:val="24"/>
        </w:rPr>
        <w:t>顾客的购买力就是顾客购买产品时的支付能力。</w:t>
      </w:r>
    </w:p>
    <w:p w:rsidR="000E52B4" w:rsidRDefault="00C043A8">
      <w:pPr>
        <w:rPr>
          <w:rFonts w:asciiTheme="minorEastAsia" w:hAnsiTheme="minorEastAsia" w:cstheme="minorEastAsia"/>
          <w:sz w:val="24"/>
        </w:rPr>
      </w:pPr>
      <w:r>
        <w:rPr>
          <w:rFonts w:asciiTheme="minorEastAsia" w:hAnsiTheme="minorEastAsia" w:cstheme="minorEastAsia"/>
          <w:sz w:val="24"/>
        </w:rPr>
        <w:t>顾客支付能力可以划分为现有支付能力和潜在支付能力两种形式。</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（二）顾客购买需要的审查</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事先确定潜在顾客是否真的需要所销售的产品，审查内容主要围绕是否需要、何时需要、需要多少等问题来进行。</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（三）顾客购买决策权的审查</w:t>
      </w:r>
    </w:p>
    <w:p w:rsidR="000E52B4" w:rsidRDefault="00C043A8">
      <w:pPr>
        <w:ind w:firstLineChars="100" w:firstLine="240"/>
        <w:rPr>
          <w:rFonts w:asciiTheme="minorEastAsia" w:hAnsiTheme="minorEastAsia" w:cstheme="minorEastAsia"/>
          <w:sz w:val="24"/>
        </w:rPr>
      </w:pPr>
      <w:r>
        <w:rPr>
          <w:rFonts w:asciiTheme="minorEastAsia" w:hAnsiTheme="minorEastAsia" w:cstheme="minorEastAsia"/>
          <w:sz w:val="24"/>
        </w:rPr>
        <w:t>审查谁是购买决策者。</w:t>
      </w:r>
    </w:p>
    <w:p w:rsidR="000E52B4" w:rsidRDefault="000E52B4">
      <w:pPr>
        <w:ind w:leftChars="228" w:left="719" w:hangingChars="100" w:hanging="240"/>
        <w:rPr>
          <w:rFonts w:asciiTheme="minorEastAsia" w:hAnsiTheme="minorEastAsia" w:cstheme="minorEastAsia"/>
          <w:sz w:val="24"/>
        </w:rPr>
      </w:pPr>
    </w:p>
    <w:p w:rsidR="000E52B4" w:rsidRDefault="00C043A8">
      <w:pPr>
        <w:rPr>
          <w:rFonts w:asciiTheme="minorEastAsia" w:hAnsiTheme="minorEastAsia" w:cstheme="minorEastAsia"/>
          <w:sz w:val="24"/>
        </w:rPr>
      </w:pPr>
      <w:r>
        <w:rPr>
          <w:rFonts w:asciiTheme="minorEastAsia" w:hAnsiTheme="minorEastAsia" w:cstheme="minorEastAsia"/>
          <w:sz w:val="24"/>
        </w:rPr>
        <w:t>8</w:t>
      </w:r>
      <w:r>
        <w:rPr>
          <w:rFonts w:asciiTheme="minorEastAsia" w:hAnsiTheme="minorEastAsia" w:cstheme="minorEastAsia" w:hint="eastAsia"/>
          <w:sz w:val="24"/>
        </w:rPr>
        <w:t>.</w:t>
      </w:r>
      <w:r>
        <w:rPr>
          <w:rFonts w:asciiTheme="minorEastAsia" w:hAnsiTheme="minorEastAsia" w:cstheme="minorEastAsia"/>
          <w:sz w:val="24"/>
        </w:rPr>
        <w:t>设计销售组织时应遵循哪些原则？</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1</w:t>
      </w:r>
      <w:r>
        <w:rPr>
          <w:rFonts w:asciiTheme="minorEastAsia" w:hAnsiTheme="minorEastAsia" w:cstheme="minorEastAsia" w:hint="eastAsia"/>
          <w:sz w:val="24"/>
        </w:rPr>
        <w:t>.</w:t>
      </w:r>
      <w:r>
        <w:rPr>
          <w:rFonts w:asciiTheme="minorEastAsia" w:hAnsiTheme="minorEastAsia" w:cstheme="minorEastAsia"/>
          <w:sz w:val="24"/>
        </w:rPr>
        <w:t>体现营销导向；</w:t>
      </w:r>
    </w:p>
    <w:p w:rsidR="000E52B4" w:rsidRDefault="00C043A8">
      <w:pPr>
        <w:ind w:leftChars="342" w:left="718"/>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hint="eastAsia"/>
          <w:sz w:val="24"/>
        </w:rPr>
        <w:t>.</w:t>
      </w:r>
      <w:r>
        <w:rPr>
          <w:rFonts w:asciiTheme="minorEastAsia" w:hAnsiTheme="minorEastAsia" w:cstheme="minorEastAsia"/>
          <w:sz w:val="24"/>
        </w:rPr>
        <w:t>以活动而不是以人为中心；</w:t>
      </w:r>
    </w:p>
    <w:p w:rsidR="000E52B4" w:rsidRDefault="00C043A8">
      <w:pPr>
        <w:ind w:leftChars="342" w:left="718"/>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hint="eastAsia"/>
          <w:sz w:val="24"/>
        </w:rPr>
        <w:t>.</w:t>
      </w:r>
      <w:r>
        <w:rPr>
          <w:rFonts w:asciiTheme="minorEastAsia" w:hAnsiTheme="minorEastAsia" w:cstheme="minorEastAsia"/>
          <w:sz w:val="24"/>
        </w:rPr>
        <w:t>权责对等；</w:t>
      </w:r>
    </w:p>
    <w:p w:rsidR="000E52B4" w:rsidRDefault="00C043A8">
      <w:pPr>
        <w:ind w:leftChars="342" w:left="718"/>
        <w:rPr>
          <w:rFonts w:asciiTheme="minorEastAsia" w:hAnsiTheme="minorEastAsia" w:cstheme="minorEastAsia"/>
          <w:sz w:val="24"/>
        </w:rPr>
      </w:pPr>
      <w:r>
        <w:rPr>
          <w:rFonts w:asciiTheme="minorEastAsia" w:hAnsiTheme="minorEastAsia" w:cstheme="minorEastAsia"/>
          <w:sz w:val="24"/>
        </w:rPr>
        <w:t>4</w:t>
      </w:r>
      <w:r>
        <w:rPr>
          <w:rFonts w:asciiTheme="minorEastAsia" w:hAnsiTheme="minorEastAsia" w:cstheme="minorEastAsia" w:hint="eastAsia"/>
          <w:sz w:val="24"/>
        </w:rPr>
        <w:t>.</w:t>
      </w:r>
      <w:r>
        <w:rPr>
          <w:rFonts w:asciiTheme="minorEastAsia" w:hAnsiTheme="minorEastAsia" w:cstheme="minorEastAsia"/>
          <w:sz w:val="24"/>
        </w:rPr>
        <w:t>管理幅度合理；</w:t>
      </w:r>
    </w:p>
    <w:p w:rsidR="000E52B4" w:rsidRDefault="00C043A8">
      <w:pPr>
        <w:ind w:leftChars="342" w:left="718"/>
        <w:rPr>
          <w:rFonts w:asciiTheme="minorEastAsia" w:hAnsiTheme="minorEastAsia" w:cstheme="minorEastAsia"/>
          <w:sz w:val="24"/>
        </w:rPr>
      </w:pPr>
      <w:r>
        <w:rPr>
          <w:rFonts w:asciiTheme="minorEastAsia" w:hAnsiTheme="minorEastAsia" w:cstheme="minorEastAsia"/>
          <w:sz w:val="24"/>
        </w:rPr>
        <w:t>5</w:t>
      </w:r>
      <w:r>
        <w:rPr>
          <w:rFonts w:asciiTheme="minorEastAsia" w:hAnsiTheme="minorEastAsia" w:cstheme="minorEastAsia" w:hint="eastAsia"/>
          <w:sz w:val="24"/>
        </w:rPr>
        <w:t>.</w:t>
      </w:r>
      <w:r>
        <w:rPr>
          <w:rFonts w:asciiTheme="minorEastAsia" w:hAnsiTheme="minorEastAsia" w:cstheme="minorEastAsia"/>
          <w:sz w:val="24"/>
        </w:rPr>
        <w:t>分工协调；</w:t>
      </w:r>
    </w:p>
    <w:p w:rsidR="000E52B4" w:rsidRDefault="00C043A8">
      <w:pPr>
        <w:ind w:leftChars="342" w:left="718"/>
        <w:rPr>
          <w:rFonts w:asciiTheme="minorEastAsia" w:hAnsiTheme="minorEastAsia" w:cstheme="minorEastAsia"/>
          <w:sz w:val="24"/>
        </w:rPr>
      </w:pPr>
      <w:r>
        <w:rPr>
          <w:rFonts w:asciiTheme="minorEastAsia" w:hAnsiTheme="minorEastAsia" w:cstheme="minorEastAsia"/>
          <w:sz w:val="24"/>
        </w:rPr>
        <w:t>6</w:t>
      </w:r>
      <w:r>
        <w:rPr>
          <w:rFonts w:asciiTheme="minorEastAsia" w:hAnsiTheme="minorEastAsia" w:cstheme="minorEastAsia" w:hint="eastAsia"/>
          <w:sz w:val="24"/>
        </w:rPr>
        <w:t>.</w:t>
      </w:r>
      <w:r>
        <w:rPr>
          <w:rFonts w:asciiTheme="minorEastAsia" w:hAnsiTheme="minorEastAsia" w:cstheme="minorEastAsia"/>
          <w:sz w:val="24"/>
        </w:rPr>
        <w:t>稳定而不失弹性；</w:t>
      </w:r>
    </w:p>
    <w:p w:rsidR="000E52B4" w:rsidRDefault="00C043A8">
      <w:pPr>
        <w:ind w:leftChars="342" w:left="718"/>
        <w:rPr>
          <w:rFonts w:asciiTheme="minorEastAsia" w:hAnsiTheme="minorEastAsia" w:cstheme="minorEastAsia"/>
          <w:sz w:val="24"/>
        </w:rPr>
      </w:pPr>
      <w:r>
        <w:rPr>
          <w:rFonts w:asciiTheme="minorEastAsia" w:hAnsiTheme="minorEastAsia" w:cstheme="minorEastAsia"/>
          <w:sz w:val="24"/>
        </w:rPr>
        <w:t>7</w:t>
      </w:r>
      <w:r>
        <w:rPr>
          <w:rFonts w:asciiTheme="minorEastAsia" w:hAnsiTheme="minorEastAsia" w:cstheme="minorEastAsia" w:hint="eastAsia"/>
          <w:sz w:val="24"/>
        </w:rPr>
        <w:t>.</w:t>
      </w:r>
      <w:r>
        <w:rPr>
          <w:rFonts w:asciiTheme="minorEastAsia" w:hAnsiTheme="minorEastAsia" w:cstheme="minorEastAsia"/>
          <w:sz w:val="24"/>
        </w:rPr>
        <w:t>精简、有效。</w:t>
      </w:r>
    </w:p>
    <w:p w:rsidR="000E52B4" w:rsidRDefault="000E52B4">
      <w:pPr>
        <w:ind w:leftChars="228" w:left="719" w:hangingChars="100" w:hanging="240"/>
        <w:rPr>
          <w:rFonts w:asciiTheme="minorEastAsia" w:hAnsiTheme="minorEastAsia" w:cstheme="minorEastAsia"/>
          <w:sz w:val="24"/>
        </w:rPr>
      </w:pPr>
    </w:p>
    <w:p w:rsidR="000E52B4" w:rsidRDefault="00C043A8">
      <w:pPr>
        <w:rPr>
          <w:rFonts w:asciiTheme="minorEastAsia" w:hAnsiTheme="minorEastAsia" w:cstheme="minorEastAsia"/>
          <w:b/>
          <w:bCs/>
          <w:sz w:val="24"/>
        </w:rPr>
      </w:pPr>
      <w:r>
        <w:rPr>
          <w:rFonts w:asciiTheme="minorEastAsia" w:hAnsiTheme="minorEastAsia" w:cstheme="minorEastAsia" w:hint="eastAsia"/>
          <w:b/>
          <w:bCs/>
          <w:sz w:val="24"/>
        </w:rPr>
        <w:t>六、论述题</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请论述销售薪酬的涵义、功能及其设计的原则。</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定义：是销售人员通过在某组织中从事销售工作而取得的利益回报。主要包括工资、佣金、津贴、奖金、福利和保险。</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功能：（</w:t>
      </w:r>
      <w:r>
        <w:rPr>
          <w:rFonts w:asciiTheme="minorEastAsia" w:hAnsiTheme="minorEastAsia" w:cstheme="minorEastAsia"/>
          <w:sz w:val="24"/>
        </w:rPr>
        <w:t xml:space="preserve"> 1</w:t>
      </w:r>
      <w:r>
        <w:rPr>
          <w:rFonts w:asciiTheme="minorEastAsia" w:hAnsiTheme="minorEastAsia" w:cstheme="minorEastAsia"/>
          <w:sz w:val="24"/>
        </w:rPr>
        <w:t>）补偿功能：用于补偿销售人员的劳动付出（</w:t>
      </w:r>
      <w:r>
        <w:rPr>
          <w:rFonts w:asciiTheme="minorEastAsia" w:hAnsiTheme="minorEastAsia" w:cstheme="minorEastAsia"/>
          <w:sz w:val="24"/>
        </w:rPr>
        <w:t>2</w:t>
      </w:r>
      <w:r>
        <w:rPr>
          <w:rFonts w:asciiTheme="minorEastAsia" w:hAnsiTheme="minorEastAsia" w:cstheme="minorEastAsia"/>
          <w:sz w:val="24"/>
        </w:rPr>
        <w:t>）激励功能：促进销售人员工作投</w:t>
      </w:r>
      <w:r>
        <w:rPr>
          <w:rFonts w:asciiTheme="minorEastAsia" w:hAnsiTheme="minorEastAsia" w:cstheme="minorEastAsia"/>
          <w:sz w:val="24"/>
        </w:rPr>
        <w:t xml:space="preserve"> </w:t>
      </w:r>
      <w:r>
        <w:rPr>
          <w:rFonts w:asciiTheme="minorEastAsia" w:hAnsiTheme="minorEastAsia" w:cstheme="minorEastAsia"/>
          <w:sz w:val="24"/>
        </w:rPr>
        <w:t>入和质量提高，从而保护和激励他们的工作积极性</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sz w:val="24"/>
        </w:rPr>
        <w:t xml:space="preserve"> 3</w:t>
      </w:r>
      <w:r>
        <w:rPr>
          <w:rFonts w:asciiTheme="minorEastAsia" w:hAnsiTheme="minorEastAsia" w:cstheme="minorEastAsia"/>
          <w:sz w:val="24"/>
        </w:rPr>
        <w:t>）协调和配置功能：利用薪酬的变动，调节销售组织中各环节的人力资源，达到有效配置的目的</w:t>
      </w:r>
      <w:r>
        <w:rPr>
          <w:rFonts w:asciiTheme="minorEastAsia" w:hAnsiTheme="minorEastAsia" w:cstheme="minorEastAsia" w:hint="eastAsia"/>
          <w:sz w:val="24"/>
        </w:rPr>
        <w:t>。</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lastRenderedPageBreak/>
        <w:t>销售报酬建立的原则</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hint="eastAsia"/>
          <w:sz w:val="24"/>
        </w:rPr>
        <w:t>.</w:t>
      </w:r>
      <w:r>
        <w:rPr>
          <w:rFonts w:asciiTheme="minorEastAsia" w:hAnsiTheme="minorEastAsia" w:cstheme="minorEastAsia"/>
          <w:sz w:val="24"/>
        </w:rPr>
        <w:t>激励；</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hint="eastAsia"/>
          <w:sz w:val="24"/>
        </w:rPr>
        <w:t>.</w:t>
      </w:r>
      <w:r>
        <w:rPr>
          <w:rFonts w:asciiTheme="minorEastAsia" w:hAnsiTheme="minorEastAsia" w:cstheme="minorEastAsia"/>
          <w:sz w:val="24"/>
        </w:rPr>
        <w:t>公平；</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hint="eastAsia"/>
          <w:sz w:val="24"/>
        </w:rPr>
        <w:t>.</w:t>
      </w:r>
      <w:r>
        <w:rPr>
          <w:rFonts w:asciiTheme="minorEastAsia" w:hAnsiTheme="minorEastAsia" w:cstheme="minorEastAsia"/>
          <w:sz w:val="24"/>
        </w:rPr>
        <w:t>控制；</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4</w:t>
      </w:r>
      <w:r>
        <w:rPr>
          <w:rFonts w:asciiTheme="minorEastAsia" w:hAnsiTheme="minorEastAsia" w:cstheme="minorEastAsia" w:hint="eastAsia"/>
          <w:sz w:val="24"/>
        </w:rPr>
        <w:t>.</w:t>
      </w:r>
      <w:r>
        <w:rPr>
          <w:rFonts w:asciiTheme="minorEastAsia" w:hAnsiTheme="minorEastAsia" w:cstheme="minorEastAsia"/>
          <w:sz w:val="24"/>
        </w:rPr>
        <w:t>灵活；</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5</w:t>
      </w:r>
      <w:r>
        <w:rPr>
          <w:rFonts w:asciiTheme="minorEastAsia" w:hAnsiTheme="minorEastAsia" w:cstheme="minorEastAsia" w:hint="eastAsia"/>
          <w:sz w:val="24"/>
        </w:rPr>
        <w:t>.</w:t>
      </w:r>
      <w:r>
        <w:rPr>
          <w:rFonts w:asciiTheme="minorEastAsia" w:hAnsiTheme="minorEastAsia" w:cstheme="minorEastAsia"/>
          <w:sz w:val="24"/>
        </w:rPr>
        <w:t>吸引留住销售人员；</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6</w:t>
      </w:r>
      <w:r>
        <w:rPr>
          <w:rFonts w:asciiTheme="minorEastAsia" w:hAnsiTheme="minorEastAsia" w:cstheme="minorEastAsia" w:hint="eastAsia"/>
          <w:sz w:val="24"/>
        </w:rPr>
        <w:t>.</w:t>
      </w:r>
      <w:r>
        <w:rPr>
          <w:rFonts w:asciiTheme="minorEastAsia" w:hAnsiTheme="minorEastAsia" w:cstheme="minorEastAsia"/>
          <w:sz w:val="24"/>
        </w:rPr>
        <w:t>建立客户关系</w:t>
      </w:r>
    </w:p>
    <w:p w:rsidR="000E52B4" w:rsidRDefault="000E52B4">
      <w:pPr>
        <w:ind w:leftChars="228" w:left="719" w:hangingChars="100" w:hanging="240"/>
        <w:rPr>
          <w:rFonts w:asciiTheme="minorEastAsia" w:hAnsiTheme="minorEastAsia" w:cstheme="minorEastAsia"/>
          <w:sz w:val="24"/>
        </w:rPr>
      </w:pPr>
    </w:p>
    <w:p w:rsidR="000E52B4" w:rsidRDefault="000E52B4">
      <w:pPr>
        <w:rPr>
          <w:rFonts w:asciiTheme="minorEastAsia" w:hAnsiTheme="minorEastAsia" w:cstheme="minorEastAsia"/>
          <w:sz w:val="24"/>
        </w:rPr>
      </w:pPr>
    </w:p>
    <w:p w:rsidR="000E52B4" w:rsidRDefault="000E52B4">
      <w:pPr>
        <w:ind w:leftChars="228" w:left="719" w:hangingChars="100" w:hanging="240"/>
        <w:rPr>
          <w:rFonts w:asciiTheme="minorEastAsia" w:hAnsiTheme="minorEastAsia" w:cstheme="minorEastAsia"/>
          <w:sz w:val="24"/>
        </w:rPr>
      </w:pP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sz w:val="24"/>
        </w:rPr>
        <w:t xml:space="preserve"> </w:t>
      </w:r>
      <w:r>
        <w:rPr>
          <w:rFonts w:asciiTheme="minorEastAsia" w:hAnsiTheme="minorEastAsia" w:cstheme="minorEastAsia"/>
          <w:sz w:val="24"/>
        </w:rPr>
        <w:t>成交的基本方法有哪些？各自的主要优点是什么？如何灵活地运用这些成交方法？</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（一）</w:t>
      </w:r>
      <w:r>
        <w:rPr>
          <w:rFonts w:asciiTheme="minorEastAsia" w:hAnsiTheme="minorEastAsia" w:cstheme="minorEastAsia"/>
          <w:sz w:val="24"/>
        </w:rPr>
        <w:t xml:space="preserve"> </w:t>
      </w:r>
      <w:r>
        <w:rPr>
          <w:rFonts w:asciiTheme="minorEastAsia" w:hAnsiTheme="minorEastAsia" w:cstheme="minorEastAsia"/>
          <w:sz w:val="24"/>
        </w:rPr>
        <w:t>假定成交法：</w:t>
      </w:r>
      <w:r>
        <w:rPr>
          <w:rFonts w:asciiTheme="minorEastAsia" w:hAnsiTheme="minorEastAsia" w:cstheme="minorEastAsia"/>
          <w:sz w:val="24"/>
        </w:rPr>
        <w:t xml:space="preserve"> </w:t>
      </w:r>
      <w:r>
        <w:rPr>
          <w:rFonts w:asciiTheme="minorEastAsia" w:hAnsiTheme="minorEastAsia" w:cstheme="minorEastAsia"/>
          <w:sz w:val="24"/>
        </w:rPr>
        <w:t>假定顾客已经同意购买的基础上，通过讨论一些具体问题而促成交易的办法。</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优点：节省时间，可以提高推销效率</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（二）直接请求成交法：简单、明了的语言，直接要求潜在客户购买的方法。</w:t>
      </w:r>
      <w:r>
        <w:rPr>
          <w:rFonts w:asciiTheme="minorEastAsia" w:hAnsiTheme="minorEastAsia" w:cstheme="minorEastAsia"/>
          <w:sz w:val="24"/>
        </w:rPr>
        <w:tab/>
      </w:r>
      <w:r>
        <w:rPr>
          <w:rFonts w:asciiTheme="minorEastAsia" w:hAnsiTheme="minorEastAsia" w:cstheme="minorEastAsia"/>
          <w:sz w:val="24"/>
        </w:rPr>
        <w:t>（最基本最常用）</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（三）</w:t>
      </w:r>
      <w:r>
        <w:rPr>
          <w:rFonts w:asciiTheme="minorEastAsia" w:hAnsiTheme="minorEastAsia" w:cstheme="minorEastAsia"/>
          <w:sz w:val="24"/>
        </w:rPr>
        <w:t xml:space="preserve"> </w:t>
      </w:r>
      <w:r>
        <w:rPr>
          <w:rFonts w:asciiTheme="minorEastAsia" w:hAnsiTheme="minorEastAsia" w:cstheme="minorEastAsia"/>
          <w:sz w:val="24"/>
        </w:rPr>
        <w:t>选择成交法：</w:t>
      </w:r>
      <w:r>
        <w:rPr>
          <w:rFonts w:asciiTheme="minorEastAsia" w:hAnsiTheme="minorEastAsia" w:cstheme="minorEastAsia"/>
          <w:sz w:val="24"/>
        </w:rPr>
        <w:t xml:space="preserve"> </w:t>
      </w:r>
      <w:r>
        <w:rPr>
          <w:rFonts w:asciiTheme="minorEastAsia" w:hAnsiTheme="minorEastAsia" w:cstheme="minorEastAsia"/>
          <w:sz w:val="24"/>
        </w:rPr>
        <w:t>为顾客设计出一个有效成交的选择范围，</w:t>
      </w:r>
      <w:r>
        <w:rPr>
          <w:rFonts w:asciiTheme="minorEastAsia" w:hAnsiTheme="minorEastAsia" w:cstheme="minorEastAsia"/>
          <w:sz w:val="24"/>
        </w:rPr>
        <w:tab/>
      </w:r>
      <w:r>
        <w:rPr>
          <w:rFonts w:asciiTheme="minorEastAsia" w:hAnsiTheme="minorEastAsia" w:cstheme="minorEastAsia"/>
          <w:sz w:val="24"/>
        </w:rPr>
        <w:t>使顾客只在有效成交范围内进行成交方案选择。</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优点：具有假定成交法的全部优点，几个方案可以减轻顾客心理压力，又使销售人员有回旋的余地，顾客也难以拒绝。</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（四）</w:t>
      </w:r>
      <w:r>
        <w:rPr>
          <w:rFonts w:asciiTheme="minorEastAsia" w:hAnsiTheme="minorEastAsia" w:cstheme="minorEastAsia"/>
          <w:sz w:val="24"/>
        </w:rPr>
        <w:t xml:space="preserve"> </w:t>
      </w:r>
      <w:r>
        <w:rPr>
          <w:rFonts w:asciiTheme="minorEastAsia" w:hAnsiTheme="minorEastAsia" w:cstheme="minorEastAsia"/>
          <w:sz w:val="24"/>
        </w:rPr>
        <w:t>总结利益成交法：</w:t>
      </w:r>
      <w:r>
        <w:rPr>
          <w:rFonts w:asciiTheme="minorEastAsia" w:hAnsiTheme="minorEastAsia" w:cstheme="minorEastAsia"/>
          <w:sz w:val="24"/>
        </w:rPr>
        <w:tab/>
      </w:r>
      <w:r>
        <w:rPr>
          <w:rFonts w:asciiTheme="minorEastAsia" w:hAnsiTheme="minorEastAsia" w:cstheme="minorEastAsia"/>
          <w:sz w:val="24"/>
        </w:rPr>
        <w:t>总结能引起潜在顾客兴趣的主要特点、</w:t>
      </w:r>
      <w:r>
        <w:rPr>
          <w:rFonts w:asciiTheme="minorEastAsia" w:hAnsiTheme="minorEastAsia" w:cstheme="minorEastAsia"/>
          <w:sz w:val="24"/>
        </w:rPr>
        <w:tab/>
      </w:r>
      <w:r>
        <w:rPr>
          <w:rFonts w:asciiTheme="minorEastAsia" w:hAnsiTheme="minorEastAsia" w:cstheme="minorEastAsia"/>
          <w:sz w:val="24"/>
        </w:rPr>
        <w:t>优势和利益，</w:t>
      </w:r>
      <w:r>
        <w:rPr>
          <w:rFonts w:asciiTheme="minorEastAsia" w:hAnsiTheme="minorEastAsia" w:cstheme="minorEastAsia"/>
          <w:sz w:val="24"/>
        </w:rPr>
        <w:t xml:space="preserve"> </w:t>
      </w:r>
      <w:r>
        <w:rPr>
          <w:rFonts w:asciiTheme="minorEastAsia" w:hAnsiTheme="minorEastAsia" w:cstheme="minorEastAsia"/>
          <w:sz w:val="24"/>
        </w:rPr>
        <w:t>然后要求成交的方法。</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（五）小点成交法：次要问题成交法或避重就轻成交法。</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（六）</w:t>
      </w:r>
      <w:r>
        <w:rPr>
          <w:rFonts w:asciiTheme="minorEastAsia" w:hAnsiTheme="minorEastAsia" w:cstheme="minorEastAsia"/>
          <w:sz w:val="24"/>
        </w:rPr>
        <w:t xml:space="preserve"> T </w:t>
      </w:r>
      <w:r>
        <w:rPr>
          <w:rFonts w:asciiTheme="minorEastAsia" w:hAnsiTheme="minorEastAsia" w:cstheme="minorEastAsia"/>
          <w:sz w:val="24"/>
        </w:rPr>
        <w:t>形成交法：</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优点：快速交货、可观的利润、良好的信用；</w:t>
      </w:r>
      <w:r>
        <w:rPr>
          <w:rFonts w:asciiTheme="minorEastAsia" w:hAnsiTheme="minorEastAsia" w:cstheme="minorEastAsia"/>
          <w:sz w:val="24"/>
        </w:rPr>
        <w:t xml:space="preserve"> </w:t>
      </w:r>
      <w:r>
        <w:rPr>
          <w:rFonts w:asciiTheme="minorEastAsia" w:hAnsiTheme="minorEastAsia" w:cstheme="minorEastAsia"/>
          <w:sz w:val="24"/>
        </w:rPr>
        <w:t>缺点：花色品种少</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（七）分段成交法：通过实现分段目标，达到最后通盘成交。</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（八）</w:t>
      </w:r>
      <w:r>
        <w:rPr>
          <w:rFonts w:asciiTheme="minorEastAsia" w:hAnsiTheme="minorEastAsia" w:cstheme="minorEastAsia"/>
          <w:sz w:val="24"/>
        </w:rPr>
        <w:t xml:space="preserve"> </w:t>
      </w:r>
      <w:r>
        <w:rPr>
          <w:rFonts w:asciiTheme="minorEastAsia" w:hAnsiTheme="minorEastAsia" w:cstheme="minorEastAsia"/>
          <w:sz w:val="24"/>
        </w:rPr>
        <w:t>克服异议成交法：</w:t>
      </w:r>
      <w:r>
        <w:rPr>
          <w:rFonts w:asciiTheme="minorEastAsia" w:hAnsiTheme="minorEastAsia" w:cstheme="minorEastAsia"/>
          <w:sz w:val="24"/>
        </w:rPr>
        <w:tab/>
      </w:r>
      <w:r>
        <w:rPr>
          <w:rFonts w:asciiTheme="minorEastAsia" w:hAnsiTheme="minorEastAsia" w:cstheme="minorEastAsia"/>
          <w:sz w:val="24"/>
        </w:rPr>
        <w:t>利用处理顾客异议的机会直接要求顾客成交的方法，</w:t>
      </w:r>
      <w:r>
        <w:rPr>
          <w:rFonts w:asciiTheme="minorEastAsia" w:hAnsiTheme="minorEastAsia" w:cstheme="minorEastAsia"/>
          <w:sz w:val="24"/>
        </w:rPr>
        <w:tab/>
      </w:r>
      <w:r>
        <w:rPr>
          <w:rFonts w:asciiTheme="minorEastAsia" w:hAnsiTheme="minorEastAsia" w:cstheme="minorEastAsia"/>
          <w:sz w:val="24"/>
        </w:rPr>
        <w:t>也可称为大点成交法。</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（九）机会成交法（无选择成交法、唯一成交法等）</w:t>
      </w:r>
      <w:r>
        <w:rPr>
          <w:rFonts w:asciiTheme="minorEastAsia" w:hAnsiTheme="minorEastAsia" w:cstheme="minorEastAsia"/>
          <w:sz w:val="24"/>
        </w:rPr>
        <w:tab/>
      </w:r>
      <w:r>
        <w:rPr>
          <w:rFonts w:asciiTheme="minorEastAsia" w:hAnsiTheme="minorEastAsia" w:cstheme="minorEastAsia"/>
          <w:sz w:val="24"/>
        </w:rPr>
        <w:t>：直接向顾客提示最后成交机会，促使顾客立即实施购买的一种成交方法。</w:t>
      </w:r>
    </w:p>
    <w:p w:rsidR="000E52B4" w:rsidRDefault="00C043A8">
      <w:pPr>
        <w:ind w:firstLineChars="200" w:firstLine="480"/>
        <w:rPr>
          <w:rFonts w:asciiTheme="minorEastAsia" w:hAnsiTheme="minorEastAsia" w:cstheme="minorEastAsia"/>
          <w:sz w:val="24"/>
        </w:rPr>
      </w:pPr>
      <w:bookmarkStart w:id="0" w:name="_GoBack"/>
      <w:bookmarkEnd w:id="0"/>
      <w:r>
        <w:rPr>
          <w:rFonts w:asciiTheme="minorEastAsia" w:hAnsiTheme="minorEastAsia" w:cstheme="minorEastAsia"/>
          <w:sz w:val="24"/>
        </w:rPr>
        <w:t>成交的主要障碍</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w:t>
      </w:r>
      <w:r>
        <w:rPr>
          <w:rFonts w:asciiTheme="minorEastAsia" w:hAnsiTheme="minorEastAsia" w:cstheme="minorEastAsia"/>
          <w:sz w:val="24"/>
        </w:rPr>
        <w:t>一）顾客的修正、推迟、避免行为</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（二）销售人员的心理和技巧</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hint="eastAsia"/>
          <w:sz w:val="24"/>
        </w:rPr>
        <w:t>.</w:t>
      </w:r>
      <w:r>
        <w:rPr>
          <w:rFonts w:asciiTheme="minorEastAsia" w:hAnsiTheme="minorEastAsia" w:cstheme="minorEastAsia"/>
          <w:sz w:val="24"/>
        </w:rPr>
        <w:t>害怕失败；</w:t>
      </w:r>
      <w:r>
        <w:rPr>
          <w:rFonts w:asciiTheme="minorEastAsia" w:hAnsiTheme="minorEastAsia" w:cstheme="minorEastAsia"/>
          <w:sz w:val="24"/>
        </w:rPr>
        <w:tab/>
        <w:t>2</w:t>
      </w:r>
      <w:r>
        <w:rPr>
          <w:rFonts w:asciiTheme="minorEastAsia" w:hAnsiTheme="minorEastAsia" w:cstheme="minorEastAsia" w:hint="eastAsia"/>
          <w:sz w:val="24"/>
        </w:rPr>
        <w:t>.</w:t>
      </w:r>
      <w:r>
        <w:rPr>
          <w:rFonts w:asciiTheme="minorEastAsia" w:hAnsiTheme="minorEastAsia" w:cstheme="minorEastAsia"/>
          <w:sz w:val="24"/>
        </w:rPr>
        <w:t>单向沟通；</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hint="eastAsia"/>
          <w:sz w:val="24"/>
        </w:rPr>
        <w:t>.</w:t>
      </w:r>
      <w:r>
        <w:rPr>
          <w:rFonts w:asciiTheme="minorEastAsia" w:hAnsiTheme="minorEastAsia" w:cstheme="minorEastAsia"/>
          <w:sz w:val="24"/>
        </w:rPr>
        <w:t>缺少训练；</w:t>
      </w:r>
      <w:r>
        <w:rPr>
          <w:rFonts w:asciiTheme="minorEastAsia" w:hAnsiTheme="minorEastAsia" w:cstheme="minorEastAsia"/>
          <w:sz w:val="24"/>
        </w:rPr>
        <w:tab/>
        <w:t>4</w:t>
      </w:r>
      <w:r>
        <w:rPr>
          <w:rFonts w:asciiTheme="minorEastAsia" w:hAnsiTheme="minorEastAsia" w:cstheme="minorEastAsia" w:hint="eastAsia"/>
          <w:sz w:val="24"/>
        </w:rPr>
        <w:t>.</w:t>
      </w:r>
      <w:r>
        <w:rPr>
          <w:rFonts w:asciiTheme="minorEastAsia" w:hAnsiTheme="minorEastAsia" w:cstheme="minorEastAsia"/>
          <w:sz w:val="24"/>
        </w:rPr>
        <w:t>计划不周；</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5</w:t>
      </w:r>
      <w:r>
        <w:rPr>
          <w:rFonts w:asciiTheme="minorEastAsia" w:hAnsiTheme="minorEastAsia" w:cstheme="minorEastAsia" w:hint="eastAsia"/>
          <w:sz w:val="24"/>
        </w:rPr>
        <w:t>.</w:t>
      </w:r>
      <w:r>
        <w:rPr>
          <w:rFonts w:asciiTheme="minorEastAsia" w:hAnsiTheme="minorEastAsia" w:cstheme="minorEastAsia"/>
          <w:sz w:val="24"/>
        </w:rPr>
        <w:t>强迫推销</w:t>
      </w:r>
    </w:p>
    <w:p w:rsidR="000E52B4" w:rsidRDefault="00C043A8">
      <w:pPr>
        <w:ind w:leftChars="228" w:left="719" w:hangingChars="100" w:hanging="240"/>
        <w:rPr>
          <w:rFonts w:asciiTheme="minorEastAsia" w:hAnsiTheme="minorEastAsia" w:cstheme="minorEastAsia"/>
          <w:sz w:val="24"/>
        </w:rPr>
      </w:pPr>
      <w:r>
        <w:rPr>
          <w:rFonts w:asciiTheme="minorEastAsia" w:hAnsiTheme="minorEastAsia" w:cstheme="minorEastAsia"/>
          <w:sz w:val="24"/>
        </w:rPr>
        <w:t>通常第一次提出成交要求就成功的概率是</w:t>
      </w:r>
      <w:r>
        <w:rPr>
          <w:rFonts w:asciiTheme="minorEastAsia" w:hAnsiTheme="minorEastAsia" w:cstheme="minorEastAsia"/>
          <w:sz w:val="24"/>
        </w:rPr>
        <w:tab/>
        <w:t>10%</w:t>
      </w:r>
      <w:r>
        <w:rPr>
          <w:rFonts w:asciiTheme="minorEastAsia" w:hAnsiTheme="minorEastAsia" w:cstheme="minorEastAsia"/>
          <w:sz w:val="24"/>
        </w:rPr>
        <w:t>左右，</w:t>
      </w:r>
      <w:r>
        <w:rPr>
          <w:rFonts w:asciiTheme="minorEastAsia" w:hAnsiTheme="minorEastAsia" w:cstheme="minorEastAsia"/>
          <w:sz w:val="24"/>
        </w:rPr>
        <w:t xml:space="preserve"> </w:t>
      </w:r>
      <w:r>
        <w:rPr>
          <w:rFonts w:asciiTheme="minorEastAsia" w:hAnsiTheme="minorEastAsia" w:cstheme="minorEastAsia"/>
          <w:sz w:val="24"/>
        </w:rPr>
        <w:t>因此销售人员必须坚持多次要求成交，调查研究表明，</w:t>
      </w:r>
      <w:r>
        <w:rPr>
          <w:rFonts w:asciiTheme="minorEastAsia" w:hAnsiTheme="minorEastAsia" w:cstheme="minorEastAsia"/>
          <w:sz w:val="24"/>
        </w:rPr>
        <w:t xml:space="preserve">4-5 </w:t>
      </w:r>
      <w:r>
        <w:rPr>
          <w:rFonts w:asciiTheme="minorEastAsia" w:hAnsiTheme="minorEastAsia" w:cstheme="minorEastAsia"/>
          <w:sz w:val="24"/>
        </w:rPr>
        <w:t>次的成交要求是比较好的。</w:t>
      </w:r>
    </w:p>
    <w:p w:rsidR="000E52B4" w:rsidRDefault="000E52B4">
      <w:pPr>
        <w:ind w:leftChars="228" w:left="719" w:hangingChars="100" w:hanging="240"/>
        <w:rPr>
          <w:rFonts w:asciiTheme="minorEastAsia" w:hAnsiTheme="minorEastAsia" w:cstheme="minorEastAsia"/>
          <w:sz w:val="24"/>
        </w:rPr>
      </w:pPr>
    </w:p>
    <w:p w:rsidR="000E52B4" w:rsidRDefault="000E52B4">
      <w:pPr>
        <w:ind w:leftChars="228" w:left="719" w:hangingChars="100" w:hanging="240"/>
        <w:rPr>
          <w:rFonts w:asciiTheme="minorEastAsia" w:hAnsiTheme="minorEastAsia" w:cstheme="minorEastAsia"/>
          <w:sz w:val="24"/>
        </w:rPr>
      </w:pPr>
    </w:p>
    <w:p w:rsidR="000E52B4" w:rsidRDefault="000E52B4">
      <w:pPr>
        <w:ind w:leftChars="228" w:left="719" w:hangingChars="100" w:hanging="240"/>
        <w:rPr>
          <w:rFonts w:asciiTheme="minorEastAsia" w:hAnsiTheme="minorEastAsia" w:cstheme="minorEastAsia"/>
          <w:sz w:val="24"/>
        </w:rPr>
      </w:pPr>
    </w:p>
    <w:sectPr w:rsidR="000E52B4" w:rsidSect="000E52B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3A8" w:rsidRDefault="00C043A8" w:rsidP="00DE4A5D">
      <w:r>
        <w:separator/>
      </w:r>
    </w:p>
  </w:endnote>
  <w:endnote w:type="continuationSeparator" w:id="0">
    <w:p w:rsidR="00C043A8" w:rsidRDefault="00C043A8" w:rsidP="00DE4A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3A8" w:rsidRDefault="00C043A8" w:rsidP="00DE4A5D">
      <w:r>
        <w:separator/>
      </w:r>
    </w:p>
  </w:footnote>
  <w:footnote w:type="continuationSeparator" w:id="0">
    <w:p w:rsidR="00C043A8" w:rsidRDefault="00C043A8" w:rsidP="00DE4A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87BD1FF"/>
    <w:multiLevelType w:val="singleLevel"/>
    <w:tmpl w:val="D87BD1FF"/>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315E3848"/>
    <w:rsid w:val="000E52B4"/>
    <w:rsid w:val="00C043A8"/>
    <w:rsid w:val="00DE4A5D"/>
    <w:rsid w:val="01AE0E83"/>
    <w:rsid w:val="01F171E2"/>
    <w:rsid w:val="024F5ACC"/>
    <w:rsid w:val="031077AA"/>
    <w:rsid w:val="03C24BF6"/>
    <w:rsid w:val="04475EBB"/>
    <w:rsid w:val="04DD2D80"/>
    <w:rsid w:val="076F04E0"/>
    <w:rsid w:val="09071F96"/>
    <w:rsid w:val="096B0349"/>
    <w:rsid w:val="0A6D3064"/>
    <w:rsid w:val="0A725F26"/>
    <w:rsid w:val="0B813608"/>
    <w:rsid w:val="0B871226"/>
    <w:rsid w:val="0B8A7069"/>
    <w:rsid w:val="0C7662BB"/>
    <w:rsid w:val="0CB30D0E"/>
    <w:rsid w:val="0CD17095"/>
    <w:rsid w:val="0D6D2275"/>
    <w:rsid w:val="0E0F19AF"/>
    <w:rsid w:val="0E790D0B"/>
    <w:rsid w:val="0F3453DF"/>
    <w:rsid w:val="0F3C0FD4"/>
    <w:rsid w:val="0F9671C6"/>
    <w:rsid w:val="0FF547D4"/>
    <w:rsid w:val="100F7278"/>
    <w:rsid w:val="117E6371"/>
    <w:rsid w:val="117F3CBA"/>
    <w:rsid w:val="11F464F5"/>
    <w:rsid w:val="13DA505C"/>
    <w:rsid w:val="14395338"/>
    <w:rsid w:val="14C7246E"/>
    <w:rsid w:val="153D1CC2"/>
    <w:rsid w:val="156A3080"/>
    <w:rsid w:val="15F81543"/>
    <w:rsid w:val="193C388D"/>
    <w:rsid w:val="19903897"/>
    <w:rsid w:val="1B8A0CAC"/>
    <w:rsid w:val="1C5F49A3"/>
    <w:rsid w:val="1CB12A1C"/>
    <w:rsid w:val="1D43031C"/>
    <w:rsid w:val="1DEA7A05"/>
    <w:rsid w:val="1EF552DA"/>
    <w:rsid w:val="1F501857"/>
    <w:rsid w:val="208B2B6F"/>
    <w:rsid w:val="20E91A41"/>
    <w:rsid w:val="21895B7E"/>
    <w:rsid w:val="241F41DF"/>
    <w:rsid w:val="248A7E81"/>
    <w:rsid w:val="24BA78BD"/>
    <w:rsid w:val="25D51754"/>
    <w:rsid w:val="260C6523"/>
    <w:rsid w:val="261867AF"/>
    <w:rsid w:val="26C0596B"/>
    <w:rsid w:val="2BA936FC"/>
    <w:rsid w:val="2BD1129B"/>
    <w:rsid w:val="2CCD4F33"/>
    <w:rsid w:val="2CCF5A5A"/>
    <w:rsid w:val="2D7B0CA0"/>
    <w:rsid w:val="307A1A9A"/>
    <w:rsid w:val="310F2CCA"/>
    <w:rsid w:val="3144575C"/>
    <w:rsid w:val="315E3848"/>
    <w:rsid w:val="32C02E59"/>
    <w:rsid w:val="334E0438"/>
    <w:rsid w:val="35C21379"/>
    <w:rsid w:val="3610038A"/>
    <w:rsid w:val="36316F95"/>
    <w:rsid w:val="3665431D"/>
    <w:rsid w:val="376D17E1"/>
    <w:rsid w:val="377F3257"/>
    <w:rsid w:val="38867752"/>
    <w:rsid w:val="388A2B5E"/>
    <w:rsid w:val="392F4948"/>
    <w:rsid w:val="393B5A1A"/>
    <w:rsid w:val="39E6777D"/>
    <w:rsid w:val="3BFE106D"/>
    <w:rsid w:val="3C035220"/>
    <w:rsid w:val="3C224EC9"/>
    <w:rsid w:val="3DE93D00"/>
    <w:rsid w:val="3E7F2826"/>
    <w:rsid w:val="3EE31E53"/>
    <w:rsid w:val="3F3871C4"/>
    <w:rsid w:val="3F6240EC"/>
    <w:rsid w:val="3FD914AB"/>
    <w:rsid w:val="40357F31"/>
    <w:rsid w:val="40A41BA5"/>
    <w:rsid w:val="42C62BCF"/>
    <w:rsid w:val="44BD48DA"/>
    <w:rsid w:val="454D64DA"/>
    <w:rsid w:val="45C96695"/>
    <w:rsid w:val="45DA66C0"/>
    <w:rsid w:val="46220112"/>
    <w:rsid w:val="47BB51D5"/>
    <w:rsid w:val="48693807"/>
    <w:rsid w:val="487C4BBD"/>
    <w:rsid w:val="48F610C3"/>
    <w:rsid w:val="48F86830"/>
    <w:rsid w:val="4934075C"/>
    <w:rsid w:val="49515F1B"/>
    <w:rsid w:val="49F83737"/>
    <w:rsid w:val="4A1236CE"/>
    <w:rsid w:val="4FFC2D95"/>
    <w:rsid w:val="50110D93"/>
    <w:rsid w:val="51007FD0"/>
    <w:rsid w:val="53A97095"/>
    <w:rsid w:val="53BD22B7"/>
    <w:rsid w:val="54CF2BD0"/>
    <w:rsid w:val="56044E44"/>
    <w:rsid w:val="57F36ECC"/>
    <w:rsid w:val="5A166C4B"/>
    <w:rsid w:val="5A1C25AE"/>
    <w:rsid w:val="5CB42A26"/>
    <w:rsid w:val="5D1F672F"/>
    <w:rsid w:val="5E7838E7"/>
    <w:rsid w:val="5F6B7A4E"/>
    <w:rsid w:val="60007D90"/>
    <w:rsid w:val="606E1843"/>
    <w:rsid w:val="607F234F"/>
    <w:rsid w:val="635B0A21"/>
    <w:rsid w:val="64DA5BC7"/>
    <w:rsid w:val="65607F51"/>
    <w:rsid w:val="665A1C0A"/>
    <w:rsid w:val="665E327A"/>
    <w:rsid w:val="6670323F"/>
    <w:rsid w:val="66D31FB9"/>
    <w:rsid w:val="677416D1"/>
    <w:rsid w:val="677537DA"/>
    <w:rsid w:val="67F240F2"/>
    <w:rsid w:val="68117BCD"/>
    <w:rsid w:val="687A5D3E"/>
    <w:rsid w:val="6897005F"/>
    <w:rsid w:val="69236C72"/>
    <w:rsid w:val="6ACE031F"/>
    <w:rsid w:val="6E22517F"/>
    <w:rsid w:val="6E37741B"/>
    <w:rsid w:val="6F2E1C9A"/>
    <w:rsid w:val="70A14044"/>
    <w:rsid w:val="72B7090F"/>
    <w:rsid w:val="73800DF6"/>
    <w:rsid w:val="74E63ABE"/>
    <w:rsid w:val="75143749"/>
    <w:rsid w:val="753B2E80"/>
    <w:rsid w:val="77257480"/>
    <w:rsid w:val="7753002E"/>
    <w:rsid w:val="77C74AD2"/>
    <w:rsid w:val="780668F8"/>
    <w:rsid w:val="78C13653"/>
    <w:rsid w:val="78C64837"/>
    <w:rsid w:val="7A854837"/>
    <w:rsid w:val="7AA52B29"/>
    <w:rsid w:val="7CA17324"/>
    <w:rsid w:val="7D584E59"/>
    <w:rsid w:val="7E025A69"/>
    <w:rsid w:val="7E2E3390"/>
    <w:rsid w:val="7E547F2B"/>
    <w:rsid w:val="7E7A62FA"/>
    <w:rsid w:val="7E887364"/>
    <w:rsid w:val="7EC07E5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E52B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DE4A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E4A5D"/>
    <w:rPr>
      <w:kern w:val="2"/>
      <w:sz w:val="18"/>
      <w:szCs w:val="18"/>
    </w:rPr>
  </w:style>
  <w:style w:type="paragraph" w:styleId="a4">
    <w:name w:val="footer"/>
    <w:basedOn w:val="a"/>
    <w:link w:val="Char0"/>
    <w:rsid w:val="00DE4A5D"/>
    <w:pPr>
      <w:tabs>
        <w:tab w:val="center" w:pos="4153"/>
        <w:tab w:val="right" w:pos="8306"/>
      </w:tabs>
      <w:snapToGrid w:val="0"/>
      <w:jc w:val="left"/>
    </w:pPr>
    <w:rPr>
      <w:sz w:val="18"/>
      <w:szCs w:val="18"/>
    </w:rPr>
  </w:style>
  <w:style w:type="character" w:customStyle="1" w:styleId="Char0">
    <w:name w:val="页脚 Char"/>
    <w:basedOn w:val="a0"/>
    <w:link w:val="a4"/>
    <w:rsid w:val="00DE4A5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1099</Words>
  <Characters>6267</Characters>
  <Application>Microsoft Office Word</Application>
  <DocSecurity>0</DocSecurity>
  <Lines>52</Lines>
  <Paragraphs>14</Paragraphs>
  <ScaleCrop>false</ScaleCrop>
  <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2020-11-24T05:11:00Z</dcterms:created>
  <dcterms:modified xsi:type="dcterms:W3CDTF">2020-12-15T03:05:00Z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