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120" w:lineRule="auto"/>
        <w:ind w:left="420" w:hanging="420"/>
        <w:rPr>
          <w:rFonts w:hint="eastAsia" w:hAnsi="宋体"/>
          <w:b/>
          <w:szCs w:val="21"/>
          <w:lang w:eastAsia="zh-CN"/>
        </w:rPr>
      </w:pPr>
      <w:r>
        <w:rPr>
          <w:rFonts w:hint="eastAsia" w:hAnsi="宋体"/>
          <w:b/>
          <w:szCs w:val="21"/>
          <w:lang w:eastAsia="zh-CN"/>
        </w:rPr>
        <w:t>领导科学</w:t>
      </w:r>
    </w:p>
    <w:p>
      <w:pPr>
        <w:pStyle w:val="2"/>
        <w:spacing w:line="120" w:lineRule="auto"/>
        <w:ind w:left="420" w:hanging="420"/>
        <w:rPr>
          <w:rFonts w:hint="eastAsia" w:hAnsi="宋体"/>
          <w:b/>
          <w:szCs w:val="21"/>
        </w:rPr>
      </w:pPr>
      <w:r>
        <w:rPr>
          <w:rFonts w:hint="eastAsia" w:hAnsi="宋体"/>
          <w:b/>
          <w:szCs w:val="21"/>
        </w:rPr>
        <w:t>一、单项选择题</w:t>
      </w:r>
    </w:p>
    <w:p>
      <w:pPr>
        <w:pStyle w:val="2"/>
        <w:spacing w:line="120" w:lineRule="auto"/>
        <w:rPr>
          <w:rFonts w:hint="eastAsia" w:hAnsi="宋体"/>
          <w:szCs w:val="21"/>
        </w:rPr>
      </w:pPr>
      <w:r>
        <w:rPr>
          <w:rFonts w:hint="eastAsia" w:hAnsi="宋体"/>
          <w:szCs w:val="21"/>
        </w:rPr>
        <w:t>1.邓小平论述了社会主义领导的本质即(     )</w:t>
      </w:r>
    </w:p>
    <w:p>
      <w:pPr>
        <w:pStyle w:val="2"/>
        <w:rPr>
          <w:rFonts w:hint="eastAsia" w:hAnsi="宋体"/>
          <w:szCs w:val="21"/>
        </w:rPr>
      </w:pPr>
      <w:r>
        <w:rPr>
          <w:rFonts w:hint="eastAsia" w:hAnsi="宋体"/>
          <w:szCs w:val="21"/>
        </w:rPr>
        <w:t xml:space="preserve">  A.领导就是管理        B.领导就是指挥     C.领导就是服务       D.领导就是组织</w:t>
      </w:r>
    </w:p>
    <w:p>
      <w:pPr>
        <w:pStyle w:val="2"/>
        <w:rPr>
          <w:rFonts w:hint="eastAsia" w:hAnsi="宋体"/>
          <w:szCs w:val="21"/>
        </w:rPr>
      </w:pPr>
      <w:r>
        <w:rPr>
          <w:rFonts w:hint="eastAsia" w:hAnsi="宋体"/>
          <w:szCs w:val="21"/>
        </w:rPr>
        <w:t>2.领导科学和管理科学的关系是(     )</w:t>
      </w:r>
    </w:p>
    <w:p>
      <w:pPr>
        <w:pStyle w:val="2"/>
        <w:rPr>
          <w:rFonts w:hint="eastAsia" w:hAnsi="宋体"/>
          <w:szCs w:val="21"/>
        </w:rPr>
      </w:pPr>
      <w:r>
        <w:rPr>
          <w:rFonts w:hint="eastAsia" w:hAnsi="宋体"/>
          <w:szCs w:val="21"/>
        </w:rPr>
        <w:t xml:space="preserve">  A.领导科学就是管理科学 B.领导科学从管理科学中分化出来并形成一门独立的科学</w:t>
      </w:r>
    </w:p>
    <w:p>
      <w:pPr>
        <w:pStyle w:val="2"/>
        <w:rPr>
          <w:rFonts w:hint="eastAsia" w:hAnsi="宋体"/>
          <w:szCs w:val="21"/>
        </w:rPr>
      </w:pPr>
      <w:r>
        <w:rPr>
          <w:rFonts w:hint="eastAsia" w:hAnsi="宋体"/>
          <w:szCs w:val="21"/>
        </w:rPr>
        <w:t xml:space="preserve">  C.领导科学与管理科学是根本对立的D.领导科学接近于硬科学，管理科学接近于软科学</w:t>
      </w:r>
    </w:p>
    <w:p>
      <w:pPr>
        <w:pStyle w:val="2"/>
        <w:rPr>
          <w:rFonts w:hint="eastAsia" w:hAnsi="宋体"/>
          <w:szCs w:val="21"/>
        </w:rPr>
      </w:pPr>
      <w:r>
        <w:rPr>
          <w:rFonts w:hint="eastAsia" w:hAnsi="宋体"/>
          <w:szCs w:val="21"/>
        </w:rPr>
        <w:t>3.“引导”作为领导的一般职能，其核心是(     )</w:t>
      </w:r>
    </w:p>
    <w:p>
      <w:pPr>
        <w:pStyle w:val="2"/>
        <w:rPr>
          <w:rFonts w:hint="eastAsia" w:hAnsi="宋体"/>
          <w:szCs w:val="21"/>
        </w:rPr>
      </w:pPr>
      <w:r>
        <w:rPr>
          <w:rFonts w:hint="eastAsia" w:hAnsi="宋体"/>
          <w:szCs w:val="21"/>
        </w:rPr>
        <w:t xml:space="preserve">  A.正确地提出任务              B.正确地规划目标</w:t>
      </w:r>
    </w:p>
    <w:p>
      <w:pPr>
        <w:pStyle w:val="2"/>
        <w:rPr>
          <w:rFonts w:hint="eastAsia" w:hAnsi="宋体"/>
          <w:szCs w:val="21"/>
        </w:rPr>
      </w:pPr>
      <w:r>
        <w:rPr>
          <w:rFonts w:hint="eastAsia" w:hAnsi="宋体"/>
          <w:szCs w:val="21"/>
        </w:rPr>
        <w:t xml:space="preserve">  C.科学地制定领导方法          D.建立健全规章制度</w:t>
      </w:r>
    </w:p>
    <w:p>
      <w:pPr>
        <w:pStyle w:val="2"/>
        <w:rPr>
          <w:rFonts w:hint="eastAsia" w:hAnsi="宋体"/>
          <w:szCs w:val="21"/>
        </w:rPr>
      </w:pPr>
      <w:r>
        <w:rPr>
          <w:rFonts w:hint="eastAsia" w:hAnsi="宋体"/>
          <w:szCs w:val="21"/>
        </w:rPr>
        <w:t>4.“实事求是”是我国领导工作的一条总原则，它要求各级领导者(     )</w:t>
      </w:r>
    </w:p>
    <w:p>
      <w:pPr>
        <w:pStyle w:val="2"/>
        <w:rPr>
          <w:rFonts w:hint="eastAsia" w:hAnsi="宋体"/>
          <w:szCs w:val="21"/>
        </w:rPr>
      </w:pPr>
      <w:r>
        <w:rPr>
          <w:rFonts w:hint="eastAsia" w:hAnsi="宋体"/>
          <w:szCs w:val="21"/>
        </w:rPr>
        <w:t xml:space="preserve">   A.为保护地方利益可以拒不执行上级正确的方针、政策</w:t>
      </w:r>
    </w:p>
    <w:p>
      <w:pPr>
        <w:pStyle w:val="2"/>
        <w:rPr>
          <w:rFonts w:hint="eastAsia" w:hAnsi="宋体"/>
          <w:szCs w:val="21"/>
        </w:rPr>
      </w:pPr>
      <w:r>
        <w:rPr>
          <w:rFonts w:hint="eastAsia" w:hAnsi="宋体"/>
          <w:szCs w:val="21"/>
        </w:rPr>
        <w:t xml:space="preserve">   B.不顾当地情况贯彻落实上级正确的方针政策</w:t>
      </w:r>
    </w:p>
    <w:p>
      <w:pPr>
        <w:pStyle w:val="2"/>
        <w:rPr>
          <w:rFonts w:hint="eastAsia" w:hAnsi="宋体"/>
          <w:szCs w:val="21"/>
        </w:rPr>
      </w:pPr>
      <w:r>
        <w:rPr>
          <w:rFonts w:hint="eastAsia" w:hAnsi="宋体"/>
          <w:szCs w:val="21"/>
        </w:rPr>
        <w:t xml:space="preserve">   C.要从客观实际出发，把具有普遍意义的方针政策与当地的具体情况相结合，创造性地</w:t>
      </w:r>
    </w:p>
    <w:p>
      <w:pPr>
        <w:pStyle w:val="2"/>
        <w:rPr>
          <w:rFonts w:hint="eastAsia" w:hAnsi="宋体"/>
          <w:szCs w:val="21"/>
        </w:rPr>
      </w:pPr>
      <w:r>
        <w:rPr>
          <w:rFonts w:hint="eastAsia" w:hAnsi="宋体"/>
          <w:szCs w:val="21"/>
        </w:rPr>
        <w:t xml:space="preserve">     贯彻执行</w:t>
      </w:r>
      <w:r>
        <w:rPr>
          <w:rFonts w:hint="eastAsia" w:hAnsi="宋体"/>
          <w:szCs w:val="21"/>
        </w:rPr>
        <w:cr/>
      </w:r>
      <w:r>
        <w:rPr>
          <w:rFonts w:hint="eastAsia" w:hAnsi="宋体"/>
          <w:szCs w:val="21"/>
        </w:rPr>
        <w:t xml:space="preserve">  D.条件太差可以放弃发展</w:t>
      </w:r>
      <w:r>
        <w:rPr>
          <w:rFonts w:hint="eastAsia" w:hAnsi="宋体"/>
          <w:szCs w:val="21"/>
        </w:rPr>
        <w:cr/>
      </w:r>
      <w:r>
        <w:rPr>
          <w:rFonts w:hint="eastAsia" w:hAnsi="宋体"/>
          <w:szCs w:val="21"/>
        </w:rPr>
        <w:t>5.下列关于依法治国的观念，不正确的是(     )</w:t>
      </w:r>
      <w:r>
        <w:rPr>
          <w:rFonts w:hint="eastAsia" w:hAnsi="宋体"/>
          <w:szCs w:val="21"/>
        </w:rPr>
        <w:cr/>
      </w:r>
      <w:r>
        <w:rPr>
          <w:rFonts w:hint="eastAsia" w:hAnsi="宋体"/>
          <w:szCs w:val="21"/>
        </w:rPr>
        <w:t xml:space="preserve">  A.法治的对立面是人治            B.依法治国就是按上级领导的讲话治国</w:t>
      </w:r>
      <w:r>
        <w:rPr>
          <w:rFonts w:hint="eastAsia" w:hAnsi="宋体"/>
          <w:szCs w:val="21"/>
        </w:rPr>
        <w:cr/>
      </w:r>
      <w:r>
        <w:rPr>
          <w:rFonts w:hint="eastAsia" w:hAnsi="宋体"/>
          <w:szCs w:val="21"/>
        </w:rPr>
        <w:t xml:space="preserve">  C.现代市场经济本质上是法治经济  D.依法治国要特别强调依法治“官”</w:t>
      </w:r>
      <w:r>
        <w:rPr>
          <w:rFonts w:hint="eastAsia" w:hAnsi="宋体"/>
          <w:szCs w:val="21"/>
        </w:rPr>
        <w:cr/>
      </w:r>
      <w:r>
        <w:rPr>
          <w:rFonts w:hint="eastAsia" w:hAnsi="宋体"/>
          <w:szCs w:val="21"/>
        </w:rPr>
        <w:t>6.领导者要敢于善于破旧立新，推陈出新，要有永不满足的态度，这属于现代领导的(     )</w:t>
      </w:r>
      <w:r>
        <w:rPr>
          <w:rFonts w:hint="eastAsia" w:hAnsi="宋体"/>
          <w:szCs w:val="21"/>
        </w:rPr>
        <w:cr/>
      </w:r>
      <w:r>
        <w:rPr>
          <w:rFonts w:hint="eastAsia" w:hAnsi="宋体"/>
          <w:szCs w:val="21"/>
        </w:rPr>
        <w:t xml:space="preserve">  A.竞争观念          B.信息观念      C.改革创新观念        D.效益观念</w:t>
      </w:r>
    </w:p>
    <w:p>
      <w:pPr>
        <w:pStyle w:val="2"/>
        <w:rPr>
          <w:rFonts w:hint="eastAsia" w:hAnsi="宋体"/>
          <w:szCs w:val="21"/>
        </w:rPr>
      </w:pPr>
      <w:r>
        <w:rPr>
          <w:rFonts w:hint="eastAsia" w:hAnsi="宋体"/>
          <w:szCs w:val="21"/>
        </w:rPr>
        <w:t>7.现代领导要树立大局意识，所谓大局，最重要的是(     )</w:t>
      </w:r>
    </w:p>
    <w:p>
      <w:pPr>
        <w:pStyle w:val="2"/>
        <w:rPr>
          <w:rFonts w:hint="eastAsia" w:hAnsi="宋体"/>
          <w:szCs w:val="21"/>
        </w:rPr>
      </w:pPr>
      <w:r>
        <w:rPr>
          <w:rFonts w:hint="eastAsia" w:hAnsi="宋体"/>
          <w:szCs w:val="21"/>
        </w:rPr>
        <w:t xml:space="preserve">  A.恪尽职守，做好本职工作         B.改进技术，提高经济效益</w:t>
      </w:r>
    </w:p>
    <w:p>
      <w:pPr>
        <w:pStyle w:val="2"/>
        <w:rPr>
          <w:rFonts w:hint="eastAsia" w:hAnsi="宋体"/>
          <w:szCs w:val="21"/>
        </w:rPr>
      </w:pPr>
      <w:r>
        <w:rPr>
          <w:rFonts w:hint="eastAsia" w:hAnsi="宋体"/>
          <w:szCs w:val="21"/>
        </w:rPr>
        <w:t xml:space="preserve">  C.高举邓小平理论旗帜，坚定地走有中国特色的社会主义道路</w:t>
      </w:r>
    </w:p>
    <w:p>
      <w:pPr>
        <w:pStyle w:val="2"/>
        <w:rPr>
          <w:rFonts w:hint="eastAsia" w:hAnsi="宋体"/>
          <w:szCs w:val="21"/>
        </w:rPr>
      </w:pPr>
      <w:r>
        <w:rPr>
          <w:rFonts w:hint="eastAsia" w:hAnsi="宋体"/>
          <w:szCs w:val="21"/>
        </w:rPr>
        <w:t xml:space="preserve">  D.学会妥协，搞好领导班子团结  </w:t>
      </w:r>
    </w:p>
    <w:p>
      <w:pPr>
        <w:pStyle w:val="2"/>
        <w:rPr>
          <w:rFonts w:hint="eastAsia" w:hAnsi="宋体"/>
          <w:szCs w:val="21"/>
        </w:rPr>
      </w:pPr>
      <w:r>
        <w:rPr>
          <w:rFonts w:hint="eastAsia" w:hAnsi="宋体"/>
          <w:szCs w:val="21"/>
        </w:rPr>
        <w:t>8.渐进决策模式的提出者是美国人(     )</w:t>
      </w:r>
    </w:p>
    <w:p>
      <w:pPr>
        <w:pStyle w:val="2"/>
        <w:rPr>
          <w:rFonts w:hint="eastAsia" w:hAnsi="宋体"/>
          <w:szCs w:val="21"/>
        </w:rPr>
      </w:pPr>
      <w:r>
        <w:rPr>
          <w:rFonts w:hint="eastAsia" w:hAnsi="宋体"/>
          <w:szCs w:val="21"/>
        </w:rPr>
        <w:t xml:space="preserve">  A.西蒙            B.林德布洛姆      C.埃泽奥尼        D.杜拉克</w:t>
      </w:r>
    </w:p>
    <w:p>
      <w:pPr>
        <w:pStyle w:val="2"/>
        <w:rPr>
          <w:rFonts w:hint="eastAsia" w:hAnsi="宋体"/>
          <w:szCs w:val="21"/>
        </w:rPr>
      </w:pPr>
      <w:r>
        <w:rPr>
          <w:rFonts w:hint="eastAsia" w:hAnsi="宋体"/>
          <w:szCs w:val="21"/>
        </w:rPr>
        <w:t>9.下列说法中属于经验决策的是(     )</w:t>
      </w:r>
    </w:p>
    <w:p>
      <w:pPr>
        <w:pStyle w:val="2"/>
        <w:rPr>
          <w:rFonts w:hint="eastAsia" w:hAnsi="宋体"/>
          <w:szCs w:val="21"/>
        </w:rPr>
      </w:pPr>
      <w:r>
        <w:rPr>
          <w:rFonts w:hint="eastAsia" w:hAnsi="宋体"/>
          <w:szCs w:val="21"/>
        </w:rPr>
        <w:t xml:space="preserve">  A.“眉头一皱，计上心来”            B.“谋”、“断”分工，“外脑”辅助</w:t>
      </w:r>
    </w:p>
    <w:p>
      <w:pPr>
        <w:pStyle w:val="2"/>
        <w:rPr>
          <w:rFonts w:hint="eastAsia" w:hAnsi="宋体"/>
          <w:szCs w:val="21"/>
        </w:rPr>
      </w:pPr>
      <w:r>
        <w:rPr>
          <w:rFonts w:hint="eastAsia" w:hAnsi="宋体"/>
          <w:szCs w:val="21"/>
        </w:rPr>
        <w:t xml:space="preserve">  C.信息优先，科学预测                D.程序科学，方案优选</w:t>
      </w:r>
    </w:p>
    <w:p>
      <w:pPr>
        <w:spacing w:line="360" w:lineRule="auto"/>
        <w:rPr>
          <w:rFonts w:hint="eastAsia"/>
          <w:b/>
        </w:rPr>
      </w:pPr>
      <w:r>
        <w:rPr>
          <w:rFonts w:hint="eastAsia" w:hAnsi="宋体"/>
          <w:szCs w:val="21"/>
        </w:rPr>
        <w:t>10.现代决策理论大师西蒙提出以“满意标准”代替“最优标准”作为选择方案的原则，这是</w:t>
      </w:r>
    </w:p>
    <w:p>
      <w:pPr>
        <w:pStyle w:val="2"/>
        <w:ind w:left="315" w:hanging="315"/>
        <w:rPr>
          <w:rFonts w:hint="eastAsia" w:hAnsi="宋体"/>
          <w:szCs w:val="21"/>
        </w:rPr>
      </w:pPr>
      <w:r>
        <w:rPr>
          <w:rFonts w:hint="eastAsia" w:hAnsi="宋体"/>
          <w:szCs w:val="21"/>
        </w:rPr>
        <w:t>(     )</w:t>
      </w:r>
    </w:p>
    <w:p>
      <w:pPr>
        <w:pStyle w:val="2"/>
        <w:rPr>
          <w:rFonts w:hint="eastAsia" w:hAnsi="宋体"/>
          <w:szCs w:val="21"/>
        </w:rPr>
      </w:pPr>
      <w:r>
        <w:rPr>
          <w:rFonts w:hint="eastAsia" w:hAnsi="宋体"/>
          <w:szCs w:val="21"/>
        </w:rPr>
        <w:t xml:space="preserve">   A.否认决策的优化                   B.强调决策在一定现实条件下的优化</w:t>
      </w:r>
    </w:p>
    <w:p>
      <w:pPr>
        <w:pStyle w:val="2"/>
        <w:rPr>
          <w:rFonts w:hint="eastAsia" w:hAnsi="宋体"/>
          <w:szCs w:val="21"/>
        </w:rPr>
      </w:pPr>
      <w:r>
        <w:rPr>
          <w:rFonts w:hint="eastAsia" w:hAnsi="宋体"/>
          <w:szCs w:val="21"/>
        </w:rPr>
        <w:t xml:space="preserve">   C.强调决策的主观随意性             D.否认决策的客观标准</w:t>
      </w:r>
    </w:p>
    <w:p>
      <w:pPr>
        <w:pStyle w:val="2"/>
        <w:rPr>
          <w:rFonts w:hint="eastAsia" w:hAnsi="宋体"/>
          <w:szCs w:val="21"/>
        </w:rPr>
      </w:pPr>
      <w:r>
        <w:rPr>
          <w:rFonts w:hint="eastAsia" w:hAnsi="宋体"/>
          <w:szCs w:val="21"/>
        </w:rPr>
        <w:t>11.领导者实施领导活动的载体是(     )</w:t>
      </w:r>
    </w:p>
    <w:p>
      <w:pPr>
        <w:pStyle w:val="2"/>
        <w:rPr>
          <w:rFonts w:hint="eastAsia" w:hAnsi="宋体"/>
          <w:szCs w:val="21"/>
        </w:rPr>
      </w:pPr>
      <w:r>
        <w:rPr>
          <w:rFonts w:hint="eastAsia" w:hAnsi="宋体"/>
          <w:szCs w:val="21"/>
        </w:rPr>
        <w:t xml:space="preserve"> A.领导方法        B.领导职能       C.领导体制        D.领导作风</w:t>
      </w:r>
    </w:p>
    <w:p>
      <w:pPr>
        <w:wordWrap w:val="0"/>
        <w:jc w:val="both"/>
        <w:rPr>
          <w:rFonts w:hint="eastAsia" w:hAnsi="宋体"/>
          <w:szCs w:val="21"/>
        </w:rPr>
      </w:pPr>
      <w:r>
        <w:rPr>
          <w:rFonts w:hint="eastAsia" w:hAnsi="宋体"/>
          <w:szCs w:val="21"/>
        </w:rPr>
        <w:t>12.集权制的最大优点就在于(     )</w:t>
      </w:r>
    </w:p>
    <w:p>
      <w:pPr>
        <w:pStyle w:val="2"/>
        <w:rPr>
          <w:rFonts w:hint="eastAsia" w:hAnsi="宋体"/>
          <w:szCs w:val="21"/>
        </w:rPr>
      </w:pPr>
      <w:r>
        <w:rPr>
          <w:rFonts w:hint="eastAsia" w:hAnsi="宋体"/>
          <w:szCs w:val="21"/>
        </w:rPr>
        <w:t xml:space="preserve">   A.统一政令、指挥灵活               B.具有弹性和应变能力</w:t>
      </w:r>
    </w:p>
    <w:p>
      <w:pPr>
        <w:pStyle w:val="2"/>
        <w:rPr>
          <w:rFonts w:hint="eastAsia" w:hAnsi="宋体"/>
          <w:szCs w:val="21"/>
        </w:rPr>
      </w:pPr>
      <w:r>
        <w:rPr>
          <w:rFonts w:hint="eastAsia" w:hAnsi="宋体"/>
          <w:szCs w:val="21"/>
        </w:rPr>
        <w:t xml:space="preserve">   C.激励下级的积极性                 D.有利于联系群众</w:t>
      </w:r>
    </w:p>
    <w:p>
      <w:pPr>
        <w:pStyle w:val="2"/>
        <w:rPr>
          <w:rFonts w:hint="eastAsia" w:hAnsi="宋体"/>
          <w:szCs w:val="21"/>
        </w:rPr>
      </w:pPr>
      <w:r>
        <w:rPr>
          <w:rFonts w:hint="eastAsia" w:hAnsi="宋体"/>
          <w:szCs w:val="21"/>
        </w:rPr>
        <w:t>13.在思想政治工作中，影响人们积极性的内因主要是指(     )</w:t>
      </w:r>
    </w:p>
    <w:p>
      <w:pPr>
        <w:pStyle w:val="2"/>
        <w:rPr>
          <w:rFonts w:hint="eastAsia" w:hAnsi="宋体"/>
          <w:szCs w:val="21"/>
        </w:rPr>
      </w:pPr>
      <w:r>
        <w:rPr>
          <w:rFonts w:hint="eastAsia" w:hAnsi="宋体"/>
          <w:szCs w:val="21"/>
        </w:rPr>
        <w:t xml:space="preserve">   A.社会交往       B. 物质待遇       C.人生观          D.生活挫折</w:t>
      </w:r>
    </w:p>
    <w:p>
      <w:pPr>
        <w:pStyle w:val="2"/>
        <w:rPr>
          <w:rFonts w:hint="eastAsia" w:hAnsi="宋体"/>
          <w:szCs w:val="21"/>
        </w:rPr>
      </w:pPr>
      <w:r>
        <w:rPr>
          <w:rFonts w:hint="eastAsia" w:hAnsi="宋体"/>
          <w:szCs w:val="21"/>
        </w:rPr>
        <w:t>14.领导活动的有效性主要取决于领导选才用人的(     )</w:t>
      </w:r>
    </w:p>
    <w:p>
      <w:pPr>
        <w:pStyle w:val="2"/>
        <w:rPr>
          <w:rFonts w:hint="eastAsia" w:hAnsi="宋体"/>
          <w:szCs w:val="21"/>
        </w:rPr>
      </w:pPr>
      <w:r>
        <w:rPr>
          <w:rFonts w:hint="eastAsia" w:hAnsi="宋体"/>
          <w:szCs w:val="21"/>
        </w:rPr>
        <w:t xml:space="preserve">    A.封闭性        B.主观性          C.情感性          D.公正性</w:t>
      </w:r>
    </w:p>
    <w:p>
      <w:pPr>
        <w:pStyle w:val="2"/>
        <w:rPr>
          <w:rFonts w:hint="eastAsia" w:hAnsi="宋体"/>
          <w:szCs w:val="21"/>
        </w:rPr>
      </w:pPr>
      <w:r>
        <w:rPr>
          <w:rFonts w:hint="eastAsia" w:hAnsi="宋体"/>
          <w:szCs w:val="21"/>
        </w:rPr>
        <w:t>15.有利于人才合理流动的人才使用制度是(     )</w:t>
      </w:r>
    </w:p>
    <w:p>
      <w:pPr>
        <w:pStyle w:val="2"/>
        <w:rPr>
          <w:rFonts w:hint="eastAsia" w:hAnsi="宋体"/>
          <w:szCs w:val="21"/>
        </w:rPr>
      </w:pPr>
      <w:r>
        <w:rPr>
          <w:rFonts w:hint="eastAsia" w:hAnsi="宋体"/>
          <w:szCs w:val="21"/>
        </w:rPr>
        <w:t xml:space="preserve">   A.世袭制         B.聘任制          C.任命制          D.终身制</w:t>
      </w:r>
    </w:p>
    <w:p>
      <w:pPr>
        <w:pStyle w:val="2"/>
        <w:rPr>
          <w:rFonts w:hint="eastAsia" w:hAnsi="宋体"/>
          <w:szCs w:val="21"/>
        </w:rPr>
      </w:pPr>
      <w:r>
        <w:rPr>
          <w:rFonts w:hint="eastAsia" w:hAnsi="宋体"/>
          <w:szCs w:val="21"/>
        </w:rPr>
        <w:t>16.领导者对人才考核的内容，最重要的是(     )</w:t>
      </w:r>
    </w:p>
    <w:p>
      <w:pPr>
        <w:pStyle w:val="2"/>
        <w:rPr>
          <w:rFonts w:hint="eastAsia" w:hAnsi="宋体"/>
          <w:szCs w:val="21"/>
        </w:rPr>
      </w:pPr>
      <w:r>
        <w:rPr>
          <w:rFonts w:hint="eastAsia" w:hAnsi="宋体"/>
          <w:szCs w:val="21"/>
        </w:rPr>
        <w:t xml:space="preserve">   A.德             B.能              C.勤              D.绩</w:t>
      </w:r>
    </w:p>
    <w:p>
      <w:pPr>
        <w:pStyle w:val="2"/>
        <w:rPr>
          <w:rFonts w:hint="eastAsia" w:hAnsi="宋体"/>
          <w:szCs w:val="21"/>
        </w:rPr>
      </w:pPr>
      <w:r>
        <w:rPr>
          <w:rFonts w:hint="eastAsia" w:hAnsi="宋体"/>
          <w:szCs w:val="21"/>
        </w:rPr>
        <w:t>17.作为一个领导者来说，首要的素质条件是(     )</w:t>
      </w:r>
    </w:p>
    <w:p>
      <w:pPr>
        <w:pStyle w:val="2"/>
        <w:rPr>
          <w:rFonts w:hint="eastAsia" w:hAnsi="宋体"/>
          <w:szCs w:val="21"/>
        </w:rPr>
      </w:pPr>
      <w:r>
        <w:rPr>
          <w:rFonts w:hint="eastAsia" w:hAnsi="宋体"/>
          <w:szCs w:val="21"/>
        </w:rPr>
        <w:t xml:space="preserve">   A.生理素质       B.身体素质        C.政治素质        D.知识素质</w:t>
      </w:r>
    </w:p>
    <w:p>
      <w:pPr>
        <w:pStyle w:val="2"/>
        <w:rPr>
          <w:rFonts w:hint="eastAsia" w:hAnsi="宋体"/>
          <w:szCs w:val="21"/>
        </w:rPr>
      </w:pPr>
      <w:r>
        <w:rPr>
          <w:rFonts w:hint="eastAsia" w:hAnsi="宋体"/>
          <w:szCs w:val="21"/>
        </w:rPr>
        <w:t>18.领导活动中“以点带面，典型引路”的做法属于领导指挥职能的(     )</w:t>
      </w:r>
    </w:p>
    <w:p>
      <w:pPr>
        <w:pStyle w:val="2"/>
        <w:rPr>
          <w:rFonts w:hint="eastAsia" w:hAnsi="宋体"/>
          <w:szCs w:val="21"/>
        </w:rPr>
      </w:pPr>
      <w:r>
        <w:rPr>
          <w:rFonts w:hint="eastAsia" w:hAnsi="宋体"/>
          <w:szCs w:val="21"/>
        </w:rPr>
        <w:t xml:space="preserve">   A.命令方式       B.说服方式        C.示范方式        D.协调方式</w:t>
      </w:r>
    </w:p>
    <w:p>
      <w:pPr>
        <w:pStyle w:val="2"/>
        <w:rPr>
          <w:rFonts w:hint="eastAsia" w:hAnsi="宋体"/>
          <w:szCs w:val="21"/>
        </w:rPr>
      </w:pPr>
      <w:r>
        <w:rPr>
          <w:rFonts w:hint="eastAsia" w:hAnsi="宋体"/>
          <w:szCs w:val="21"/>
        </w:rPr>
        <w:t>19.领导体制改革的核心和关键是(     )</w:t>
      </w:r>
    </w:p>
    <w:p>
      <w:pPr>
        <w:pStyle w:val="2"/>
        <w:rPr>
          <w:rFonts w:hint="eastAsia" w:hAnsi="宋体"/>
          <w:szCs w:val="21"/>
        </w:rPr>
      </w:pPr>
      <w:r>
        <w:rPr>
          <w:rFonts w:hint="eastAsia" w:hAnsi="宋体"/>
          <w:szCs w:val="21"/>
        </w:rPr>
        <w:t xml:space="preserve">   A.转变职能       B.组织协调        C.统筹规划        D.信息引导</w:t>
      </w:r>
    </w:p>
    <w:p>
      <w:pPr>
        <w:pStyle w:val="2"/>
        <w:rPr>
          <w:rFonts w:hint="eastAsia" w:hAnsi="宋体"/>
          <w:szCs w:val="21"/>
        </w:rPr>
      </w:pPr>
      <w:r>
        <w:rPr>
          <w:rFonts w:hint="eastAsia" w:hAnsi="宋体"/>
          <w:szCs w:val="21"/>
        </w:rPr>
        <w:t>20.下列答案中正确的调查研究方法是(     )</w:t>
      </w:r>
    </w:p>
    <w:p>
      <w:pPr>
        <w:pStyle w:val="2"/>
        <w:rPr>
          <w:rFonts w:hint="eastAsia" w:hAnsi="宋体"/>
          <w:szCs w:val="21"/>
        </w:rPr>
      </w:pPr>
      <w:r>
        <w:rPr>
          <w:rFonts w:hint="eastAsia" w:hAnsi="宋体"/>
          <w:szCs w:val="21"/>
        </w:rPr>
        <w:t xml:space="preserve">   A.“解剖麻雀”，举一反三            B.蜻蜒点水，浮光掠影</w:t>
      </w:r>
    </w:p>
    <w:p>
      <w:pPr>
        <w:pStyle w:val="2"/>
        <w:rPr>
          <w:rFonts w:hint="eastAsia" w:hAnsi="宋体"/>
          <w:szCs w:val="21"/>
        </w:rPr>
      </w:pPr>
      <w:r>
        <w:rPr>
          <w:rFonts w:hint="eastAsia" w:hAnsi="宋体"/>
          <w:szCs w:val="21"/>
        </w:rPr>
        <w:t xml:space="preserve">   C.先入为主，按图索骥               D.编造信息，取悦于上</w:t>
      </w:r>
    </w:p>
    <w:p>
      <w:pPr>
        <w:pStyle w:val="2"/>
        <w:rPr>
          <w:rFonts w:hint="eastAsia" w:hAnsi="宋体"/>
          <w:szCs w:val="21"/>
        </w:rPr>
      </w:pPr>
      <w:r>
        <w:rPr>
          <w:rFonts w:hint="eastAsia" w:hAnsi="宋体"/>
          <w:szCs w:val="21"/>
        </w:rPr>
        <w:t>21.在我国改革开放的新时期，领导班子团结的思想基础是(     )</w:t>
      </w:r>
    </w:p>
    <w:p>
      <w:pPr>
        <w:pStyle w:val="2"/>
        <w:rPr>
          <w:rFonts w:hint="eastAsia" w:hAnsi="宋体"/>
          <w:szCs w:val="21"/>
        </w:rPr>
      </w:pPr>
      <w:r>
        <w:rPr>
          <w:rFonts w:hint="eastAsia" w:hAnsi="宋体"/>
          <w:szCs w:val="21"/>
        </w:rPr>
        <w:t xml:space="preserve">   A.“一把手”的意志                 B.共同的利益关系</w:t>
      </w:r>
    </w:p>
    <w:p>
      <w:pPr>
        <w:pStyle w:val="2"/>
        <w:rPr>
          <w:rFonts w:hint="eastAsia" w:hAnsi="宋体"/>
          <w:szCs w:val="21"/>
        </w:rPr>
      </w:pPr>
      <w:r>
        <w:rPr>
          <w:rFonts w:hint="eastAsia" w:hAnsi="宋体"/>
          <w:szCs w:val="21"/>
        </w:rPr>
        <w:t xml:space="preserve">   C.新时期党的基本路线               D.领导者的气质协调</w:t>
      </w:r>
    </w:p>
    <w:p>
      <w:pPr>
        <w:pStyle w:val="2"/>
        <w:rPr>
          <w:rFonts w:hint="eastAsia" w:hAnsi="宋体"/>
          <w:szCs w:val="21"/>
        </w:rPr>
      </w:pPr>
      <w:r>
        <w:rPr>
          <w:rFonts w:hint="eastAsia" w:hAnsi="宋体"/>
          <w:szCs w:val="21"/>
        </w:rPr>
        <w:t>22.领导者在需要准确了解总体的真实情况时，须主要采用的调查方法是(     )</w:t>
      </w:r>
    </w:p>
    <w:p>
      <w:pPr>
        <w:pStyle w:val="2"/>
        <w:rPr>
          <w:rFonts w:hint="eastAsia" w:hAnsi="宋体"/>
          <w:szCs w:val="21"/>
        </w:rPr>
      </w:pPr>
      <w:r>
        <w:rPr>
          <w:rFonts w:hint="eastAsia" w:hAnsi="宋体"/>
          <w:szCs w:val="21"/>
        </w:rPr>
        <w:t xml:space="preserve">   A.抽样调查       B.重点调查        C.普查            D.典型调查</w:t>
      </w:r>
    </w:p>
    <w:p>
      <w:pPr>
        <w:pStyle w:val="2"/>
        <w:rPr>
          <w:rFonts w:hint="eastAsia" w:hAnsi="宋体"/>
          <w:szCs w:val="21"/>
        </w:rPr>
      </w:pPr>
      <w:r>
        <w:rPr>
          <w:rFonts w:hint="eastAsia" w:hAnsi="宋体"/>
          <w:szCs w:val="21"/>
        </w:rPr>
        <w:t>23.下列选项中，对基本领导方法与日常工作方法的关系，不正确的叙述是(     )</w:t>
      </w:r>
    </w:p>
    <w:p>
      <w:pPr>
        <w:pStyle w:val="2"/>
        <w:rPr>
          <w:rFonts w:hint="eastAsia" w:hAnsi="宋体"/>
          <w:szCs w:val="21"/>
        </w:rPr>
      </w:pPr>
      <w:r>
        <w:rPr>
          <w:rFonts w:hint="eastAsia" w:hAnsi="宋体"/>
          <w:szCs w:val="21"/>
        </w:rPr>
        <w:t xml:space="preserve">   A.指导与被指导的关系               B.共性与个性的关系</w:t>
      </w:r>
    </w:p>
    <w:p>
      <w:pPr>
        <w:pStyle w:val="2"/>
        <w:rPr>
          <w:rFonts w:hint="eastAsia" w:hAnsi="宋体"/>
          <w:szCs w:val="21"/>
        </w:rPr>
      </w:pPr>
      <w:r>
        <w:rPr>
          <w:rFonts w:hint="eastAsia" w:hAnsi="宋体"/>
          <w:szCs w:val="21"/>
        </w:rPr>
        <w:t xml:space="preserve">   C.理论与实践的关系                 D.相互依存、相互促进的关系</w:t>
      </w:r>
    </w:p>
    <w:p>
      <w:pPr>
        <w:pStyle w:val="2"/>
        <w:rPr>
          <w:rFonts w:hint="eastAsia" w:hAnsi="宋体"/>
          <w:szCs w:val="21"/>
        </w:rPr>
      </w:pPr>
      <w:r>
        <w:rPr>
          <w:rFonts w:hint="eastAsia" w:hAnsi="宋体"/>
          <w:szCs w:val="21"/>
        </w:rPr>
        <w:t>24.领导艺术的最突出特点是(     )</w:t>
      </w:r>
    </w:p>
    <w:p>
      <w:pPr>
        <w:pStyle w:val="2"/>
        <w:rPr>
          <w:rFonts w:hint="eastAsia" w:hAnsi="宋体"/>
          <w:szCs w:val="21"/>
        </w:rPr>
      </w:pPr>
      <w:r>
        <w:rPr>
          <w:rFonts w:hint="eastAsia" w:hAnsi="宋体"/>
          <w:szCs w:val="21"/>
        </w:rPr>
        <w:t xml:space="preserve">   A.综合性         B.创造性          C.经验性          D.稳定性</w:t>
      </w:r>
    </w:p>
    <w:p>
      <w:pPr>
        <w:pStyle w:val="2"/>
        <w:rPr>
          <w:rFonts w:hint="eastAsia" w:hAnsi="宋体"/>
          <w:szCs w:val="21"/>
        </w:rPr>
      </w:pPr>
      <w:r>
        <w:rPr>
          <w:rFonts w:hint="eastAsia" w:hAnsi="宋体"/>
          <w:szCs w:val="21"/>
        </w:rPr>
        <w:t>25.思想政治工作有其特定的对象，就是(     )</w:t>
      </w:r>
    </w:p>
    <w:p>
      <w:pPr>
        <w:pStyle w:val="2"/>
        <w:rPr>
          <w:rFonts w:hint="eastAsia" w:hAnsi="宋体"/>
          <w:szCs w:val="21"/>
        </w:rPr>
      </w:pPr>
      <w:r>
        <w:rPr>
          <w:rFonts w:hint="eastAsia" w:hAnsi="宋体"/>
          <w:szCs w:val="21"/>
        </w:rPr>
        <w:t xml:space="preserve">  A.理论           B.人              C.实践            D.机构</w:t>
      </w:r>
    </w:p>
    <w:p>
      <w:pPr>
        <w:pStyle w:val="2"/>
        <w:rPr>
          <w:rFonts w:hint="eastAsia" w:hAnsi="宋体"/>
          <w:szCs w:val="21"/>
        </w:rPr>
      </w:pPr>
      <w:r>
        <w:rPr>
          <w:rFonts w:hint="eastAsia" w:hAnsi="宋体"/>
          <w:szCs w:val="21"/>
        </w:rPr>
        <w:t>26.既是领导与群众相结合的中心环节，又是科学预测的基础的是(     )</w:t>
      </w:r>
    </w:p>
    <w:p>
      <w:pPr>
        <w:pStyle w:val="2"/>
        <w:rPr>
          <w:rFonts w:hint="eastAsia" w:hAnsi="宋体"/>
          <w:szCs w:val="21"/>
        </w:rPr>
      </w:pPr>
      <w:r>
        <w:rPr>
          <w:rFonts w:hint="eastAsia" w:hAnsi="宋体"/>
          <w:szCs w:val="21"/>
        </w:rPr>
        <w:t xml:space="preserve">   A.整体协调，学会“弹钢琴”         B.抓两头带中间</w:t>
      </w:r>
    </w:p>
    <w:p>
      <w:pPr>
        <w:pStyle w:val="2"/>
        <w:rPr>
          <w:rFonts w:hint="eastAsia" w:hAnsi="宋体"/>
          <w:szCs w:val="21"/>
        </w:rPr>
      </w:pPr>
      <w:r>
        <w:rPr>
          <w:rFonts w:hint="eastAsia" w:hAnsi="宋体"/>
          <w:szCs w:val="21"/>
        </w:rPr>
        <w:t xml:space="preserve">   C.调查研究                         D.召开会议</w:t>
      </w:r>
    </w:p>
    <w:p>
      <w:pPr>
        <w:pStyle w:val="2"/>
        <w:ind w:left="315" w:hanging="315"/>
        <w:rPr>
          <w:rFonts w:hint="eastAsia" w:hAnsi="宋体"/>
          <w:szCs w:val="21"/>
        </w:rPr>
      </w:pPr>
      <w:r>
        <w:rPr>
          <w:rFonts w:hint="eastAsia" w:hAnsi="宋体"/>
          <w:szCs w:val="21"/>
        </w:rPr>
        <w:t>27.在事情复杂多变、被授权人精明能干、而领导者又对情况不太熟悉时最宜采用的授权类型是(     )</w:t>
      </w:r>
    </w:p>
    <w:p>
      <w:pPr>
        <w:pStyle w:val="2"/>
        <w:rPr>
          <w:rFonts w:hint="eastAsia" w:hAnsi="宋体"/>
          <w:szCs w:val="21"/>
        </w:rPr>
      </w:pPr>
      <w:r>
        <w:rPr>
          <w:rFonts w:hint="eastAsia" w:hAnsi="宋体"/>
          <w:szCs w:val="21"/>
        </w:rPr>
        <w:t xml:space="preserve">   A.刚性授权       B.柔性授权        C.模糊授权         D.惰性授权</w:t>
      </w:r>
    </w:p>
    <w:p>
      <w:pPr>
        <w:pStyle w:val="2"/>
        <w:rPr>
          <w:rFonts w:hint="eastAsia" w:hAnsi="宋体"/>
          <w:szCs w:val="21"/>
        </w:rPr>
      </w:pPr>
      <w:r>
        <w:rPr>
          <w:rFonts w:hint="eastAsia" w:hAnsi="宋体"/>
          <w:szCs w:val="21"/>
        </w:rPr>
        <w:t>28.领导效能考评方法中最能体现党的群众路线的是(     )</w:t>
      </w:r>
    </w:p>
    <w:p>
      <w:pPr>
        <w:pStyle w:val="2"/>
        <w:rPr>
          <w:rFonts w:hint="eastAsia" w:hAnsi="宋体"/>
          <w:szCs w:val="21"/>
        </w:rPr>
      </w:pPr>
      <w:r>
        <w:rPr>
          <w:rFonts w:hint="eastAsia" w:hAnsi="宋体"/>
          <w:szCs w:val="21"/>
        </w:rPr>
        <w:t xml:space="preserve">   A.目标考评法     B.模拟考评法      C.比较考评法       D.群众评议法</w:t>
      </w:r>
    </w:p>
    <w:p>
      <w:pPr>
        <w:pStyle w:val="2"/>
        <w:rPr>
          <w:rFonts w:hint="eastAsia" w:hAnsi="宋体"/>
          <w:szCs w:val="21"/>
        </w:rPr>
      </w:pPr>
      <w:r>
        <w:rPr>
          <w:rFonts w:hint="eastAsia" w:hAnsi="宋体"/>
          <w:szCs w:val="21"/>
        </w:rPr>
        <w:t>29.下列答案中，属于运用领导动力原理的方法是(     )</w:t>
      </w:r>
    </w:p>
    <w:p>
      <w:pPr>
        <w:pStyle w:val="2"/>
        <w:rPr>
          <w:rFonts w:hint="eastAsia" w:hAnsi="宋体"/>
          <w:szCs w:val="21"/>
        </w:rPr>
      </w:pPr>
      <w:r>
        <w:rPr>
          <w:rFonts w:hint="eastAsia" w:hAnsi="宋体"/>
          <w:szCs w:val="21"/>
        </w:rPr>
        <w:t xml:space="preserve">   A.目标规划法                       B.发挥机构人员效能的方法</w:t>
      </w:r>
    </w:p>
    <w:p>
      <w:pPr>
        <w:pStyle w:val="2"/>
        <w:rPr>
          <w:rFonts w:hint="eastAsia" w:hAnsi="宋体"/>
          <w:szCs w:val="21"/>
        </w:rPr>
      </w:pPr>
      <w:r>
        <w:rPr>
          <w:rFonts w:hint="eastAsia" w:hAnsi="宋体"/>
          <w:szCs w:val="21"/>
        </w:rPr>
        <w:t xml:space="preserve">   C.信息沟通的方法                   D.安排工作时间的方法</w:t>
      </w:r>
    </w:p>
    <w:p>
      <w:pPr>
        <w:pStyle w:val="2"/>
        <w:rPr>
          <w:rFonts w:hint="eastAsia" w:hAnsi="宋体"/>
          <w:szCs w:val="21"/>
        </w:rPr>
      </w:pPr>
      <w:r>
        <w:rPr>
          <w:rFonts w:hint="eastAsia" w:hAnsi="宋体"/>
          <w:szCs w:val="21"/>
        </w:rPr>
        <w:t>30.领导作风的内在基础是(     )</w:t>
      </w:r>
    </w:p>
    <w:p>
      <w:pPr>
        <w:pStyle w:val="2"/>
        <w:rPr>
          <w:rFonts w:hint="eastAsia" w:hAnsi="宋体"/>
          <w:szCs w:val="21"/>
        </w:rPr>
      </w:pPr>
      <w:r>
        <w:rPr>
          <w:rFonts w:hint="eastAsia" w:hAnsi="宋体"/>
          <w:szCs w:val="21"/>
        </w:rPr>
        <w:t xml:space="preserve">   A.领导素质修养   B.领导方法        C.领导决策        D.领导方式</w:t>
      </w:r>
    </w:p>
    <w:p>
      <w:pPr>
        <w:pStyle w:val="2"/>
        <w:rPr>
          <w:rFonts w:hint="eastAsia" w:hAnsi="宋体"/>
          <w:szCs w:val="21"/>
        </w:rPr>
      </w:pPr>
    </w:p>
    <w:p>
      <w:pPr>
        <w:pStyle w:val="2"/>
        <w:ind w:left="315" w:hanging="315"/>
        <w:rPr>
          <w:rFonts w:hint="eastAsia" w:hAnsi="宋体"/>
          <w:b/>
          <w:szCs w:val="21"/>
        </w:rPr>
      </w:pPr>
      <w:r>
        <w:rPr>
          <w:rFonts w:hint="eastAsia" w:hAnsi="宋体"/>
          <w:b/>
          <w:szCs w:val="21"/>
        </w:rPr>
        <w:t>二、多项选择题</w:t>
      </w:r>
    </w:p>
    <w:p>
      <w:pPr>
        <w:pStyle w:val="2"/>
        <w:rPr>
          <w:rFonts w:hint="eastAsia" w:hAnsi="宋体"/>
          <w:szCs w:val="21"/>
        </w:rPr>
      </w:pPr>
      <w:r>
        <w:rPr>
          <w:rFonts w:hint="eastAsia" w:hAnsi="宋体"/>
          <w:szCs w:val="21"/>
        </w:rPr>
        <w:t>31.人类领导活动的历史演变呈现出否定之否定的螺旋式上升过程，表现为(          )</w:t>
      </w:r>
    </w:p>
    <w:p>
      <w:pPr>
        <w:pStyle w:val="2"/>
        <w:rPr>
          <w:rFonts w:hint="eastAsia" w:hAnsi="宋体"/>
          <w:szCs w:val="21"/>
        </w:rPr>
      </w:pPr>
      <w:r>
        <w:rPr>
          <w:rFonts w:hint="eastAsia" w:hAnsi="宋体"/>
          <w:szCs w:val="21"/>
        </w:rPr>
        <w:t xml:space="preserve">   A.领导—领导者—被领导者</w:t>
      </w:r>
    </w:p>
    <w:p>
      <w:pPr>
        <w:pStyle w:val="2"/>
        <w:rPr>
          <w:rFonts w:hint="eastAsia" w:hAnsi="宋体"/>
          <w:szCs w:val="21"/>
        </w:rPr>
      </w:pPr>
      <w:r>
        <w:rPr>
          <w:rFonts w:hint="eastAsia" w:hAnsi="宋体"/>
          <w:szCs w:val="21"/>
        </w:rPr>
        <w:t xml:space="preserve">   B.经验领导—科学领导—经验领导</w:t>
      </w:r>
    </w:p>
    <w:p>
      <w:pPr>
        <w:pStyle w:val="2"/>
        <w:rPr>
          <w:rFonts w:hint="eastAsia" w:hAnsi="宋体"/>
          <w:szCs w:val="21"/>
        </w:rPr>
      </w:pPr>
      <w:r>
        <w:rPr>
          <w:rFonts w:hint="eastAsia" w:hAnsi="宋体"/>
          <w:szCs w:val="21"/>
        </w:rPr>
        <w:t xml:space="preserve">   C.奴隶社会的领导—封建社会的领导—资本主义社会的领导</w:t>
      </w:r>
    </w:p>
    <w:p>
      <w:pPr>
        <w:pStyle w:val="2"/>
        <w:rPr>
          <w:rFonts w:hint="eastAsia" w:hAnsi="宋体"/>
          <w:szCs w:val="21"/>
        </w:rPr>
      </w:pPr>
      <w:r>
        <w:rPr>
          <w:rFonts w:hint="eastAsia" w:hAnsi="宋体"/>
          <w:szCs w:val="21"/>
        </w:rPr>
        <w:t xml:space="preserve">   D.原始集体领导—个人专制—社会主义集体领导</w:t>
      </w:r>
    </w:p>
    <w:p>
      <w:pPr>
        <w:pStyle w:val="2"/>
        <w:rPr>
          <w:rFonts w:hint="eastAsia" w:hAnsi="宋体"/>
          <w:szCs w:val="21"/>
        </w:rPr>
      </w:pPr>
      <w:r>
        <w:rPr>
          <w:rFonts w:hint="eastAsia" w:hAnsi="宋体"/>
          <w:szCs w:val="21"/>
        </w:rPr>
        <w:t xml:space="preserve">   E.原始平等—充满阶级剥剥和压迫—社会主义新的平等关系</w:t>
      </w:r>
    </w:p>
    <w:p>
      <w:pPr>
        <w:pStyle w:val="2"/>
        <w:rPr>
          <w:rFonts w:hint="eastAsia" w:hAnsi="宋体"/>
          <w:szCs w:val="21"/>
        </w:rPr>
      </w:pPr>
      <w:r>
        <w:rPr>
          <w:rFonts w:hint="eastAsia" w:hAnsi="宋体"/>
          <w:szCs w:val="21"/>
        </w:rPr>
        <w:t>32.在社会主义国家，领导者与被领导者的关系应该是(          )</w:t>
      </w:r>
    </w:p>
    <w:p>
      <w:pPr>
        <w:pStyle w:val="2"/>
        <w:rPr>
          <w:rFonts w:hint="eastAsia" w:hAnsi="宋体"/>
          <w:szCs w:val="21"/>
        </w:rPr>
      </w:pPr>
      <w:r>
        <w:rPr>
          <w:rFonts w:hint="eastAsia" w:hAnsi="宋体"/>
          <w:szCs w:val="21"/>
        </w:rPr>
        <w:t xml:space="preserve">   A.相互信任的关系              B.相互促进的关系</w:t>
      </w:r>
    </w:p>
    <w:p>
      <w:pPr>
        <w:pStyle w:val="2"/>
        <w:rPr>
          <w:rFonts w:hint="eastAsia" w:hAnsi="宋体"/>
          <w:szCs w:val="21"/>
        </w:rPr>
      </w:pPr>
      <w:r>
        <w:rPr>
          <w:rFonts w:hint="eastAsia" w:hAnsi="宋体"/>
          <w:szCs w:val="21"/>
        </w:rPr>
        <w:t xml:space="preserve">   C.相互转化的关系              D.相互支持的关系</w:t>
      </w:r>
    </w:p>
    <w:p>
      <w:pPr>
        <w:pStyle w:val="2"/>
        <w:rPr>
          <w:rFonts w:hint="eastAsia" w:hAnsi="宋体"/>
          <w:szCs w:val="21"/>
        </w:rPr>
      </w:pPr>
      <w:r>
        <w:rPr>
          <w:rFonts w:hint="eastAsia" w:hAnsi="宋体"/>
          <w:szCs w:val="21"/>
        </w:rPr>
        <w:t xml:space="preserve">   E.相互监督的关系</w:t>
      </w:r>
    </w:p>
    <w:p>
      <w:pPr>
        <w:pStyle w:val="2"/>
        <w:rPr>
          <w:rFonts w:hint="eastAsia" w:hAnsi="宋体"/>
          <w:szCs w:val="21"/>
        </w:rPr>
      </w:pPr>
      <w:r>
        <w:rPr>
          <w:rFonts w:hint="eastAsia" w:hAnsi="宋体"/>
          <w:szCs w:val="21"/>
        </w:rPr>
        <w:t>33.群体路线原则，要求各级领导者树立(          )</w:t>
      </w:r>
    </w:p>
    <w:p>
      <w:pPr>
        <w:pStyle w:val="2"/>
        <w:rPr>
          <w:rFonts w:hint="eastAsia" w:hAnsi="宋体"/>
          <w:szCs w:val="21"/>
        </w:rPr>
      </w:pPr>
      <w:r>
        <w:rPr>
          <w:rFonts w:hint="eastAsia" w:hAnsi="宋体"/>
          <w:szCs w:val="21"/>
        </w:rPr>
        <w:t xml:space="preserve">   A.人民群众是历史的主人和创造者的观点 B.全心全意为人民服务、为全社会服务的观点</w:t>
      </w:r>
    </w:p>
    <w:p>
      <w:pPr>
        <w:pStyle w:val="2"/>
        <w:rPr>
          <w:rFonts w:hint="eastAsia" w:hAnsi="宋体"/>
          <w:szCs w:val="21"/>
        </w:rPr>
      </w:pPr>
      <w:r>
        <w:rPr>
          <w:rFonts w:hint="eastAsia" w:hAnsi="宋体"/>
          <w:szCs w:val="21"/>
        </w:rPr>
        <w:t xml:space="preserve">   C.一切向群众负责的观点               D.相信和依靠群众的观点</w:t>
      </w:r>
    </w:p>
    <w:p>
      <w:pPr>
        <w:pStyle w:val="2"/>
        <w:rPr>
          <w:rFonts w:hint="eastAsia" w:hAnsi="宋体"/>
          <w:szCs w:val="21"/>
        </w:rPr>
      </w:pPr>
      <w:r>
        <w:rPr>
          <w:rFonts w:hint="eastAsia" w:hAnsi="宋体"/>
          <w:szCs w:val="21"/>
        </w:rPr>
        <w:t xml:space="preserve">   E.严格管治群众的观点</w:t>
      </w:r>
    </w:p>
    <w:p>
      <w:pPr>
        <w:pStyle w:val="2"/>
        <w:rPr>
          <w:rFonts w:hint="eastAsia" w:hAnsi="宋体"/>
          <w:szCs w:val="21"/>
        </w:rPr>
      </w:pPr>
      <w:r>
        <w:rPr>
          <w:rFonts w:hint="eastAsia" w:hAnsi="宋体"/>
          <w:szCs w:val="21"/>
        </w:rPr>
        <w:t>34.领导者在决策活动中的主要职责是(          )</w:t>
      </w:r>
    </w:p>
    <w:p>
      <w:pPr>
        <w:pStyle w:val="2"/>
        <w:rPr>
          <w:rFonts w:hint="eastAsia" w:hAnsi="宋体"/>
          <w:szCs w:val="21"/>
        </w:rPr>
      </w:pPr>
      <w:r>
        <w:rPr>
          <w:rFonts w:hint="eastAsia" w:hAnsi="宋体"/>
          <w:szCs w:val="21"/>
        </w:rPr>
        <w:t xml:space="preserve">   A.考虑决策目标的确立         B.组织决策方案的制订</w:t>
      </w:r>
    </w:p>
    <w:p>
      <w:pPr>
        <w:pStyle w:val="2"/>
        <w:rPr>
          <w:rFonts w:hint="eastAsia" w:hAnsi="宋体"/>
          <w:szCs w:val="21"/>
        </w:rPr>
      </w:pPr>
      <w:r>
        <w:rPr>
          <w:rFonts w:hint="eastAsia" w:hAnsi="宋体"/>
          <w:szCs w:val="21"/>
        </w:rPr>
        <w:t xml:space="preserve">   C.负责决策方案的抉择         D.包揽与决策活动有关的所有事情</w:t>
      </w:r>
    </w:p>
    <w:p>
      <w:pPr>
        <w:pStyle w:val="2"/>
        <w:rPr>
          <w:rFonts w:hint="eastAsia" w:hAnsi="宋体"/>
          <w:szCs w:val="21"/>
        </w:rPr>
      </w:pPr>
      <w:r>
        <w:rPr>
          <w:rFonts w:hint="eastAsia" w:hAnsi="宋体"/>
          <w:szCs w:val="21"/>
        </w:rPr>
        <w:t xml:space="preserve">   E.领导决策方案的实施</w:t>
      </w:r>
    </w:p>
    <w:p>
      <w:pPr>
        <w:pStyle w:val="2"/>
        <w:rPr>
          <w:rFonts w:hint="eastAsia" w:hAnsi="宋体"/>
          <w:szCs w:val="21"/>
        </w:rPr>
      </w:pPr>
      <w:r>
        <w:rPr>
          <w:rFonts w:hint="eastAsia" w:hAnsi="宋体"/>
          <w:szCs w:val="21"/>
        </w:rPr>
        <w:t>35.领导者采用相宜授权的意义是(          )</w:t>
      </w:r>
    </w:p>
    <w:p>
      <w:pPr>
        <w:pStyle w:val="2"/>
        <w:rPr>
          <w:rFonts w:hint="eastAsia" w:hAnsi="宋体"/>
          <w:szCs w:val="21"/>
        </w:rPr>
      </w:pPr>
      <w:r>
        <w:rPr>
          <w:rFonts w:hint="eastAsia" w:hAnsi="宋体"/>
          <w:szCs w:val="21"/>
        </w:rPr>
        <w:t xml:space="preserve">   A.调动下属的积极性          B.增强下属的责任感</w:t>
      </w:r>
    </w:p>
    <w:p>
      <w:pPr>
        <w:pStyle w:val="2"/>
        <w:rPr>
          <w:rFonts w:hint="eastAsia" w:hAnsi="宋体"/>
          <w:szCs w:val="21"/>
        </w:rPr>
      </w:pPr>
      <w:r>
        <w:rPr>
          <w:rFonts w:hint="eastAsia" w:hAnsi="宋体"/>
          <w:szCs w:val="21"/>
        </w:rPr>
        <w:t xml:space="preserve">   C.减轻领导者的负担          D.培养锻炼下属的能力</w:t>
      </w:r>
    </w:p>
    <w:p>
      <w:pPr>
        <w:rPr>
          <w:rFonts w:hint="eastAsia" w:ascii="宋体" w:hAnsi="宋体"/>
          <w:bCs/>
          <w:szCs w:val="21"/>
          <w:lang w:val="en-GB"/>
        </w:rPr>
      </w:pPr>
      <w:r>
        <w:rPr>
          <w:rFonts w:hint="eastAsia" w:hAnsi="宋体"/>
          <w:szCs w:val="21"/>
        </w:rPr>
        <w:t xml:space="preserve"> </w:t>
      </w:r>
      <w:r>
        <w:rPr>
          <w:rFonts w:hint="eastAsia" w:hAnsi="宋体"/>
          <w:szCs w:val="21"/>
          <w:lang w:val="en-US" w:eastAsia="zh-CN"/>
        </w:rPr>
        <w:t xml:space="preserve">  </w:t>
      </w:r>
      <w:r>
        <w:rPr>
          <w:rFonts w:hint="eastAsia" w:hAnsi="宋体"/>
          <w:szCs w:val="21"/>
        </w:rPr>
        <w:t>E.免除领导者的责任</w:t>
      </w:r>
    </w:p>
    <w:p>
      <w:pPr>
        <w:pStyle w:val="2"/>
        <w:rPr>
          <w:rFonts w:hint="eastAsia" w:hAnsi="宋体"/>
          <w:b/>
          <w:szCs w:val="21"/>
        </w:rPr>
      </w:pPr>
      <w:r>
        <w:rPr>
          <w:rFonts w:hint="eastAsia" w:hAnsi="宋体"/>
          <w:b/>
          <w:szCs w:val="21"/>
        </w:rPr>
        <w:t>三、简答题</w:t>
      </w:r>
    </w:p>
    <w:p>
      <w:pPr>
        <w:pStyle w:val="2"/>
        <w:ind w:firstLine="210" w:firstLineChars="100"/>
        <w:rPr>
          <w:rFonts w:hint="eastAsia" w:hAnsi="宋体"/>
          <w:szCs w:val="21"/>
        </w:rPr>
      </w:pPr>
      <w:r>
        <w:rPr>
          <w:rFonts w:hint="eastAsia" w:hAnsi="宋体"/>
          <w:szCs w:val="21"/>
        </w:rPr>
        <w:t>36.领导者的含义及其在领导活动中的主导作用</w:t>
      </w: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r>
        <w:rPr>
          <w:rFonts w:hint="eastAsia" w:hAnsi="宋体"/>
          <w:szCs w:val="21"/>
        </w:rPr>
        <w:t>37.当代领导基本职能的含义和内容</w:t>
      </w: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r>
        <w:rPr>
          <w:rFonts w:hint="eastAsia" w:hAnsi="宋体"/>
          <w:szCs w:val="21"/>
        </w:rPr>
        <w:t>38.现代领导者树立依法治国观念的基本要求</w:t>
      </w: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r>
        <w:rPr>
          <w:rFonts w:hint="eastAsia" w:hAnsi="宋体"/>
          <w:szCs w:val="21"/>
        </w:rPr>
        <w:t>39.领导者政治素质的基本要求</w:t>
      </w: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rPr>
          <w:rFonts w:hint="eastAsia"/>
        </w:rPr>
      </w:pPr>
    </w:p>
    <w:p>
      <w:pPr>
        <w:pStyle w:val="2"/>
        <w:numPr>
          <w:ilvl w:val="0"/>
          <w:numId w:val="1"/>
        </w:numPr>
        <w:rPr>
          <w:rFonts w:hint="eastAsia" w:hAnsi="宋体"/>
          <w:szCs w:val="21"/>
        </w:rPr>
      </w:pPr>
      <w:r>
        <w:rPr>
          <w:rFonts w:hint="eastAsia" w:hAnsi="宋体"/>
          <w:szCs w:val="21"/>
        </w:rPr>
        <w:t>领导者理事艺术的要点</w:t>
      </w:r>
    </w:p>
    <w:p>
      <w:pPr>
        <w:pStyle w:val="2"/>
        <w:widowControl w:val="0"/>
        <w:numPr>
          <w:ilvl w:val="0"/>
          <w:numId w:val="0"/>
        </w:numPr>
        <w:jc w:val="both"/>
        <w:rPr>
          <w:rFonts w:hint="eastAsia" w:hAnsi="宋体"/>
          <w:szCs w:val="21"/>
        </w:rPr>
      </w:pPr>
    </w:p>
    <w:p>
      <w:pPr>
        <w:pStyle w:val="2"/>
        <w:widowControl w:val="0"/>
        <w:numPr>
          <w:ilvl w:val="0"/>
          <w:numId w:val="0"/>
        </w:numPr>
        <w:jc w:val="both"/>
        <w:rPr>
          <w:rFonts w:hint="eastAsia" w:hAnsi="宋体"/>
          <w:szCs w:val="21"/>
        </w:rPr>
      </w:pPr>
    </w:p>
    <w:p>
      <w:pPr>
        <w:pStyle w:val="2"/>
        <w:widowControl w:val="0"/>
        <w:numPr>
          <w:ilvl w:val="0"/>
          <w:numId w:val="0"/>
        </w:numPr>
        <w:jc w:val="both"/>
        <w:rPr>
          <w:rFonts w:hint="eastAsia" w:hAnsi="宋体"/>
          <w:szCs w:val="21"/>
        </w:rPr>
      </w:pPr>
    </w:p>
    <w:p>
      <w:pPr>
        <w:pStyle w:val="2"/>
        <w:widowControl w:val="0"/>
        <w:numPr>
          <w:ilvl w:val="0"/>
          <w:numId w:val="0"/>
        </w:numPr>
        <w:jc w:val="both"/>
        <w:rPr>
          <w:rFonts w:hint="eastAsia" w:hAnsi="宋体"/>
          <w:szCs w:val="21"/>
        </w:rPr>
      </w:pPr>
    </w:p>
    <w:p>
      <w:pPr>
        <w:pStyle w:val="2"/>
        <w:widowControl w:val="0"/>
        <w:numPr>
          <w:ilvl w:val="0"/>
          <w:numId w:val="1"/>
        </w:numPr>
        <w:ind w:left="0" w:leftChars="0" w:firstLine="0" w:firstLineChars="0"/>
        <w:jc w:val="both"/>
        <w:rPr>
          <w:rFonts w:hint="eastAsia" w:hAnsi="宋体"/>
          <w:szCs w:val="21"/>
          <w:lang w:val="en-US" w:eastAsia="zh-CN"/>
        </w:rPr>
      </w:pPr>
      <w:r>
        <w:rPr>
          <w:rFonts w:hint="eastAsia" w:hAnsi="宋体"/>
          <w:szCs w:val="21"/>
          <w:lang w:val="en-US" w:eastAsia="zh-CN"/>
        </w:rPr>
        <w:t>改变乐器音高的方法是什么？</w:t>
      </w:r>
    </w:p>
    <w:p>
      <w:pPr>
        <w:pStyle w:val="2"/>
        <w:widowControl w:val="0"/>
        <w:numPr>
          <w:ilvl w:val="0"/>
          <w:numId w:val="0"/>
        </w:numPr>
        <w:jc w:val="both"/>
        <w:rPr>
          <w:rFonts w:hint="default" w:hAnsi="宋体"/>
          <w:szCs w:val="21"/>
          <w:lang w:val="en-US" w:eastAsia="zh-CN"/>
        </w:rPr>
      </w:pPr>
    </w:p>
    <w:p>
      <w:pPr>
        <w:pStyle w:val="2"/>
        <w:widowControl w:val="0"/>
        <w:numPr>
          <w:ilvl w:val="0"/>
          <w:numId w:val="0"/>
        </w:numPr>
        <w:jc w:val="both"/>
        <w:rPr>
          <w:rFonts w:hint="default" w:hAnsi="宋体"/>
          <w:szCs w:val="21"/>
          <w:lang w:val="en-US" w:eastAsia="zh-CN"/>
        </w:rPr>
      </w:pPr>
    </w:p>
    <w:p>
      <w:pPr>
        <w:pStyle w:val="2"/>
        <w:widowControl w:val="0"/>
        <w:numPr>
          <w:ilvl w:val="0"/>
          <w:numId w:val="0"/>
        </w:numPr>
        <w:jc w:val="both"/>
        <w:rPr>
          <w:rFonts w:hint="default" w:hAnsi="宋体"/>
          <w:szCs w:val="21"/>
          <w:lang w:val="en-US" w:eastAsia="zh-CN"/>
        </w:rPr>
      </w:pPr>
    </w:p>
    <w:p>
      <w:pPr>
        <w:pStyle w:val="2"/>
        <w:widowControl w:val="0"/>
        <w:numPr>
          <w:ilvl w:val="0"/>
          <w:numId w:val="1"/>
        </w:numPr>
        <w:ind w:left="0" w:leftChars="0" w:firstLine="0" w:firstLineChars="0"/>
        <w:jc w:val="both"/>
        <w:rPr>
          <w:rFonts w:hint="eastAsia" w:hAnsi="宋体"/>
          <w:szCs w:val="21"/>
          <w:lang w:val="en-US" w:eastAsia="zh-CN"/>
        </w:rPr>
      </w:pPr>
      <w:r>
        <w:rPr>
          <w:rFonts w:hint="eastAsia" w:hAnsi="宋体"/>
          <w:szCs w:val="21"/>
          <w:lang w:val="en-US" w:eastAsia="zh-CN"/>
        </w:rPr>
        <w:t>健康到底是什么？</w:t>
      </w:r>
    </w:p>
    <w:p>
      <w:pPr>
        <w:pStyle w:val="2"/>
        <w:widowControl w:val="0"/>
        <w:numPr>
          <w:ilvl w:val="0"/>
          <w:numId w:val="0"/>
        </w:numPr>
        <w:jc w:val="both"/>
        <w:rPr>
          <w:rFonts w:hint="default" w:hAnsi="宋体"/>
          <w:szCs w:val="21"/>
          <w:lang w:val="en-US" w:eastAsia="zh-CN"/>
        </w:rPr>
      </w:pPr>
    </w:p>
    <w:p>
      <w:pPr>
        <w:pStyle w:val="2"/>
        <w:widowControl w:val="0"/>
        <w:numPr>
          <w:ilvl w:val="0"/>
          <w:numId w:val="0"/>
        </w:numPr>
        <w:jc w:val="both"/>
        <w:rPr>
          <w:rFonts w:hint="default" w:hAnsi="宋体"/>
          <w:szCs w:val="21"/>
          <w:lang w:val="en-US" w:eastAsia="zh-CN"/>
        </w:rPr>
      </w:pPr>
    </w:p>
    <w:p>
      <w:pPr>
        <w:pStyle w:val="2"/>
        <w:widowControl w:val="0"/>
        <w:numPr>
          <w:ilvl w:val="0"/>
          <w:numId w:val="0"/>
        </w:numPr>
        <w:jc w:val="both"/>
        <w:rPr>
          <w:rFonts w:hint="default" w:hAnsi="宋体"/>
          <w:szCs w:val="21"/>
          <w:lang w:val="en-US" w:eastAsia="zh-CN"/>
        </w:rPr>
      </w:pPr>
    </w:p>
    <w:p>
      <w:pPr>
        <w:pStyle w:val="2"/>
        <w:widowControl w:val="0"/>
        <w:numPr>
          <w:ilvl w:val="0"/>
          <w:numId w:val="0"/>
        </w:numPr>
        <w:jc w:val="both"/>
        <w:rPr>
          <w:rFonts w:hint="default" w:hAnsi="宋体"/>
          <w:szCs w:val="21"/>
          <w:lang w:val="en-US" w:eastAsia="zh-CN"/>
        </w:rPr>
      </w:pPr>
      <w:r>
        <w:rPr>
          <w:rFonts w:hint="eastAsia" w:hAnsi="宋体"/>
          <w:szCs w:val="21"/>
          <w:lang w:val="en-US" w:eastAsia="zh-CN"/>
        </w:rPr>
        <w:t>43.如何控制噪声？</w:t>
      </w: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rPr>
          <w:rFonts w:hint="eastAsia" w:hAnsi="宋体"/>
          <w:b/>
          <w:szCs w:val="21"/>
        </w:rPr>
      </w:pPr>
      <w:r>
        <w:rPr>
          <w:rFonts w:hint="eastAsia" w:hAnsi="宋体"/>
          <w:b/>
          <w:szCs w:val="21"/>
        </w:rPr>
        <w:t>四、论述题</w:t>
      </w:r>
    </w:p>
    <w:p>
      <w:pPr>
        <w:pStyle w:val="2"/>
        <w:ind w:firstLine="210" w:firstLineChars="100"/>
        <w:rPr>
          <w:rFonts w:hint="eastAsia" w:hAnsi="宋体"/>
          <w:szCs w:val="21"/>
        </w:rPr>
      </w:pPr>
      <w:r>
        <w:rPr>
          <w:rFonts w:hint="eastAsia" w:hAnsi="宋体"/>
          <w:szCs w:val="21"/>
          <w:lang w:val="en-US" w:eastAsia="zh-CN"/>
        </w:rPr>
        <w:t>44</w:t>
      </w:r>
      <w:r>
        <w:rPr>
          <w:rFonts w:hint="eastAsia" w:hAnsi="宋体"/>
          <w:szCs w:val="21"/>
        </w:rPr>
        <w:t>.试述领导活动中必须实行权责一致的原则</w:t>
      </w: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r>
        <w:rPr>
          <w:rFonts w:hint="eastAsia" w:hAnsi="宋体"/>
          <w:szCs w:val="21"/>
          <w:lang w:val="en-US" w:eastAsia="zh-CN"/>
        </w:rPr>
        <w:t>45</w:t>
      </w:r>
      <w:r>
        <w:rPr>
          <w:rFonts w:hint="eastAsia" w:hAnsi="宋体"/>
          <w:szCs w:val="21"/>
        </w:rPr>
        <w:t>.试论领导者在选才用人过程中衡量人才的标准</w:t>
      </w: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ind w:firstLine="210" w:firstLineChars="100"/>
        <w:rPr>
          <w:rFonts w:hint="eastAsia" w:hAnsi="宋体"/>
          <w:szCs w:val="21"/>
        </w:rPr>
      </w:pPr>
    </w:p>
    <w:p>
      <w:pPr>
        <w:pStyle w:val="2"/>
        <w:rPr>
          <w:rFonts w:hint="eastAsia" w:hAnsi="宋体"/>
          <w:b/>
          <w:szCs w:val="21"/>
        </w:rPr>
      </w:pPr>
      <w:r>
        <w:rPr>
          <w:rFonts w:hint="eastAsia" w:hAnsi="宋体"/>
          <w:b/>
          <w:szCs w:val="21"/>
        </w:rPr>
        <w:t>五、案例分析题</w:t>
      </w:r>
    </w:p>
    <w:p>
      <w:pPr>
        <w:pStyle w:val="2"/>
        <w:ind w:left="525" w:leftChars="100" w:hanging="315" w:hangingChars="150"/>
        <w:rPr>
          <w:rFonts w:hint="eastAsia" w:hAnsi="宋体"/>
          <w:szCs w:val="21"/>
        </w:rPr>
      </w:pPr>
      <w:r>
        <w:rPr>
          <w:rFonts w:hint="eastAsia" w:hAnsi="宋体"/>
          <w:szCs w:val="21"/>
          <w:lang w:val="en-US" w:eastAsia="zh-CN"/>
        </w:rPr>
        <w:t>46</w:t>
      </w:r>
      <w:r>
        <w:rPr>
          <w:rFonts w:hint="eastAsia" w:hAnsi="宋体"/>
          <w:szCs w:val="21"/>
        </w:rPr>
        <w:t>.某区政府领导拟将一长期亏损的国有副食冷库基地改造成一个副食品批发市场。为此进</w:t>
      </w:r>
      <w:r>
        <w:rPr>
          <w:rFonts w:hint="eastAsia" w:hAnsi="宋体"/>
          <w:szCs w:val="21"/>
        </w:rPr>
        <w:cr/>
      </w:r>
      <w:r>
        <w:rPr>
          <w:rFonts w:hint="eastAsia" w:hAnsi="宋体"/>
          <w:szCs w:val="21"/>
        </w:rPr>
        <w:t>行了一系列前期准备，包括项目审批、征地拆迁、建筑规划设计等。不曾想，外地一开发商已在离此地不远的地方率先投资兴建了一个综合市场，而综合市场中就有一个相当规模的副食品批发场区，足以满足附近居民和零售商的需求。面对这种情况，区政府领导陷入了两难境地：如果继续进行副食品批发市场建设，必然亏损；如果就此停建，则前期投入将全部泡汤。</w:t>
      </w:r>
    </w:p>
    <w:p>
      <w:pPr>
        <w:pStyle w:val="2"/>
        <w:rPr>
          <w:rFonts w:hint="eastAsia" w:hAnsi="宋体"/>
          <w:szCs w:val="21"/>
        </w:rPr>
      </w:pPr>
      <w:r>
        <w:rPr>
          <w:rFonts w:hint="eastAsia" w:hAnsi="宋体"/>
          <w:szCs w:val="21"/>
        </w:rPr>
        <w:t xml:space="preserve">   请用上述材料分析说明领导科学的有关知识和原理。</w:t>
      </w:r>
    </w:p>
    <w:p>
      <w:pPr>
        <w:pStyle w:val="2"/>
        <w:rPr>
          <w:rFonts w:hint="eastAsia" w:hAnsi="宋体"/>
          <w:szCs w:val="21"/>
        </w:rPr>
      </w:pPr>
      <w:r>
        <w:rPr>
          <w:rFonts w:hint="eastAsia" w:hAnsi="宋体"/>
          <w:szCs w:val="21"/>
        </w:rPr>
        <w:t xml:space="preserve">   提示：</w:t>
      </w:r>
    </w:p>
    <w:p>
      <w:pPr>
        <w:pStyle w:val="2"/>
        <w:rPr>
          <w:rFonts w:hint="eastAsia" w:hAnsi="宋体"/>
          <w:szCs w:val="21"/>
        </w:rPr>
      </w:pPr>
      <w:r>
        <w:rPr>
          <w:rFonts w:hint="eastAsia" w:hAnsi="宋体"/>
          <w:szCs w:val="21"/>
        </w:rPr>
        <w:t xml:space="preserve">   (1)这一案例涉及哪些领导科学知识和原理?</w:t>
      </w:r>
    </w:p>
    <w:p>
      <w:pPr>
        <w:pStyle w:val="2"/>
        <w:rPr>
          <w:rFonts w:hint="eastAsia" w:hAnsi="宋体"/>
          <w:szCs w:val="21"/>
        </w:rPr>
      </w:pPr>
      <w:r>
        <w:rPr>
          <w:rFonts w:hint="eastAsia" w:hAnsi="宋体"/>
          <w:szCs w:val="21"/>
        </w:rPr>
        <w:t xml:space="preserve">   (2)你认为造成这种境地的原因是什么?</w:t>
      </w:r>
    </w:p>
    <w:p>
      <w:pPr>
        <w:pStyle w:val="2"/>
        <w:rPr>
          <w:rFonts w:hint="eastAsia" w:hAnsi="宋体"/>
          <w:szCs w:val="21"/>
        </w:rPr>
      </w:pPr>
      <w:r>
        <w:rPr>
          <w:rFonts w:hint="eastAsia" w:hAnsi="宋体"/>
          <w:szCs w:val="21"/>
        </w:rPr>
        <w:t xml:space="preserve">   (3)如果你是该区政府领导，应该如何作出决定?</w:t>
      </w:r>
    </w:p>
    <w:p>
      <w:pPr>
        <w:spacing w:line="360" w:lineRule="auto"/>
        <w:ind w:firstLine="630" w:firstLineChars="300"/>
        <w:rPr>
          <w:rFonts w:hint="eastAsia"/>
        </w:rPr>
      </w:pPr>
    </w:p>
    <w:p/>
    <w:p/>
    <w:p/>
    <w:p/>
    <w:p/>
    <w:p/>
    <w:p/>
    <w:p/>
    <w:p/>
    <w:p>
      <w:pPr>
        <w:pStyle w:val="2"/>
        <w:spacing w:line="0" w:lineRule="atLeast"/>
        <w:jc w:val="center"/>
        <w:rPr>
          <w:rFonts w:hint="eastAsia" w:hAnsi="宋体"/>
          <w:szCs w:val="21"/>
        </w:rPr>
      </w:pPr>
      <w:r>
        <w:rPr>
          <w:rFonts w:hint="eastAsia" w:hAnsi="宋体"/>
          <w:szCs w:val="21"/>
        </w:rPr>
        <w:t>领导科学复习资料</w:t>
      </w:r>
    </w:p>
    <w:p>
      <w:pPr>
        <w:pStyle w:val="2"/>
        <w:numPr>
          <w:ilvl w:val="0"/>
          <w:numId w:val="2"/>
        </w:numPr>
        <w:rPr>
          <w:rFonts w:hint="eastAsia" w:hAnsi="宋体"/>
          <w:szCs w:val="21"/>
        </w:rPr>
      </w:pPr>
      <w:r>
        <w:rPr>
          <w:rFonts w:hint="eastAsia" w:hAnsi="宋体"/>
          <w:szCs w:val="21"/>
        </w:rPr>
        <w:t>单项选择题</w:t>
      </w:r>
    </w:p>
    <w:p>
      <w:pPr>
        <w:pStyle w:val="2"/>
        <w:numPr>
          <w:ilvl w:val="0"/>
          <w:numId w:val="0"/>
        </w:numPr>
        <w:rPr>
          <w:rFonts w:hint="eastAsia" w:hAnsi="宋体"/>
          <w:szCs w:val="21"/>
        </w:rPr>
      </w:pPr>
      <w:r>
        <w:rPr>
          <w:rFonts w:hint="eastAsia" w:hAnsi="宋体"/>
          <w:szCs w:val="21"/>
        </w:rPr>
        <w:t xml:space="preserve"> 1.C  2.  3.B4.C5.B6.C   7.  8.B  9.A  10.B11.C12.A 13.C 14.D  15.B 16.D   17. 18.C 19.  20.A 21.C 22.C23.C   24.B 25.B 26.C 27.B  28.  29.B 30.</w:t>
      </w:r>
    </w:p>
    <w:p>
      <w:pPr>
        <w:pStyle w:val="2"/>
        <w:rPr>
          <w:rFonts w:hint="eastAsia" w:hAnsi="宋体"/>
          <w:szCs w:val="21"/>
        </w:rPr>
      </w:pPr>
      <w:r>
        <w:rPr>
          <w:rFonts w:hint="eastAsia" w:hAnsi="宋体"/>
          <w:szCs w:val="21"/>
        </w:rPr>
        <w:t>二、多项选择题</w:t>
      </w:r>
    </w:p>
    <w:p>
      <w:pPr>
        <w:pStyle w:val="2"/>
        <w:rPr>
          <w:rFonts w:hint="eastAsia" w:hAnsi="宋体"/>
          <w:szCs w:val="21"/>
        </w:rPr>
      </w:pPr>
      <w:r>
        <w:rPr>
          <w:rFonts w:hint="eastAsia" w:hAnsi="宋体"/>
          <w:szCs w:val="21"/>
        </w:rPr>
        <w:t xml:space="preserve">    31.D E       32.  33.A B C D   34.A B C E     35.</w:t>
      </w:r>
    </w:p>
    <w:p>
      <w:pPr>
        <w:pStyle w:val="2"/>
        <w:rPr>
          <w:rFonts w:hint="eastAsia" w:hAnsi="宋体"/>
          <w:szCs w:val="21"/>
        </w:rPr>
      </w:pPr>
      <w:r>
        <w:rPr>
          <w:rFonts w:hint="eastAsia" w:hAnsi="宋体"/>
          <w:szCs w:val="21"/>
        </w:rPr>
        <w:t>三、简答题</w:t>
      </w:r>
    </w:p>
    <w:p>
      <w:pPr>
        <w:pStyle w:val="2"/>
        <w:ind w:left="1050" w:hanging="1050"/>
        <w:rPr>
          <w:rFonts w:hint="eastAsia" w:hAnsi="宋体"/>
          <w:szCs w:val="21"/>
        </w:rPr>
      </w:pPr>
      <w:r>
        <w:rPr>
          <w:rFonts w:hint="eastAsia" w:hAnsi="宋体"/>
          <w:szCs w:val="21"/>
        </w:rPr>
        <w:t xml:space="preserve">    36.</w:t>
      </w:r>
      <w:r>
        <w:rPr>
          <w:rFonts w:hint="eastAsia"/>
        </w:rPr>
        <w:t>答：</w:t>
      </w:r>
      <w:r>
        <w:rPr>
          <w:rFonts w:hint="eastAsia" w:hAnsi="宋体"/>
          <w:szCs w:val="21"/>
        </w:rPr>
        <w:t>(1)领导者是指在社会共同活动中，在一定的职位体系中担任一定领导职务的个人或集体。</w:t>
      </w:r>
    </w:p>
    <w:p>
      <w:pPr>
        <w:pStyle w:val="2"/>
        <w:ind w:left="1365" w:hanging="1365"/>
        <w:rPr>
          <w:rFonts w:hint="eastAsia" w:hAnsi="宋体"/>
          <w:szCs w:val="21"/>
        </w:rPr>
      </w:pPr>
      <w:r>
        <w:rPr>
          <w:rFonts w:hint="eastAsia" w:hAnsi="宋体"/>
          <w:szCs w:val="21"/>
        </w:rPr>
        <w:t xml:space="preserve">       (2)领导者领导活动的主体。其主体作用表现在：</w:t>
      </w:r>
    </w:p>
    <w:p>
      <w:pPr>
        <w:pStyle w:val="2"/>
        <w:ind w:left="1365" w:hanging="1365"/>
        <w:rPr>
          <w:rFonts w:hint="eastAsia" w:hAnsi="宋体"/>
          <w:szCs w:val="21"/>
        </w:rPr>
      </w:pPr>
      <w:r>
        <w:rPr>
          <w:rFonts w:hint="eastAsia" w:hAnsi="宋体"/>
          <w:szCs w:val="21"/>
        </w:rPr>
        <w:t xml:space="preserve">          ①领导者在领导活动中居于中心地位。凭借其综合影响力，产生巨大的吸引力和凝聚力，使被领导者围绕在自己周围。</w:t>
      </w:r>
    </w:p>
    <w:p>
      <w:pPr>
        <w:pStyle w:val="2"/>
        <w:ind w:left="1260" w:hanging="1260"/>
        <w:rPr>
          <w:rFonts w:hint="eastAsia" w:hAnsi="宋体"/>
          <w:szCs w:val="21"/>
        </w:rPr>
      </w:pPr>
      <w:r>
        <w:rPr>
          <w:rFonts w:hint="eastAsia" w:hAnsi="宋体"/>
          <w:szCs w:val="21"/>
        </w:rPr>
        <w:t xml:space="preserve">          ②领导者在领导活动中起发动作用。代表组织的根本利益，进行科学决策，发布指示命令。</w:t>
      </w:r>
    </w:p>
    <w:p>
      <w:pPr>
        <w:pStyle w:val="2"/>
        <w:ind w:left="1260" w:hanging="1260"/>
        <w:rPr>
          <w:rFonts w:hint="eastAsia" w:hAnsi="宋体"/>
          <w:szCs w:val="21"/>
        </w:rPr>
      </w:pPr>
      <w:r>
        <w:rPr>
          <w:rFonts w:hint="eastAsia" w:hAnsi="宋体"/>
          <w:szCs w:val="21"/>
        </w:rPr>
        <w:t xml:space="preserve">          ③领导者在领导活动中起统率作用。确定组织的发展目标，决定机构设置，选人用人和工作安排等。</w:t>
      </w:r>
    </w:p>
    <w:p>
      <w:pPr>
        <w:pStyle w:val="2"/>
        <w:rPr>
          <w:rFonts w:hint="eastAsia" w:hAnsi="宋体"/>
          <w:szCs w:val="21"/>
        </w:rPr>
      </w:pPr>
      <w:r>
        <w:rPr>
          <w:rFonts w:hint="eastAsia" w:hAnsi="宋体"/>
          <w:szCs w:val="21"/>
        </w:rPr>
        <w:t xml:space="preserve">    37.</w:t>
      </w:r>
    </w:p>
    <w:p>
      <w:pPr>
        <w:pStyle w:val="2"/>
        <w:rPr>
          <w:rFonts w:hint="eastAsia" w:hAnsi="宋体"/>
          <w:szCs w:val="21"/>
        </w:rPr>
      </w:pPr>
      <w:r>
        <w:rPr>
          <w:rFonts w:hint="eastAsia" w:hAnsi="宋体"/>
          <w:szCs w:val="21"/>
        </w:rPr>
        <w:t xml:space="preserve">    38.</w:t>
      </w:r>
      <w:r>
        <w:rPr>
          <w:rFonts w:hint="eastAsia"/>
        </w:rPr>
        <w:t>答：</w:t>
      </w:r>
      <w:r>
        <w:rPr>
          <w:rFonts w:hint="eastAsia" w:hAnsi="宋体"/>
          <w:szCs w:val="21"/>
        </w:rPr>
        <w:t>(1)依法治国，建设社会主义法治国家，这是党领导人民治理国家的基本方略。</w:t>
      </w:r>
    </w:p>
    <w:p>
      <w:pPr>
        <w:pStyle w:val="2"/>
        <w:rPr>
          <w:rFonts w:hint="eastAsia" w:hAnsi="宋体"/>
          <w:szCs w:val="21"/>
        </w:rPr>
      </w:pPr>
      <w:r>
        <w:rPr>
          <w:rFonts w:hint="eastAsia" w:hAnsi="宋体"/>
          <w:szCs w:val="21"/>
        </w:rPr>
        <w:t xml:space="preserve">       (2)各级领导者树立依法治国的观念，其基本要求有：</w:t>
      </w:r>
    </w:p>
    <w:p>
      <w:pPr>
        <w:pStyle w:val="2"/>
        <w:rPr>
          <w:rFonts w:hint="eastAsia" w:hAnsi="宋体"/>
          <w:szCs w:val="21"/>
        </w:rPr>
      </w:pPr>
      <w:r>
        <w:rPr>
          <w:rFonts w:hint="eastAsia" w:hAnsi="宋体"/>
          <w:szCs w:val="21"/>
        </w:rPr>
        <w:t xml:space="preserve">          ①使民主制度化、法律化。</w:t>
      </w:r>
    </w:p>
    <w:p>
      <w:pPr>
        <w:pStyle w:val="2"/>
        <w:rPr>
          <w:rFonts w:hint="eastAsia" w:hAnsi="宋体"/>
          <w:szCs w:val="21"/>
        </w:rPr>
      </w:pPr>
      <w:r>
        <w:rPr>
          <w:rFonts w:hint="eastAsia" w:hAnsi="宋体"/>
          <w:szCs w:val="21"/>
        </w:rPr>
        <w:t xml:space="preserve">          ②强调法律的极大权威，真正做到法律面前人人平等。</w:t>
      </w:r>
    </w:p>
    <w:p>
      <w:pPr>
        <w:pStyle w:val="2"/>
        <w:ind w:left="1260" w:hanging="1260"/>
        <w:rPr>
          <w:rFonts w:hint="eastAsia" w:hAnsi="宋体"/>
          <w:szCs w:val="21"/>
        </w:rPr>
      </w:pPr>
      <w:r>
        <w:rPr>
          <w:rFonts w:hint="eastAsia" w:hAnsi="宋体"/>
          <w:szCs w:val="21"/>
        </w:rPr>
        <w:t xml:space="preserve">          ③把立法、守法、执法紧密结合起来，做到有法可依、有法必依、执法必严、违法必究。</w:t>
      </w:r>
    </w:p>
    <w:p>
      <w:pPr>
        <w:pStyle w:val="2"/>
        <w:rPr>
          <w:rFonts w:hint="eastAsia" w:hAnsi="宋体"/>
          <w:szCs w:val="21"/>
        </w:rPr>
      </w:pPr>
      <w:r>
        <w:rPr>
          <w:rFonts w:hint="eastAsia" w:hAnsi="宋体"/>
          <w:szCs w:val="21"/>
        </w:rPr>
        <w:t xml:space="preserve">          ④坚持党的领导，保证党在依法治国中的领导核心作用。</w:t>
      </w:r>
    </w:p>
    <w:p>
      <w:pPr>
        <w:pStyle w:val="2"/>
        <w:rPr>
          <w:rFonts w:hint="eastAsia" w:hAnsi="宋体"/>
          <w:szCs w:val="21"/>
        </w:rPr>
      </w:pPr>
      <w:r>
        <w:rPr>
          <w:rFonts w:hint="eastAsia" w:hAnsi="宋体"/>
          <w:szCs w:val="21"/>
        </w:rPr>
        <w:t xml:space="preserve">    39.政治素质是领导者素质的首要条件。其基本要求是：</w:t>
      </w:r>
    </w:p>
    <w:p>
      <w:pPr>
        <w:pStyle w:val="2"/>
        <w:rPr>
          <w:rFonts w:hint="eastAsia" w:hAnsi="宋体"/>
          <w:szCs w:val="21"/>
        </w:rPr>
      </w:pPr>
      <w:r>
        <w:rPr>
          <w:rFonts w:hint="eastAsia" w:hAnsi="宋体"/>
          <w:szCs w:val="21"/>
        </w:rPr>
        <w:t xml:space="preserve">      </w:t>
      </w:r>
      <w:r>
        <w:rPr>
          <w:rFonts w:hint="eastAsia"/>
        </w:rPr>
        <w:t>答：</w:t>
      </w:r>
      <w:r>
        <w:rPr>
          <w:rFonts w:hint="eastAsia" w:hAnsi="宋体"/>
          <w:szCs w:val="21"/>
        </w:rPr>
        <w:t>(1)坚持正确的政治方向和政治立场，时时牢记党和人民的利益。</w:t>
      </w:r>
    </w:p>
    <w:p>
      <w:pPr>
        <w:pStyle w:val="2"/>
        <w:rPr>
          <w:rFonts w:hint="eastAsia" w:hAnsi="宋体"/>
          <w:szCs w:val="21"/>
        </w:rPr>
      </w:pPr>
      <w:r>
        <w:rPr>
          <w:rFonts w:hint="eastAsia" w:hAnsi="宋体"/>
          <w:szCs w:val="21"/>
        </w:rPr>
        <w:t xml:space="preserve">      (2)要有政治敏感性和政治鉴别力，保持政治上的清醒和坚定。</w:t>
      </w:r>
    </w:p>
    <w:p>
      <w:pPr>
        <w:pStyle w:val="2"/>
        <w:rPr>
          <w:rFonts w:hint="eastAsia" w:hAnsi="宋体"/>
          <w:szCs w:val="21"/>
        </w:rPr>
      </w:pPr>
      <w:r>
        <w:rPr>
          <w:rFonts w:hint="eastAsia" w:hAnsi="宋体"/>
          <w:szCs w:val="21"/>
        </w:rPr>
        <w:t xml:space="preserve">      (3)要有高度的政治责任感，对人民、对国家负责。</w:t>
      </w:r>
    </w:p>
    <w:p>
      <w:pPr>
        <w:pStyle w:val="2"/>
        <w:rPr>
          <w:rFonts w:hint="eastAsia" w:hAnsi="宋体"/>
          <w:szCs w:val="21"/>
        </w:rPr>
      </w:pPr>
      <w:r>
        <w:rPr>
          <w:rFonts w:hint="eastAsia" w:hAnsi="宋体"/>
          <w:szCs w:val="21"/>
        </w:rPr>
        <w:t xml:space="preserve">    40.</w:t>
      </w:r>
      <w:r>
        <w:rPr>
          <w:rFonts w:hint="eastAsia"/>
        </w:rPr>
        <w:t>答：</w:t>
      </w:r>
      <w:r>
        <w:rPr>
          <w:rFonts w:hint="eastAsia" w:hAnsi="宋体"/>
          <w:szCs w:val="21"/>
        </w:rPr>
        <w:t>(1)掌握原则性和灵活性的辩证统一。</w:t>
      </w:r>
    </w:p>
    <w:p>
      <w:pPr>
        <w:pStyle w:val="2"/>
        <w:rPr>
          <w:rFonts w:hint="eastAsia" w:hAnsi="宋体"/>
          <w:szCs w:val="21"/>
        </w:rPr>
      </w:pPr>
      <w:r>
        <w:rPr>
          <w:rFonts w:hint="eastAsia" w:hAnsi="宋体"/>
          <w:szCs w:val="21"/>
        </w:rPr>
        <w:t xml:space="preserve">       (2)掌握抓住中心和统筹全局的辩证统一。</w:t>
      </w:r>
    </w:p>
    <w:p>
      <w:pPr>
        <w:pStyle w:val="2"/>
        <w:rPr>
          <w:rFonts w:hint="eastAsia" w:hAnsi="宋体"/>
          <w:szCs w:val="21"/>
        </w:rPr>
      </w:pPr>
      <w:r>
        <w:rPr>
          <w:rFonts w:hint="eastAsia" w:hAnsi="宋体"/>
          <w:szCs w:val="21"/>
        </w:rPr>
        <w:t xml:space="preserve">       (3)掌握领导积极性与广大群众积极性的辩证统一。</w:t>
      </w:r>
    </w:p>
    <w:p>
      <w:pPr>
        <w:pStyle w:val="2"/>
        <w:rPr>
          <w:rFonts w:hint="eastAsia" w:hAnsi="宋体"/>
          <w:szCs w:val="21"/>
        </w:rPr>
      </w:pPr>
      <w:r>
        <w:rPr>
          <w:rFonts w:hint="eastAsia" w:hAnsi="宋体"/>
          <w:szCs w:val="21"/>
        </w:rPr>
        <w:t xml:space="preserve">       (4)掌握明晰性和含糊性的辩证统一。</w:t>
      </w:r>
    </w:p>
    <w:p>
      <w:pPr>
        <w:pStyle w:val="2"/>
        <w:rPr>
          <w:rFonts w:hint="eastAsia" w:hAnsi="宋体"/>
          <w:szCs w:val="21"/>
        </w:rPr>
      </w:pPr>
      <w:r>
        <w:rPr>
          <w:rFonts w:hint="eastAsia" w:hAnsi="宋体"/>
          <w:szCs w:val="21"/>
        </w:rPr>
        <w:t xml:space="preserve">       (5)掌握创造开拓与和谐平衡的辩证统一。</w:t>
      </w:r>
    </w:p>
    <w:p>
      <w:pPr>
        <w:pStyle w:val="2"/>
        <w:rPr>
          <w:rFonts w:hint="eastAsia" w:hAnsi="宋体"/>
          <w:szCs w:val="21"/>
        </w:rPr>
      </w:pPr>
      <w:r>
        <w:rPr>
          <w:rFonts w:hint="eastAsia" w:hAnsi="宋体"/>
          <w:szCs w:val="21"/>
        </w:rPr>
        <w:t xml:space="preserve">       (6)掌握宽与严的辩证统一。</w:t>
      </w:r>
    </w:p>
    <w:p>
      <w:pPr>
        <w:pStyle w:val="2"/>
        <w:rPr>
          <w:rFonts w:hint="eastAsia" w:hAnsi="宋体"/>
          <w:szCs w:val="21"/>
        </w:rPr>
      </w:pPr>
    </w:p>
    <w:p>
      <w:pPr>
        <w:pStyle w:val="2"/>
        <w:rPr>
          <w:rFonts w:hint="eastAsia" w:hAnsi="宋体"/>
          <w:szCs w:val="21"/>
        </w:rPr>
      </w:pPr>
    </w:p>
    <w:p>
      <w:pPr>
        <w:pStyle w:val="2"/>
        <w:numPr>
          <w:ilvl w:val="0"/>
          <w:numId w:val="3"/>
        </w:numPr>
        <w:rPr>
          <w:rFonts w:hint="eastAsia" w:hAnsi="宋体"/>
          <w:szCs w:val="21"/>
          <w:lang w:val="en-US" w:eastAsia="zh-CN"/>
        </w:rPr>
      </w:pPr>
      <w:r>
        <w:rPr>
          <w:rFonts w:hint="eastAsia" w:hAnsi="宋体"/>
          <w:szCs w:val="21"/>
          <w:lang w:val="en-US" w:eastAsia="zh-CN"/>
        </w:rPr>
        <w:t>答：声音的高低与物体振动的频率有关，物体振动频率快，声音高，物体振动频率慢，声音低。</w:t>
      </w:r>
    </w:p>
    <w:p>
      <w:pPr>
        <w:pStyle w:val="2"/>
        <w:numPr>
          <w:ilvl w:val="0"/>
          <w:numId w:val="3"/>
        </w:numPr>
        <w:rPr>
          <w:rFonts w:hint="default" w:hAnsi="宋体"/>
          <w:szCs w:val="21"/>
          <w:lang w:val="en-US" w:eastAsia="zh-CN"/>
        </w:rPr>
      </w:pPr>
      <w:r>
        <w:rPr>
          <w:rFonts w:hint="eastAsia"/>
        </w:rPr>
        <w:t>答：</w:t>
      </w:r>
      <w:r>
        <w:rPr>
          <w:rFonts w:hint="default" w:hAnsi="宋体"/>
          <w:szCs w:val="21"/>
          <w:lang w:val="en-US" w:eastAsia="zh-CN"/>
        </w:rPr>
        <w:t>1.有足够充沛的精力，能从容不迫地应付日常生活和工作的压力，不感到过分紧张。2.处事乐观，态度积极，乐于承担责任，事无巨细不挑剔。3.善于休息，睡眠良好。4.应变能力强，能适应外界环境的各种变化。5.能抵抗一般性感冒和传染病。6.体重得当，身材匀称，站立时头、肩、臂位置协调。7.眼睛明亮，反应敏锐，眼睑不发炎。8.牙齿清洁，无空洞，无痛感，牙龈颜色正常，无出血现象。9.头发有光泽，无头屑。10.肌肉、皮肤富有弹性，走路感觉轻松。</w:t>
      </w:r>
    </w:p>
    <w:p>
      <w:pPr>
        <w:pStyle w:val="2"/>
        <w:numPr>
          <w:ilvl w:val="0"/>
          <w:numId w:val="3"/>
        </w:numPr>
        <w:rPr>
          <w:rFonts w:hint="default" w:hAnsi="宋体"/>
          <w:szCs w:val="21"/>
          <w:lang w:val="en-US" w:eastAsia="zh-CN"/>
        </w:rPr>
      </w:pPr>
      <w:r>
        <w:rPr>
          <w:rFonts w:hint="default" w:hAnsi="宋体"/>
          <w:szCs w:val="21"/>
          <w:lang w:val="en-US" w:eastAsia="zh-CN"/>
        </w:rPr>
        <w:t>答：一、在声源处控制：如禁止鸣笛，给汽车、摩托车安装消声器，二、在传播途径上控制：如在路边植树形成“绿色音屏”、或安装隔音板，三、在接收处控制：如人佩戴耳塞或者耳机状消声器。</w:t>
      </w:r>
    </w:p>
    <w:p>
      <w:pPr>
        <w:pStyle w:val="2"/>
        <w:rPr>
          <w:rFonts w:hint="eastAsia" w:hAnsi="宋体"/>
          <w:szCs w:val="21"/>
        </w:rPr>
      </w:pPr>
      <w:r>
        <w:rPr>
          <w:rFonts w:hint="eastAsia" w:hAnsi="宋体"/>
          <w:szCs w:val="21"/>
        </w:rPr>
        <w:t>四、论述题</w:t>
      </w:r>
    </w:p>
    <w:p>
      <w:pPr>
        <w:pStyle w:val="2"/>
        <w:rPr>
          <w:rFonts w:hint="eastAsia" w:hAnsi="宋体"/>
          <w:szCs w:val="21"/>
        </w:rPr>
      </w:pPr>
      <w:r>
        <w:rPr>
          <w:rFonts w:hint="eastAsia" w:hAnsi="宋体"/>
          <w:szCs w:val="21"/>
        </w:rPr>
        <w:t xml:space="preserve">    4</w:t>
      </w:r>
      <w:r>
        <w:rPr>
          <w:rFonts w:hint="eastAsia" w:hAnsi="宋体"/>
          <w:szCs w:val="21"/>
          <w:lang w:val="en-US" w:eastAsia="zh-CN"/>
        </w:rPr>
        <w:t>4</w:t>
      </w:r>
      <w:r>
        <w:rPr>
          <w:rFonts w:hint="eastAsia" w:hAnsi="宋体"/>
          <w:szCs w:val="21"/>
        </w:rPr>
        <w:t>.</w:t>
      </w:r>
      <w:r>
        <w:rPr>
          <w:rFonts w:hint="eastAsia"/>
        </w:rPr>
        <w:t>答：</w:t>
      </w:r>
      <w:r>
        <w:rPr>
          <w:rFonts w:hint="eastAsia" w:hAnsi="宋体"/>
          <w:szCs w:val="21"/>
        </w:rPr>
        <w:t>(1)权责一致原则要求各级领导者都应具有一定的职务、权力、责任和利益。</w:t>
      </w:r>
    </w:p>
    <w:p>
      <w:pPr>
        <w:pStyle w:val="2"/>
        <w:rPr>
          <w:rFonts w:hint="eastAsia" w:hAnsi="宋体"/>
          <w:szCs w:val="21"/>
        </w:rPr>
      </w:pPr>
      <w:r>
        <w:rPr>
          <w:rFonts w:hint="eastAsia" w:hAnsi="宋体"/>
          <w:szCs w:val="21"/>
        </w:rPr>
        <w:t xml:space="preserve">         ①职务：是指领导者所处的一定的职位和由此产生的职能。</w:t>
      </w:r>
    </w:p>
    <w:p>
      <w:pPr>
        <w:pStyle w:val="2"/>
        <w:rPr>
          <w:rFonts w:hint="eastAsia" w:hAnsi="宋体"/>
          <w:szCs w:val="21"/>
        </w:rPr>
      </w:pPr>
      <w:r>
        <w:rPr>
          <w:rFonts w:hint="eastAsia" w:hAnsi="宋体"/>
          <w:szCs w:val="21"/>
        </w:rPr>
        <w:t xml:space="preserve">         ②权力：包括履行职责所需要的各种权力。</w:t>
      </w:r>
    </w:p>
    <w:p>
      <w:pPr>
        <w:pStyle w:val="2"/>
        <w:rPr>
          <w:rFonts w:hint="eastAsia" w:hAnsi="宋体"/>
          <w:szCs w:val="21"/>
        </w:rPr>
      </w:pPr>
      <w:r>
        <w:rPr>
          <w:rFonts w:hint="eastAsia" w:hAnsi="宋体"/>
          <w:szCs w:val="21"/>
        </w:rPr>
        <w:t xml:space="preserve">         ③责任：是领导者必须承担的与其权力相对应的义务和履行义务的行为后果。</w:t>
      </w:r>
    </w:p>
    <w:p>
      <w:pPr>
        <w:pStyle w:val="2"/>
        <w:rPr>
          <w:rFonts w:hint="eastAsia" w:hAnsi="宋体"/>
          <w:szCs w:val="21"/>
        </w:rPr>
      </w:pPr>
      <w:r>
        <w:rPr>
          <w:rFonts w:hint="eastAsia" w:hAnsi="宋体"/>
          <w:szCs w:val="21"/>
        </w:rPr>
        <w:t xml:space="preserve">         ④利益:是指与职务相联系的一定报酬形式。</w:t>
      </w:r>
    </w:p>
    <w:p>
      <w:pPr>
        <w:pStyle w:val="2"/>
        <w:ind w:left="945" w:hanging="945"/>
        <w:rPr>
          <w:rFonts w:hint="eastAsia" w:hAnsi="宋体"/>
          <w:szCs w:val="21"/>
        </w:rPr>
      </w:pPr>
      <w:r>
        <w:rPr>
          <w:rFonts w:hint="eastAsia" w:hAnsi="宋体"/>
          <w:szCs w:val="21"/>
        </w:rPr>
        <w:t xml:space="preserve">      (2)职、责、权、利是实现有效领导的必要条件。领导者必须实行权责一致原则的必要性在于：</w:t>
      </w:r>
    </w:p>
    <w:p>
      <w:pPr>
        <w:pStyle w:val="2"/>
        <w:rPr>
          <w:rFonts w:hint="eastAsia" w:hAnsi="宋体"/>
          <w:szCs w:val="21"/>
        </w:rPr>
      </w:pPr>
      <w:r>
        <w:rPr>
          <w:rFonts w:hint="eastAsia" w:hAnsi="宋体"/>
          <w:szCs w:val="21"/>
        </w:rPr>
        <w:t xml:space="preserve">        ①职务与权力分离，就会使领导工作出现工作的“虚位”。</w:t>
      </w:r>
    </w:p>
    <w:p>
      <w:pPr>
        <w:pStyle w:val="2"/>
        <w:rPr>
          <w:rFonts w:hint="eastAsia" w:hAnsi="宋体"/>
          <w:szCs w:val="21"/>
        </w:rPr>
      </w:pPr>
      <w:r>
        <w:rPr>
          <w:rFonts w:hint="eastAsia" w:hAnsi="宋体"/>
          <w:szCs w:val="21"/>
        </w:rPr>
        <w:t xml:space="preserve">        ②权力与责任分离，往往是官僚主义产生与泛滥的基础。</w:t>
      </w:r>
    </w:p>
    <w:p>
      <w:pPr>
        <w:pStyle w:val="2"/>
        <w:ind w:left="420" w:hanging="420"/>
        <w:rPr>
          <w:rFonts w:hint="eastAsia" w:hAnsi="宋体"/>
          <w:szCs w:val="21"/>
        </w:rPr>
      </w:pPr>
      <w:r>
        <w:rPr>
          <w:rFonts w:hint="eastAsia" w:hAnsi="宋体"/>
          <w:szCs w:val="21"/>
        </w:rPr>
        <w:t xml:space="preserve">        ③职务与利益相脱离，会使领导工作缺乏必要的动力。</w:t>
      </w:r>
    </w:p>
    <w:p>
      <w:pPr>
        <w:pStyle w:val="2"/>
        <w:ind w:left="1050" w:hanging="1050"/>
        <w:rPr>
          <w:rFonts w:hint="eastAsia" w:hAnsi="宋体" w:eastAsia="宋体"/>
          <w:szCs w:val="21"/>
          <w:lang w:val="en-US" w:eastAsia="zh-CN"/>
        </w:rPr>
      </w:pPr>
      <w:r>
        <w:rPr>
          <w:rFonts w:hint="eastAsia" w:hAnsi="宋体"/>
          <w:szCs w:val="21"/>
        </w:rPr>
        <w:t xml:space="preserve">    4</w:t>
      </w:r>
      <w:r>
        <w:rPr>
          <w:rFonts w:hint="eastAsia" w:hAnsi="宋体"/>
          <w:szCs w:val="21"/>
          <w:lang w:val="en-US" w:eastAsia="zh-CN"/>
        </w:rPr>
        <w:t>5</w:t>
      </w:r>
    </w:p>
    <w:p>
      <w:pPr>
        <w:pStyle w:val="2"/>
        <w:rPr>
          <w:rFonts w:hint="eastAsia" w:hAnsi="宋体"/>
          <w:szCs w:val="21"/>
        </w:rPr>
      </w:pPr>
      <w:r>
        <w:rPr>
          <w:rFonts w:hint="eastAsia" w:hAnsi="宋体"/>
          <w:szCs w:val="21"/>
        </w:rPr>
        <w:t>五、案例分析题</w:t>
      </w:r>
    </w:p>
    <w:p>
      <w:pPr>
        <w:pStyle w:val="2"/>
        <w:ind w:left="1050" w:hanging="1050"/>
        <w:rPr>
          <w:rFonts w:hint="eastAsia" w:hAnsi="宋体"/>
          <w:szCs w:val="21"/>
        </w:rPr>
      </w:pPr>
      <w:r>
        <w:rPr>
          <w:rFonts w:hint="eastAsia" w:hAnsi="宋体"/>
          <w:szCs w:val="21"/>
        </w:rPr>
        <w:t xml:space="preserve">    4</w:t>
      </w:r>
      <w:r>
        <w:rPr>
          <w:rFonts w:hint="eastAsia" w:hAnsi="宋体"/>
          <w:szCs w:val="21"/>
          <w:lang w:val="en-US" w:eastAsia="zh-CN"/>
        </w:rPr>
        <w:t>6</w:t>
      </w:r>
      <w:r>
        <w:rPr>
          <w:rFonts w:hint="eastAsia" w:hAnsi="宋体"/>
          <w:szCs w:val="21"/>
        </w:rPr>
        <w:t>.</w:t>
      </w:r>
      <w:r>
        <w:rPr>
          <w:rFonts w:hint="eastAsia"/>
        </w:rPr>
        <w:t>答：</w:t>
      </w:r>
      <w:bookmarkStart w:id="0" w:name="_GoBack"/>
      <w:bookmarkEnd w:id="0"/>
      <w:r>
        <w:rPr>
          <w:rFonts w:hint="eastAsia" w:hAnsi="宋体"/>
          <w:szCs w:val="21"/>
        </w:rPr>
        <w:t>(1)此案例反映了领导决策中信息原则的重要性。造成这种两难境地的主要原因是没有很好地坚持领导决策的信息优先原则。信息是决策的基础，充分、及时 、全面、有效的信息是科学决策的前提。某区政府领导在决定副食品批发市场项目之前，显然缺乏全面细致的市场调查，不了解在建的综合市场特别是其内部的副食品批发场区。因此盲目决策，匆忙上马，陷入困境。</w:t>
      </w:r>
    </w:p>
    <w:p>
      <w:pPr>
        <w:pStyle w:val="2"/>
        <w:ind w:left="1050" w:hanging="1050"/>
        <w:rPr>
          <w:rFonts w:hint="eastAsia" w:hAnsi="宋体"/>
          <w:szCs w:val="21"/>
        </w:rPr>
      </w:pPr>
      <w:r>
        <w:rPr>
          <w:rFonts w:hint="eastAsia" w:hAnsi="宋体"/>
          <w:szCs w:val="21"/>
        </w:rPr>
        <w:t xml:space="preserve">       (2)此案例反映了追踪决策的重要性。当原有决策方案实施后，主客观情况发生了重大变化，原有的决策目标无法实现时，要对原决策目标或方案进行根本性修订，这就是追踪决策。</w:t>
      </w:r>
    </w:p>
    <w:p>
      <w:pPr>
        <w:pStyle w:val="2"/>
        <w:ind w:left="1155" w:hanging="1155"/>
        <w:rPr>
          <w:rFonts w:hAnsi="宋体"/>
          <w:szCs w:val="21"/>
        </w:rPr>
      </w:pPr>
      <w:r>
        <w:rPr>
          <w:rFonts w:hint="eastAsia" w:hAnsi="宋体"/>
          <w:szCs w:val="21"/>
        </w:rPr>
        <w:t xml:space="preserve">        (3)走出两难境地的方案，可以有不同的思路。比如，一种是迎接挑战，继续兴建。但要调查研究，对原决策方案进行修订和完善，使得所建批发市场在规模、设施、服务和管理等方面超过竞争对手，以期在市场竞争中获胜；另一种是及早决断，对原决策方案进行根本性修订，重新考察、确立和论证新的项目，实行转向经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BE86ED"/>
    <w:multiLevelType w:val="singleLevel"/>
    <w:tmpl w:val="CBBE86ED"/>
    <w:lvl w:ilvl="0" w:tentative="0">
      <w:start w:val="41"/>
      <w:numFmt w:val="decimal"/>
      <w:lvlText w:val="%1."/>
      <w:lvlJc w:val="left"/>
      <w:pPr>
        <w:tabs>
          <w:tab w:val="left" w:pos="312"/>
        </w:tabs>
      </w:pPr>
    </w:lvl>
  </w:abstractNum>
  <w:abstractNum w:abstractNumId="1">
    <w:nsid w:val="3E05B149"/>
    <w:multiLevelType w:val="singleLevel"/>
    <w:tmpl w:val="3E05B149"/>
    <w:lvl w:ilvl="0" w:tentative="0">
      <w:start w:val="40"/>
      <w:numFmt w:val="decimal"/>
      <w:lvlText w:val="%1."/>
      <w:lvlJc w:val="left"/>
      <w:pPr>
        <w:tabs>
          <w:tab w:val="left" w:pos="312"/>
        </w:tabs>
      </w:pPr>
    </w:lvl>
  </w:abstractNum>
  <w:abstractNum w:abstractNumId="2">
    <w:nsid w:val="7BEB61D8"/>
    <w:multiLevelType w:val="singleLevel"/>
    <w:tmpl w:val="7BEB61D8"/>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194787"/>
    <w:rsid w:val="137D3253"/>
    <w:rsid w:val="185C6D6B"/>
    <w:rsid w:val="51A4066B"/>
    <w:rsid w:val="54194787"/>
    <w:rsid w:val="5881170A"/>
    <w:rsid w:val="7CD23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qFormat/>
    <w:uiPriority w:val="0"/>
    <w:pPr>
      <w:tabs>
        <w:tab w:val="center" w:pos="4153"/>
        <w:tab w:val="right" w:pos="8306"/>
      </w:tabs>
      <w:snapToGrid w:val="0"/>
      <w:jc w:val="left"/>
    </w:pPr>
    <w:rPr>
      <w:sz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2020-01-10T07:46:00Z</dcterms:created>
  <dc:creator>Administrator</dc:creator>
  <cp:lastModifiedBy>Administrator</cp:lastModifiedBy>
  <dcterms:modified xsi:type="dcterms:W3CDTF">2020-02-19T05:46:40Z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