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00" w:lineRule="auto"/>
        <w:rPr>
          <w:rStyle w:val="4"/>
          <w:rFonts w:hint="eastAsia" w:ascii="宋体" w:hAnsi="宋体" w:cs="宋体"/>
          <w:color w:val="000000"/>
          <w:sz w:val="24"/>
          <w:szCs w:val="24"/>
          <w:lang w:val="en-US" w:eastAsia="zh-CN"/>
        </w:rPr>
      </w:pPr>
      <w:r>
        <w:rPr>
          <w:rStyle w:val="4"/>
          <w:rFonts w:hint="eastAsia" w:ascii="宋体" w:hAnsi="宋体" w:cs="宋体"/>
          <w:color w:val="000000"/>
          <w:sz w:val="24"/>
          <w:szCs w:val="24"/>
          <w:lang w:eastAsia="zh-CN"/>
        </w:rPr>
        <w:t>高级程序</w:t>
      </w:r>
      <w:r>
        <w:rPr>
          <w:rStyle w:val="4"/>
          <w:rFonts w:hint="eastAsia" w:ascii="宋体" w:hAnsi="宋体" w:cs="宋体"/>
          <w:color w:val="000000"/>
          <w:sz w:val="24"/>
          <w:szCs w:val="24"/>
          <w:lang w:val="en-US" w:eastAsia="zh-CN"/>
        </w:rPr>
        <w:t>C设计</w:t>
      </w:r>
    </w:p>
    <w:p>
      <w:pPr>
        <w:numPr>
          <w:ilvl w:val="0"/>
          <w:numId w:val="1"/>
        </w:numPr>
        <w:snapToGrid w:val="0"/>
        <w:spacing w:line="300" w:lineRule="auto"/>
        <w:rPr>
          <w:rStyle w:val="4"/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Style w:val="4"/>
          <w:rFonts w:hint="eastAsia" w:ascii="宋体" w:hAnsi="宋体" w:eastAsia="宋体" w:cs="宋体"/>
          <w:color w:val="000000"/>
          <w:sz w:val="24"/>
          <w:szCs w:val="24"/>
        </w:rPr>
        <w:t>选择题</w:t>
      </w:r>
    </w:p>
    <w:p>
      <w:pPr>
        <w:numPr>
          <w:ilvl w:val="0"/>
          <w:numId w:val="0"/>
        </w:num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</w:rPr>
        <w:t>设i是int型变量,f是float型变量,用下面的语句给这两个变量输入值：scanf("i=%d,f=%f",&amp;i,&amp;f);为了把100和765.12分别赋给i和f,则正确的输入为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A)100&lt;空格&gt;765.12&lt;回车&gt;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B)i=100,f=765.12&lt;回车&gt;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C)100&lt;回车&gt;765.12&lt;回车&gt;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D)x=100&lt;回车&gt;,y=765.12&lt;回车&gt;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szCs w:val="24"/>
        </w:rPr>
        <w:t>设已有定义: char *st="how are you"; 下列程序段中正确的是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A) char  a[11], *p;  strcpy(p=a+1,&amp;st[4]);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B) char  a[11];      strcpy(++a, st);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C) char  a[11];      strcpy(a, st);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D) char  a[], *p;    strcpy(p=&amp;a[1],st+2);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z w:val="24"/>
          <w:szCs w:val="24"/>
        </w:rPr>
        <w:t>以下叙述中不正确的是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A)在不同的函数中可以使用相同名字的变量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B)函数中的形式参数是局部变量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C)在一个函数内定义的变量只在本函数范围内有效 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D)在一个函数内的复合语句中定义的变量可以在本函数范围内有效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z w:val="24"/>
          <w:szCs w:val="24"/>
        </w:rPr>
        <w:t>下面四个选项中，全是不合法的用户标识符的是：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A  P_0 do                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 B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float la0 _A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b-a goto int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_123 temp INT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z w:val="24"/>
          <w:szCs w:val="24"/>
        </w:rPr>
        <w:t>设有以下定义:int a[4][3]={1,2,3,4,5,6,7,8,9,10,11,12};int (*prt)[3]=a,*p=a[0];则下列能够正确表示数组元素a[1][2]的表达式是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A) *((*prt+1) [2])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B) *(*(p+5))     </w:t>
      </w:r>
      <w:r>
        <w:rPr>
          <w:rFonts w:hint="eastAsia" w:ascii="宋体" w:hAnsi="宋体" w:eastAsia="宋体" w:cs="宋体"/>
          <w:sz w:val="24"/>
          <w:szCs w:val="24"/>
        </w:rPr>
        <w:tab/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 xml:space="preserve">C) (*prt+1)+2    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D) *(*(a+1)+2)</w:t>
      </w:r>
    </w:p>
    <w:p>
      <w:p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6、以下说法正确的是（    ）  如果在一个函数中的复合语句中定义了一个变量，则该变量 </w:t>
      </w:r>
    </w:p>
    <w:p>
      <w:p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A、只在该复合语句中有效               B、在该函数中有效 </w:t>
      </w:r>
    </w:p>
    <w:p>
      <w:p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C、在本程序范围内有效                 D、为非法变量</w:t>
      </w:r>
    </w:p>
    <w:p>
      <w:p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7、以下能对一维数组a进行正确初始化的语句是（     ）</w:t>
      </w:r>
    </w:p>
    <w:p>
      <w:p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A、inta[10]=(0，0，0，0，0)；             B、inta[10]={}； </w:t>
      </w:r>
    </w:p>
    <w:p>
      <w:pPr>
        <w:numPr>
          <w:ilvl w:val="0"/>
          <w:numId w:val="0"/>
        </w:num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C、inta[10]={0}；                          D、inta[10]={10*1}；</w:t>
      </w:r>
    </w:p>
    <w:p>
      <w:pPr>
        <w:numPr>
          <w:ilvl w:val="0"/>
          <w:numId w:val="2"/>
        </w:num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以下对二维数组的正确说明的语句是（      ）  </w:t>
      </w:r>
    </w:p>
    <w:p>
      <w:pPr>
        <w:numPr>
          <w:ilvl w:val="0"/>
          <w:numId w:val="3"/>
        </w:numPr>
        <w:snapToGrid w:val="0"/>
        <w:spacing w:line="300" w:lineRule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inta[3][]     B、floata(3,4)     C、doublea[3][4]     D、floata(3)(4)</w:t>
      </w:r>
    </w:p>
    <w:p>
      <w:pPr>
        <w:numPr>
          <w:ilvl w:val="0"/>
          <w:numId w:val="2"/>
        </w:numPr>
        <w:snapToGrid w:val="0"/>
        <w:spacing w:line="300" w:lineRule="auto"/>
        <w:ind w:left="0" w:leftChars="0" w:firstLine="0" w:firstLineChars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若要求在if后一对圆括号中表示a不等于0的关系,则能正确表示这一关系的表达式为(       )  </w:t>
      </w:r>
    </w:p>
    <w:p>
      <w:pPr>
        <w:numPr>
          <w:ilvl w:val="0"/>
          <w:numId w:val="4"/>
        </w:numPr>
        <w:snapToGrid w:val="0"/>
        <w:spacing w:line="300" w:lineRule="auto"/>
        <w:ind w:leftChars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  a&lt;&gt;0       B、  !a      C、  a=0      D、  a</w:t>
      </w:r>
    </w:p>
    <w:p>
      <w:pPr>
        <w:numPr>
          <w:ilvl w:val="0"/>
          <w:numId w:val="2"/>
        </w:numPr>
        <w:snapToGrid w:val="0"/>
        <w:spacing w:line="300" w:lineRule="auto"/>
        <w:ind w:left="0" w:leftChars="0" w:firstLine="0" w:firstLineChars="0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字符(char)型数据在微机内存中的存储形式是(       )  </w:t>
      </w:r>
    </w:p>
    <w:p>
      <w:pPr>
        <w:numPr>
          <w:ilvl w:val="0"/>
          <w:numId w:val="0"/>
        </w:numPr>
        <w:snapToGrid w:val="0"/>
        <w:spacing w:line="300" w:lineRule="auto"/>
        <w:ind w:leftChars="0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A、  反码      B、  补码    C、  EBCDIC码   D、  ASCII码</w:t>
      </w:r>
    </w:p>
    <w:p>
      <w:pPr>
        <w:numPr>
          <w:ilvl w:val="0"/>
          <w:numId w:val="0"/>
        </w:numPr>
        <w:snapToGrid w:val="0"/>
        <w:spacing w:line="300" w:lineRule="auto"/>
        <w:rPr>
          <w:rFonts w:hint="default" w:ascii="宋体" w:hAnsi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snapToGrid w:val="0"/>
        <w:spacing w:line="300" w:lineRule="auto"/>
        <w:ind w:left="0" w:leftChars="0" w:firstLine="0" w:firstLineChars="0"/>
        <w:rPr>
          <w:rStyle w:val="4"/>
          <w:rFonts w:ascii="Verdana" w:hAnsi="Verdana"/>
          <w:color w:val="000000"/>
          <w:sz w:val="24"/>
        </w:rPr>
      </w:pPr>
      <w:r>
        <w:rPr>
          <w:rStyle w:val="4"/>
          <w:rFonts w:ascii="Verdana" w:hAnsi="Verdana"/>
          <w:color w:val="000000"/>
          <w:sz w:val="24"/>
        </w:rPr>
        <w:t>填空题</w:t>
      </w:r>
    </w:p>
    <w:p>
      <w:pPr>
        <w:numPr>
          <w:ilvl w:val="0"/>
          <w:numId w:val="0"/>
        </w:numPr>
        <w:snapToGrid w:val="0"/>
        <w:spacing w:line="300" w:lineRule="auto"/>
        <w:ind w:lef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假定p所指对象的值为25，p+1所指对象的值为46，则执行"(*p)++；"语句后，p所指对象的值为___________。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如果变量定义有：int a＝9，c＝8；则表达式（――a!＝c＋＋）?――a：＋＋c的值为________。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假定一个二维数组为a[M][N]，则a[i]的地址值(以字节为单位)为  __________。</w:t>
      </w:r>
    </w:p>
    <w:p>
      <w:pPr>
        <w:numPr>
          <w:ilvl w:val="0"/>
          <w:numId w:val="5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已有int i,j; float x;为将-10赋给i，12赋给j，410.34赋给x；则对应scanf("%d,%d,%f",&amp;i,&amp;j,&amp;x)调用语句的数据输入形式是_________。</w:t>
      </w:r>
    </w:p>
    <w:p>
      <w:pPr>
        <w:numPr>
          <w:ilvl w:val="0"/>
          <w:numId w:val="6"/>
        </w:num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若x=5，y=10，则x&gt;y和x&lt;=y的逻辑值分别为________和_______。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C语言提供三种逻辑运算符，按优先级高低它们分别是_________， ________，_________。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空字符串的长度是__________。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若a是int型变量，且a的初值为6，则计算表达式a+=(b=4)+(c=2)后，a的值为</w:t>
      </w:r>
      <w:r>
        <w:rPr>
          <w:rFonts w:hint="eastAsia" w:ascii="宋体" w:hAnsi="宋体" w:eastAsia="宋体" w:cs="宋体"/>
          <w:sz w:val="24"/>
          <w:szCs w:val="24"/>
        </w:rPr>
        <w:t>__________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>
      <w:pPr>
        <w:numPr>
          <w:ilvl w:val="0"/>
          <w:numId w:val="7"/>
        </w:numPr>
        <w:rPr>
          <w:rStyle w:val="4"/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Style w:val="4"/>
          <w:rFonts w:hint="eastAsia" w:ascii="宋体" w:hAnsi="宋体" w:eastAsia="宋体" w:cs="宋体"/>
          <w:color w:val="000000"/>
          <w:sz w:val="24"/>
          <w:szCs w:val="24"/>
        </w:rPr>
        <w:t>判断题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若a是实型变量，C程序中允许赋值a=10,因此实型变量中允许存放整型数（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 函数中的局部变量都是动态存储（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主函数main中定义的变量在整个文件或程序中有效（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 函数的定义可以嵌套，但函数的调用不可以嵌套（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 do-while循环中，根据情况可以省略while（  ）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 形参是虚拟的，不占用存储单元(  )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 用户若需要调用标准库函数，调用前必须重新定义（  ）</w:t>
      </w:r>
    </w:p>
    <w:p>
      <w:pPr>
        <w:snapToGrid w:val="0"/>
        <w:spacing w:line="300" w:lineRule="auto"/>
        <w:rPr>
          <w:rStyle w:val="4"/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Style w:val="4"/>
          <w:rFonts w:hint="eastAsia" w:ascii="宋体" w:hAnsi="宋体" w:eastAsia="宋体" w:cs="宋体"/>
          <w:color w:val="000000"/>
          <w:sz w:val="24"/>
          <w:szCs w:val="24"/>
          <w:lang w:eastAsia="zh-CN"/>
        </w:rPr>
        <w:t>四、</w:t>
      </w:r>
      <w:r>
        <w:rPr>
          <w:rStyle w:val="4"/>
          <w:rFonts w:hint="eastAsia" w:ascii="宋体" w:hAnsi="宋体" w:eastAsia="宋体" w:cs="宋体"/>
          <w:color w:val="000000"/>
          <w:sz w:val="24"/>
          <w:szCs w:val="24"/>
        </w:rPr>
        <w:t>编程题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 一个数如果恰好等于它的因子之和，这个数就称为“完数”。例如6=1＋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2＋3.编程找出1000以内的所有完数。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编写一函数fun，实现矩阵（3行3列）的转置（即行列互换）。</w:t>
      </w:r>
    </w:p>
    <w:p>
      <w:pPr>
        <w:numPr>
          <w:ilvl w:val="0"/>
          <w:numId w:val="0"/>
        </w:numPr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3.编程求1+2+3+……+99+100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lang w:val="en-US" w:eastAsia="zh-CN"/>
        </w:rPr>
        <w:t>4.输入一同学成绩，判断其成绩等级。 等级范围为： 90以上等级为A 89~80等级为B 79~70等级为C 69~60等级为D 60以下等级为E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spacing w:line="300" w:lineRule="auto"/>
        <w:rPr>
          <w:rFonts w:hint="eastAsia" w:ascii="宋体" w:hAnsi="宋体" w:eastAsia="宋体" w:cs="宋体"/>
          <w:color w:val="000000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高级程序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C语言设计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一：单项选择题</w:t>
      </w:r>
    </w:p>
    <w:p>
      <w:pPr>
        <w:numPr>
          <w:ilvl w:val="0"/>
          <w:numId w:val="8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2.A    3.D    4.C    5.    6.A    7.C   8.C   9.D    10.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二：填空题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26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2.    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a+i或*(a+i)</w:t>
      </w:r>
    </w:p>
    <w:p>
      <w:pPr>
        <w:snapToGrid w:val="0"/>
        <w:spacing w:line="30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-10,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12,410.34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0 ,1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7.1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8.12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三：判断题</w:t>
      </w:r>
    </w:p>
    <w:p>
      <w:pPr>
        <w:numPr>
          <w:ilvl w:val="0"/>
          <w:numId w:val="9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错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2.    3.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错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4.错    5.   6.错   7.   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四：编程题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1.解：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#include&lt;stdio.h&gt;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int main()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{ 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int i,j,sum;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for(i=2;i&lt;=1000;i++)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{  sum=0;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for(j=1;j&lt;=i/2;j++)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if( i%j==0) sum+=j; 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if(i==sum)printf("%d,",i);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}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return 0;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}</w:t>
      </w:r>
    </w:p>
    <w:p>
      <w:pPr>
        <w:snapToGrid w:val="0"/>
        <w:spacing w:line="300" w:lineRule="auto"/>
        <w:ind w:firstLine="420"/>
        <w:rPr>
          <w:rFonts w:hint="eastAsia" w:ascii="宋体" w:hAnsi="宋体" w:eastAsia="宋体" w:cs="宋体"/>
          <w:sz w:val="24"/>
          <w:szCs w:val="24"/>
        </w:rPr>
      </w:pP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2.解：</w:t>
      </w:r>
      <w:r>
        <w:rPr>
          <w:rFonts w:hint="eastAsia" w:ascii="宋体" w:hAnsi="宋体" w:eastAsia="宋体" w:cs="宋体"/>
          <w:sz w:val="24"/>
          <w:szCs w:val="24"/>
        </w:rPr>
        <w:t>int fun(int array[3][3])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{ </w:t>
      </w:r>
    </w:p>
    <w:p>
      <w:pPr>
        <w:snapToGrid w:val="0"/>
        <w:spacing w:line="300" w:lineRule="auto"/>
        <w:ind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int i,j,t;</w:t>
      </w:r>
    </w:p>
    <w:p>
      <w:pPr>
        <w:snapToGrid w:val="0"/>
        <w:spacing w:line="300" w:lineRule="auto"/>
        <w:ind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for(i=0;i&lt;2;i++)</w:t>
      </w:r>
    </w:p>
    <w:p>
      <w:pPr>
        <w:snapToGrid w:val="0"/>
        <w:spacing w:line="300" w:lineRule="auto"/>
        <w:ind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for(j=i+1;j&lt;3;j++)</w:t>
      </w:r>
    </w:p>
    <w:p>
      <w:pPr>
        <w:snapToGrid w:val="0"/>
        <w:spacing w:line="300" w:lineRule="auto"/>
        <w:ind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{</w:t>
      </w:r>
    </w:p>
    <w:p>
      <w:pPr>
        <w:snapToGrid w:val="0"/>
        <w:spacing w:line="300" w:lineRule="auto"/>
        <w:ind w:left="42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t=array[i][j];</w:t>
      </w:r>
    </w:p>
    <w:p>
      <w:pPr>
        <w:snapToGrid w:val="0"/>
        <w:spacing w:line="300" w:lineRule="auto"/>
        <w:ind w:left="42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array[i][j]=array[j][i];</w:t>
      </w:r>
    </w:p>
    <w:p>
      <w:pPr>
        <w:snapToGrid w:val="0"/>
        <w:spacing w:line="300" w:lineRule="auto"/>
        <w:ind w:left="420"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array[j][i]=t;</w:t>
      </w:r>
    </w:p>
    <w:p>
      <w:pPr>
        <w:snapToGrid w:val="0"/>
        <w:spacing w:line="300" w:lineRule="auto"/>
        <w:ind w:firstLine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}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}</w:t>
      </w:r>
    </w:p>
    <w:p>
      <w:pPr>
        <w:snapToGrid w:val="0"/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0"/>
        </w:numPr>
        <w:snapToGrid w:val="0"/>
        <w:spacing w:line="30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3.解：#include&lt;stdio.h&gt; main()  </w:t>
      </w:r>
    </w:p>
    <w:p>
      <w:pPr>
        <w:numPr>
          <w:ilvl w:val="0"/>
          <w:numId w:val="0"/>
        </w:numPr>
        <w:snapToGrid w:val="0"/>
        <w:spacing w:line="30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{intsum=0,i;  </w:t>
      </w:r>
    </w:p>
    <w:p>
      <w:pPr>
        <w:numPr>
          <w:ilvl w:val="0"/>
          <w:numId w:val="0"/>
        </w:numPr>
        <w:snapToGrid w:val="0"/>
        <w:spacing w:line="300" w:lineRule="auto"/>
        <w:ind w:leftChars="0"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for(i=1;i&lt;=100;i++) </w:t>
      </w:r>
    </w:p>
    <w:p>
      <w:pPr>
        <w:numPr>
          <w:ilvl w:val="0"/>
          <w:numId w:val="0"/>
        </w:numPr>
        <w:snapToGrid w:val="0"/>
        <w:spacing w:line="300" w:lineRule="auto"/>
        <w:ind w:leftChars="0"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sum=sum+I; </w:t>
      </w:r>
    </w:p>
    <w:p>
      <w:pPr>
        <w:numPr>
          <w:ilvl w:val="0"/>
          <w:numId w:val="0"/>
        </w:numPr>
        <w:snapToGrid w:val="0"/>
        <w:spacing w:line="300" w:lineRule="auto"/>
        <w:ind w:leftChars="0"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printf(“1+2+……+100=%d\n”,sum); </w:t>
      </w:r>
    </w:p>
    <w:p>
      <w:pPr>
        <w:numPr>
          <w:ilvl w:val="0"/>
          <w:numId w:val="0"/>
        </w:numPr>
        <w:snapToGrid w:val="0"/>
        <w:spacing w:line="300" w:lineRule="auto"/>
        <w:ind w:leftChars="0"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}</w:t>
      </w:r>
    </w:p>
    <w:p>
      <w:pPr>
        <w:numPr>
          <w:ilvl w:val="0"/>
          <w:numId w:val="0"/>
        </w:numPr>
        <w:snapToGrid w:val="0"/>
        <w:spacing w:line="300" w:lineRule="auto"/>
        <w:ind w:leftChars="0"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snapToGrid w:val="0"/>
        <w:spacing w:line="30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4.解：#include&lt;stdio.h&gt; </w:t>
      </w:r>
    </w:p>
    <w:p>
      <w:pPr>
        <w:numPr>
          <w:ilvl w:val="0"/>
          <w:numId w:val="0"/>
        </w:numPr>
        <w:snapToGrid w:val="0"/>
        <w:spacing w:line="300" w:lineRule="auto"/>
        <w:ind w:leftChars="300" w:firstLine="1200" w:firstLineChars="5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main()  </w:t>
      </w:r>
    </w:p>
    <w:p>
      <w:pPr>
        <w:numPr>
          <w:ilvl w:val="0"/>
          <w:numId w:val="0"/>
        </w:numPr>
        <w:snapToGrid w:val="0"/>
        <w:spacing w:line="300" w:lineRule="auto"/>
        <w:ind w:leftChars="300" w:firstLine="1200" w:firstLineChars="5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{floatscore;  </w:t>
      </w:r>
    </w:p>
    <w:p>
      <w:pPr>
        <w:numPr>
          <w:ilvl w:val="0"/>
          <w:numId w:val="0"/>
        </w:numPr>
        <w:snapToGrid w:val="0"/>
        <w:spacing w:line="300" w:lineRule="auto"/>
        <w:ind w:leftChars="300" w:firstLine="1200" w:firstLineChars="5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scanf(“%f”,&amp;score); </w:t>
      </w:r>
    </w:p>
    <w:p>
      <w:pPr>
        <w:numPr>
          <w:ilvl w:val="0"/>
          <w:numId w:val="0"/>
        </w:numPr>
        <w:snapToGrid w:val="0"/>
        <w:spacing w:line="300" w:lineRule="auto"/>
        <w:ind w:leftChars="300" w:firstLine="1200" w:firstLineChars="5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switch(score/10) </w:t>
      </w:r>
    </w:p>
    <w:p>
      <w:pPr>
        <w:numPr>
          <w:ilvl w:val="0"/>
          <w:numId w:val="0"/>
        </w:numPr>
        <w:snapToGrid w:val="0"/>
        <w:spacing w:line="300" w:lineRule="auto"/>
        <w:ind w:leftChars="300" w:firstLine="1200" w:firstLineChars="5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{case10:  </w:t>
      </w:r>
    </w:p>
    <w:p>
      <w:pPr>
        <w:numPr>
          <w:ilvl w:val="0"/>
          <w:numId w:val="0"/>
        </w:numPr>
        <w:snapToGrid w:val="0"/>
        <w:spacing w:line="300" w:lineRule="auto"/>
        <w:ind w:left="1680" w:leftChars="80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case9:printf(“yourscoreisA\n”);break; case8:printf(“yourscoreisB\n”);break; case7:printf(“yourscoreisC\n”);break; case6:printf(“yourscoreisD\n”);break; default:printf(“yourscoreisE\n”); </w:t>
      </w:r>
    </w:p>
    <w:p>
      <w:pPr>
        <w:numPr>
          <w:ilvl w:val="0"/>
          <w:numId w:val="0"/>
        </w:numPr>
        <w:snapToGrid w:val="0"/>
        <w:spacing w:line="300" w:lineRule="auto"/>
        <w:ind w:left="1680" w:leftChars="80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}</w:t>
      </w:r>
    </w:p>
    <w:p>
      <w:pPr>
        <w:numPr>
          <w:ilvl w:val="0"/>
          <w:numId w:val="0"/>
        </w:numPr>
        <w:snapToGrid w:val="0"/>
        <w:spacing w:line="300" w:lineRule="auto"/>
        <w:ind w:left="1680" w:leftChars="80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 }</w:t>
      </w:r>
    </w:p>
    <w:p>
      <w:pPr>
        <w:numPr>
          <w:ilvl w:val="0"/>
          <w:numId w:val="0"/>
        </w:numPr>
        <w:snapToGrid w:val="0"/>
        <w:spacing w:line="300" w:lineRule="auto"/>
        <w:ind w:leftChars="0"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D21FF8"/>
    <w:multiLevelType w:val="singleLevel"/>
    <w:tmpl w:val="AAD21FF8"/>
    <w:lvl w:ilvl="0" w:tentative="0">
      <w:start w:val="8"/>
      <w:numFmt w:val="decimal"/>
      <w:suff w:val="nothing"/>
      <w:lvlText w:val="%1、"/>
      <w:lvlJc w:val="left"/>
    </w:lvl>
  </w:abstractNum>
  <w:abstractNum w:abstractNumId="1">
    <w:nsid w:val="AF8FFC85"/>
    <w:multiLevelType w:val="singleLevel"/>
    <w:tmpl w:val="AF8FFC8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4D3F809"/>
    <w:multiLevelType w:val="singleLevel"/>
    <w:tmpl w:val="B4D3F8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B58B6738"/>
    <w:multiLevelType w:val="singleLevel"/>
    <w:tmpl w:val="B58B673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C579A7E9"/>
    <w:multiLevelType w:val="singleLevel"/>
    <w:tmpl w:val="C579A7E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F0F4CD2"/>
    <w:multiLevelType w:val="singleLevel"/>
    <w:tmpl w:val="2F0F4CD2"/>
    <w:lvl w:ilvl="0" w:tentative="0">
      <w:start w:val="1"/>
      <w:numFmt w:val="upperLetter"/>
      <w:suff w:val="nothing"/>
      <w:lvlText w:val="%1、"/>
      <w:lvlJc w:val="left"/>
    </w:lvl>
  </w:abstractNum>
  <w:abstractNum w:abstractNumId="6">
    <w:nsid w:val="3830B7C8"/>
    <w:multiLevelType w:val="singleLevel"/>
    <w:tmpl w:val="3830B7C8"/>
    <w:lvl w:ilvl="0" w:tentative="0">
      <w:start w:val="1"/>
      <w:numFmt w:val="upperLetter"/>
      <w:suff w:val="nothing"/>
      <w:lvlText w:val="%1、"/>
      <w:lvlJc w:val="left"/>
    </w:lvl>
  </w:abstractNum>
  <w:abstractNum w:abstractNumId="7">
    <w:nsid w:val="4573937E"/>
    <w:multiLevelType w:val="singleLevel"/>
    <w:tmpl w:val="4573937E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556331A4"/>
    <w:multiLevelType w:val="singleLevel"/>
    <w:tmpl w:val="556331A4"/>
    <w:lvl w:ilvl="0" w:tentative="0">
      <w:start w:val="5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36911"/>
    <w:rsid w:val="008271D0"/>
    <w:rsid w:val="040B2412"/>
    <w:rsid w:val="115174C7"/>
    <w:rsid w:val="137C20C3"/>
    <w:rsid w:val="13FC497D"/>
    <w:rsid w:val="233A1152"/>
    <w:rsid w:val="24110AC1"/>
    <w:rsid w:val="2F3A0447"/>
    <w:rsid w:val="35B1115B"/>
    <w:rsid w:val="3E725CF4"/>
    <w:rsid w:val="410B5F3D"/>
    <w:rsid w:val="44554D93"/>
    <w:rsid w:val="484562CA"/>
    <w:rsid w:val="5A6D5352"/>
    <w:rsid w:val="5E4257EC"/>
    <w:rsid w:val="73636911"/>
    <w:rsid w:val="79C61954"/>
    <w:rsid w:val="7A901C16"/>
    <w:rsid w:val="7D12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2020-02-20T03:26:00Z</dcterms:created>
  <dc:creator>Shong.X</dc:creator>
  <cp:lastModifiedBy>Shong.X</cp:lastModifiedBy>
  <dcterms:modified xsi:type="dcterms:W3CDTF">2020-02-24T01:55:24Z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