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61D" w:rsidRPr="00E9561D" w:rsidRDefault="00E9561D" w:rsidP="00E9561D">
      <w:pPr>
        <w:widowControl/>
        <w:shd w:val="clear" w:color="auto" w:fill="FFFFFF"/>
        <w:spacing w:line="375" w:lineRule="atLeast"/>
        <w:jc w:val="center"/>
        <w:outlineLvl w:val="0"/>
        <w:rPr>
          <w:rFonts w:ascii="Microsoft Yahei" w:eastAsia="宋体" w:hAnsi="Microsoft Yahei" w:cs="宋体"/>
          <w:color w:val="000000"/>
          <w:kern w:val="36"/>
          <w:sz w:val="33"/>
          <w:szCs w:val="33"/>
        </w:rPr>
      </w:pPr>
      <w:r w:rsidRPr="00E9561D">
        <w:rPr>
          <w:rFonts w:ascii="Microsoft Yahei" w:eastAsia="宋体" w:hAnsi="Microsoft Yahei" w:cs="宋体"/>
          <w:color w:val="000000"/>
          <w:kern w:val="36"/>
          <w:sz w:val="33"/>
          <w:szCs w:val="33"/>
        </w:rPr>
        <w:t>2013</w:t>
      </w:r>
      <w:r w:rsidRPr="00E9561D">
        <w:rPr>
          <w:rFonts w:ascii="Microsoft Yahei" w:eastAsia="宋体" w:hAnsi="Microsoft Yahei" w:cs="宋体"/>
          <w:color w:val="000000"/>
          <w:kern w:val="36"/>
          <w:sz w:val="33"/>
          <w:szCs w:val="33"/>
        </w:rPr>
        <w:t>年</w:t>
      </w:r>
      <w:r w:rsidRPr="00E9561D">
        <w:rPr>
          <w:rFonts w:ascii="Microsoft Yahei" w:eastAsia="宋体" w:hAnsi="Microsoft Yahei" w:cs="宋体"/>
          <w:color w:val="000000"/>
          <w:kern w:val="36"/>
          <w:sz w:val="33"/>
          <w:szCs w:val="33"/>
        </w:rPr>
        <w:t>8</w:t>
      </w:r>
      <w:r w:rsidRPr="00E9561D">
        <w:rPr>
          <w:rFonts w:ascii="Microsoft Yahei" w:eastAsia="宋体" w:hAnsi="Microsoft Yahei" w:cs="宋体"/>
          <w:color w:val="000000"/>
          <w:kern w:val="36"/>
          <w:sz w:val="33"/>
          <w:szCs w:val="33"/>
        </w:rPr>
        <w:t>月时事政治</w:t>
      </w:r>
    </w:p>
    <w:p w:rsidR="00E9561D" w:rsidRPr="00E9561D" w:rsidRDefault="00E9561D" w:rsidP="00E9561D">
      <w:pPr>
        <w:widowControl/>
        <w:shd w:val="clear" w:color="auto" w:fill="FFFFFF"/>
        <w:spacing w:after="315" w:line="405" w:lineRule="atLeast"/>
        <w:ind w:firstLineChars="1176" w:firstLine="2833"/>
        <w:jc w:val="left"/>
        <w:rPr>
          <w:rFonts w:ascii="宋体" w:eastAsia="宋体" w:hAnsi="宋体" w:cs="宋体"/>
          <w:color w:val="FF0000"/>
          <w:kern w:val="0"/>
          <w:sz w:val="24"/>
          <w:szCs w:val="24"/>
        </w:rPr>
      </w:pPr>
      <w:r w:rsidRPr="00E9561D">
        <w:rPr>
          <w:rFonts w:ascii="宋体" w:eastAsia="宋体" w:hAnsi="宋体" w:cs="宋体"/>
          <w:b/>
          <w:bCs/>
          <w:color w:val="FF0000"/>
          <w:kern w:val="0"/>
          <w:sz w:val="24"/>
          <w:szCs w:val="24"/>
        </w:rPr>
        <w:t>一、国内部分：</w:t>
      </w:r>
    </w:p>
    <w:p w:rsidR="00E9561D" w:rsidRPr="00E9561D" w:rsidRDefault="00E9561D" w:rsidP="00E9561D">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8月1日起，深圳市在全国率先</w:t>
      </w:r>
      <w:proofErr w:type="gramStart"/>
      <w:r w:rsidRPr="00E9561D">
        <w:rPr>
          <w:rFonts w:ascii="宋体" w:eastAsia="宋体" w:hAnsi="宋体" w:cs="宋体"/>
          <w:kern w:val="0"/>
          <w:sz w:val="24"/>
          <w:szCs w:val="24"/>
        </w:rPr>
        <w:t>实现</w:t>
      </w:r>
      <w:r w:rsidRPr="00E9561D">
        <w:rPr>
          <w:rFonts w:ascii="宋体" w:eastAsia="宋体" w:hAnsi="宋体" w:cs="宋体"/>
          <w:b/>
          <w:bCs/>
          <w:kern w:val="0"/>
          <w:sz w:val="24"/>
          <w:szCs w:val="24"/>
          <w:u w:val="single"/>
        </w:rPr>
        <w:t>商事登记全</w:t>
      </w:r>
      <w:proofErr w:type="gramEnd"/>
      <w:r w:rsidRPr="00E9561D">
        <w:rPr>
          <w:rFonts w:ascii="宋体" w:eastAsia="宋体" w:hAnsi="宋体" w:cs="宋体"/>
          <w:b/>
          <w:bCs/>
          <w:kern w:val="0"/>
          <w:sz w:val="24"/>
          <w:szCs w:val="24"/>
          <w:u w:val="single"/>
        </w:rPr>
        <w:t>流程“无纸化”网上办理</w:t>
      </w:r>
      <w:r w:rsidRPr="00E9561D">
        <w:rPr>
          <w:rFonts w:ascii="宋体" w:eastAsia="宋体" w:hAnsi="宋体" w:cs="宋体"/>
          <w:kern w:val="0"/>
          <w:sz w:val="24"/>
          <w:szCs w:val="24"/>
        </w:rPr>
        <w:t>，足不出户办营业执照成为现实。深圳市某文化公司成为当日首个“网上”诞生的公司，从登记到拿到营业执照，没超过10小时。</w:t>
      </w:r>
    </w:p>
    <w:p w:rsidR="00E9561D" w:rsidRPr="00E9561D" w:rsidRDefault="00E9561D" w:rsidP="00E9561D">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质检总局和海关总署8月1日发出公告宣布，</w:t>
      </w:r>
      <w:r w:rsidRPr="00E9561D">
        <w:rPr>
          <w:rFonts w:ascii="宋体" w:eastAsia="宋体" w:hAnsi="宋体" w:cs="宋体"/>
          <w:b/>
          <w:bCs/>
          <w:kern w:val="0"/>
          <w:sz w:val="24"/>
          <w:szCs w:val="24"/>
          <w:u w:val="single"/>
        </w:rPr>
        <w:t>将对1507个海关商品编码项下的一般工业制成品不再实行出口商品检验</w:t>
      </w:r>
      <w:r w:rsidRPr="00E9561D">
        <w:rPr>
          <w:rFonts w:ascii="宋体" w:eastAsia="宋体" w:hAnsi="宋体" w:cs="宋体"/>
          <w:kern w:val="0"/>
          <w:sz w:val="24"/>
          <w:szCs w:val="24"/>
        </w:rPr>
        <w:t>。这一调整将从今年8月15日起施行。</w:t>
      </w:r>
    </w:p>
    <w:p w:rsidR="00E9561D" w:rsidRPr="00E9561D" w:rsidRDefault="00E9561D" w:rsidP="00E9561D">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中国物流与采购联合会、国家统计局服务业调查中心8月1日发布，</w:t>
      </w:r>
      <w:r w:rsidRPr="00E9561D">
        <w:rPr>
          <w:rFonts w:ascii="宋体" w:eastAsia="宋体" w:hAnsi="宋体" w:cs="宋体"/>
          <w:b/>
          <w:bCs/>
          <w:kern w:val="0"/>
          <w:sz w:val="24"/>
          <w:szCs w:val="24"/>
          <w:u w:val="single"/>
        </w:rPr>
        <w:t>7月份中国制造业采购经理指数（PMI）为50.3%</w:t>
      </w:r>
      <w:r w:rsidRPr="00E9561D">
        <w:rPr>
          <w:rFonts w:ascii="宋体" w:eastAsia="宋体" w:hAnsi="宋体" w:cs="宋体"/>
          <w:kern w:val="0"/>
          <w:sz w:val="24"/>
          <w:szCs w:val="24"/>
        </w:rPr>
        <w:t>，比上月回升0.2个百分点。从12个分项指数来看，同上月相比，除产成品库存和供应商配送时间下降外，其余各主要指数均不同程度回升。 </w:t>
      </w:r>
    </w:p>
    <w:p w:rsidR="00E9561D" w:rsidRPr="00E9561D" w:rsidRDefault="00E9561D" w:rsidP="00E9561D">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8月1日电，由上海交通大学国家文化产业创新与发展研究基地合作完成的2013年中国文化产业发展指数报告日前发布。数据显示，</w:t>
      </w:r>
      <w:r w:rsidRPr="00E9561D">
        <w:rPr>
          <w:rFonts w:ascii="宋体" w:eastAsia="宋体" w:hAnsi="宋体" w:cs="宋体"/>
          <w:b/>
          <w:bCs/>
          <w:kern w:val="0"/>
          <w:sz w:val="24"/>
          <w:szCs w:val="24"/>
          <w:u w:val="single"/>
        </w:rPr>
        <w:t>我国各省区市之间的文化产业竞争正在增强，形成三大梯队格局</w:t>
      </w:r>
      <w:r w:rsidRPr="00E9561D">
        <w:rPr>
          <w:rFonts w:ascii="宋体" w:eastAsia="宋体" w:hAnsi="宋体" w:cs="宋体"/>
          <w:kern w:val="0"/>
          <w:sz w:val="24"/>
          <w:szCs w:val="24"/>
        </w:rPr>
        <w:t>。在2013年文化产业排行榜上，</w:t>
      </w:r>
      <w:r w:rsidRPr="00E9561D">
        <w:rPr>
          <w:rFonts w:ascii="宋体" w:eastAsia="宋体" w:hAnsi="宋体" w:cs="宋体"/>
          <w:b/>
          <w:bCs/>
          <w:kern w:val="0"/>
          <w:sz w:val="24"/>
          <w:szCs w:val="24"/>
          <w:u w:val="single"/>
        </w:rPr>
        <w:t>北京占据榜首，前十强几乎都是东部省份。</w:t>
      </w:r>
    </w:p>
    <w:p w:rsidR="00E9561D" w:rsidRPr="00E9561D" w:rsidRDefault="00E9561D" w:rsidP="00E9561D">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第四届库布其国际沙漠论坛8月2日在内蒙古开幕。国务院副总理汪洋出席开幕式，宣读了李克强的贺词。李克强在贺词中指出，</w:t>
      </w:r>
      <w:r w:rsidRPr="00E9561D">
        <w:rPr>
          <w:rFonts w:ascii="宋体" w:eastAsia="宋体" w:hAnsi="宋体" w:cs="宋体"/>
          <w:b/>
          <w:bCs/>
          <w:kern w:val="0"/>
          <w:sz w:val="24"/>
          <w:szCs w:val="24"/>
        </w:rPr>
        <w:t>荒漠化防治是人类面临的重要课题和挑战</w:t>
      </w:r>
      <w:r w:rsidRPr="00E9561D">
        <w:rPr>
          <w:rFonts w:ascii="宋体" w:eastAsia="宋体" w:hAnsi="宋体" w:cs="宋体"/>
          <w:kern w:val="0"/>
          <w:sz w:val="24"/>
          <w:szCs w:val="24"/>
        </w:rPr>
        <w:t>，需要国际社会的共同努力。</w:t>
      </w:r>
    </w:p>
    <w:p w:rsidR="00E9561D" w:rsidRPr="00E9561D" w:rsidRDefault="00E9561D" w:rsidP="00E9561D">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8月2日电，</w:t>
      </w:r>
      <w:r w:rsidRPr="00E9561D">
        <w:rPr>
          <w:rFonts w:ascii="宋体" w:eastAsia="宋体" w:hAnsi="宋体" w:cs="宋体"/>
          <w:b/>
          <w:bCs/>
          <w:kern w:val="0"/>
          <w:sz w:val="24"/>
          <w:szCs w:val="24"/>
          <w:u w:val="single"/>
        </w:rPr>
        <w:t>我国已进入“智力回流期”，</w:t>
      </w:r>
      <w:r w:rsidRPr="00E9561D">
        <w:rPr>
          <w:rFonts w:ascii="宋体" w:eastAsia="宋体" w:hAnsi="宋体" w:cs="宋体"/>
          <w:kern w:val="0"/>
          <w:sz w:val="24"/>
          <w:szCs w:val="24"/>
        </w:rPr>
        <w:t>即人才外流率继续缓慢增加、回流率同时迅速增加。据统计，改革开放以来，我国留学回国人员总数达109.12万人，72.38%的留学人员选择了学成后回国发展；2012年度与2011年度相比，留学回国人员增加8.67万人，增长了46.57%。</w:t>
      </w:r>
    </w:p>
    <w:p w:rsidR="00E9561D" w:rsidRPr="00E9561D" w:rsidRDefault="00E9561D" w:rsidP="00E9561D">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我国人身险预定利率终于告别持续14年之久的2.5%的上限限制。8月2日，保监会宣布</w:t>
      </w:r>
      <w:r w:rsidRPr="00E9561D">
        <w:rPr>
          <w:rFonts w:ascii="宋体" w:eastAsia="宋体" w:hAnsi="宋体" w:cs="宋体"/>
          <w:b/>
          <w:bCs/>
          <w:kern w:val="0"/>
          <w:sz w:val="24"/>
          <w:szCs w:val="24"/>
          <w:u w:val="single"/>
        </w:rPr>
        <w:t>放开普通型人身保险预定利率</w:t>
      </w:r>
      <w:r w:rsidRPr="00E9561D">
        <w:rPr>
          <w:rFonts w:ascii="宋体" w:eastAsia="宋体" w:hAnsi="宋体" w:cs="宋体"/>
          <w:kern w:val="0"/>
          <w:sz w:val="24"/>
          <w:szCs w:val="24"/>
        </w:rPr>
        <w:t>，今后保险公司可按照审慎原则自行决定产品费率，人身</w:t>
      </w:r>
      <w:proofErr w:type="gramStart"/>
      <w:r w:rsidRPr="00E9561D">
        <w:rPr>
          <w:rFonts w:ascii="宋体" w:eastAsia="宋体" w:hAnsi="宋体" w:cs="宋体"/>
          <w:kern w:val="0"/>
          <w:sz w:val="24"/>
          <w:szCs w:val="24"/>
        </w:rPr>
        <w:t>险产品</w:t>
      </w:r>
      <w:proofErr w:type="gramEnd"/>
      <w:r w:rsidRPr="00E9561D">
        <w:rPr>
          <w:rFonts w:ascii="宋体" w:eastAsia="宋体" w:hAnsi="宋体" w:cs="宋体"/>
          <w:kern w:val="0"/>
          <w:sz w:val="24"/>
          <w:szCs w:val="24"/>
        </w:rPr>
        <w:t>的“差异化”将迈上新台阶。</w:t>
      </w:r>
    </w:p>
    <w:p w:rsidR="00E9561D" w:rsidRPr="00E9561D" w:rsidRDefault="00E9561D" w:rsidP="00E9561D">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lastRenderedPageBreak/>
        <w:t>8月2日，由联合国世界旅游组织（以下简称“UNWTO”）举办的</w:t>
      </w:r>
      <w:r w:rsidRPr="00E9561D">
        <w:rPr>
          <w:rFonts w:ascii="宋体" w:eastAsia="宋体" w:hAnsi="宋体" w:cs="宋体"/>
          <w:b/>
          <w:bCs/>
          <w:kern w:val="0"/>
          <w:sz w:val="24"/>
          <w:szCs w:val="24"/>
          <w:u w:val="single"/>
        </w:rPr>
        <w:t>第六届丝绸之路国际大会在敦煌闭幕</w:t>
      </w:r>
      <w:r w:rsidRPr="00E9561D">
        <w:rPr>
          <w:rFonts w:ascii="宋体" w:eastAsia="宋体" w:hAnsi="宋体" w:cs="宋体"/>
          <w:kern w:val="0"/>
          <w:sz w:val="24"/>
          <w:szCs w:val="24"/>
        </w:rPr>
        <w:t>。“</w:t>
      </w:r>
      <w:r w:rsidRPr="00E9561D">
        <w:rPr>
          <w:rFonts w:ascii="宋体" w:eastAsia="宋体" w:hAnsi="宋体" w:cs="宋体"/>
          <w:b/>
          <w:bCs/>
          <w:kern w:val="0"/>
          <w:sz w:val="24"/>
          <w:szCs w:val="24"/>
          <w:u w:val="single"/>
        </w:rPr>
        <w:t>世界旅游组织丝绸之路国际大会</w:t>
      </w:r>
      <w:r w:rsidRPr="00E9561D">
        <w:rPr>
          <w:rFonts w:ascii="宋体" w:eastAsia="宋体" w:hAnsi="宋体" w:cs="宋体"/>
          <w:kern w:val="0"/>
          <w:sz w:val="24"/>
          <w:szCs w:val="24"/>
        </w:rPr>
        <w:t>”是UNWTO为强化“丝绸之路”沿线国家紧密合作，实现丝绸之路旅游项目的国际合作和可持续发展而倡议召开的旅游业界国际性会议，此次是首次在我国举办。</w:t>
      </w:r>
    </w:p>
    <w:p w:rsidR="00E9561D" w:rsidRPr="00E9561D" w:rsidRDefault="00E9561D" w:rsidP="00E9561D">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截至2013年6月末，全国用于小</w:t>
      </w:r>
      <w:proofErr w:type="gramStart"/>
      <w:r w:rsidRPr="00E9561D">
        <w:rPr>
          <w:rFonts w:ascii="宋体" w:eastAsia="宋体" w:hAnsi="宋体" w:cs="宋体"/>
          <w:kern w:val="0"/>
          <w:sz w:val="24"/>
          <w:szCs w:val="24"/>
        </w:rPr>
        <w:t>微企业</w:t>
      </w:r>
      <w:proofErr w:type="gramEnd"/>
      <w:r w:rsidRPr="00E9561D">
        <w:rPr>
          <w:rFonts w:ascii="宋体" w:eastAsia="宋体" w:hAnsi="宋体" w:cs="宋体"/>
          <w:kern w:val="0"/>
          <w:sz w:val="24"/>
          <w:szCs w:val="24"/>
        </w:rPr>
        <w:t>的贷款余额16.3</w:t>
      </w:r>
      <w:proofErr w:type="gramStart"/>
      <w:r w:rsidRPr="00E9561D">
        <w:rPr>
          <w:rFonts w:ascii="宋体" w:eastAsia="宋体" w:hAnsi="宋体" w:cs="宋体"/>
          <w:kern w:val="0"/>
          <w:sz w:val="24"/>
          <w:szCs w:val="24"/>
        </w:rPr>
        <w:t>万亿</w:t>
      </w:r>
      <w:proofErr w:type="gramEnd"/>
      <w:r w:rsidRPr="00E9561D">
        <w:rPr>
          <w:rFonts w:ascii="宋体" w:eastAsia="宋体" w:hAnsi="宋体" w:cs="宋体"/>
          <w:kern w:val="0"/>
          <w:sz w:val="24"/>
          <w:szCs w:val="24"/>
        </w:rPr>
        <w:t>元，占全部贷款余额的22.4%，较年初增加1.4亿元，比去年同期多增3029.1亿元，</w:t>
      </w:r>
      <w:proofErr w:type="gramStart"/>
      <w:r w:rsidRPr="00E9561D">
        <w:rPr>
          <w:rFonts w:ascii="宋体" w:eastAsia="宋体" w:hAnsi="宋体" w:cs="宋体"/>
          <w:kern w:val="0"/>
          <w:sz w:val="24"/>
          <w:szCs w:val="24"/>
        </w:rPr>
        <w:t>比各项</w:t>
      </w:r>
      <w:proofErr w:type="gramEnd"/>
      <w:r w:rsidRPr="00E9561D">
        <w:rPr>
          <w:rFonts w:ascii="宋体" w:eastAsia="宋体" w:hAnsi="宋体" w:cs="宋体"/>
          <w:kern w:val="0"/>
          <w:sz w:val="24"/>
          <w:szCs w:val="24"/>
        </w:rPr>
        <w:t>贷款增速高6.1个百分点，</w:t>
      </w:r>
      <w:r w:rsidRPr="00E9561D">
        <w:rPr>
          <w:rFonts w:ascii="宋体" w:eastAsia="宋体" w:hAnsi="宋体" w:cs="宋体"/>
          <w:b/>
          <w:bCs/>
          <w:kern w:val="0"/>
          <w:sz w:val="24"/>
          <w:szCs w:val="24"/>
          <w:u w:val="single"/>
        </w:rPr>
        <w:t>小</w:t>
      </w:r>
      <w:proofErr w:type="gramStart"/>
      <w:r w:rsidRPr="00E9561D">
        <w:rPr>
          <w:rFonts w:ascii="宋体" w:eastAsia="宋体" w:hAnsi="宋体" w:cs="宋体"/>
          <w:b/>
          <w:bCs/>
          <w:kern w:val="0"/>
          <w:sz w:val="24"/>
          <w:szCs w:val="24"/>
          <w:u w:val="single"/>
        </w:rPr>
        <w:t>微企业</w:t>
      </w:r>
      <w:proofErr w:type="gramEnd"/>
      <w:r w:rsidRPr="00E9561D">
        <w:rPr>
          <w:rFonts w:ascii="宋体" w:eastAsia="宋体" w:hAnsi="宋体" w:cs="宋体"/>
          <w:b/>
          <w:bCs/>
          <w:kern w:val="0"/>
          <w:sz w:val="24"/>
          <w:szCs w:val="24"/>
          <w:u w:val="single"/>
        </w:rPr>
        <w:t>贷款连续4年实现增速和增量“两个不低于”目标</w:t>
      </w:r>
      <w:r w:rsidRPr="00E9561D">
        <w:rPr>
          <w:rFonts w:ascii="宋体" w:eastAsia="宋体" w:hAnsi="宋体" w:cs="宋体"/>
          <w:kern w:val="0"/>
          <w:sz w:val="24"/>
          <w:szCs w:val="24"/>
        </w:rPr>
        <w:t>。</w:t>
      </w:r>
    </w:p>
    <w:p w:rsidR="00E9561D" w:rsidRPr="00E9561D" w:rsidRDefault="00E9561D" w:rsidP="00E9561D">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巴塞罗那当地时间8月4日晚，在西班牙巴塞罗那进行的游泳世锦赛男子１５００米自由泳决赛中，中国选手孙杨以14分41秒15的成绩夺得金牌，这也是</w:t>
      </w:r>
      <w:r w:rsidRPr="00E9561D">
        <w:rPr>
          <w:rFonts w:ascii="宋体" w:eastAsia="宋体" w:hAnsi="宋体" w:cs="宋体"/>
          <w:b/>
          <w:bCs/>
          <w:kern w:val="0"/>
          <w:sz w:val="24"/>
          <w:szCs w:val="24"/>
          <w:u w:val="single"/>
        </w:rPr>
        <w:t>孙杨在本届游泳世锦赛上获得的第三枚金牌</w:t>
      </w:r>
      <w:r w:rsidRPr="00E9561D">
        <w:rPr>
          <w:rFonts w:ascii="宋体" w:eastAsia="宋体" w:hAnsi="宋体" w:cs="宋体"/>
          <w:kern w:val="0"/>
          <w:sz w:val="24"/>
          <w:szCs w:val="24"/>
        </w:rPr>
        <w:t> 。</w:t>
      </w:r>
    </w:p>
    <w:p w:rsidR="00E9561D" w:rsidRPr="00E9561D" w:rsidRDefault="00E9561D" w:rsidP="00E9561D">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proofErr w:type="gramStart"/>
      <w:r w:rsidRPr="00E9561D">
        <w:rPr>
          <w:rFonts w:ascii="宋体" w:eastAsia="宋体" w:hAnsi="宋体" w:cs="宋体"/>
          <w:kern w:val="0"/>
          <w:sz w:val="24"/>
          <w:szCs w:val="24"/>
        </w:rPr>
        <w:t>国家发改委</w:t>
      </w:r>
      <w:proofErr w:type="gramEnd"/>
      <w:r w:rsidRPr="00E9561D">
        <w:rPr>
          <w:rFonts w:ascii="宋体" w:eastAsia="宋体" w:hAnsi="宋体" w:cs="宋体"/>
          <w:kern w:val="0"/>
          <w:sz w:val="24"/>
          <w:szCs w:val="24"/>
        </w:rPr>
        <w:t>在3月份启动对</w:t>
      </w:r>
      <w:r w:rsidRPr="00E9561D">
        <w:rPr>
          <w:rFonts w:ascii="宋体" w:eastAsia="宋体" w:hAnsi="宋体" w:cs="宋体"/>
          <w:b/>
          <w:bCs/>
          <w:kern w:val="0"/>
          <w:sz w:val="24"/>
          <w:szCs w:val="24"/>
          <w:u w:val="single"/>
        </w:rPr>
        <w:t>9家乳粉生产企业开展反价格垄断调查</w:t>
      </w:r>
      <w:r w:rsidRPr="00E9561D">
        <w:rPr>
          <w:rFonts w:ascii="宋体" w:eastAsia="宋体" w:hAnsi="宋体" w:cs="宋体"/>
          <w:kern w:val="0"/>
          <w:sz w:val="24"/>
          <w:szCs w:val="24"/>
        </w:rPr>
        <w:t>后，8月7日对其中6家乳粉生产企业——合生元、</w:t>
      </w:r>
      <w:proofErr w:type="gramStart"/>
      <w:r w:rsidRPr="00E9561D">
        <w:rPr>
          <w:rFonts w:ascii="宋体" w:eastAsia="宋体" w:hAnsi="宋体" w:cs="宋体"/>
          <w:kern w:val="0"/>
          <w:sz w:val="24"/>
          <w:szCs w:val="24"/>
        </w:rPr>
        <w:t>美赞臣</w:t>
      </w:r>
      <w:proofErr w:type="gramEnd"/>
      <w:r w:rsidRPr="00E9561D">
        <w:rPr>
          <w:rFonts w:ascii="宋体" w:eastAsia="宋体" w:hAnsi="宋体" w:cs="宋体"/>
          <w:kern w:val="0"/>
          <w:sz w:val="24"/>
          <w:szCs w:val="24"/>
        </w:rPr>
        <w:t>、多美滋、雅培、富仕兰（</w:t>
      </w:r>
      <w:proofErr w:type="gramStart"/>
      <w:r w:rsidRPr="00E9561D">
        <w:rPr>
          <w:rFonts w:ascii="宋体" w:eastAsia="宋体" w:hAnsi="宋体" w:cs="宋体"/>
          <w:kern w:val="0"/>
          <w:sz w:val="24"/>
          <w:szCs w:val="24"/>
        </w:rPr>
        <w:t>美素佳儿</w:t>
      </w:r>
      <w:proofErr w:type="gramEnd"/>
      <w:r w:rsidRPr="00E9561D">
        <w:rPr>
          <w:rFonts w:ascii="宋体" w:eastAsia="宋体" w:hAnsi="宋体" w:cs="宋体"/>
          <w:kern w:val="0"/>
          <w:sz w:val="24"/>
          <w:szCs w:val="24"/>
        </w:rPr>
        <w:t>）、恒天然的价格垄断行为开出了罚单，共处罚款6.6873亿元。</w:t>
      </w:r>
    </w:p>
    <w:p w:rsidR="00E9561D" w:rsidRPr="00E9561D" w:rsidRDefault="00E9561D" w:rsidP="00E9561D">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上海股权托管交易中心中小企业股权报价系统正式启动，首批101家企业成功挂牌。</w:t>
      </w:r>
      <w:r w:rsidRPr="00E9561D">
        <w:rPr>
          <w:rFonts w:ascii="宋体" w:eastAsia="宋体" w:hAnsi="宋体" w:cs="宋体"/>
          <w:b/>
          <w:bCs/>
          <w:kern w:val="0"/>
          <w:sz w:val="24"/>
          <w:szCs w:val="24"/>
          <w:u w:val="single"/>
        </w:rPr>
        <w:t>上海股权托管交易中心将形成“一市两板”的新格局</w:t>
      </w:r>
      <w:r w:rsidRPr="00E9561D">
        <w:rPr>
          <w:rFonts w:ascii="宋体" w:eastAsia="宋体" w:hAnsi="宋体" w:cs="宋体"/>
          <w:kern w:val="0"/>
          <w:sz w:val="24"/>
          <w:szCs w:val="24"/>
        </w:rPr>
        <w:t>：</w:t>
      </w:r>
      <w:r w:rsidRPr="00E9561D">
        <w:rPr>
          <w:rFonts w:ascii="宋体" w:eastAsia="宋体" w:hAnsi="宋体" w:cs="宋体"/>
          <w:b/>
          <w:bCs/>
          <w:kern w:val="0"/>
          <w:sz w:val="24"/>
          <w:szCs w:val="24"/>
          <w:u w:val="single"/>
        </w:rPr>
        <w:t>在一个市场——上海股权托管交易市场，构建非上市股份有限公司股份转让系统（“转让系统”）和中小企业股权报价系统（“报价系统”）两个板块，基本可以覆盖并满足起步企业和成长企业融资的需求。</w:t>
      </w:r>
    </w:p>
    <w:p w:rsidR="00E9561D" w:rsidRPr="00E9561D" w:rsidRDefault="00E9561D" w:rsidP="00E9561D">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b/>
          <w:bCs/>
          <w:kern w:val="0"/>
          <w:sz w:val="24"/>
          <w:szCs w:val="24"/>
          <w:u w:val="single"/>
        </w:rPr>
        <w:t>日前全国最大的海水淡化项目——国投北疆电厂海水淡化一期工程在天津建成，在国内率先接入市政管网，每天20万吨的淡水产能，能满足滨海新区1/4用水量</w:t>
      </w:r>
      <w:r w:rsidRPr="00E9561D">
        <w:rPr>
          <w:rFonts w:ascii="宋体" w:eastAsia="宋体" w:hAnsi="宋体" w:cs="宋体"/>
          <w:kern w:val="0"/>
          <w:sz w:val="24"/>
          <w:szCs w:val="24"/>
        </w:rPr>
        <w:t>。</w:t>
      </w:r>
    </w:p>
    <w:p w:rsidR="00E9561D" w:rsidRPr="00E9561D" w:rsidRDefault="00E9561D" w:rsidP="00E9561D">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在上海证券交易所与约翰内斯堡证券交易所的推动下，</w:t>
      </w:r>
      <w:r w:rsidRPr="00E9561D">
        <w:rPr>
          <w:rFonts w:ascii="宋体" w:eastAsia="宋体" w:hAnsi="宋体" w:cs="宋体"/>
          <w:b/>
          <w:bCs/>
          <w:kern w:val="0"/>
          <w:sz w:val="24"/>
          <w:szCs w:val="24"/>
          <w:u w:val="single"/>
        </w:rPr>
        <w:t>首届“南非—中国资本市场论坛”</w:t>
      </w:r>
      <w:r w:rsidRPr="00E9561D">
        <w:rPr>
          <w:rFonts w:ascii="宋体" w:eastAsia="宋体" w:hAnsi="宋体" w:cs="宋体"/>
          <w:kern w:val="0"/>
          <w:sz w:val="24"/>
          <w:szCs w:val="24"/>
        </w:rPr>
        <w:t>8月8日在南非经济中心约翰内斯堡举行，来自中国与南非的近200名代表出席会议，就中南两国双边商业和经济合作进行探讨。</w:t>
      </w:r>
    </w:p>
    <w:p w:rsidR="00E9561D" w:rsidRPr="00E9561D" w:rsidRDefault="00E9561D" w:rsidP="00E9561D">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8月7日，</w:t>
      </w:r>
      <w:proofErr w:type="gramStart"/>
      <w:r w:rsidRPr="00E9561D">
        <w:rPr>
          <w:rFonts w:ascii="宋体" w:eastAsia="宋体" w:hAnsi="宋体" w:cs="宋体"/>
          <w:kern w:val="0"/>
          <w:sz w:val="24"/>
          <w:szCs w:val="24"/>
        </w:rPr>
        <w:t>人社部</w:t>
      </w:r>
      <w:proofErr w:type="gramEnd"/>
      <w:r w:rsidRPr="00E9561D">
        <w:rPr>
          <w:rFonts w:ascii="宋体" w:eastAsia="宋体" w:hAnsi="宋体" w:cs="宋体"/>
          <w:kern w:val="0"/>
          <w:sz w:val="24"/>
          <w:szCs w:val="24"/>
        </w:rPr>
        <w:t>发布《劳务派遣若干规定（征求意见稿）》，</w:t>
      </w:r>
      <w:r w:rsidRPr="00E9561D">
        <w:rPr>
          <w:rFonts w:ascii="宋体" w:eastAsia="宋体" w:hAnsi="宋体" w:cs="宋体"/>
          <w:b/>
          <w:bCs/>
          <w:kern w:val="0"/>
          <w:sz w:val="24"/>
          <w:szCs w:val="24"/>
          <w:u w:val="single"/>
        </w:rPr>
        <w:t>规定辅助性岗位用工比例拟不超过１０％</w:t>
      </w:r>
      <w:r w:rsidRPr="00E9561D">
        <w:rPr>
          <w:rFonts w:ascii="宋体" w:eastAsia="宋体" w:hAnsi="宋体" w:cs="宋体"/>
          <w:kern w:val="0"/>
          <w:sz w:val="24"/>
          <w:szCs w:val="24"/>
        </w:rPr>
        <w:t>。</w:t>
      </w:r>
    </w:p>
    <w:p w:rsidR="00E9561D" w:rsidRPr="00E9561D" w:rsidRDefault="00E9561D" w:rsidP="00E9561D">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lastRenderedPageBreak/>
        <w:t>8月10日，</w:t>
      </w:r>
      <w:r w:rsidRPr="00E9561D">
        <w:rPr>
          <w:rFonts w:ascii="宋体" w:eastAsia="宋体" w:hAnsi="宋体" w:cs="宋体"/>
          <w:b/>
          <w:bCs/>
          <w:kern w:val="0"/>
          <w:sz w:val="24"/>
          <w:szCs w:val="24"/>
          <w:u w:val="single"/>
        </w:rPr>
        <w:t>第十二届全国运动会火炬传递活动在沈阳市正式点火起跑</w:t>
      </w:r>
      <w:r w:rsidRPr="00E9561D">
        <w:rPr>
          <w:rFonts w:ascii="宋体" w:eastAsia="宋体" w:hAnsi="宋体" w:cs="宋体"/>
          <w:kern w:val="0"/>
          <w:sz w:val="24"/>
          <w:szCs w:val="24"/>
        </w:rPr>
        <w:t>。在未来的20多天里，包括射击奥运冠军王义夫、羽毛球教练李永波、全国道德模范郭明义在内的1712名火炬手将在辽宁省14个城市进行火炬传递。</w:t>
      </w:r>
    </w:p>
    <w:p w:rsidR="00E9561D" w:rsidRPr="00E9561D" w:rsidRDefault="00E9561D" w:rsidP="00E9561D">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当地时间8月9日7时（北京时间8月10日凌晨1时），“</w:t>
      </w:r>
      <w:r w:rsidRPr="00E9561D">
        <w:rPr>
          <w:rFonts w:ascii="宋体" w:eastAsia="宋体" w:hAnsi="宋体" w:cs="宋体"/>
          <w:b/>
          <w:bCs/>
          <w:kern w:val="0"/>
          <w:sz w:val="24"/>
          <w:szCs w:val="24"/>
          <w:u w:val="single"/>
        </w:rPr>
        <w:t>蛟龙”号在我国多金属结核勘探合同区详细勘查区</w:t>
      </w:r>
      <w:r w:rsidRPr="00E9561D">
        <w:rPr>
          <w:rFonts w:ascii="宋体" w:eastAsia="宋体" w:hAnsi="宋体" w:cs="宋体"/>
          <w:kern w:val="0"/>
          <w:sz w:val="24"/>
          <w:szCs w:val="24"/>
        </w:rPr>
        <w:t>，开展了试验性应用航次第二航</w:t>
      </w:r>
      <w:proofErr w:type="gramStart"/>
      <w:r w:rsidRPr="00E9561D">
        <w:rPr>
          <w:rFonts w:ascii="宋体" w:eastAsia="宋体" w:hAnsi="宋体" w:cs="宋体"/>
          <w:kern w:val="0"/>
          <w:sz w:val="24"/>
          <w:szCs w:val="24"/>
        </w:rPr>
        <w:t>段首次应用</w:t>
      </w:r>
      <w:proofErr w:type="gramEnd"/>
      <w:r w:rsidRPr="00E9561D">
        <w:rPr>
          <w:rFonts w:ascii="宋体" w:eastAsia="宋体" w:hAnsi="宋体" w:cs="宋体"/>
          <w:kern w:val="0"/>
          <w:sz w:val="24"/>
          <w:szCs w:val="24"/>
        </w:rPr>
        <w:t>下潜，国家海洋局第二海洋研究所、海洋生物学家王春生随“蛟龙”号下潜至最大深度5268米，成为我国大洋科考中第一位下潜的科学家。</w:t>
      </w:r>
    </w:p>
    <w:p w:rsidR="00E9561D" w:rsidRPr="00E9561D" w:rsidRDefault="00E9561D" w:rsidP="00E9561D">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b/>
          <w:bCs/>
          <w:kern w:val="0"/>
          <w:sz w:val="24"/>
          <w:szCs w:val="24"/>
          <w:u w:val="single"/>
        </w:rPr>
        <w:t>中部内陆腹地连接海峡西岸的第一条快速铁路——向（塘）</w:t>
      </w:r>
      <w:proofErr w:type="gramStart"/>
      <w:r w:rsidRPr="00E9561D">
        <w:rPr>
          <w:rFonts w:ascii="宋体" w:eastAsia="宋体" w:hAnsi="宋体" w:cs="宋体"/>
          <w:b/>
          <w:bCs/>
          <w:kern w:val="0"/>
          <w:sz w:val="24"/>
          <w:szCs w:val="24"/>
          <w:u w:val="single"/>
        </w:rPr>
        <w:t>莆</w:t>
      </w:r>
      <w:proofErr w:type="gramEnd"/>
      <w:r w:rsidRPr="00E9561D">
        <w:rPr>
          <w:rFonts w:ascii="宋体" w:eastAsia="宋体" w:hAnsi="宋体" w:cs="宋体"/>
          <w:b/>
          <w:bCs/>
          <w:kern w:val="0"/>
          <w:sz w:val="24"/>
          <w:szCs w:val="24"/>
          <w:u w:val="single"/>
        </w:rPr>
        <w:t>（田）铁路</w:t>
      </w:r>
      <w:r w:rsidRPr="00E9561D">
        <w:rPr>
          <w:rFonts w:ascii="宋体" w:eastAsia="宋体" w:hAnsi="宋体" w:cs="宋体"/>
          <w:kern w:val="0"/>
          <w:sz w:val="24"/>
          <w:szCs w:val="24"/>
        </w:rPr>
        <w:t>，将于今年9月底开通运营，该铁路建设里程６３２公里，其中江西境内２４１公里，福建境内３９１公里，是江西到沿海港口最便捷的出海通道。</w:t>
      </w:r>
    </w:p>
    <w:p w:rsidR="00E9561D" w:rsidRPr="00E9561D" w:rsidRDefault="00E9561D" w:rsidP="00E9561D">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从国家气候中心获悉，7月以来（7月1日至8月10日），</w:t>
      </w:r>
      <w:r w:rsidRPr="00E9561D">
        <w:rPr>
          <w:rFonts w:ascii="宋体" w:eastAsia="宋体" w:hAnsi="宋体" w:cs="宋体"/>
          <w:b/>
          <w:bCs/>
          <w:kern w:val="0"/>
          <w:sz w:val="24"/>
          <w:szCs w:val="24"/>
          <w:u w:val="single"/>
        </w:rPr>
        <w:t>南方沪浙赣湘渝</w:t>
      </w:r>
      <w:proofErr w:type="gramStart"/>
      <w:r w:rsidRPr="00E9561D">
        <w:rPr>
          <w:rFonts w:ascii="宋体" w:eastAsia="宋体" w:hAnsi="宋体" w:cs="宋体"/>
          <w:b/>
          <w:bCs/>
          <w:kern w:val="0"/>
          <w:sz w:val="24"/>
          <w:szCs w:val="24"/>
          <w:u w:val="single"/>
        </w:rPr>
        <w:t>黔苏鄂</w:t>
      </w:r>
      <w:proofErr w:type="gramEnd"/>
      <w:r w:rsidRPr="00E9561D">
        <w:rPr>
          <w:rFonts w:ascii="宋体" w:eastAsia="宋体" w:hAnsi="宋体" w:cs="宋体"/>
          <w:b/>
          <w:bCs/>
          <w:kern w:val="0"/>
          <w:sz w:val="24"/>
          <w:szCs w:val="24"/>
          <w:u w:val="single"/>
        </w:rPr>
        <w:t>8省（市）高温热浪强度为1951年以来最强</w:t>
      </w:r>
      <w:r w:rsidRPr="00E9561D">
        <w:rPr>
          <w:rFonts w:ascii="宋体" w:eastAsia="宋体" w:hAnsi="宋体" w:cs="宋体"/>
          <w:kern w:val="0"/>
          <w:sz w:val="24"/>
          <w:szCs w:val="24"/>
        </w:rPr>
        <w:t>。</w:t>
      </w:r>
    </w:p>
    <w:p w:rsidR="00E9561D" w:rsidRPr="00E9561D" w:rsidRDefault="00E9561D" w:rsidP="00E9561D">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近日，华中科技大学专家研制的脉冲磁体，成功实现了90.6特斯拉的峰值磁场，再次刷新我国脉冲磁场的最高强度纪录，</w:t>
      </w:r>
      <w:r w:rsidRPr="00E9561D">
        <w:rPr>
          <w:rFonts w:ascii="宋体" w:eastAsia="宋体" w:hAnsi="宋体" w:cs="宋体"/>
          <w:b/>
          <w:bCs/>
          <w:kern w:val="0"/>
          <w:sz w:val="24"/>
          <w:szCs w:val="24"/>
          <w:u w:val="single"/>
        </w:rPr>
        <w:t>使我国继美、德之后，成为世界上第三个突破90特斯拉大关的国家。</w:t>
      </w:r>
    </w:p>
    <w:p w:rsidR="00E9561D" w:rsidRPr="00E9561D" w:rsidRDefault="00E9561D" w:rsidP="00E9561D">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8月14日，中文互联网服务提供商百度公司宣布：其全资子公司百度（香港）有限公司已签署一项最终并购协议，</w:t>
      </w:r>
      <w:r w:rsidRPr="00E9561D">
        <w:rPr>
          <w:rFonts w:ascii="宋体" w:eastAsia="宋体" w:hAnsi="宋体" w:cs="宋体"/>
          <w:b/>
          <w:bCs/>
          <w:kern w:val="0"/>
          <w:sz w:val="24"/>
          <w:szCs w:val="24"/>
          <w:u w:val="single"/>
        </w:rPr>
        <w:t>收购91无线网络有限公司100%股权，这意味着中国互联网有史以来金额最大的一宗并购意向最终落实</w:t>
      </w:r>
      <w:r w:rsidRPr="00E9561D">
        <w:rPr>
          <w:rFonts w:ascii="宋体" w:eastAsia="宋体" w:hAnsi="宋体" w:cs="宋体"/>
          <w:kern w:val="0"/>
          <w:sz w:val="24"/>
          <w:szCs w:val="24"/>
        </w:rPr>
        <w:t>。</w:t>
      </w:r>
    </w:p>
    <w:p w:rsidR="00E9561D" w:rsidRPr="00E9561D" w:rsidRDefault="00E9561D" w:rsidP="00E9561D">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8月15日上午，各界爱好和平人士在侵华日军南京大屠杀遇难同胞纪念馆举行和平集会，</w:t>
      </w:r>
      <w:r w:rsidRPr="00E9561D">
        <w:rPr>
          <w:rFonts w:ascii="宋体" w:eastAsia="宋体" w:hAnsi="宋体" w:cs="宋体"/>
          <w:b/>
          <w:bCs/>
          <w:kern w:val="0"/>
          <w:sz w:val="24"/>
          <w:szCs w:val="24"/>
          <w:u w:val="single"/>
        </w:rPr>
        <w:t>纪念抗战胜利68周年</w:t>
      </w:r>
      <w:r w:rsidRPr="00E9561D">
        <w:rPr>
          <w:rFonts w:ascii="宋体" w:eastAsia="宋体" w:hAnsi="宋体" w:cs="宋体"/>
          <w:kern w:val="0"/>
          <w:sz w:val="24"/>
          <w:szCs w:val="24"/>
        </w:rPr>
        <w:t>。</w:t>
      </w:r>
    </w:p>
    <w:p w:rsidR="00E9561D" w:rsidRPr="00E9561D" w:rsidRDefault="00E9561D" w:rsidP="00E9561D">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8月16日上证综指开盘后弱势整理，但在11时5分左右指数突现快速拉升，</w:t>
      </w:r>
      <w:r w:rsidRPr="00E9561D">
        <w:rPr>
          <w:rFonts w:ascii="宋体" w:eastAsia="宋体" w:hAnsi="宋体" w:cs="宋体"/>
          <w:b/>
          <w:bCs/>
          <w:kern w:val="0"/>
          <w:sz w:val="24"/>
          <w:szCs w:val="24"/>
          <w:u w:val="single"/>
        </w:rPr>
        <w:t>瞬间涨幅超过5%</w:t>
      </w:r>
      <w:r w:rsidRPr="00E9561D">
        <w:rPr>
          <w:rFonts w:ascii="宋体" w:eastAsia="宋体" w:hAnsi="宋体" w:cs="宋体"/>
          <w:kern w:val="0"/>
          <w:sz w:val="24"/>
          <w:szCs w:val="24"/>
        </w:rPr>
        <w:t>。有70余只股票瞬间触及涨停，且全部集中在上海证券交易所。午后，光大证券临时停牌，并发布公告称，</w:t>
      </w:r>
      <w:r w:rsidRPr="00E9561D">
        <w:rPr>
          <w:rFonts w:ascii="宋体" w:eastAsia="宋体" w:hAnsi="宋体" w:cs="宋体"/>
          <w:b/>
          <w:bCs/>
          <w:kern w:val="0"/>
          <w:sz w:val="24"/>
          <w:szCs w:val="24"/>
          <w:u w:val="single"/>
        </w:rPr>
        <w:t>公司策略投资部门自营业务在使用其独立的套利系统时出现问题。在“乌龙指”事件确认后</w:t>
      </w:r>
      <w:r w:rsidRPr="00E9561D">
        <w:rPr>
          <w:rFonts w:ascii="宋体" w:eastAsia="宋体" w:hAnsi="宋体" w:cs="宋体"/>
          <w:kern w:val="0"/>
          <w:sz w:val="24"/>
          <w:szCs w:val="24"/>
        </w:rPr>
        <w:t>，股指快速回落，最终以绿盘报收。沪综指较前一交易日跌13.43点。</w:t>
      </w:r>
    </w:p>
    <w:p w:rsidR="00E9561D" w:rsidRPr="00E9561D" w:rsidRDefault="00E9561D" w:rsidP="00E9561D">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8月17日，</w:t>
      </w:r>
      <w:r w:rsidRPr="00E9561D">
        <w:rPr>
          <w:rFonts w:ascii="宋体" w:eastAsia="宋体" w:hAnsi="宋体" w:cs="宋体"/>
          <w:b/>
          <w:bCs/>
          <w:kern w:val="0"/>
          <w:sz w:val="24"/>
          <w:szCs w:val="24"/>
          <w:u w:val="single"/>
        </w:rPr>
        <w:t>我国第一艘航空母舰辽宁舰</w:t>
      </w:r>
      <w:r w:rsidRPr="00E9561D">
        <w:rPr>
          <w:rFonts w:ascii="宋体" w:eastAsia="宋体" w:hAnsi="宋体" w:cs="宋体"/>
          <w:kern w:val="0"/>
          <w:sz w:val="24"/>
          <w:szCs w:val="24"/>
        </w:rPr>
        <w:t>从青岛某军港解缆起航，开展科研试验和训练。这是辽宁</w:t>
      </w:r>
      <w:proofErr w:type="gramStart"/>
      <w:r w:rsidRPr="00E9561D">
        <w:rPr>
          <w:rFonts w:ascii="宋体" w:eastAsia="宋体" w:hAnsi="宋体" w:cs="宋体"/>
          <w:kern w:val="0"/>
          <w:sz w:val="24"/>
          <w:szCs w:val="24"/>
        </w:rPr>
        <w:t>舰今年</w:t>
      </w:r>
      <w:proofErr w:type="gramEnd"/>
      <w:r w:rsidRPr="00E9561D">
        <w:rPr>
          <w:rFonts w:ascii="宋体" w:eastAsia="宋体" w:hAnsi="宋体" w:cs="宋体"/>
          <w:kern w:val="0"/>
          <w:sz w:val="24"/>
          <w:szCs w:val="24"/>
        </w:rPr>
        <w:t>第三次出海开展科研试验和训练。</w:t>
      </w:r>
    </w:p>
    <w:p w:rsidR="00E9561D" w:rsidRPr="00E9561D" w:rsidRDefault="00E9561D" w:rsidP="00E9561D">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lastRenderedPageBreak/>
        <w:t>8月17日电，由国家</w:t>
      </w:r>
      <w:proofErr w:type="gramStart"/>
      <w:r w:rsidRPr="00E9561D">
        <w:rPr>
          <w:rFonts w:ascii="宋体" w:eastAsia="宋体" w:hAnsi="宋体" w:cs="宋体"/>
          <w:kern w:val="0"/>
          <w:sz w:val="24"/>
          <w:szCs w:val="24"/>
        </w:rPr>
        <w:t>发改委城市</w:t>
      </w:r>
      <w:proofErr w:type="gramEnd"/>
      <w:r w:rsidRPr="00E9561D">
        <w:rPr>
          <w:rFonts w:ascii="宋体" w:eastAsia="宋体" w:hAnsi="宋体" w:cs="宋体"/>
          <w:kern w:val="0"/>
          <w:sz w:val="24"/>
          <w:szCs w:val="24"/>
        </w:rPr>
        <w:t>和小城镇改革发展中心与新京报社联合举办的“2013中国城镇化与企业家论坛”日前在京举行。</w:t>
      </w:r>
      <w:r w:rsidRPr="00E9561D">
        <w:rPr>
          <w:rFonts w:ascii="宋体" w:eastAsia="宋体" w:hAnsi="宋体" w:cs="宋体"/>
          <w:b/>
          <w:bCs/>
          <w:kern w:val="0"/>
          <w:sz w:val="24"/>
          <w:szCs w:val="24"/>
          <w:u w:val="single"/>
        </w:rPr>
        <w:t>会议以“新角色、新机遇”为主题，针对城镇化过程中企业的机遇与挑战深入研讨。</w:t>
      </w:r>
    </w:p>
    <w:p w:rsidR="00E9561D" w:rsidRPr="00E9561D" w:rsidRDefault="00E9561D" w:rsidP="00E9561D">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8月18日16时36分，随着一声机车的长鸣，K209次列车顺利通过京广铁路广东</w:t>
      </w:r>
      <w:proofErr w:type="gramStart"/>
      <w:r w:rsidRPr="00E9561D">
        <w:rPr>
          <w:rFonts w:ascii="宋体" w:eastAsia="宋体" w:hAnsi="宋体" w:cs="宋体"/>
          <w:kern w:val="0"/>
          <w:sz w:val="24"/>
          <w:szCs w:val="24"/>
        </w:rPr>
        <w:t>段张滩至土岭</w:t>
      </w:r>
      <w:proofErr w:type="gramEnd"/>
      <w:r w:rsidRPr="00E9561D">
        <w:rPr>
          <w:rFonts w:ascii="宋体" w:eastAsia="宋体" w:hAnsi="宋体" w:cs="宋体"/>
          <w:kern w:val="0"/>
          <w:sz w:val="24"/>
          <w:szCs w:val="24"/>
        </w:rPr>
        <w:t>区间。这标志着被暴雨泥石流冲垮的</w:t>
      </w:r>
      <w:r w:rsidRPr="00E9561D">
        <w:rPr>
          <w:rFonts w:ascii="宋体" w:eastAsia="宋体" w:hAnsi="宋体" w:cs="宋体"/>
          <w:b/>
          <w:bCs/>
          <w:kern w:val="0"/>
          <w:sz w:val="24"/>
          <w:szCs w:val="24"/>
          <w:u w:val="single"/>
        </w:rPr>
        <w:t>京广铁路广东段</w:t>
      </w:r>
      <w:r w:rsidRPr="00E9561D">
        <w:rPr>
          <w:rFonts w:ascii="宋体" w:eastAsia="宋体" w:hAnsi="宋体" w:cs="宋体"/>
          <w:kern w:val="0"/>
          <w:sz w:val="24"/>
          <w:szCs w:val="24"/>
        </w:rPr>
        <w:t>经过铁路部门连续20小时的紧急抢险，已经抢通恢复运行。</w:t>
      </w:r>
    </w:p>
    <w:p w:rsidR="00E9561D" w:rsidRPr="00E9561D" w:rsidRDefault="00E9561D" w:rsidP="00E9561D">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世界贸易组织（WTO）候任总干事罗伯托•阿泽维多8月17日宣布，任命包括中国常驻世贸组织代表易小准在内的4人为该组织副总干事。</w:t>
      </w:r>
      <w:r w:rsidRPr="00E9561D">
        <w:rPr>
          <w:rFonts w:ascii="宋体" w:eastAsia="宋体" w:hAnsi="宋体" w:cs="宋体"/>
          <w:b/>
          <w:bCs/>
          <w:kern w:val="0"/>
          <w:sz w:val="24"/>
          <w:szCs w:val="24"/>
          <w:u w:val="single"/>
        </w:rPr>
        <w:t>易小准也是首位来自中国的世贸组织副总干事</w:t>
      </w:r>
      <w:r w:rsidRPr="00E9561D">
        <w:rPr>
          <w:rFonts w:ascii="宋体" w:eastAsia="宋体" w:hAnsi="宋体" w:cs="宋体"/>
          <w:kern w:val="0"/>
          <w:sz w:val="24"/>
          <w:szCs w:val="24"/>
        </w:rPr>
        <w:t>。</w:t>
      </w:r>
    </w:p>
    <w:p w:rsidR="00E9561D" w:rsidRPr="00E9561D" w:rsidRDefault="00E9561D" w:rsidP="00E9561D">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财政部日前发出通知，在全面公开省级预决算及“三公”经费的基础上，</w:t>
      </w:r>
      <w:r w:rsidRPr="00E9561D">
        <w:rPr>
          <w:rFonts w:ascii="宋体" w:eastAsia="宋体" w:hAnsi="宋体" w:cs="宋体"/>
          <w:b/>
          <w:bCs/>
          <w:kern w:val="0"/>
          <w:sz w:val="24"/>
          <w:szCs w:val="24"/>
          <w:u w:val="single"/>
        </w:rPr>
        <w:t>各省应于2015年之前，在省内所有县级以上政府开展包括财政预决算、部门预决算及“三公”经费预决算等方面的公开工作。</w:t>
      </w:r>
    </w:p>
    <w:p w:rsidR="00E9561D" w:rsidRPr="00E9561D" w:rsidRDefault="00E9561D" w:rsidP="00E9561D">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近日，</w:t>
      </w:r>
      <w:r w:rsidRPr="00E9561D">
        <w:rPr>
          <w:rFonts w:ascii="宋体" w:eastAsia="宋体" w:hAnsi="宋体" w:cs="宋体"/>
          <w:b/>
          <w:bCs/>
          <w:kern w:val="0"/>
          <w:sz w:val="24"/>
          <w:szCs w:val="24"/>
          <w:u w:val="single"/>
        </w:rPr>
        <w:t>国务院正式批准设立中国（上海）自由贸易试验区</w:t>
      </w:r>
      <w:r w:rsidRPr="00E9561D">
        <w:rPr>
          <w:rFonts w:ascii="宋体" w:eastAsia="宋体" w:hAnsi="宋体" w:cs="宋体"/>
          <w:kern w:val="0"/>
          <w:sz w:val="24"/>
          <w:szCs w:val="24"/>
        </w:rPr>
        <w:t>。试验区范围涵盖</w:t>
      </w:r>
      <w:r w:rsidRPr="00E9561D">
        <w:rPr>
          <w:rFonts w:ascii="宋体" w:eastAsia="宋体" w:hAnsi="宋体" w:cs="宋体"/>
          <w:b/>
          <w:bCs/>
          <w:kern w:val="0"/>
          <w:sz w:val="24"/>
          <w:szCs w:val="24"/>
          <w:u w:val="single"/>
        </w:rPr>
        <w:t>上海市外高桥保税区、外高桥保税物流园区、洋山保税港区和上海浦东机场综合保税区</w:t>
      </w:r>
      <w:r w:rsidRPr="00E9561D">
        <w:rPr>
          <w:rFonts w:ascii="宋体" w:eastAsia="宋体" w:hAnsi="宋体" w:cs="宋体"/>
          <w:kern w:val="0"/>
          <w:sz w:val="24"/>
          <w:szCs w:val="24"/>
        </w:rPr>
        <w:t>等4个海关特殊监管区域，总面积为28.78平方公里。</w:t>
      </w:r>
    </w:p>
    <w:p w:rsidR="00E9561D" w:rsidRPr="00E9561D" w:rsidRDefault="00E9561D" w:rsidP="00E9561D">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山东省济南市中级人民法院8月22日</w:t>
      </w:r>
      <w:r w:rsidRPr="00E9561D">
        <w:rPr>
          <w:rFonts w:ascii="宋体" w:eastAsia="宋体" w:hAnsi="宋体" w:cs="宋体"/>
          <w:b/>
          <w:bCs/>
          <w:kern w:val="0"/>
          <w:sz w:val="24"/>
          <w:szCs w:val="24"/>
          <w:u w:val="single"/>
        </w:rPr>
        <w:t>一审公开开庭审理被告人薄熙来受贿、贪污、滥用职权一案</w:t>
      </w:r>
      <w:r w:rsidRPr="00E9561D">
        <w:rPr>
          <w:rFonts w:ascii="宋体" w:eastAsia="宋体" w:hAnsi="宋体" w:cs="宋体"/>
          <w:kern w:val="0"/>
          <w:sz w:val="24"/>
          <w:szCs w:val="24"/>
        </w:rPr>
        <w:t>。薄熙来出庭受审。相关证人出庭作证。被告人亲属、人大代表、政协委员、媒体记者及各界群众一百余人旁听了庭审。</w:t>
      </w:r>
    </w:p>
    <w:p w:rsidR="00E9561D" w:rsidRPr="00E9561D" w:rsidRDefault="00E9561D" w:rsidP="00E9561D">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8月24日，</w:t>
      </w:r>
      <w:r w:rsidRPr="00E9561D">
        <w:rPr>
          <w:rFonts w:ascii="宋体" w:eastAsia="宋体" w:hAnsi="宋体" w:cs="宋体"/>
          <w:b/>
          <w:bCs/>
          <w:kern w:val="0"/>
          <w:sz w:val="24"/>
          <w:szCs w:val="24"/>
          <w:u w:val="single"/>
        </w:rPr>
        <w:t>世界最大单机容量核能发电机——台山核电站1号1750兆瓦核能发电机</w:t>
      </w:r>
      <w:r w:rsidRPr="00E9561D">
        <w:rPr>
          <w:rFonts w:ascii="宋体" w:eastAsia="宋体" w:hAnsi="宋体" w:cs="宋体"/>
          <w:kern w:val="0"/>
          <w:sz w:val="24"/>
          <w:szCs w:val="24"/>
        </w:rPr>
        <w:t>发运出厂。这台核能发电机由中国东方电气集团东方电机有限公司完成制造，并从四川德阳市发运。</w:t>
      </w:r>
    </w:p>
    <w:p w:rsidR="00E9561D" w:rsidRPr="00E9561D" w:rsidRDefault="00E9561D" w:rsidP="00E9561D">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经过6年的发展，</w:t>
      </w:r>
      <w:r w:rsidRPr="00E9561D">
        <w:rPr>
          <w:rFonts w:ascii="宋体" w:eastAsia="宋体" w:hAnsi="宋体" w:cs="宋体"/>
          <w:b/>
          <w:bCs/>
          <w:kern w:val="0"/>
          <w:sz w:val="24"/>
          <w:szCs w:val="24"/>
          <w:u w:val="single"/>
        </w:rPr>
        <w:t>中非基金已经成长为中国对非经贸合作领域最大的股权投资基金，是中资企业对非投资合作的主力平台</w:t>
      </w:r>
      <w:r w:rsidRPr="00E9561D">
        <w:rPr>
          <w:rFonts w:ascii="宋体" w:eastAsia="宋体" w:hAnsi="宋体" w:cs="宋体"/>
          <w:kern w:val="0"/>
          <w:sz w:val="24"/>
          <w:szCs w:val="24"/>
        </w:rPr>
        <w:t>。目前，中非基金已累计决策投资60多个项目，遍及非洲30多个国家，决策投资额超过24亿美元，涉及能源矿产、机械制造、建材、经贸园区、电力、基础设施和农业等多个领域。 </w:t>
      </w:r>
    </w:p>
    <w:p w:rsidR="00E9561D" w:rsidRPr="00E9561D" w:rsidRDefault="00E9561D" w:rsidP="00E9561D">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8月27日，在位于法国巴黎的经济合作与发展组织（经合组织）总部，中国签署</w:t>
      </w:r>
      <w:r w:rsidRPr="00E9561D">
        <w:rPr>
          <w:rFonts w:ascii="宋体" w:eastAsia="宋体" w:hAnsi="宋体" w:cs="宋体"/>
          <w:b/>
          <w:bCs/>
          <w:kern w:val="0"/>
          <w:sz w:val="24"/>
          <w:szCs w:val="24"/>
          <w:u w:val="single"/>
        </w:rPr>
        <w:t>《多边税收征管互助公约》（简称《公约》），</w:t>
      </w:r>
      <w:r w:rsidRPr="00E9561D">
        <w:rPr>
          <w:rFonts w:ascii="宋体" w:eastAsia="宋体" w:hAnsi="宋体" w:cs="宋体"/>
          <w:kern w:val="0"/>
          <w:sz w:val="24"/>
          <w:szCs w:val="24"/>
        </w:rPr>
        <w:t>正式成为该公约第五十六个签约方。至此，</w:t>
      </w:r>
      <w:r w:rsidRPr="00E9561D">
        <w:rPr>
          <w:rFonts w:ascii="宋体" w:eastAsia="宋体" w:hAnsi="宋体" w:cs="宋体"/>
          <w:b/>
          <w:bCs/>
          <w:kern w:val="0"/>
          <w:sz w:val="24"/>
          <w:szCs w:val="24"/>
          <w:u w:val="single"/>
        </w:rPr>
        <w:t>二十国集团所有成员都加入了该公约。 </w:t>
      </w:r>
    </w:p>
    <w:p w:rsidR="00E9561D" w:rsidRPr="00E9561D" w:rsidRDefault="00E9561D" w:rsidP="00E9561D">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lastRenderedPageBreak/>
        <w:t>在近日</w:t>
      </w:r>
      <w:proofErr w:type="gramStart"/>
      <w:r w:rsidRPr="00E9561D">
        <w:rPr>
          <w:rFonts w:ascii="宋体" w:eastAsia="宋体" w:hAnsi="宋体" w:cs="宋体"/>
          <w:kern w:val="0"/>
          <w:sz w:val="24"/>
          <w:szCs w:val="24"/>
        </w:rPr>
        <w:t>韩国首尔召开</w:t>
      </w:r>
      <w:proofErr w:type="gramEnd"/>
      <w:r w:rsidRPr="00E9561D">
        <w:rPr>
          <w:rFonts w:ascii="宋体" w:eastAsia="宋体" w:hAnsi="宋体" w:cs="宋体"/>
          <w:kern w:val="0"/>
          <w:sz w:val="24"/>
          <w:szCs w:val="24"/>
        </w:rPr>
        <w:t>的国际工程联盟大会上</w:t>
      </w:r>
      <w:r w:rsidRPr="00E9561D">
        <w:rPr>
          <w:rFonts w:ascii="宋体" w:eastAsia="宋体" w:hAnsi="宋体" w:cs="宋体"/>
          <w:b/>
          <w:bCs/>
          <w:kern w:val="0"/>
          <w:sz w:val="24"/>
          <w:szCs w:val="24"/>
          <w:u w:val="single"/>
        </w:rPr>
        <w:t>，《华盛顿协议》全会一致通过接纳我国为该协议签约成员，我国成为该协议组织第二十一个成员 。</w:t>
      </w:r>
    </w:p>
    <w:p w:rsidR="00E9561D" w:rsidRPr="00E9561D" w:rsidRDefault="00E9561D" w:rsidP="00E9561D">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日前，公安部、教育部联合下发通知，</w:t>
      </w:r>
      <w:r w:rsidRPr="00E9561D">
        <w:rPr>
          <w:rFonts w:ascii="宋体" w:eastAsia="宋体" w:hAnsi="宋体" w:cs="宋体"/>
          <w:b/>
          <w:bCs/>
          <w:kern w:val="0"/>
          <w:sz w:val="24"/>
          <w:szCs w:val="24"/>
          <w:u w:val="single"/>
        </w:rPr>
        <w:t>各中小学要将消防安全知识纳入教学内容</w:t>
      </w:r>
      <w:r w:rsidRPr="00E9561D">
        <w:rPr>
          <w:rFonts w:ascii="宋体" w:eastAsia="宋体" w:hAnsi="宋体" w:cs="宋体"/>
          <w:kern w:val="0"/>
          <w:sz w:val="24"/>
          <w:szCs w:val="24"/>
        </w:rPr>
        <w:t>，每学期开学第一周和</w:t>
      </w:r>
      <w:proofErr w:type="gramStart"/>
      <w:r w:rsidRPr="00E9561D">
        <w:rPr>
          <w:rFonts w:ascii="宋体" w:eastAsia="宋体" w:hAnsi="宋体" w:cs="宋体"/>
          <w:kern w:val="0"/>
          <w:sz w:val="24"/>
          <w:szCs w:val="24"/>
        </w:rPr>
        <w:t>寒（</w:t>
      </w:r>
      <w:proofErr w:type="gramEnd"/>
      <w:r w:rsidRPr="00E9561D">
        <w:rPr>
          <w:rFonts w:ascii="宋体" w:eastAsia="宋体" w:hAnsi="宋体" w:cs="宋体"/>
          <w:kern w:val="0"/>
          <w:sz w:val="24"/>
          <w:szCs w:val="24"/>
        </w:rPr>
        <w:t>暑）假前安排</w:t>
      </w:r>
      <w:r w:rsidRPr="00E9561D">
        <w:rPr>
          <w:rFonts w:ascii="宋体" w:eastAsia="宋体" w:hAnsi="宋体" w:cs="宋体"/>
          <w:b/>
          <w:bCs/>
          <w:kern w:val="0"/>
          <w:sz w:val="24"/>
          <w:szCs w:val="24"/>
          <w:u w:val="single"/>
        </w:rPr>
        <w:t>不少于4课时的消防知识教育课程</w:t>
      </w:r>
      <w:r w:rsidRPr="00E9561D">
        <w:rPr>
          <w:rFonts w:ascii="宋体" w:eastAsia="宋体" w:hAnsi="宋体" w:cs="宋体"/>
          <w:kern w:val="0"/>
          <w:sz w:val="24"/>
          <w:szCs w:val="24"/>
        </w:rPr>
        <w:t>，每学期组织一次火灾疏散逃生演练；每学年参观一次消防队站、消防科普教育基地，并布置一次家庭消防作业；每年的“全国中小学生安全教育日”、“防灾减灾日”、“119”消防日期间，要集中开展知识竞答、疏散演练等消防主题活动。</w:t>
      </w:r>
    </w:p>
    <w:p w:rsidR="00E9561D" w:rsidRPr="00E9561D" w:rsidRDefault="00E9561D" w:rsidP="00E9561D">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b/>
          <w:bCs/>
          <w:kern w:val="0"/>
          <w:sz w:val="24"/>
          <w:szCs w:val="24"/>
          <w:u w:val="single"/>
        </w:rPr>
        <w:t>中华人民共和国第十二届运动会8月31日下午在辽宁省沈阳市隆重开幕</w:t>
      </w:r>
      <w:r w:rsidRPr="00E9561D">
        <w:rPr>
          <w:rFonts w:ascii="宋体" w:eastAsia="宋体" w:hAnsi="宋体" w:cs="宋体"/>
          <w:kern w:val="0"/>
          <w:sz w:val="24"/>
          <w:szCs w:val="24"/>
        </w:rPr>
        <w:t>。中共中央总书记、国家主席、中央军委主席习近平出席开幕式并宣布运动会开幕。这是近三十年以来首次在白天举办的全运会开幕式——为办成一届“全民参与、回归体育、节约朴素”的全运会，十二届全运会组委会贯彻落实党的十八大以来中央关于改进工作作风、反对铺张浪费、开创赛会新风的要求，</w:t>
      </w:r>
      <w:r w:rsidRPr="00E9561D">
        <w:rPr>
          <w:rFonts w:ascii="宋体" w:eastAsia="宋体" w:hAnsi="宋体" w:cs="宋体"/>
          <w:b/>
          <w:bCs/>
          <w:kern w:val="0"/>
          <w:sz w:val="24"/>
          <w:szCs w:val="24"/>
          <w:u w:val="single"/>
        </w:rPr>
        <w:t>改变了1987年六运会以来晚上举办开幕式的惯例，改为白天举办，不燃放焰火，而且取消大型文艺演出，改为深受群众欢迎的全民健身展示。 </w:t>
      </w:r>
    </w:p>
    <w:p w:rsidR="00E9561D" w:rsidRPr="00E9561D" w:rsidRDefault="00E9561D" w:rsidP="00E9561D">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山东省济南市中级人民法院</w:t>
      </w:r>
      <w:r w:rsidRPr="00E9561D">
        <w:rPr>
          <w:rFonts w:ascii="宋体" w:eastAsia="宋体" w:hAnsi="宋体" w:cs="宋体"/>
          <w:b/>
          <w:bCs/>
          <w:kern w:val="0"/>
          <w:sz w:val="24"/>
          <w:szCs w:val="24"/>
          <w:u w:val="single"/>
        </w:rPr>
        <w:t>一审公开开庭审理被告人薄熙来受贿、贪污、滥用职权一案</w:t>
      </w:r>
      <w:r w:rsidRPr="00E9561D">
        <w:rPr>
          <w:rFonts w:ascii="宋体" w:eastAsia="宋体" w:hAnsi="宋体" w:cs="宋体"/>
          <w:kern w:val="0"/>
          <w:sz w:val="24"/>
          <w:szCs w:val="24"/>
        </w:rPr>
        <w:t>。薄熙来出庭受审。相关证人出庭作证。被告人亲属、人大代表、政协委员、媒体记者及各界群众一百余人旁听了庭审。</w:t>
      </w:r>
    </w:p>
    <w:p w:rsidR="00E9561D" w:rsidRPr="00E9561D" w:rsidRDefault="00E9561D" w:rsidP="00E9561D">
      <w:pPr>
        <w:widowControl/>
        <w:shd w:val="clear" w:color="auto" w:fill="FFFFFF"/>
        <w:spacing w:after="315" w:line="405" w:lineRule="atLeast"/>
        <w:ind w:firstLineChars="1421" w:firstLine="3424"/>
        <w:jc w:val="left"/>
        <w:rPr>
          <w:rFonts w:ascii="宋体" w:eastAsia="宋体" w:hAnsi="宋体" w:cs="宋体"/>
          <w:color w:val="FF0000"/>
          <w:kern w:val="0"/>
          <w:sz w:val="24"/>
          <w:szCs w:val="24"/>
        </w:rPr>
      </w:pPr>
      <w:r w:rsidRPr="00E9561D">
        <w:rPr>
          <w:rFonts w:ascii="宋体" w:eastAsia="宋体" w:hAnsi="宋体" w:cs="宋体"/>
          <w:b/>
          <w:bCs/>
          <w:color w:val="FF0000"/>
          <w:kern w:val="0"/>
          <w:sz w:val="24"/>
          <w:szCs w:val="24"/>
        </w:rPr>
        <w:t>二、国际部分：</w:t>
      </w:r>
    </w:p>
    <w:p w:rsidR="00E9561D" w:rsidRPr="00E9561D" w:rsidRDefault="00E9561D" w:rsidP="00E9561D">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欧盟委员会8月2日宣布已正式批准</w:t>
      </w:r>
      <w:proofErr w:type="gramStart"/>
      <w:r w:rsidRPr="00E9561D">
        <w:rPr>
          <w:rFonts w:ascii="宋体" w:eastAsia="宋体" w:hAnsi="宋体" w:cs="宋体"/>
          <w:b/>
          <w:bCs/>
          <w:kern w:val="0"/>
          <w:sz w:val="24"/>
          <w:szCs w:val="24"/>
          <w:u w:val="single"/>
        </w:rPr>
        <w:t>中欧光伏贸易</w:t>
      </w:r>
      <w:proofErr w:type="gramEnd"/>
      <w:r w:rsidRPr="00E9561D">
        <w:rPr>
          <w:rFonts w:ascii="宋体" w:eastAsia="宋体" w:hAnsi="宋体" w:cs="宋体"/>
          <w:b/>
          <w:bCs/>
          <w:kern w:val="0"/>
          <w:sz w:val="24"/>
          <w:szCs w:val="24"/>
          <w:u w:val="single"/>
        </w:rPr>
        <w:t>争端的“价格承诺”协议</w:t>
      </w:r>
      <w:r w:rsidRPr="00E9561D">
        <w:rPr>
          <w:rFonts w:ascii="宋体" w:eastAsia="宋体" w:hAnsi="宋体" w:cs="宋体"/>
          <w:kern w:val="0"/>
          <w:sz w:val="24"/>
          <w:szCs w:val="24"/>
        </w:rPr>
        <w:t>，该方案将于8月6日起实施。欧委会发布书面声明说：“欧委会批准贸易委员德古赫特上周末宣布的中欧光伏贸易争端的友好解决方案。该方案得到了欧盟成员国的一致支持。</w:t>
      </w:r>
    </w:p>
    <w:p w:rsidR="00E9561D" w:rsidRPr="00E9561D" w:rsidRDefault="00E9561D" w:rsidP="00E9561D">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印度执政的团结进步联盟近日决定，</w:t>
      </w:r>
      <w:r w:rsidRPr="00E9561D">
        <w:rPr>
          <w:rFonts w:ascii="宋体" w:eastAsia="宋体" w:hAnsi="宋体" w:cs="宋体"/>
          <w:b/>
          <w:bCs/>
          <w:kern w:val="0"/>
          <w:sz w:val="24"/>
          <w:szCs w:val="24"/>
          <w:u w:val="single"/>
        </w:rPr>
        <w:t>同意将印度南部安得拉邦一分为二</w:t>
      </w:r>
      <w:r w:rsidRPr="00E9561D">
        <w:rPr>
          <w:rFonts w:ascii="宋体" w:eastAsia="宋体" w:hAnsi="宋体" w:cs="宋体"/>
          <w:kern w:val="0"/>
          <w:sz w:val="24"/>
          <w:szCs w:val="24"/>
        </w:rPr>
        <w:t>，设立特伦甘纳邦。特伦甘纳分</w:t>
      </w:r>
      <w:proofErr w:type="gramStart"/>
      <w:r w:rsidRPr="00E9561D">
        <w:rPr>
          <w:rFonts w:ascii="宋体" w:eastAsia="宋体" w:hAnsi="宋体" w:cs="宋体"/>
          <w:kern w:val="0"/>
          <w:sz w:val="24"/>
          <w:szCs w:val="24"/>
        </w:rPr>
        <w:t>邦</w:t>
      </w:r>
      <w:proofErr w:type="gramEnd"/>
      <w:r w:rsidRPr="00E9561D">
        <w:rPr>
          <w:rFonts w:ascii="宋体" w:eastAsia="宋体" w:hAnsi="宋体" w:cs="宋体"/>
          <w:kern w:val="0"/>
          <w:sz w:val="24"/>
          <w:szCs w:val="24"/>
        </w:rPr>
        <w:t>运动跌宕半个世纪，2009年分</w:t>
      </w:r>
      <w:proofErr w:type="gramStart"/>
      <w:r w:rsidRPr="00E9561D">
        <w:rPr>
          <w:rFonts w:ascii="宋体" w:eastAsia="宋体" w:hAnsi="宋体" w:cs="宋体"/>
          <w:kern w:val="0"/>
          <w:sz w:val="24"/>
          <w:szCs w:val="24"/>
        </w:rPr>
        <w:t>邦</w:t>
      </w:r>
      <w:proofErr w:type="gramEnd"/>
      <w:r w:rsidRPr="00E9561D">
        <w:rPr>
          <w:rFonts w:ascii="宋体" w:eastAsia="宋体" w:hAnsi="宋体" w:cs="宋体"/>
          <w:kern w:val="0"/>
          <w:sz w:val="24"/>
          <w:szCs w:val="24"/>
        </w:rPr>
        <w:t>运动领导人以绝食等方式抗议，最终迫使印度执政联盟承诺启动分</w:t>
      </w:r>
      <w:proofErr w:type="gramStart"/>
      <w:r w:rsidRPr="00E9561D">
        <w:rPr>
          <w:rFonts w:ascii="宋体" w:eastAsia="宋体" w:hAnsi="宋体" w:cs="宋体"/>
          <w:kern w:val="0"/>
          <w:sz w:val="24"/>
          <w:szCs w:val="24"/>
        </w:rPr>
        <w:t>邦</w:t>
      </w:r>
      <w:proofErr w:type="gramEnd"/>
      <w:r w:rsidRPr="00E9561D">
        <w:rPr>
          <w:rFonts w:ascii="宋体" w:eastAsia="宋体" w:hAnsi="宋体" w:cs="宋体"/>
          <w:kern w:val="0"/>
          <w:sz w:val="24"/>
          <w:szCs w:val="24"/>
        </w:rPr>
        <w:t>进程。</w:t>
      </w:r>
    </w:p>
    <w:p w:rsidR="00E9561D" w:rsidRPr="00E9561D" w:rsidRDefault="00E9561D" w:rsidP="00E9561D">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b/>
          <w:bCs/>
          <w:kern w:val="0"/>
          <w:sz w:val="24"/>
          <w:szCs w:val="24"/>
          <w:u w:val="single"/>
        </w:rPr>
        <w:t>哈桑•鲁哈尼当地时间8月4日下午在议会宣誓就职，正式就任伊朗第十一届总统</w:t>
      </w:r>
      <w:r w:rsidRPr="00E9561D">
        <w:rPr>
          <w:rFonts w:ascii="宋体" w:eastAsia="宋体" w:hAnsi="宋体" w:cs="宋体"/>
          <w:kern w:val="0"/>
          <w:sz w:val="24"/>
          <w:szCs w:val="24"/>
        </w:rPr>
        <w:t>，伊朗媒体已经公布了他提出的内阁成员名单。</w:t>
      </w:r>
    </w:p>
    <w:p w:rsidR="00E9561D" w:rsidRPr="00E9561D" w:rsidRDefault="00E9561D" w:rsidP="00E9561D">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lastRenderedPageBreak/>
        <w:t>8月5日电，俄罗斯总统普京日前签署了一项法案，</w:t>
      </w:r>
      <w:r w:rsidRPr="00E9561D">
        <w:rPr>
          <w:rFonts w:ascii="宋体" w:eastAsia="宋体" w:hAnsi="宋体" w:cs="宋体"/>
          <w:b/>
          <w:bCs/>
          <w:kern w:val="0"/>
          <w:sz w:val="24"/>
          <w:szCs w:val="24"/>
          <w:u w:val="single"/>
        </w:rPr>
        <w:t>宣布组建隶属于中央银行（俄罗斯银行）的统一大金融市场监管机构</w:t>
      </w:r>
      <w:r w:rsidRPr="00E9561D">
        <w:rPr>
          <w:rFonts w:ascii="宋体" w:eastAsia="宋体" w:hAnsi="宋体" w:cs="宋体"/>
          <w:kern w:val="0"/>
          <w:sz w:val="24"/>
          <w:szCs w:val="24"/>
        </w:rPr>
        <w:t>。根据法案，中央银行将取代联邦金融市场局对证券商、保险公司、小金融组织、交易所投资和养老基金等所有金融机构的经营活动实行全权统一监管。</w:t>
      </w:r>
    </w:p>
    <w:p w:rsidR="00E9561D" w:rsidRPr="00E9561D" w:rsidRDefault="00E9561D" w:rsidP="00E9561D">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日本二战后建造的最新、最大的直升机搭载型22DDH护卫舰8月6日在横滨市举行下水仪式，并被命名为“出云”号。“</w:t>
      </w:r>
      <w:r w:rsidRPr="00E9561D">
        <w:rPr>
          <w:rFonts w:ascii="宋体" w:eastAsia="宋体" w:hAnsi="宋体" w:cs="宋体"/>
          <w:b/>
          <w:bCs/>
          <w:kern w:val="0"/>
          <w:sz w:val="24"/>
          <w:szCs w:val="24"/>
          <w:u w:val="single"/>
        </w:rPr>
        <w:t>出云”号护卫舰拥有舰首至舰尾全通甲板，外观与航空母舰相仿，可同时起降5架直升机，最多可搭载14架直升机</w:t>
      </w:r>
      <w:r w:rsidRPr="00E9561D">
        <w:rPr>
          <w:rFonts w:ascii="宋体" w:eastAsia="宋体" w:hAnsi="宋体" w:cs="宋体"/>
          <w:kern w:val="0"/>
          <w:sz w:val="24"/>
          <w:szCs w:val="24"/>
        </w:rPr>
        <w:t>，预计于2015年3月服役。</w:t>
      </w:r>
    </w:p>
    <w:p w:rsidR="00E9561D" w:rsidRPr="00E9561D" w:rsidRDefault="00E9561D" w:rsidP="00E9561D">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近日，</w:t>
      </w:r>
      <w:r w:rsidRPr="00E9561D">
        <w:rPr>
          <w:rFonts w:ascii="宋体" w:eastAsia="宋体" w:hAnsi="宋体" w:cs="宋体"/>
          <w:b/>
          <w:bCs/>
          <w:kern w:val="0"/>
          <w:sz w:val="24"/>
          <w:szCs w:val="24"/>
          <w:u w:val="single"/>
        </w:rPr>
        <w:t>全球</w:t>
      </w:r>
      <w:proofErr w:type="gramStart"/>
      <w:r w:rsidRPr="00E9561D">
        <w:rPr>
          <w:rFonts w:ascii="宋体" w:eastAsia="宋体" w:hAnsi="宋体" w:cs="宋体"/>
          <w:b/>
          <w:bCs/>
          <w:kern w:val="0"/>
          <w:sz w:val="24"/>
          <w:szCs w:val="24"/>
          <w:u w:val="single"/>
        </w:rPr>
        <w:t>首款纯太阳能</w:t>
      </w:r>
      <w:proofErr w:type="gramEnd"/>
      <w:r w:rsidRPr="00E9561D">
        <w:rPr>
          <w:rFonts w:ascii="宋体" w:eastAsia="宋体" w:hAnsi="宋体" w:cs="宋体"/>
          <w:b/>
          <w:bCs/>
          <w:kern w:val="0"/>
          <w:sz w:val="24"/>
          <w:szCs w:val="24"/>
          <w:u w:val="single"/>
        </w:rPr>
        <w:t>飞机——“太阳能动力”号</w:t>
      </w:r>
      <w:r w:rsidRPr="00E9561D">
        <w:rPr>
          <w:rFonts w:ascii="宋体" w:eastAsia="宋体" w:hAnsi="宋体" w:cs="宋体"/>
          <w:kern w:val="0"/>
          <w:sz w:val="24"/>
          <w:szCs w:val="24"/>
        </w:rPr>
        <w:t>完成跨越美国全境的飞行后，在纽约肯尼迪国际机场平稳着陆。据悉，这架太阳能飞机的下一个目标是在2015年实现环球飞行。</w:t>
      </w:r>
    </w:p>
    <w:p w:rsidR="00E9561D" w:rsidRPr="00E9561D" w:rsidRDefault="00E9561D" w:rsidP="00E9561D">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b/>
          <w:bCs/>
          <w:kern w:val="0"/>
          <w:sz w:val="24"/>
          <w:szCs w:val="24"/>
          <w:u w:val="single"/>
        </w:rPr>
        <w:t>首届太平洋岛国发展论坛</w:t>
      </w:r>
      <w:r w:rsidRPr="00E9561D">
        <w:rPr>
          <w:rFonts w:ascii="宋体" w:eastAsia="宋体" w:hAnsi="宋体" w:cs="宋体"/>
          <w:kern w:val="0"/>
          <w:sz w:val="24"/>
          <w:szCs w:val="24"/>
        </w:rPr>
        <w:t>（ＰＩＤＦ）会议8月5日至7日在斐济楠</w:t>
      </w:r>
      <w:proofErr w:type="gramStart"/>
      <w:r w:rsidRPr="00E9561D">
        <w:rPr>
          <w:rFonts w:ascii="宋体" w:eastAsia="宋体" w:hAnsi="宋体" w:cs="宋体"/>
          <w:kern w:val="0"/>
          <w:sz w:val="24"/>
          <w:szCs w:val="24"/>
        </w:rPr>
        <w:t>迪</w:t>
      </w:r>
      <w:proofErr w:type="gramEnd"/>
      <w:r w:rsidRPr="00E9561D">
        <w:rPr>
          <w:rFonts w:ascii="宋体" w:eastAsia="宋体" w:hAnsi="宋体" w:cs="宋体"/>
          <w:kern w:val="0"/>
          <w:sz w:val="24"/>
          <w:szCs w:val="24"/>
        </w:rPr>
        <w:t>举办。中国—太平洋岛国论坛对话会特使李强民出席会议。</w:t>
      </w:r>
    </w:p>
    <w:p w:rsidR="00E9561D" w:rsidRPr="00E9561D" w:rsidRDefault="00E9561D" w:rsidP="00E9561D">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“食品安全问题极为敏感，必须认真对待，新西兰政府正日夜不停地工作，尽最大努力从市场上快速召回被污染的乳产品。这是新西兰政府眼下最重要的工作。”新西兰贸易部长蒂姆•格雷泽8月8日在</w:t>
      </w:r>
      <w:proofErr w:type="gramStart"/>
      <w:r w:rsidRPr="00E9561D">
        <w:rPr>
          <w:rFonts w:ascii="宋体" w:eastAsia="宋体" w:hAnsi="宋体" w:cs="宋体"/>
          <w:kern w:val="0"/>
          <w:sz w:val="24"/>
          <w:szCs w:val="24"/>
        </w:rPr>
        <w:t>惠灵顿就</w:t>
      </w:r>
      <w:r w:rsidRPr="00E9561D">
        <w:rPr>
          <w:rFonts w:ascii="宋体" w:eastAsia="宋体" w:hAnsi="宋体" w:cs="宋体"/>
          <w:b/>
          <w:bCs/>
          <w:kern w:val="0"/>
          <w:sz w:val="24"/>
          <w:szCs w:val="24"/>
          <w:u w:val="single"/>
        </w:rPr>
        <w:t>恒天然</w:t>
      </w:r>
      <w:proofErr w:type="gramEnd"/>
      <w:r w:rsidRPr="00E9561D">
        <w:rPr>
          <w:rFonts w:ascii="宋体" w:eastAsia="宋体" w:hAnsi="宋体" w:cs="宋体"/>
          <w:b/>
          <w:bCs/>
          <w:kern w:val="0"/>
          <w:sz w:val="24"/>
          <w:szCs w:val="24"/>
          <w:u w:val="single"/>
        </w:rPr>
        <w:t>乳品原料检出肉毒杆菌事件</w:t>
      </w:r>
      <w:r w:rsidRPr="00E9561D">
        <w:rPr>
          <w:rFonts w:ascii="宋体" w:eastAsia="宋体" w:hAnsi="宋体" w:cs="宋体"/>
          <w:kern w:val="0"/>
          <w:sz w:val="24"/>
          <w:szCs w:val="24"/>
        </w:rPr>
        <w:t>时如是表示。</w:t>
      </w:r>
    </w:p>
    <w:p w:rsidR="00E9561D" w:rsidRPr="00E9561D" w:rsidRDefault="00E9561D" w:rsidP="00E9561D">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b/>
          <w:bCs/>
          <w:kern w:val="0"/>
          <w:sz w:val="24"/>
          <w:szCs w:val="24"/>
          <w:u w:val="single"/>
        </w:rPr>
        <w:t>地处南半球的澳大利亚是著名的“阳光国度”，光照资源排名世界第一</w:t>
      </w:r>
      <w:r w:rsidRPr="00E9561D">
        <w:rPr>
          <w:rFonts w:ascii="宋体" w:eastAsia="宋体" w:hAnsi="宋体" w:cs="宋体"/>
          <w:kern w:val="0"/>
          <w:sz w:val="24"/>
          <w:szCs w:val="24"/>
        </w:rPr>
        <w:t>。该国80%以上的地面光照强度超过2000千瓦/平方米/小时，充足的日照为其发展太阳能提供了得天独厚的条件。</w:t>
      </w:r>
    </w:p>
    <w:p w:rsidR="00E9561D" w:rsidRPr="00E9561D" w:rsidRDefault="00E9561D" w:rsidP="00E9561D">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第二十三届世界哲学大会8月10日结束了为期7天的议程，在希腊首都雅典闭幕。国际哲学协会联合会程序委员会主席德莫特•莫兰在闭幕式上宣布，</w:t>
      </w:r>
      <w:r w:rsidRPr="00E9561D">
        <w:rPr>
          <w:rFonts w:ascii="宋体" w:eastAsia="宋体" w:hAnsi="宋体" w:cs="宋体"/>
          <w:b/>
          <w:bCs/>
          <w:kern w:val="0"/>
          <w:sz w:val="24"/>
          <w:szCs w:val="24"/>
          <w:u w:val="single"/>
        </w:rPr>
        <w:t>第二十四届世界哲学大会将于2018年由中国承办</w:t>
      </w:r>
      <w:r w:rsidRPr="00E9561D">
        <w:rPr>
          <w:rFonts w:ascii="宋体" w:eastAsia="宋体" w:hAnsi="宋体" w:cs="宋体"/>
          <w:kern w:val="0"/>
          <w:sz w:val="24"/>
          <w:szCs w:val="24"/>
        </w:rPr>
        <w:t>，这是中国首次获得世界哲学大会的承办权。</w:t>
      </w:r>
    </w:p>
    <w:p w:rsidR="00E9561D" w:rsidRPr="00E9561D" w:rsidRDefault="00E9561D" w:rsidP="00E9561D">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汇丰银行8月6日最新公布的7月新兴市场指数下跌至49.4的新低点，这是该数据自2009年4月以来第一次跌至50以下，</w:t>
      </w:r>
      <w:r w:rsidRPr="00E9561D">
        <w:rPr>
          <w:rFonts w:ascii="宋体" w:eastAsia="宋体" w:hAnsi="宋体" w:cs="宋体"/>
          <w:b/>
          <w:bCs/>
          <w:kern w:val="0"/>
          <w:sz w:val="24"/>
          <w:szCs w:val="24"/>
          <w:u w:val="single"/>
        </w:rPr>
        <w:t>反映全球新兴经济体产出全面收缩</w:t>
      </w:r>
      <w:r w:rsidRPr="00E9561D">
        <w:rPr>
          <w:rFonts w:ascii="宋体" w:eastAsia="宋体" w:hAnsi="宋体" w:cs="宋体"/>
          <w:kern w:val="0"/>
          <w:sz w:val="24"/>
          <w:szCs w:val="24"/>
        </w:rPr>
        <w:t>。</w:t>
      </w:r>
    </w:p>
    <w:p w:rsidR="00E9561D" w:rsidRPr="00E9561D" w:rsidRDefault="00E9561D" w:rsidP="00E9561D">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lastRenderedPageBreak/>
        <w:t>印度首艘国产航空母舰“维克兰特”号8月12日在印度南部港口科钦下水。当地舆论称，</w:t>
      </w:r>
      <w:r w:rsidRPr="00E9561D">
        <w:rPr>
          <w:rFonts w:ascii="宋体" w:eastAsia="宋体" w:hAnsi="宋体" w:cs="宋体"/>
          <w:b/>
          <w:bCs/>
          <w:kern w:val="0"/>
          <w:sz w:val="24"/>
          <w:szCs w:val="24"/>
          <w:u w:val="single"/>
        </w:rPr>
        <w:t>这标志着印度已跻身世界“航母俱乐部”，成为继美、俄、英、法之后，世界第五个能自行建造航母的国家</w:t>
      </w:r>
      <w:r w:rsidRPr="00E9561D">
        <w:rPr>
          <w:rFonts w:ascii="宋体" w:eastAsia="宋体" w:hAnsi="宋体" w:cs="宋体"/>
          <w:kern w:val="0"/>
          <w:sz w:val="24"/>
          <w:szCs w:val="24"/>
        </w:rPr>
        <w:t>。</w:t>
      </w:r>
    </w:p>
    <w:p w:rsidR="00E9561D" w:rsidRPr="00E9561D" w:rsidRDefault="00E9561D" w:rsidP="00E9561D">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欧盟统计局8月14日发布初步统计数据称，欧元区二季度国内生产总值（GDP）环比增长0.3%，超过预期的0.2%。</w:t>
      </w:r>
      <w:r w:rsidRPr="00E9561D">
        <w:rPr>
          <w:rFonts w:ascii="宋体" w:eastAsia="宋体" w:hAnsi="宋体" w:cs="宋体"/>
          <w:b/>
          <w:bCs/>
          <w:kern w:val="0"/>
          <w:sz w:val="24"/>
          <w:szCs w:val="24"/>
          <w:u w:val="single"/>
        </w:rPr>
        <w:t>这是欧元区经济在经历了连续6个季度萎缩后首次实现环比增长</w:t>
      </w:r>
      <w:r w:rsidRPr="00E9561D">
        <w:rPr>
          <w:rFonts w:ascii="宋体" w:eastAsia="宋体" w:hAnsi="宋体" w:cs="宋体"/>
          <w:kern w:val="0"/>
          <w:sz w:val="24"/>
          <w:szCs w:val="24"/>
        </w:rPr>
        <w:t>。</w:t>
      </w:r>
    </w:p>
    <w:p w:rsidR="00E9561D" w:rsidRPr="00E9561D" w:rsidRDefault="00E9561D" w:rsidP="00E9561D">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近日，</w:t>
      </w:r>
      <w:r w:rsidRPr="00E9561D">
        <w:rPr>
          <w:rFonts w:ascii="宋体" w:eastAsia="宋体" w:hAnsi="宋体" w:cs="宋体"/>
          <w:b/>
          <w:bCs/>
          <w:kern w:val="0"/>
          <w:sz w:val="24"/>
          <w:szCs w:val="24"/>
          <w:u w:val="single"/>
        </w:rPr>
        <w:t>日本国债总额首次突破1000</w:t>
      </w:r>
      <w:proofErr w:type="gramStart"/>
      <w:r w:rsidRPr="00E9561D">
        <w:rPr>
          <w:rFonts w:ascii="宋体" w:eastAsia="宋体" w:hAnsi="宋体" w:cs="宋体"/>
          <w:b/>
          <w:bCs/>
          <w:kern w:val="0"/>
          <w:sz w:val="24"/>
          <w:szCs w:val="24"/>
          <w:u w:val="single"/>
        </w:rPr>
        <w:t>万亿</w:t>
      </w:r>
      <w:proofErr w:type="gramEnd"/>
      <w:r w:rsidRPr="00E9561D">
        <w:rPr>
          <w:rFonts w:ascii="宋体" w:eastAsia="宋体" w:hAnsi="宋体" w:cs="宋体"/>
          <w:b/>
          <w:bCs/>
          <w:kern w:val="0"/>
          <w:sz w:val="24"/>
          <w:szCs w:val="24"/>
          <w:u w:val="single"/>
        </w:rPr>
        <w:t>日元大关</w:t>
      </w:r>
      <w:r w:rsidRPr="00E9561D">
        <w:rPr>
          <w:rFonts w:ascii="宋体" w:eastAsia="宋体" w:hAnsi="宋体" w:cs="宋体"/>
          <w:kern w:val="0"/>
          <w:sz w:val="24"/>
          <w:szCs w:val="24"/>
        </w:rPr>
        <w:t>。据经济合作与发展组织发布的数据显示，2012年日本一般政府债务余额对国内生产总值之比高达214.3%，远高于希腊和意大利，</w:t>
      </w:r>
      <w:r w:rsidRPr="00E9561D">
        <w:rPr>
          <w:rFonts w:ascii="宋体" w:eastAsia="宋体" w:hAnsi="宋体" w:cs="宋体"/>
          <w:b/>
          <w:bCs/>
          <w:kern w:val="0"/>
          <w:sz w:val="24"/>
          <w:szCs w:val="24"/>
          <w:u w:val="single"/>
        </w:rPr>
        <w:t>位居世界各国之首。</w:t>
      </w:r>
    </w:p>
    <w:p w:rsidR="00E9561D" w:rsidRPr="00E9561D" w:rsidRDefault="00E9561D" w:rsidP="00E9561D">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捷克众议院8月20日以压倒性多数的表决结果，决定解散议会、提前举行选举。</w:t>
      </w:r>
      <w:r w:rsidRPr="00E9561D">
        <w:rPr>
          <w:rFonts w:ascii="宋体" w:eastAsia="宋体" w:hAnsi="宋体" w:cs="宋体"/>
          <w:b/>
          <w:bCs/>
          <w:kern w:val="0"/>
          <w:sz w:val="24"/>
          <w:szCs w:val="24"/>
          <w:u w:val="single"/>
        </w:rPr>
        <w:t>这是捷克自上世纪90年代开始实行议会制以来，众议院历史上第一次决定自我解散。</w:t>
      </w:r>
      <w:r w:rsidRPr="00E9561D">
        <w:rPr>
          <w:rFonts w:ascii="宋体" w:eastAsia="宋体" w:hAnsi="宋体" w:cs="宋体"/>
          <w:kern w:val="0"/>
          <w:sz w:val="24"/>
          <w:szCs w:val="24"/>
        </w:rPr>
        <w:t>捷克将在今年10月提前举行议会选举。</w:t>
      </w:r>
    </w:p>
    <w:p w:rsidR="00E9561D" w:rsidRPr="00E9561D" w:rsidRDefault="00E9561D" w:rsidP="00E9561D">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当地时间8月20日傍晚，德国总理默克尔拜访了位于慕尼黑附近的达豪集中营纪念馆。</w:t>
      </w:r>
      <w:r w:rsidRPr="00E9561D">
        <w:rPr>
          <w:rFonts w:ascii="宋体" w:eastAsia="宋体" w:hAnsi="宋体" w:cs="宋体"/>
          <w:b/>
          <w:bCs/>
          <w:kern w:val="0"/>
          <w:sz w:val="24"/>
          <w:szCs w:val="24"/>
          <w:u w:val="single"/>
        </w:rPr>
        <w:t>这是在职德国政府首脑首次访问达豪集中营纪念馆。</w:t>
      </w:r>
    </w:p>
    <w:p w:rsidR="00E9561D" w:rsidRPr="00E9561D" w:rsidRDefault="00E9561D" w:rsidP="00E9561D">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墨西哥矿业协会近日发布报告称，2012年该国矿业总投资额达11.65亿美元，再创历史新高。</w:t>
      </w:r>
      <w:r w:rsidRPr="00E9561D">
        <w:rPr>
          <w:rFonts w:ascii="宋体" w:eastAsia="宋体" w:hAnsi="宋体" w:cs="宋体"/>
          <w:b/>
          <w:bCs/>
          <w:kern w:val="0"/>
          <w:sz w:val="24"/>
          <w:szCs w:val="24"/>
          <w:u w:val="single"/>
        </w:rPr>
        <w:t>墨西哥也由此跃居全球第四大矿业投资国，仅次于加拿大、澳大利亚和美国</w:t>
      </w:r>
      <w:r w:rsidRPr="00E9561D">
        <w:rPr>
          <w:rFonts w:ascii="宋体" w:eastAsia="宋体" w:hAnsi="宋体" w:cs="宋体"/>
          <w:kern w:val="0"/>
          <w:sz w:val="24"/>
          <w:szCs w:val="24"/>
        </w:rPr>
        <w:t>。</w:t>
      </w:r>
    </w:p>
    <w:p w:rsidR="00E9561D" w:rsidRPr="00E9561D" w:rsidRDefault="00E9561D" w:rsidP="00E9561D">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第六十七届联合国大会8月23日举行全体会议，一致通过由摩纳哥和突尼斯共同发起、30多个国家联合提案的决议草案，</w:t>
      </w:r>
      <w:r w:rsidRPr="00E9561D">
        <w:rPr>
          <w:rFonts w:ascii="宋体" w:eastAsia="宋体" w:hAnsi="宋体" w:cs="宋体"/>
          <w:b/>
          <w:bCs/>
          <w:kern w:val="0"/>
          <w:sz w:val="24"/>
          <w:szCs w:val="24"/>
          <w:u w:val="single"/>
        </w:rPr>
        <w:t>决定将每年的4月6日设立为“体育促进发展与和平国际日”。</w:t>
      </w:r>
    </w:p>
    <w:p w:rsidR="00E9561D" w:rsidRPr="00E9561D" w:rsidRDefault="00E9561D" w:rsidP="00E9561D">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b/>
          <w:bCs/>
          <w:kern w:val="0"/>
          <w:sz w:val="24"/>
          <w:szCs w:val="24"/>
          <w:u w:val="single"/>
        </w:rPr>
        <w:t>第二十届世界旅游大会</w:t>
      </w:r>
      <w:r w:rsidRPr="00E9561D">
        <w:rPr>
          <w:rFonts w:ascii="宋体" w:eastAsia="宋体" w:hAnsi="宋体" w:cs="宋体"/>
          <w:kern w:val="0"/>
          <w:sz w:val="24"/>
          <w:szCs w:val="24"/>
        </w:rPr>
        <w:t>当地时间8月25日在南部非洲开幕，25日至29日期间将在赞比亚利文斯顿市和津巴布韦的维多利亚瀑布城举行。这是南部非洲首次承办该项盛会。世界旅游组织是联合国专门机构，总部位于西班牙马德里，其宗旨是促进和发展旅游事业。世界旅游组织大会每两年举办一次。</w:t>
      </w:r>
    </w:p>
    <w:p w:rsidR="00E9561D" w:rsidRPr="00E9561D" w:rsidRDefault="00E9561D" w:rsidP="00E9561D">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为期8天的第十九轮</w:t>
      </w:r>
      <w:r w:rsidRPr="00E9561D">
        <w:rPr>
          <w:rFonts w:ascii="宋体" w:eastAsia="宋体" w:hAnsi="宋体" w:cs="宋体"/>
          <w:b/>
          <w:bCs/>
          <w:kern w:val="0"/>
          <w:sz w:val="24"/>
          <w:szCs w:val="24"/>
          <w:u w:val="single"/>
        </w:rPr>
        <w:t>跨太平洋战略经济伙伴关系协定（TPP）</w:t>
      </w:r>
      <w:r w:rsidRPr="00E9561D">
        <w:rPr>
          <w:rFonts w:ascii="宋体" w:eastAsia="宋体" w:hAnsi="宋体" w:cs="宋体"/>
          <w:kern w:val="0"/>
          <w:sz w:val="24"/>
          <w:szCs w:val="24"/>
        </w:rPr>
        <w:t>谈判8月30日在文莱首都斯里巴加湾市落幕。日本成为第十二个谈判参与国。日本的加入使参与谈判国家的经济总量占到了全球经济的40%，贸易总额占到全球贸易总</w:t>
      </w:r>
      <w:r w:rsidRPr="00E9561D">
        <w:rPr>
          <w:rFonts w:ascii="宋体" w:eastAsia="宋体" w:hAnsi="宋体" w:cs="宋体"/>
          <w:kern w:val="0"/>
          <w:sz w:val="24"/>
          <w:szCs w:val="24"/>
        </w:rPr>
        <w:lastRenderedPageBreak/>
        <w:t>额的1/3。目前，技术层面和争议较小的14个领域的谈判已基本完成，但仍有一些敏感问题尚未解决。</w:t>
      </w:r>
    </w:p>
    <w:p w:rsidR="00E9561D" w:rsidRPr="00E9561D" w:rsidRDefault="00E9561D" w:rsidP="00E9561D">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联合国调查叙利亚化学武器问题真相小组（联合国调查小组）8月28日恢复工作，联合国—阿盟叙利亚危机联合特别代表卜拉希米强调，</w:t>
      </w:r>
      <w:r w:rsidRPr="00E9561D">
        <w:rPr>
          <w:rFonts w:ascii="宋体" w:eastAsia="宋体" w:hAnsi="宋体" w:cs="宋体"/>
          <w:b/>
          <w:bCs/>
          <w:kern w:val="0"/>
          <w:sz w:val="24"/>
          <w:szCs w:val="24"/>
          <w:u w:val="single"/>
        </w:rPr>
        <w:t>任何针对叙利亚的军事干预都必须得到联合国安理会的授权</w:t>
      </w:r>
      <w:r w:rsidRPr="00E9561D">
        <w:rPr>
          <w:rFonts w:ascii="宋体" w:eastAsia="宋体" w:hAnsi="宋体" w:cs="宋体"/>
          <w:kern w:val="0"/>
          <w:sz w:val="24"/>
          <w:szCs w:val="24"/>
        </w:rPr>
        <w:t>。作为美国军事干预叙利亚的盟友，英国首相卡梅伦提交的空袭叙利亚的议案被议会否决。这意味着如果美国今后带头对叙利亚进行军事打击，英国基本排除了参加的可能性。</w:t>
      </w:r>
    </w:p>
    <w:p w:rsidR="00E9561D" w:rsidRPr="00E9561D" w:rsidRDefault="00E9561D" w:rsidP="00E9561D">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8月29日，美国司法部宣布已与瑞士联邦政府签署了一份</w:t>
      </w:r>
      <w:r w:rsidRPr="00E9561D">
        <w:rPr>
          <w:rFonts w:ascii="宋体" w:eastAsia="宋体" w:hAnsi="宋体" w:cs="宋体"/>
          <w:b/>
          <w:bCs/>
          <w:kern w:val="0"/>
          <w:sz w:val="24"/>
          <w:szCs w:val="24"/>
          <w:u w:val="single"/>
        </w:rPr>
        <w:t>反避税和解协议</w:t>
      </w:r>
      <w:r w:rsidRPr="00E9561D">
        <w:rPr>
          <w:rFonts w:ascii="宋体" w:eastAsia="宋体" w:hAnsi="宋体" w:cs="宋体"/>
          <w:kern w:val="0"/>
          <w:sz w:val="24"/>
          <w:szCs w:val="24"/>
        </w:rPr>
        <w:t>，敦促涉嫌帮助美国客户逃税的瑞士银行协助美方调查，以避免遭到起诉。两国政府还就此发表了联合声明。至此，</w:t>
      </w:r>
      <w:r w:rsidRPr="00E9561D">
        <w:rPr>
          <w:rFonts w:ascii="宋体" w:eastAsia="宋体" w:hAnsi="宋体" w:cs="宋体"/>
          <w:b/>
          <w:bCs/>
          <w:kern w:val="0"/>
          <w:sz w:val="24"/>
          <w:szCs w:val="24"/>
          <w:u w:val="single"/>
        </w:rPr>
        <w:t>美国与瑞士银行业之间围绕打击逃税而展开的长达5年之久的纠纷暂告一段落。</w:t>
      </w:r>
    </w:p>
    <w:p w:rsidR="00E9561D" w:rsidRPr="00E9561D" w:rsidRDefault="00E9561D" w:rsidP="00E9561D">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E9561D">
        <w:rPr>
          <w:rFonts w:ascii="宋体" w:eastAsia="宋体" w:hAnsi="宋体" w:cs="宋体"/>
          <w:kern w:val="0"/>
          <w:sz w:val="24"/>
          <w:szCs w:val="24"/>
        </w:rPr>
        <w:t>当地时间8月30日凌晨两时，</w:t>
      </w:r>
      <w:r w:rsidRPr="00E9561D">
        <w:rPr>
          <w:rFonts w:ascii="宋体" w:eastAsia="宋体" w:hAnsi="宋体" w:cs="宋体"/>
          <w:b/>
          <w:bCs/>
          <w:kern w:val="0"/>
          <w:sz w:val="24"/>
          <w:szCs w:val="24"/>
          <w:u w:val="single"/>
        </w:rPr>
        <w:t>印度首颗海军专用卫星</w:t>
      </w:r>
      <w:r w:rsidRPr="00E9561D">
        <w:rPr>
          <w:rFonts w:ascii="宋体" w:eastAsia="宋体" w:hAnsi="宋体" w:cs="宋体"/>
          <w:kern w:val="0"/>
          <w:sz w:val="24"/>
          <w:szCs w:val="24"/>
        </w:rPr>
        <w:t>在法属圭亚那由阿丽亚娜5型运载火箭发射升空。据了解，这颗卫星由印度空间研究组织制造，重2625千克，制造成本为18.5亿卢比，可提供语音通信和数据通信等多种服务，覆盖范围包括印度本土及周边地区。</w:t>
      </w:r>
    </w:p>
    <w:p w:rsidR="00197117" w:rsidRPr="00E9561D" w:rsidRDefault="00197117"/>
    <w:sectPr w:rsidR="00197117" w:rsidRPr="00E9561D" w:rsidSect="001971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3193"/>
    <w:multiLevelType w:val="multilevel"/>
    <w:tmpl w:val="58040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BA5E9E"/>
    <w:multiLevelType w:val="multilevel"/>
    <w:tmpl w:val="1A6AB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561D"/>
    <w:rsid w:val="00197117"/>
    <w:rsid w:val="00E956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117"/>
    <w:pPr>
      <w:widowControl w:val="0"/>
      <w:jc w:val="both"/>
    </w:pPr>
  </w:style>
  <w:style w:type="paragraph" w:styleId="1">
    <w:name w:val="heading 1"/>
    <w:basedOn w:val="a"/>
    <w:link w:val="1Char"/>
    <w:uiPriority w:val="9"/>
    <w:qFormat/>
    <w:rsid w:val="00E9561D"/>
    <w:pPr>
      <w:widowControl/>
      <w:spacing w:line="375" w:lineRule="atLeast"/>
      <w:jc w:val="center"/>
      <w:outlineLvl w:val="0"/>
    </w:pPr>
    <w:rPr>
      <w:rFonts w:ascii="Microsoft Yahei" w:eastAsia="宋体" w:hAnsi="Microsoft Yahei" w:cs="宋体"/>
      <w:color w:val="000000"/>
      <w:kern w:val="36"/>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9561D"/>
    <w:rPr>
      <w:rFonts w:ascii="Microsoft Yahei" w:eastAsia="宋体" w:hAnsi="Microsoft Yahei" w:cs="宋体"/>
      <w:color w:val="000000"/>
      <w:kern w:val="36"/>
      <w:sz w:val="33"/>
      <w:szCs w:val="33"/>
    </w:rPr>
  </w:style>
  <w:style w:type="character" w:styleId="a3">
    <w:name w:val="Strong"/>
    <w:basedOn w:val="a0"/>
    <w:uiPriority w:val="22"/>
    <w:qFormat/>
    <w:rsid w:val="00E9561D"/>
    <w:rPr>
      <w:b/>
      <w:bCs/>
    </w:rPr>
  </w:style>
</w:styles>
</file>

<file path=word/webSettings.xml><?xml version="1.0" encoding="utf-8"?>
<w:webSettings xmlns:r="http://schemas.openxmlformats.org/officeDocument/2006/relationships" xmlns:w="http://schemas.openxmlformats.org/wordprocessingml/2006/main">
  <w:divs>
    <w:div w:id="1643197200">
      <w:bodyDiv w:val="1"/>
      <w:marLeft w:val="0"/>
      <w:marRight w:val="0"/>
      <w:marTop w:val="0"/>
      <w:marBottom w:val="0"/>
      <w:divBdr>
        <w:top w:val="none" w:sz="0" w:space="0" w:color="auto"/>
        <w:left w:val="none" w:sz="0" w:space="0" w:color="auto"/>
        <w:bottom w:val="none" w:sz="0" w:space="0" w:color="auto"/>
        <w:right w:val="none" w:sz="0" w:space="0" w:color="auto"/>
      </w:divBdr>
      <w:divsChild>
        <w:div w:id="1299990098">
          <w:marLeft w:val="0"/>
          <w:marRight w:val="0"/>
          <w:marTop w:val="0"/>
          <w:marBottom w:val="0"/>
          <w:divBdr>
            <w:top w:val="single" w:sz="36" w:space="0" w:color="FFFFFF"/>
            <w:left w:val="single" w:sz="36" w:space="0" w:color="FFFFFF"/>
            <w:bottom w:val="none" w:sz="0" w:space="0" w:color="auto"/>
            <w:right w:val="single" w:sz="36" w:space="0" w:color="FFFFFF"/>
          </w:divBdr>
          <w:divsChild>
            <w:div w:id="436339150">
              <w:marLeft w:val="0"/>
              <w:marRight w:val="0"/>
              <w:marTop w:val="0"/>
              <w:marBottom w:val="0"/>
              <w:divBdr>
                <w:top w:val="single" w:sz="6" w:space="0" w:color="DBE2EB"/>
                <w:left w:val="single" w:sz="6" w:space="0" w:color="DBE2EB"/>
                <w:bottom w:val="single" w:sz="6" w:space="0" w:color="DBE2EB"/>
                <w:right w:val="single" w:sz="6" w:space="0" w:color="DBE2EB"/>
              </w:divBdr>
              <w:divsChild>
                <w:div w:id="30297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1381">
      <w:bodyDiv w:val="1"/>
      <w:marLeft w:val="0"/>
      <w:marRight w:val="0"/>
      <w:marTop w:val="0"/>
      <w:marBottom w:val="0"/>
      <w:divBdr>
        <w:top w:val="none" w:sz="0" w:space="0" w:color="auto"/>
        <w:left w:val="none" w:sz="0" w:space="0" w:color="auto"/>
        <w:bottom w:val="none" w:sz="0" w:space="0" w:color="auto"/>
        <w:right w:val="none" w:sz="0" w:space="0" w:color="auto"/>
      </w:divBdr>
      <w:divsChild>
        <w:div w:id="1512376723">
          <w:marLeft w:val="0"/>
          <w:marRight w:val="0"/>
          <w:marTop w:val="0"/>
          <w:marBottom w:val="0"/>
          <w:divBdr>
            <w:top w:val="single" w:sz="36" w:space="0" w:color="FFFFFF"/>
            <w:left w:val="single" w:sz="36" w:space="0" w:color="FFFFFF"/>
            <w:bottom w:val="none" w:sz="0" w:space="0" w:color="auto"/>
            <w:right w:val="single" w:sz="36" w:space="0" w:color="FFFFFF"/>
          </w:divBdr>
          <w:divsChild>
            <w:div w:id="1220823277">
              <w:marLeft w:val="0"/>
              <w:marRight w:val="0"/>
              <w:marTop w:val="0"/>
              <w:marBottom w:val="0"/>
              <w:divBdr>
                <w:top w:val="single" w:sz="6" w:space="0" w:color="DBE2EB"/>
                <w:left w:val="single" w:sz="6" w:space="0" w:color="DBE2EB"/>
                <w:bottom w:val="single" w:sz="6" w:space="0" w:color="DBE2EB"/>
                <w:right w:val="single" w:sz="6" w:space="0" w:color="DBE2EB"/>
              </w:divBdr>
              <w:divsChild>
                <w:div w:id="80898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80069">
      <w:bodyDiv w:val="1"/>
      <w:marLeft w:val="0"/>
      <w:marRight w:val="0"/>
      <w:marTop w:val="0"/>
      <w:marBottom w:val="0"/>
      <w:divBdr>
        <w:top w:val="none" w:sz="0" w:space="0" w:color="auto"/>
        <w:left w:val="none" w:sz="0" w:space="0" w:color="auto"/>
        <w:bottom w:val="none" w:sz="0" w:space="0" w:color="auto"/>
        <w:right w:val="none" w:sz="0" w:space="0" w:color="auto"/>
      </w:divBdr>
      <w:divsChild>
        <w:div w:id="1221282007">
          <w:marLeft w:val="0"/>
          <w:marRight w:val="0"/>
          <w:marTop w:val="0"/>
          <w:marBottom w:val="0"/>
          <w:divBdr>
            <w:top w:val="single" w:sz="36" w:space="0" w:color="FFFFFF"/>
            <w:left w:val="single" w:sz="36" w:space="0" w:color="FFFFFF"/>
            <w:bottom w:val="none" w:sz="0" w:space="0" w:color="auto"/>
            <w:right w:val="single" w:sz="36" w:space="0" w:color="FFFFFF"/>
          </w:divBdr>
          <w:divsChild>
            <w:div w:id="609047206">
              <w:marLeft w:val="0"/>
              <w:marRight w:val="0"/>
              <w:marTop w:val="0"/>
              <w:marBottom w:val="0"/>
              <w:divBdr>
                <w:top w:val="single" w:sz="6" w:space="0" w:color="DBE2EB"/>
                <w:left w:val="single" w:sz="6" w:space="0" w:color="DBE2EB"/>
                <w:bottom w:val="single" w:sz="6" w:space="0" w:color="DBE2EB"/>
                <w:right w:val="single" w:sz="6" w:space="0" w:color="DBE2EB"/>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925</Words>
  <Characters>5277</Characters>
  <Application>Microsoft Office Word</Application>
  <DocSecurity>0</DocSecurity>
  <Lines>43</Lines>
  <Paragraphs>12</Paragraphs>
  <ScaleCrop>false</ScaleCrop>
  <Company>微软中国</Company>
  <LinksUpToDate>false</LinksUpToDate>
  <CharactersWithSpaces>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2014-09-25T04:14:00Z</dcterms:created>
  <dcterms:modified xsi:type="dcterms:W3CDTF">2014-09-25T04:16:00Z</dcterms:modified>
</cp:coreProperties>
</file>