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C7" w:rsidRPr="006F28C7" w:rsidRDefault="006F28C7" w:rsidP="006F28C7">
      <w:pPr>
        <w:widowControl/>
        <w:shd w:val="clear" w:color="auto" w:fill="FFFFFF"/>
        <w:spacing w:line="375" w:lineRule="atLeast"/>
        <w:jc w:val="center"/>
        <w:outlineLvl w:val="0"/>
        <w:rPr>
          <w:rFonts w:ascii="Microsoft Yahei" w:eastAsia="宋体" w:hAnsi="Microsoft Yahei" w:cs="宋体"/>
          <w:color w:val="000000"/>
          <w:kern w:val="36"/>
          <w:sz w:val="33"/>
          <w:szCs w:val="33"/>
        </w:rPr>
      </w:pPr>
      <w:r w:rsidRPr="006F28C7">
        <w:rPr>
          <w:rFonts w:ascii="Microsoft Yahei" w:eastAsia="宋体" w:hAnsi="Microsoft Yahei" w:cs="宋体"/>
          <w:color w:val="000000"/>
          <w:kern w:val="36"/>
          <w:sz w:val="33"/>
          <w:szCs w:val="33"/>
        </w:rPr>
        <w:t>2014</w:t>
      </w:r>
      <w:r w:rsidRPr="006F28C7">
        <w:rPr>
          <w:rFonts w:ascii="Microsoft Yahei" w:eastAsia="宋体" w:hAnsi="Microsoft Yahei" w:cs="宋体"/>
          <w:color w:val="000000"/>
          <w:kern w:val="36"/>
          <w:sz w:val="33"/>
          <w:szCs w:val="33"/>
        </w:rPr>
        <w:t>年</w:t>
      </w:r>
      <w:r w:rsidRPr="006F28C7">
        <w:rPr>
          <w:rFonts w:ascii="Microsoft Yahei" w:eastAsia="宋体" w:hAnsi="Microsoft Yahei" w:cs="宋体"/>
          <w:color w:val="000000"/>
          <w:kern w:val="36"/>
          <w:sz w:val="33"/>
          <w:szCs w:val="33"/>
        </w:rPr>
        <w:t>3</w:t>
      </w:r>
      <w:r w:rsidRPr="006F28C7">
        <w:rPr>
          <w:rFonts w:ascii="Microsoft Yahei" w:eastAsia="宋体" w:hAnsi="Microsoft Yahei" w:cs="宋体"/>
          <w:color w:val="000000"/>
          <w:kern w:val="36"/>
          <w:sz w:val="33"/>
          <w:szCs w:val="33"/>
        </w:rPr>
        <w:t>月时事政治汇总</w:t>
      </w:r>
    </w:p>
    <w:p w:rsidR="006F28C7" w:rsidRPr="006F28C7" w:rsidRDefault="006F28C7" w:rsidP="006F28C7">
      <w:pPr>
        <w:widowControl/>
        <w:shd w:val="clear" w:color="auto" w:fill="FFFFFF"/>
        <w:spacing w:after="315" w:line="405" w:lineRule="atLeast"/>
        <w:ind w:firstLineChars="1200" w:firstLine="2880"/>
        <w:jc w:val="left"/>
        <w:rPr>
          <w:rFonts w:ascii="宋体" w:eastAsia="宋体" w:hAnsi="宋体" w:cs="宋体"/>
          <w:color w:val="FF0000"/>
          <w:kern w:val="0"/>
          <w:sz w:val="24"/>
          <w:szCs w:val="24"/>
        </w:rPr>
      </w:pPr>
      <w:r w:rsidRPr="006F28C7">
        <w:rPr>
          <w:rFonts w:ascii="宋体" w:eastAsia="宋体" w:hAnsi="宋体" w:cs="宋体"/>
          <w:color w:val="FF0000"/>
          <w:kern w:val="0"/>
          <w:sz w:val="24"/>
          <w:szCs w:val="24"/>
        </w:rPr>
        <w:t>一、国内部分：</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3月1日晚9时20分，</w:t>
      </w:r>
      <w:r w:rsidRPr="006F28C7">
        <w:rPr>
          <w:rFonts w:ascii="宋体" w:eastAsia="宋体" w:hAnsi="宋体" w:cs="宋体"/>
          <w:b/>
          <w:bCs/>
          <w:kern w:val="0"/>
          <w:sz w:val="24"/>
          <w:szCs w:val="24"/>
          <w:u w:val="single"/>
        </w:rPr>
        <w:t>10余名统一着装的暴徒蒙面持刀在云南昆明火车站广场、售票厅等处砍杀无辜群众</w:t>
      </w:r>
      <w:r w:rsidRPr="006F28C7">
        <w:rPr>
          <w:rFonts w:ascii="宋体" w:eastAsia="宋体" w:hAnsi="宋体" w:cs="宋体"/>
          <w:kern w:val="0"/>
          <w:sz w:val="24"/>
          <w:szCs w:val="24"/>
        </w:rPr>
        <w:t>，截至3月2日1时，暴力案件已造成28名群众遇难、113名群众受伤。案件发生后，中共中央总书记、国家主席、中央军委主席习近平高度重视，立即</w:t>
      </w:r>
      <w:proofErr w:type="gramStart"/>
      <w:r w:rsidRPr="006F28C7">
        <w:rPr>
          <w:rFonts w:ascii="宋体" w:eastAsia="宋体" w:hAnsi="宋体" w:cs="宋体"/>
          <w:kern w:val="0"/>
          <w:sz w:val="24"/>
          <w:szCs w:val="24"/>
        </w:rPr>
        <w:t>作出</w:t>
      </w:r>
      <w:proofErr w:type="gramEnd"/>
      <w:r w:rsidRPr="006F28C7">
        <w:rPr>
          <w:rFonts w:ascii="宋体" w:eastAsia="宋体" w:hAnsi="宋体" w:cs="宋体"/>
          <w:kern w:val="0"/>
          <w:sz w:val="24"/>
          <w:szCs w:val="24"/>
        </w:rPr>
        <w:t>重要指示，要求政法机关迅速组织力量全力侦破案件，</w:t>
      </w:r>
      <w:r w:rsidRPr="006F28C7">
        <w:rPr>
          <w:rFonts w:ascii="宋体" w:eastAsia="宋体" w:hAnsi="宋体" w:cs="宋体"/>
          <w:b/>
          <w:bCs/>
          <w:kern w:val="0"/>
          <w:sz w:val="24"/>
          <w:szCs w:val="24"/>
          <w:u w:val="single"/>
        </w:rPr>
        <w:t>依法从严惩处暴恐分子，坚决将其嚣张气焰打下去。</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3月1日电，根据世界贸易组织秘书处初步统计数据，</w:t>
      </w:r>
      <w:r w:rsidRPr="006F28C7">
        <w:rPr>
          <w:rFonts w:ascii="宋体" w:eastAsia="宋体" w:hAnsi="宋体" w:cs="宋体"/>
          <w:b/>
          <w:bCs/>
          <w:kern w:val="0"/>
          <w:sz w:val="24"/>
          <w:szCs w:val="24"/>
          <w:u w:val="single"/>
        </w:rPr>
        <w:t>2013年中国已成为世界第一货物贸易大国。2013年，中国货物进出口总额为4.16</w:t>
      </w:r>
      <w:proofErr w:type="gramStart"/>
      <w:r w:rsidRPr="006F28C7">
        <w:rPr>
          <w:rFonts w:ascii="宋体" w:eastAsia="宋体" w:hAnsi="宋体" w:cs="宋体"/>
          <w:b/>
          <w:bCs/>
          <w:kern w:val="0"/>
          <w:sz w:val="24"/>
          <w:szCs w:val="24"/>
          <w:u w:val="single"/>
        </w:rPr>
        <w:t>万亿</w:t>
      </w:r>
      <w:proofErr w:type="gramEnd"/>
      <w:r w:rsidRPr="006F28C7">
        <w:rPr>
          <w:rFonts w:ascii="宋体" w:eastAsia="宋体" w:hAnsi="宋体" w:cs="宋体"/>
          <w:b/>
          <w:bCs/>
          <w:kern w:val="0"/>
          <w:sz w:val="24"/>
          <w:szCs w:val="24"/>
          <w:u w:val="single"/>
        </w:rPr>
        <w:t>美元，其中出口额2.21</w:t>
      </w:r>
      <w:proofErr w:type="gramStart"/>
      <w:r w:rsidRPr="006F28C7">
        <w:rPr>
          <w:rFonts w:ascii="宋体" w:eastAsia="宋体" w:hAnsi="宋体" w:cs="宋体"/>
          <w:b/>
          <w:bCs/>
          <w:kern w:val="0"/>
          <w:sz w:val="24"/>
          <w:szCs w:val="24"/>
          <w:u w:val="single"/>
        </w:rPr>
        <w:t>万亿</w:t>
      </w:r>
      <w:proofErr w:type="gramEnd"/>
      <w:r w:rsidRPr="006F28C7">
        <w:rPr>
          <w:rFonts w:ascii="宋体" w:eastAsia="宋体" w:hAnsi="宋体" w:cs="宋体"/>
          <w:b/>
          <w:bCs/>
          <w:kern w:val="0"/>
          <w:sz w:val="24"/>
          <w:szCs w:val="24"/>
          <w:u w:val="single"/>
        </w:rPr>
        <w:t>美元，进口额1.95</w:t>
      </w:r>
      <w:proofErr w:type="gramStart"/>
      <w:r w:rsidRPr="006F28C7">
        <w:rPr>
          <w:rFonts w:ascii="宋体" w:eastAsia="宋体" w:hAnsi="宋体" w:cs="宋体"/>
          <w:b/>
          <w:bCs/>
          <w:kern w:val="0"/>
          <w:sz w:val="24"/>
          <w:szCs w:val="24"/>
          <w:u w:val="single"/>
        </w:rPr>
        <w:t>万亿</w:t>
      </w:r>
      <w:proofErr w:type="gramEnd"/>
      <w:r w:rsidRPr="006F28C7">
        <w:rPr>
          <w:rFonts w:ascii="宋体" w:eastAsia="宋体" w:hAnsi="宋体" w:cs="宋体"/>
          <w:b/>
          <w:bCs/>
          <w:kern w:val="0"/>
          <w:sz w:val="24"/>
          <w:szCs w:val="24"/>
          <w:u w:val="single"/>
        </w:rPr>
        <w:t>美元。</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中国物流与采购联合会、国家统计局服务业调查中心1日发布，2月份中国制造业采购经理指数（PMI）为50.2%，较上月回落0.3个百分点。综合来看，</w:t>
      </w:r>
      <w:r w:rsidRPr="006F28C7">
        <w:rPr>
          <w:rFonts w:ascii="宋体" w:eastAsia="宋体" w:hAnsi="宋体" w:cs="宋体"/>
          <w:b/>
          <w:bCs/>
          <w:kern w:val="0"/>
          <w:sz w:val="24"/>
          <w:szCs w:val="24"/>
          <w:u w:val="single"/>
        </w:rPr>
        <w:t>当前经济运行延续平缓态势，增速仍处在适度合理的增长区间。</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协商议政共绘改革宏图，凝心聚力同创复兴伟业。</w:t>
      </w:r>
      <w:r w:rsidRPr="006F28C7">
        <w:rPr>
          <w:rFonts w:ascii="宋体" w:eastAsia="宋体" w:hAnsi="宋体" w:cs="宋体"/>
          <w:b/>
          <w:bCs/>
          <w:kern w:val="0"/>
          <w:sz w:val="24"/>
          <w:szCs w:val="24"/>
          <w:u w:val="single"/>
        </w:rPr>
        <w:t>中国人民政治协商会议第十二届全国委员会第二次会议3月3日下午在人民大会堂开幕。今后9天里，2000多位政协委员将履行政治协商、民主监督、参政议政职能，积极建言献策，为全面深化改革凝聚共识，为实现中华民族伟大复兴的中国梦汇聚力量。</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农业部发布的《2013年全国草原监测报告》显示，</w:t>
      </w:r>
      <w:r w:rsidRPr="006F28C7">
        <w:rPr>
          <w:rFonts w:ascii="宋体" w:eastAsia="宋体" w:hAnsi="宋体" w:cs="宋体"/>
          <w:b/>
          <w:bCs/>
          <w:kern w:val="0"/>
          <w:sz w:val="24"/>
          <w:szCs w:val="24"/>
          <w:u w:val="single"/>
        </w:rPr>
        <w:t>2013年我国草原保护建设力度进一步加大，草原畜牧业生产方式加快转变，全国天然草原鲜草产量再创新高，草原生态呈现加快恢复的良好态势。2013年，全国天然草原鲜草总产量达到105581.2万吨，较上年增加0.59％，为近10年来最高。</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b/>
          <w:bCs/>
          <w:kern w:val="0"/>
          <w:sz w:val="24"/>
          <w:szCs w:val="24"/>
          <w:u w:val="single"/>
        </w:rPr>
        <w:t>第十二届全国人民代表大会第二次会议3月5日上午在人民大会堂开幕</w:t>
      </w:r>
      <w:r w:rsidRPr="006F28C7">
        <w:rPr>
          <w:rFonts w:ascii="宋体" w:eastAsia="宋体" w:hAnsi="宋体" w:cs="宋体"/>
          <w:kern w:val="0"/>
          <w:sz w:val="24"/>
          <w:szCs w:val="24"/>
        </w:rPr>
        <w:t>。近3000名全国人大代表肩负人民重托，履行宪法和法律赋予的神圣职责。根据会议议程，国务院总理李克强代表国务院向大会作政府工作报告。</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根据欧洲专利局3月6日公布的数据，2013年中国企业申请欧洲专利的数量为22292项，占全部欧洲专利申请数的8.4%，增长率高达16.2%。从数量上看，</w:t>
      </w:r>
      <w:r w:rsidRPr="006F28C7">
        <w:rPr>
          <w:rFonts w:ascii="宋体" w:eastAsia="宋体" w:hAnsi="宋体" w:cs="宋体"/>
          <w:b/>
          <w:bCs/>
          <w:kern w:val="0"/>
          <w:sz w:val="24"/>
          <w:szCs w:val="24"/>
          <w:u w:val="single"/>
        </w:rPr>
        <w:t>中国已经成为第四大欧洲专利申请国。</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lastRenderedPageBreak/>
        <w:t>北京时间3月8日1时20分，</w:t>
      </w:r>
      <w:r w:rsidRPr="006F28C7">
        <w:rPr>
          <w:rFonts w:ascii="宋体" w:eastAsia="宋体" w:hAnsi="宋体" w:cs="宋体"/>
          <w:b/>
          <w:bCs/>
          <w:kern w:val="0"/>
          <w:sz w:val="24"/>
          <w:szCs w:val="24"/>
          <w:u w:val="single"/>
        </w:rPr>
        <w:t>马航MH370航班在越南胡志明空中管制区同管制部门失去</w:t>
      </w:r>
      <w:proofErr w:type="gramStart"/>
      <w:r w:rsidRPr="006F28C7">
        <w:rPr>
          <w:rFonts w:ascii="宋体" w:eastAsia="宋体" w:hAnsi="宋体" w:cs="宋体"/>
          <w:b/>
          <w:bCs/>
          <w:kern w:val="0"/>
          <w:sz w:val="24"/>
          <w:szCs w:val="24"/>
          <w:u w:val="single"/>
        </w:rPr>
        <w:t>通讯联络</w:t>
      </w:r>
      <w:proofErr w:type="gramEnd"/>
      <w:r w:rsidRPr="006F28C7">
        <w:rPr>
          <w:rFonts w:ascii="宋体" w:eastAsia="宋体" w:hAnsi="宋体" w:cs="宋体"/>
          <w:b/>
          <w:bCs/>
          <w:kern w:val="0"/>
          <w:sz w:val="24"/>
          <w:szCs w:val="24"/>
          <w:u w:val="single"/>
        </w:rPr>
        <w:t>，同时失去雷达信号</w:t>
      </w:r>
      <w:r w:rsidRPr="006F28C7">
        <w:rPr>
          <w:rFonts w:ascii="宋体" w:eastAsia="宋体" w:hAnsi="宋体" w:cs="宋体"/>
          <w:kern w:val="0"/>
          <w:sz w:val="24"/>
          <w:szCs w:val="24"/>
        </w:rPr>
        <w:t>。截至目前，该航班仍与地面没有任何联络。这架载有239人的飞机牵扯着无数的心。航班的乘客来自于14个国家和地区，其中153人来自中国大陆，还有一名中国台湾乘客。</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3月9日，国家统计局发布的数据显示，今年2月份，全国居民消费价格总水平(CPI)同比上涨2%，涨幅较1月回落0.5个百分点</w:t>
      </w:r>
      <w:r w:rsidRPr="006F28C7">
        <w:rPr>
          <w:rFonts w:ascii="宋体" w:eastAsia="宋体" w:hAnsi="宋体" w:cs="宋体"/>
          <w:b/>
          <w:bCs/>
          <w:kern w:val="0"/>
          <w:sz w:val="24"/>
          <w:szCs w:val="24"/>
          <w:u w:val="single"/>
        </w:rPr>
        <w:t>近13个月新低</w:t>
      </w:r>
      <w:r w:rsidRPr="006F28C7">
        <w:rPr>
          <w:rFonts w:ascii="宋体" w:eastAsia="宋体" w:hAnsi="宋体" w:cs="宋体"/>
          <w:kern w:val="0"/>
          <w:sz w:val="24"/>
          <w:szCs w:val="24"/>
        </w:rPr>
        <w:t>。2014年2月，</w:t>
      </w:r>
      <w:r w:rsidRPr="006F28C7">
        <w:rPr>
          <w:rFonts w:ascii="宋体" w:eastAsia="宋体" w:hAnsi="宋体" w:cs="宋体"/>
          <w:b/>
          <w:bCs/>
          <w:kern w:val="0"/>
          <w:sz w:val="24"/>
          <w:szCs w:val="24"/>
          <w:u w:val="single"/>
        </w:rPr>
        <w:t>中国制造业采购经理指数(PMI)为50.2%，</w:t>
      </w:r>
      <w:r w:rsidRPr="006F28C7">
        <w:rPr>
          <w:rFonts w:ascii="宋体" w:eastAsia="宋体" w:hAnsi="宋体" w:cs="宋体"/>
          <w:kern w:val="0"/>
          <w:sz w:val="24"/>
          <w:szCs w:val="24"/>
        </w:rPr>
        <w:t>比上月回落0.3个百分点，仍高于临界点，表明我国制造业继续保持扩张态势，但由于春节因素影响增速有所放缓。</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b/>
          <w:bCs/>
          <w:kern w:val="0"/>
          <w:sz w:val="24"/>
          <w:szCs w:val="24"/>
          <w:u w:val="single"/>
        </w:rPr>
        <w:t>全球最新的第443所孔子学院——安哥拉内图大学孔子学院，将由中资机构首次参建。</w:t>
      </w:r>
      <w:r w:rsidRPr="006F28C7">
        <w:rPr>
          <w:rFonts w:ascii="宋体" w:eastAsia="宋体" w:hAnsi="宋体" w:cs="宋体"/>
          <w:kern w:val="0"/>
          <w:sz w:val="24"/>
          <w:szCs w:val="24"/>
        </w:rPr>
        <w:t>中资机构直接参与孔子学院建设的新做法，将为孔子学院发展注入新活力，也为中国文化走出去探索新路径。</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3月13日电，从首都绿化委员会办公室获悉，自1982年开展全民义务植树活动以来，首都参加义务植树的总人数达8240.5万人次，植树总株数达1.93亿株。</w:t>
      </w:r>
      <w:r w:rsidRPr="006F28C7">
        <w:rPr>
          <w:rFonts w:ascii="宋体" w:eastAsia="宋体" w:hAnsi="宋体" w:cs="宋体"/>
          <w:b/>
          <w:bCs/>
          <w:kern w:val="0"/>
          <w:sz w:val="24"/>
          <w:szCs w:val="24"/>
          <w:u w:val="single"/>
        </w:rPr>
        <w:t>今年是首都全民义务植树活动开展的第33年。</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3月13日电，国家统计局发布数据，</w:t>
      </w:r>
      <w:r w:rsidRPr="006F28C7">
        <w:rPr>
          <w:rFonts w:ascii="宋体" w:eastAsia="宋体" w:hAnsi="宋体" w:cs="宋体"/>
          <w:b/>
          <w:bCs/>
          <w:kern w:val="0"/>
          <w:sz w:val="24"/>
          <w:szCs w:val="24"/>
          <w:u w:val="single"/>
        </w:rPr>
        <w:t>1—2月份，社会消费品零售总额42281亿元，同比名义增长11.8%（扣除价格因素实际增长10.8%）。</w:t>
      </w:r>
      <w:r w:rsidRPr="006F28C7">
        <w:rPr>
          <w:rFonts w:ascii="宋体" w:eastAsia="宋体" w:hAnsi="宋体" w:cs="宋体"/>
          <w:kern w:val="0"/>
          <w:sz w:val="24"/>
          <w:szCs w:val="24"/>
        </w:rPr>
        <w:t>其中，限额以上单位消费品零售额20133亿元，增长9.5%。1—2月份，全国固定资产投资（不含农户）30283亿元，同比名义增长17.9%。</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3月13日21时，西安市政府新闻办召开情况通报会，目前，</w:t>
      </w:r>
      <w:r w:rsidRPr="006F28C7">
        <w:rPr>
          <w:rFonts w:ascii="宋体" w:eastAsia="宋体" w:hAnsi="宋体" w:cs="宋体"/>
          <w:b/>
          <w:bCs/>
          <w:kern w:val="0"/>
          <w:sz w:val="24"/>
          <w:szCs w:val="24"/>
          <w:u w:val="single"/>
        </w:rPr>
        <w:t>公安部门已对5名责任人依法采取了强制措施，已有185名服用药品的幼儿接受体检。针对近日来西安市发现枫韵、鸿基新城两所幼儿园私自给幼儿服用处方药事件，</w:t>
      </w:r>
      <w:r w:rsidRPr="006F28C7">
        <w:rPr>
          <w:rFonts w:ascii="宋体" w:eastAsia="宋体" w:hAnsi="宋体" w:cs="宋体"/>
          <w:kern w:val="0"/>
          <w:sz w:val="24"/>
          <w:szCs w:val="24"/>
        </w:rPr>
        <w:t>陕西、西安省市两级党委政府高度重视，主要领导第一时间分别</w:t>
      </w:r>
      <w:proofErr w:type="gramStart"/>
      <w:r w:rsidRPr="006F28C7">
        <w:rPr>
          <w:rFonts w:ascii="宋体" w:eastAsia="宋体" w:hAnsi="宋体" w:cs="宋体"/>
          <w:kern w:val="0"/>
          <w:sz w:val="24"/>
          <w:szCs w:val="24"/>
        </w:rPr>
        <w:t>作出</w:t>
      </w:r>
      <w:proofErr w:type="gramEnd"/>
      <w:r w:rsidRPr="006F28C7">
        <w:rPr>
          <w:rFonts w:ascii="宋体" w:eastAsia="宋体" w:hAnsi="宋体" w:cs="宋体"/>
          <w:kern w:val="0"/>
          <w:sz w:val="24"/>
          <w:szCs w:val="24"/>
        </w:rPr>
        <w:t>批示，要求彻查此事并迅速向社会公布。</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中国人民银行表示，央行决定扩大外汇市场人民币兑美元汇率浮动幅度，自2014年3月17日起，</w:t>
      </w:r>
      <w:r w:rsidRPr="006F28C7">
        <w:rPr>
          <w:rFonts w:ascii="宋体" w:eastAsia="宋体" w:hAnsi="宋体" w:cs="宋体"/>
          <w:b/>
          <w:bCs/>
          <w:kern w:val="0"/>
          <w:sz w:val="24"/>
          <w:szCs w:val="24"/>
          <w:u w:val="single"/>
        </w:rPr>
        <w:t>银行间即期外汇市场人民币兑美元交易价浮动幅度由1%扩大至2%。</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b/>
          <w:bCs/>
          <w:kern w:val="0"/>
          <w:sz w:val="24"/>
          <w:szCs w:val="24"/>
          <w:u w:val="single"/>
        </w:rPr>
        <w:t>距1994年首部《消费者权益保护法》颁布实施，已经过去了整整20年。</w:t>
      </w:r>
      <w:r w:rsidRPr="006F28C7">
        <w:rPr>
          <w:rFonts w:ascii="宋体" w:eastAsia="宋体" w:hAnsi="宋体" w:cs="宋体"/>
          <w:kern w:val="0"/>
          <w:sz w:val="24"/>
          <w:szCs w:val="24"/>
        </w:rPr>
        <w:t>今年3月15日，修订后的《消费者权益保护法》（下文简称新“消法”）正式</w:t>
      </w:r>
      <w:r w:rsidRPr="006F28C7">
        <w:rPr>
          <w:rFonts w:ascii="宋体" w:eastAsia="宋体" w:hAnsi="宋体" w:cs="宋体"/>
          <w:kern w:val="0"/>
          <w:sz w:val="24"/>
          <w:szCs w:val="24"/>
        </w:rPr>
        <w:lastRenderedPageBreak/>
        <w:t>实施。经过大修的新“消法”增加了很多新内容，这些修改，进一步体现了平等善待消费者与经营者的原则，在权益保护上更加鲜明地向消费者适度倾斜。</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日前，国家邮政局正式施行《无法投递又无法退回快件管理规定》，规定指出，既无法投递又无法退回的邮件即为无着快件，快递企业应当安排专门场地对无着快件进行保管，</w:t>
      </w:r>
      <w:r w:rsidRPr="006F28C7">
        <w:rPr>
          <w:rFonts w:ascii="宋体" w:eastAsia="宋体" w:hAnsi="宋体" w:cs="宋体"/>
          <w:b/>
          <w:bCs/>
          <w:kern w:val="0"/>
          <w:sz w:val="24"/>
          <w:szCs w:val="24"/>
          <w:u w:val="single"/>
        </w:rPr>
        <w:t>保管期限自登记之日起不少于一年。</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教育部关于进一步做好小学升入初中免试就近入学工作的实施意见》和《教育部办公厅关于进一步做好重点大城市义务教育免试就近入学工作的通知》出台后，19个被点名“领命”的重点大城市备受关注。根据要求，</w:t>
      </w:r>
      <w:r w:rsidRPr="006F28C7">
        <w:rPr>
          <w:rFonts w:ascii="宋体" w:eastAsia="宋体" w:hAnsi="宋体" w:cs="宋体"/>
          <w:b/>
          <w:bCs/>
          <w:kern w:val="0"/>
          <w:sz w:val="24"/>
          <w:szCs w:val="24"/>
          <w:u w:val="single"/>
        </w:rPr>
        <w:t>到2015年，重点大城市100%的小学实现划片就近入学，90%以上的初中实现划片入学。</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3月18日，</w:t>
      </w:r>
      <w:r w:rsidRPr="006F28C7">
        <w:rPr>
          <w:rFonts w:ascii="宋体" w:eastAsia="宋体" w:hAnsi="宋体" w:cs="宋体"/>
          <w:b/>
          <w:bCs/>
          <w:kern w:val="0"/>
          <w:sz w:val="24"/>
          <w:szCs w:val="24"/>
          <w:u w:val="single"/>
        </w:rPr>
        <w:t>世界上最</w:t>
      </w:r>
      <w:proofErr w:type="gramStart"/>
      <w:r w:rsidRPr="006F28C7">
        <w:rPr>
          <w:rFonts w:ascii="宋体" w:eastAsia="宋体" w:hAnsi="宋体" w:cs="宋体"/>
          <w:b/>
          <w:bCs/>
          <w:kern w:val="0"/>
          <w:sz w:val="24"/>
          <w:szCs w:val="24"/>
          <w:u w:val="single"/>
        </w:rPr>
        <w:t>具建设</w:t>
      </w:r>
      <w:proofErr w:type="gramEnd"/>
      <w:r w:rsidRPr="006F28C7">
        <w:rPr>
          <w:rFonts w:ascii="宋体" w:eastAsia="宋体" w:hAnsi="宋体" w:cs="宋体"/>
          <w:b/>
          <w:bCs/>
          <w:kern w:val="0"/>
          <w:sz w:val="24"/>
          <w:szCs w:val="24"/>
          <w:u w:val="single"/>
        </w:rPr>
        <w:t>挑战性的输变电工程——川藏联网工程开工建设，</w:t>
      </w:r>
      <w:r w:rsidRPr="006F28C7">
        <w:rPr>
          <w:rFonts w:ascii="宋体" w:eastAsia="宋体" w:hAnsi="宋体" w:cs="宋体"/>
          <w:kern w:val="0"/>
          <w:sz w:val="24"/>
          <w:szCs w:val="24"/>
        </w:rPr>
        <w:t>这是继青藏联网工程之后，国家电网公司又一项穿越高寒、高海拔地区的重大输变电工程。工程将联接西藏昌都电网与四川电网，是国家“十二五”支持西藏的重大建设项目。</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b/>
          <w:bCs/>
          <w:kern w:val="0"/>
          <w:sz w:val="24"/>
          <w:szCs w:val="24"/>
          <w:u w:val="single"/>
        </w:rPr>
        <w:t>我国唯一具有完整自主知识产权的三代核电品牌——“华龙一号”，</w:t>
      </w:r>
      <w:r w:rsidRPr="006F28C7">
        <w:rPr>
          <w:rFonts w:ascii="宋体" w:eastAsia="宋体" w:hAnsi="宋体" w:cs="宋体"/>
          <w:kern w:val="0"/>
          <w:sz w:val="24"/>
          <w:szCs w:val="24"/>
        </w:rPr>
        <w:t>已由中核集团与中国广核集团合作研发设计成功，现已完成360项专利申请。</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应中国国家主席习近平夫人彭丽</w:t>
      </w:r>
      <w:proofErr w:type="gramStart"/>
      <w:r w:rsidRPr="006F28C7">
        <w:rPr>
          <w:rFonts w:ascii="宋体" w:eastAsia="宋体" w:hAnsi="宋体" w:cs="宋体"/>
          <w:kern w:val="0"/>
          <w:sz w:val="24"/>
          <w:szCs w:val="24"/>
        </w:rPr>
        <w:t>媛</w:t>
      </w:r>
      <w:proofErr w:type="gramEnd"/>
      <w:r w:rsidRPr="006F28C7">
        <w:rPr>
          <w:rFonts w:ascii="宋体" w:eastAsia="宋体" w:hAnsi="宋体" w:cs="宋体"/>
          <w:kern w:val="0"/>
          <w:sz w:val="24"/>
          <w:szCs w:val="24"/>
        </w:rPr>
        <w:t>邀请，美国总统奥巴马夫人米歇尔•奥巴马3月20日下午抵达北京，开始对中国进行为期7天的访问。</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3月20日上午，</w:t>
      </w:r>
      <w:r w:rsidRPr="006F28C7">
        <w:rPr>
          <w:rFonts w:ascii="宋体" w:eastAsia="宋体" w:hAnsi="宋体" w:cs="宋体"/>
          <w:b/>
          <w:bCs/>
          <w:kern w:val="0"/>
          <w:sz w:val="24"/>
          <w:szCs w:val="24"/>
          <w:u w:val="single"/>
        </w:rPr>
        <w:t>中国医院协会人体器官获取组织联盟（简称OPO联盟）在广州成立。这标志着我国人体器官捐献与移植工作体系迈出重要一步。</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为我国资本市场的一项重大改革创新，中国证监会3月21日发布《优先股试点管理办法》。根据办法，</w:t>
      </w:r>
      <w:r w:rsidRPr="006F28C7">
        <w:rPr>
          <w:rFonts w:ascii="宋体" w:eastAsia="宋体" w:hAnsi="宋体" w:cs="宋体"/>
          <w:b/>
          <w:bCs/>
          <w:kern w:val="0"/>
          <w:sz w:val="24"/>
          <w:szCs w:val="24"/>
          <w:u w:val="single"/>
        </w:rPr>
        <w:t>上市公司可以发行优先股，非上市公众公司可以非公开发行优先股。三类上市公司发行优先股，可以申请一次核准，分次发行。非公开发行优先股仅</w:t>
      </w:r>
      <w:proofErr w:type="gramStart"/>
      <w:r w:rsidRPr="006F28C7">
        <w:rPr>
          <w:rFonts w:ascii="宋体" w:eastAsia="宋体" w:hAnsi="宋体" w:cs="宋体"/>
          <w:b/>
          <w:bCs/>
          <w:kern w:val="0"/>
          <w:sz w:val="24"/>
          <w:szCs w:val="24"/>
          <w:u w:val="single"/>
        </w:rPr>
        <w:t>向办法</w:t>
      </w:r>
      <w:proofErr w:type="gramEnd"/>
      <w:r w:rsidRPr="006F28C7">
        <w:rPr>
          <w:rFonts w:ascii="宋体" w:eastAsia="宋体" w:hAnsi="宋体" w:cs="宋体"/>
          <w:b/>
          <w:bCs/>
          <w:kern w:val="0"/>
          <w:sz w:val="24"/>
          <w:szCs w:val="24"/>
          <w:u w:val="single"/>
        </w:rPr>
        <w:t>规定的合格投资者发行，每次发行对象不得超过200人。</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b/>
          <w:bCs/>
          <w:kern w:val="0"/>
          <w:sz w:val="24"/>
          <w:szCs w:val="24"/>
          <w:u w:val="single"/>
        </w:rPr>
        <w:t>国家级搜索平台中国搜索3月21日正式上线开通，英文域名为chinaso.com。</w:t>
      </w:r>
      <w:r w:rsidRPr="006F28C7">
        <w:rPr>
          <w:rFonts w:ascii="宋体" w:eastAsia="宋体" w:hAnsi="宋体" w:cs="宋体"/>
          <w:kern w:val="0"/>
          <w:sz w:val="24"/>
          <w:szCs w:val="24"/>
        </w:rPr>
        <w:t>中国搜索于2013年10月开始筹建，首批推出新闻、报刊、网页、图片、视频、地图、网址导航七大类综合搜索服务，以及国情、社科、理论、法规、</w:t>
      </w:r>
      <w:r w:rsidRPr="006F28C7">
        <w:rPr>
          <w:rFonts w:ascii="宋体" w:eastAsia="宋体" w:hAnsi="宋体" w:cs="宋体"/>
          <w:kern w:val="0"/>
          <w:sz w:val="24"/>
          <w:szCs w:val="24"/>
        </w:rPr>
        <w:lastRenderedPageBreak/>
        <w:t>时政、地方、国际、军事、体育、财经、房产、汽车、家居、购物、食品、智慧城市等16个垂直频道和“中国新闻”等移动客户端产品和服务。</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国家主席习近平3月22日上午乘专机离开北京</w:t>
      </w:r>
      <w:r w:rsidRPr="006F28C7">
        <w:rPr>
          <w:rFonts w:ascii="宋体" w:eastAsia="宋体" w:hAnsi="宋体" w:cs="宋体"/>
          <w:b/>
          <w:bCs/>
          <w:kern w:val="0"/>
          <w:sz w:val="24"/>
          <w:szCs w:val="24"/>
          <w:u w:val="single"/>
        </w:rPr>
        <w:t>，应荷兰王国首相</w:t>
      </w:r>
      <w:proofErr w:type="gramStart"/>
      <w:r w:rsidRPr="006F28C7">
        <w:rPr>
          <w:rFonts w:ascii="宋体" w:eastAsia="宋体" w:hAnsi="宋体" w:cs="宋体"/>
          <w:b/>
          <w:bCs/>
          <w:kern w:val="0"/>
          <w:sz w:val="24"/>
          <w:szCs w:val="24"/>
          <w:u w:val="single"/>
        </w:rPr>
        <w:t>吕特邀请赴荷兰</w:t>
      </w:r>
      <w:proofErr w:type="gramEnd"/>
      <w:r w:rsidRPr="006F28C7">
        <w:rPr>
          <w:rFonts w:ascii="宋体" w:eastAsia="宋体" w:hAnsi="宋体" w:cs="宋体"/>
          <w:b/>
          <w:bCs/>
          <w:kern w:val="0"/>
          <w:sz w:val="24"/>
          <w:szCs w:val="24"/>
          <w:u w:val="single"/>
        </w:rPr>
        <w:t>海牙出席第三届核安全峰会。习近平还将应荷兰王国国王威廉—亚历山大、法兰西共和国总统奥朗德、德意志联邦共和国总统高克和总理默克尔、比利时王国国王菲利普邀请对上述四国进行国事访问，应联合国教科文组织总干事博科娃邀请访问该组织总部，并应欧洲理事会主席范龙佩和欧盟委员会主席巴罗佐邀请访问欧盟总部。</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3月22日电，近日，国务院正式印发《关于支持福建省深入实施生态省战略加快生态文明先行示范区建设的若干意见》。</w:t>
      </w:r>
      <w:r w:rsidRPr="006F28C7">
        <w:rPr>
          <w:rFonts w:ascii="宋体" w:eastAsia="宋体" w:hAnsi="宋体" w:cs="宋体"/>
          <w:b/>
          <w:bCs/>
          <w:kern w:val="0"/>
          <w:sz w:val="24"/>
          <w:szCs w:val="24"/>
          <w:u w:val="single"/>
        </w:rPr>
        <w:t>福建省成为国务院确立的全国首个省级生态文明先行示范区</w:t>
      </w:r>
      <w:r w:rsidRPr="006F28C7">
        <w:rPr>
          <w:rFonts w:ascii="宋体" w:eastAsia="宋体" w:hAnsi="宋体" w:cs="宋体"/>
          <w:kern w:val="0"/>
          <w:sz w:val="24"/>
          <w:szCs w:val="24"/>
        </w:rPr>
        <w:t>。《意见》从6个方面提出支持福建省加快生态文明先行示范区建设的发展方向和主要任务。</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3月23日电，近日，首届中国房地产社区责任论坛暨第六届中国地产新趋势年会在北京举行。会上，北京大学房地产法研究中心、中国扶贫基金会等单位共同启动了</w:t>
      </w:r>
      <w:r w:rsidRPr="006F28C7">
        <w:rPr>
          <w:rFonts w:ascii="宋体" w:eastAsia="宋体" w:hAnsi="宋体" w:cs="宋体"/>
          <w:b/>
          <w:bCs/>
          <w:kern w:val="0"/>
          <w:sz w:val="24"/>
          <w:szCs w:val="24"/>
          <w:u w:val="single"/>
        </w:rPr>
        <w:t>“中国房地产社区责任研究计划”，这标志着社区建设</w:t>
      </w:r>
      <w:proofErr w:type="gramStart"/>
      <w:r w:rsidRPr="006F28C7">
        <w:rPr>
          <w:rFonts w:ascii="宋体" w:eastAsia="宋体" w:hAnsi="宋体" w:cs="宋体"/>
          <w:b/>
          <w:bCs/>
          <w:kern w:val="0"/>
          <w:sz w:val="24"/>
          <w:szCs w:val="24"/>
          <w:u w:val="single"/>
        </w:rPr>
        <w:t>成为房企转型</w:t>
      </w:r>
      <w:proofErr w:type="gramEnd"/>
      <w:r w:rsidRPr="006F28C7">
        <w:rPr>
          <w:rFonts w:ascii="宋体" w:eastAsia="宋体" w:hAnsi="宋体" w:cs="宋体"/>
          <w:b/>
          <w:bCs/>
          <w:kern w:val="0"/>
          <w:sz w:val="24"/>
          <w:szCs w:val="24"/>
          <w:u w:val="single"/>
        </w:rPr>
        <w:t>的重要方向。</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16日至22日，国家教育督导检查组对上海市申报的17个义务教育发展基本均衡县（区）进行督导检查，认为上海市义务教育均衡发展达到了国家规定标准，建议国务院教育督导委员会认定上海整体通过国家义务教育均衡发展督导评估。</w:t>
      </w:r>
      <w:r w:rsidRPr="006F28C7">
        <w:rPr>
          <w:rFonts w:ascii="宋体" w:eastAsia="宋体" w:hAnsi="宋体" w:cs="宋体"/>
          <w:b/>
          <w:bCs/>
          <w:kern w:val="0"/>
          <w:sz w:val="24"/>
          <w:szCs w:val="24"/>
          <w:u w:val="single"/>
        </w:rPr>
        <w:t>上海也因此成为全国第一个整体实现县域义务教育均衡发展的省市。</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从武汉地铁集团获悉：武汉地铁7号线一期工程过江隧道于3月23日进行了盾构机始发井施工，</w:t>
      </w:r>
      <w:r w:rsidRPr="006F28C7">
        <w:rPr>
          <w:rFonts w:ascii="宋体" w:eastAsia="宋体" w:hAnsi="宋体" w:cs="宋体"/>
          <w:b/>
          <w:bCs/>
          <w:kern w:val="0"/>
          <w:sz w:val="24"/>
          <w:szCs w:val="24"/>
          <w:u w:val="single"/>
        </w:rPr>
        <w:t>这标志着我国第一条穿越长江的公铁两用隧道正式进入全面施工阶段。</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3月23日电，中国石油化工股份有限公司宣布，中国石化页岩气勘探开发取得重大突破，</w:t>
      </w:r>
      <w:r w:rsidRPr="006F28C7">
        <w:rPr>
          <w:rFonts w:ascii="宋体" w:eastAsia="宋体" w:hAnsi="宋体" w:cs="宋体"/>
          <w:b/>
          <w:bCs/>
          <w:kern w:val="0"/>
          <w:sz w:val="24"/>
          <w:szCs w:val="24"/>
          <w:u w:val="single"/>
        </w:rPr>
        <w:t>将在2017年建成国内首个百亿方页岩气田——涪陵页岩气田。这标志着我国页岩气开发实现重大战略性突破，提前进入规模化商业化发展阶段。</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lastRenderedPageBreak/>
        <w:t>中国物流与采购联合会3月25日发布，1—2月，宏观经济</w:t>
      </w:r>
      <w:proofErr w:type="gramStart"/>
      <w:r w:rsidRPr="006F28C7">
        <w:rPr>
          <w:rFonts w:ascii="宋体" w:eastAsia="宋体" w:hAnsi="宋体" w:cs="宋体"/>
          <w:kern w:val="0"/>
          <w:sz w:val="24"/>
          <w:szCs w:val="24"/>
        </w:rPr>
        <w:t>延续平稳</w:t>
      </w:r>
      <w:proofErr w:type="gramEnd"/>
      <w:r w:rsidRPr="006F28C7">
        <w:rPr>
          <w:rFonts w:ascii="宋体" w:eastAsia="宋体" w:hAnsi="宋体" w:cs="宋体"/>
          <w:kern w:val="0"/>
          <w:sz w:val="24"/>
          <w:szCs w:val="24"/>
        </w:rPr>
        <w:t>运行态势。在此背景下，社会物流需求保持较快增长，但增速回落；社会</w:t>
      </w:r>
      <w:proofErr w:type="gramStart"/>
      <w:r w:rsidRPr="006F28C7">
        <w:rPr>
          <w:rFonts w:ascii="宋体" w:eastAsia="宋体" w:hAnsi="宋体" w:cs="宋体"/>
          <w:kern w:val="0"/>
          <w:sz w:val="24"/>
          <w:szCs w:val="24"/>
        </w:rPr>
        <w:t>物流总</w:t>
      </w:r>
      <w:proofErr w:type="gramEnd"/>
      <w:r w:rsidRPr="006F28C7">
        <w:rPr>
          <w:rFonts w:ascii="宋体" w:eastAsia="宋体" w:hAnsi="宋体" w:cs="宋体"/>
          <w:kern w:val="0"/>
          <w:sz w:val="24"/>
          <w:szCs w:val="24"/>
        </w:rPr>
        <w:t>费用增速小幅回落，物流服务价格略有上升。</w:t>
      </w:r>
      <w:r w:rsidRPr="006F28C7">
        <w:rPr>
          <w:rFonts w:ascii="宋体" w:eastAsia="宋体" w:hAnsi="宋体" w:cs="宋体"/>
          <w:b/>
          <w:bCs/>
          <w:kern w:val="0"/>
          <w:sz w:val="24"/>
          <w:szCs w:val="24"/>
          <w:u w:val="single"/>
        </w:rPr>
        <w:t>我国物流运行呈现“稳中偏弱”的基本特征。</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3月26日电，</w:t>
      </w:r>
      <w:r w:rsidRPr="006F28C7">
        <w:rPr>
          <w:rFonts w:ascii="宋体" w:eastAsia="宋体" w:hAnsi="宋体" w:cs="宋体"/>
          <w:b/>
          <w:bCs/>
          <w:kern w:val="0"/>
          <w:sz w:val="24"/>
          <w:szCs w:val="24"/>
          <w:u w:val="single"/>
        </w:rPr>
        <w:t>境外单次单年</w:t>
      </w:r>
      <w:proofErr w:type="gramStart"/>
      <w:r w:rsidRPr="006F28C7">
        <w:rPr>
          <w:rFonts w:ascii="宋体" w:eastAsia="宋体" w:hAnsi="宋体" w:cs="宋体"/>
          <w:b/>
          <w:bCs/>
          <w:kern w:val="0"/>
          <w:sz w:val="24"/>
          <w:szCs w:val="24"/>
          <w:u w:val="single"/>
        </w:rPr>
        <w:t>期最大</w:t>
      </w:r>
      <w:proofErr w:type="gramEnd"/>
      <w:r w:rsidRPr="006F28C7">
        <w:rPr>
          <w:rFonts w:ascii="宋体" w:eastAsia="宋体" w:hAnsi="宋体" w:cs="宋体"/>
          <w:b/>
          <w:bCs/>
          <w:kern w:val="0"/>
          <w:sz w:val="24"/>
          <w:szCs w:val="24"/>
          <w:u w:val="single"/>
        </w:rPr>
        <w:t>规模人民币债券近日由中国建设银行（亚洲）成功发行。</w:t>
      </w:r>
      <w:r w:rsidRPr="006F28C7">
        <w:rPr>
          <w:rFonts w:ascii="宋体" w:eastAsia="宋体" w:hAnsi="宋体" w:cs="宋体"/>
          <w:kern w:val="0"/>
          <w:sz w:val="24"/>
          <w:szCs w:val="24"/>
        </w:rPr>
        <w:t>本次发行的人民币债券为2年期人民币固定利率债券，穆迪评级是A2，最终录得规模40亿元人民币，利率3.25%，低于此前市场发行的同类型可比债券。</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3月27日电，伊利集团与荷兰瓦赫宁根大学日前正式达成共建食品安全保障体系的战略协议。</w:t>
      </w:r>
      <w:r w:rsidRPr="006F28C7">
        <w:rPr>
          <w:rFonts w:ascii="宋体" w:eastAsia="宋体" w:hAnsi="宋体" w:cs="宋体"/>
          <w:b/>
          <w:bCs/>
          <w:kern w:val="0"/>
          <w:sz w:val="24"/>
          <w:szCs w:val="24"/>
          <w:u w:val="single"/>
        </w:rPr>
        <w:t>这是中荷建交以来两国合作的首个体系化食品安全项目，也是目前为止荷兰高校介入中国企业程度最深的一次跨国合作。</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3月27日电，据国家统计局发布的数据，</w:t>
      </w:r>
      <w:r w:rsidRPr="006F28C7">
        <w:rPr>
          <w:rFonts w:ascii="宋体" w:eastAsia="宋体" w:hAnsi="宋体" w:cs="宋体"/>
          <w:b/>
          <w:bCs/>
          <w:kern w:val="0"/>
          <w:sz w:val="24"/>
          <w:szCs w:val="24"/>
          <w:u w:val="single"/>
        </w:rPr>
        <w:t>1—2月份，全国规模以上工业企业实现利润总额7793.1亿元，同比增长9.4%，</w:t>
      </w:r>
      <w:r w:rsidRPr="006F28C7">
        <w:rPr>
          <w:rFonts w:ascii="宋体" w:eastAsia="宋体" w:hAnsi="宋体" w:cs="宋体"/>
          <w:kern w:val="0"/>
          <w:sz w:val="24"/>
          <w:szCs w:val="24"/>
        </w:rPr>
        <w:t>继续保持增长态势，但增速比上年全年回落2.8个百分点。其中，主营活动利润7395.9亿元，同比增长8.4%。</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中共中央政治局常委、国务院副总理</w:t>
      </w:r>
      <w:r w:rsidRPr="006F28C7">
        <w:rPr>
          <w:rFonts w:ascii="宋体" w:eastAsia="宋体" w:hAnsi="宋体" w:cs="宋体"/>
          <w:b/>
          <w:bCs/>
          <w:kern w:val="0"/>
          <w:sz w:val="24"/>
          <w:szCs w:val="24"/>
          <w:u w:val="single"/>
        </w:rPr>
        <w:t>张高丽3月28日上午在沈阳桃仙国际机场出席在韩中国人民志愿军烈士遗骸回国</w:t>
      </w:r>
      <w:r w:rsidRPr="006F28C7">
        <w:rPr>
          <w:rFonts w:ascii="宋体" w:eastAsia="宋体" w:hAnsi="宋体" w:cs="宋体"/>
          <w:kern w:val="0"/>
          <w:sz w:val="24"/>
          <w:szCs w:val="24"/>
        </w:rPr>
        <w:t>迎接仪式并讲话。上午6：30，中韩双方在韩国仁川国际机场举行437位在韩志愿军烈士遗骸交接仪式。运送烈士遗骸的专机进入中国领空后，空军两架战斗机迎接护航。</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3月28日，是</w:t>
      </w:r>
      <w:r w:rsidRPr="006F28C7">
        <w:rPr>
          <w:rFonts w:ascii="宋体" w:eastAsia="宋体" w:hAnsi="宋体" w:cs="宋体"/>
          <w:b/>
          <w:bCs/>
          <w:kern w:val="0"/>
          <w:sz w:val="24"/>
          <w:szCs w:val="24"/>
          <w:u w:val="single"/>
        </w:rPr>
        <w:t>西藏百万农奴解放55周年纪念日。</w:t>
      </w:r>
      <w:r w:rsidRPr="006F28C7">
        <w:rPr>
          <w:rFonts w:ascii="宋体" w:eastAsia="宋体" w:hAnsi="宋体" w:cs="宋体"/>
          <w:kern w:val="0"/>
          <w:sz w:val="24"/>
          <w:szCs w:val="24"/>
        </w:rPr>
        <w:t>当日，西藏各地群众以不同方式共同庆祝这一盛大节日。</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3月30日电，</w:t>
      </w:r>
      <w:r w:rsidRPr="006F28C7">
        <w:rPr>
          <w:rFonts w:ascii="宋体" w:eastAsia="宋体" w:hAnsi="宋体" w:cs="宋体"/>
          <w:b/>
          <w:bCs/>
          <w:kern w:val="0"/>
          <w:sz w:val="24"/>
          <w:szCs w:val="24"/>
          <w:u w:val="single"/>
        </w:rPr>
        <w:t>中越边境地区最大的中药材建设项目</w:t>
      </w:r>
      <w:r w:rsidRPr="006F28C7">
        <w:rPr>
          <w:rFonts w:ascii="宋体" w:eastAsia="宋体" w:hAnsi="宋体" w:cs="宋体"/>
          <w:kern w:val="0"/>
          <w:sz w:val="24"/>
          <w:szCs w:val="24"/>
        </w:rPr>
        <w:t>——总投资10亿元的“中越边境中草药商贸物流中心（宁明爱店）项目”建设进展顺利，为广西宁明县爱店口岸边境贸易增强了发展后劲。</w:t>
      </w:r>
    </w:p>
    <w:p w:rsidR="006F28C7" w:rsidRPr="006F28C7" w:rsidRDefault="006F28C7" w:rsidP="006F28C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3月30日电，从第五届中国钢铁规划论坛上获悉：</w:t>
      </w:r>
      <w:r w:rsidRPr="006F28C7">
        <w:rPr>
          <w:rFonts w:ascii="宋体" w:eastAsia="宋体" w:hAnsi="宋体" w:cs="宋体"/>
          <w:b/>
          <w:bCs/>
          <w:kern w:val="0"/>
          <w:sz w:val="24"/>
          <w:szCs w:val="24"/>
          <w:u w:val="single"/>
        </w:rPr>
        <w:t>我国钢铁工业过剩总规模超过2亿吨，中</w:t>
      </w:r>
      <w:proofErr w:type="gramStart"/>
      <w:r w:rsidRPr="006F28C7">
        <w:rPr>
          <w:rFonts w:ascii="宋体" w:eastAsia="宋体" w:hAnsi="宋体" w:cs="宋体"/>
          <w:b/>
          <w:bCs/>
          <w:kern w:val="0"/>
          <w:sz w:val="24"/>
          <w:szCs w:val="24"/>
          <w:u w:val="single"/>
        </w:rPr>
        <w:t>钢协钢价</w:t>
      </w:r>
      <w:proofErr w:type="gramEnd"/>
      <w:r w:rsidRPr="006F28C7">
        <w:rPr>
          <w:rFonts w:ascii="宋体" w:eastAsia="宋体" w:hAnsi="宋体" w:cs="宋体"/>
          <w:b/>
          <w:bCs/>
          <w:kern w:val="0"/>
          <w:sz w:val="24"/>
          <w:szCs w:val="24"/>
          <w:u w:val="single"/>
        </w:rPr>
        <w:t>指数已经降至95点，为20年来最低点。</w:t>
      </w:r>
    </w:p>
    <w:p w:rsidR="006F28C7" w:rsidRPr="006F28C7" w:rsidRDefault="006F28C7" w:rsidP="006F28C7">
      <w:pPr>
        <w:widowControl/>
        <w:shd w:val="clear" w:color="auto" w:fill="FFFFFF"/>
        <w:spacing w:after="315" w:line="405" w:lineRule="atLeast"/>
        <w:ind w:firstLineChars="1150" w:firstLine="2760"/>
        <w:jc w:val="left"/>
        <w:rPr>
          <w:rFonts w:ascii="宋体" w:eastAsia="宋体" w:hAnsi="宋体" w:cs="宋体"/>
          <w:color w:val="FF0000"/>
          <w:kern w:val="0"/>
          <w:sz w:val="24"/>
          <w:szCs w:val="24"/>
        </w:rPr>
      </w:pPr>
      <w:r w:rsidRPr="006F28C7">
        <w:rPr>
          <w:rFonts w:ascii="宋体" w:eastAsia="宋体" w:hAnsi="宋体" w:cs="宋体"/>
          <w:color w:val="FF0000"/>
          <w:kern w:val="0"/>
          <w:sz w:val="24"/>
          <w:szCs w:val="24"/>
        </w:rPr>
        <w:t>二、国际部分：</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lastRenderedPageBreak/>
        <w:t>第泰国反政府集会</w:t>
      </w:r>
      <w:proofErr w:type="gramStart"/>
      <w:r w:rsidRPr="006F28C7">
        <w:rPr>
          <w:rFonts w:ascii="宋体" w:eastAsia="宋体" w:hAnsi="宋体" w:cs="宋体"/>
          <w:kern w:val="0"/>
          <w:sz w:val="24"/>
          <w:szCs w:val="24"/>
        </w:rPr>
        <w:t>领导人素贴2月28日晚</w:t>
      </w:r>
      <w:proofErr w:type="gramEnd"/>
      <w:r w:rsidRPr="006F28C7">
        <w:rPr>
          <w:rFonts w:ascii="宋体" w:eastAsia="宋体" w:hAnsi="宋体" w:cs="宋体"/>
          <w:kern w:val="0"/>
          <w:sz w:val="24"/>
          <w:szCs w:val="24"/>
        </w:rPr>
        <w:t>宣布，</w:t>
      </w:r>
      <w:r w:rsidRPr="006F28C7">
        <w:rPr>
          <w:rFonts w:ascii="宋体" w:eastAsia="宋体" w:hAnsi="宋体" w:cs="宋体"/>
          <w:b/>
          <w:bCs/>
          <w:kern w:val="0"/>
          <w:sz w:val="24"/>
          <w:szCs w:val="24"/>
          <w:u w:val="single"/>
        </w:rPr>
        <w:t>将结束持续近两个月的“封锁曼谷”行动，所有被封锁的道路将恢复通车</w:t>
      </w:r>
      <w:r w:rsidRPr="006F28C7">
        <w:rPr>
          <w:rFonts w:ascii="宋体" w:eastAsia="宋体" w:hAnsi="宋体" w:cs="宋体"/>
          <w:kern w:val="0"/>
          <w:sz w:val="24"/>
          <w:szCs w:val="24"/>
        </w:rPr>
        <w:t>。</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韩国总统朴</w:t>
      </w:r>
      <w:proofErr w:type="gramStart"/>
      <w:r w:rsidRPr="006F28C7">
        <w:rPr>
          <w:rFonts w:ascii="宋体" w:eastAsia="宋体" w:hAnsi="宋体" w:cs="宋体"/>
          <w:kern w:val="0"/>
          <w:sz w:val="24"/>
          <w:szCs w:val="24"/>
        </w:rPr>
        <w:t>槿</w:t>
      </w:r>
      <w:proofErr w:type="gramEnd"/>
      <w:r w:rsidRPr="006F28C7">
        <w:rPr>
          <w:rFonts w:ascii="宋体" w:eastAsia="宋体" w:hAnsi="宋体" w:cs="宋体"/>
          <w:kern w:val="0"/>
          <w:sz w:val="24"/>
          <w:szCs w:val="24"/>
        </w:rPr>
        <w:t>惠3月1日在反抗日本殖民统治的“三一运动”95周年纪念大会上发表致辞，敦促日本承认过去的错误，走上正视历史、和解共赢之路。</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3月1日授权俄总统普京出兵乌克兰的决定，代行乌克兰总统职责的乌议长图尔奇诺夫当晚下令乌军队进入全面战备状态，加强对核电站、机场和战略基础设施的保护。</w:t>
      </w:r>
      <w:r w:rsidRPr="006F28C7">
        <w:rPr>
          <w:rFonts w:ascii="宋体" w:eastAsia="宋体" w:hAnsi="宋体" w:cs="宋体"/>
          <w:b/>
          <w:bCs/>
          <w:kern w:val="0"/>
          <w:sz w:val="24"/>
          <w:szCs w:val="24"/>
          <w:u w:val="single"/>
        </w:rPr>
        <w:t>乌克兰代理外长杰希察1日说，</w:t>
      </w:r>
      <w:proofErr w:type="gramStart"/>
      <w:r w:rsidRPr="006F28C7">
        <w:rPr>
          <w:rFonts w:ascii="宋体" w:eastAsia="宋体" w:hAnsi="宋体" w:cs="宋体"/>
          <w:b/>
          <w:bCs/>
          <w:kern w:val="0"/>
          <w:sz w:val="24"/>
          <w:szCs w:val="24"/>
          <w:u w:val="single"/>
        </w:rPr>
        <w:t>乌已经</w:t>
      </w:r>
      <w:proofErr w:type="gramEnd"/>
      <w:r w:rsidRPr="006F28C7">
        <w:rPr>
          <w:rFonts w:ascii="宋体" w:eastAsia="宋体" w:hAnsi="宋体" w:cs="宋体"/>
          <w:b/>
          <w:bCs/>
          <w:kern w:val="0"/>
          <w:sz w:val="24"/>
          <w:szCs w:val="24"/>
          <w:u w:val="single"/>
        </w:rPr>
        <w:t>请求欧盟、美国和北约研究保护其领土完整的所有可能机制。</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当地时间3月2日傍晚，第八十六届奥斯卡颁奖典礼在洛杉矶好莱坞杜比剧院举行。在本届颁奖典礼上，最吸引眼球的恐怕还是以7项大奖成为最大赢家的《地心引力》。这部影片使</w:t>
      </w:r>
      <w:r w:rsidRPr="006F28C7">
        <w:rPr>
          <w:rFonts w:ascii="宋体" w:eastAsia="宋体" w:hAnsi="宋体" w:cs="宋体"/>
          <w:b/>
          <w:bCs/>
          <w:kern w:val="0"/>
          <w:sz w:val="24"/>
          <w:szCs w:val="24"/>
          <w:u w:val="single"/>
        </w:rPr>
        <w:t>墨西哥导演阿方索•卡</w:t>
      </w:r>
      <w:proofErr w:type="gramStart"/>
      <w:r w:rsidRPr="006F28C7">
        <w:rPr>
          <w:rFonts w:ascii="宋体" w:eastAsia="宋体" w:hAnsi="宋体" w:cs="宋体"/>
          <w:b/>
          <w:bCs/>
          <w:kern w:val="0"/>
          <w:sz w:val="24"/>
          <w:szCs w:val="24"/>
          <w:u w:val="single"/>
        </w:rPr>
        <w:t>隆成为</w:t>
      </w:r>
      <w:proofErr w:type="gramEnd"/>
      <w:r w:rsidRPr="006F28C7">
        <w:rPr>
          <w:rFonts w:ascii="宋体" w:eastAsia="宋体" w:hAnsi="宋体" w:cs="宋体"/>
          <w:b/>
          <w:bCs/>
          <w:kern w:val="0"/>
          <w:sz w:val="24"/>
          <w:szCs w:val="24"/>
          <w:u w:val="single"/>
        </w:rPr>
        <w:t>奥斯卡历史上首位获得最佳导演奖的拉美导演。</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b/>
          <w:bCs/>
          <w:kern w:val="0"/>
          <w:sz w:val="24"/>
          <w:szCs w:val="24"/>
          <w:u w:val="single"/>
        </w:rPr>
        <w:t>日本首相安</w:t>
      </w:r>
      <w:proofErr w:type="gramStart"/>
      <w:r w:rsidRPr="006F28C7">
        <w:rPr>
          <w:rFonts w:ascii="宋体" w:eastAsia="宋体" w:hAnsi="宋体" w:cs="宋体"/>
          <w:b/>
          <w:bCs/>
          <w:kern w:val="0"/>
          <w:sz w:val="24"/>
          <w:szCs w:val="24"/>
          <w:u w:val="single"/>
        </w:rPr>
        <w:t>倍</w:t>
      </w:r>
      <w:proofErr w:type="gramEnd"/>
      <w:r w:rsidRPr="006F28C7">
        <w:rPr>
          <w:rFonts w:ascii="宋体" w:eastAsia="宋体" w:hAnsi="宋体" w:cs="宋体"/>
          <w:b/>
          <w:bCs/>
          <w:kern w:val="0"/>
          <w:sz w:val="24"/>
          <w:szCs w:val="24"/>
          <w:u w:val="single"/>
        </w:rPr>
        <w:t>晋三</w:t>
      </w:r>
      <w:proofErr w:type="gramStart"/>
      <w:r w:rsidRPr="006F28C7">
        <w:rPr>
          <w:rFonts w:ascii="宋体" w:eastAsia="宋体" w:hAnsi="宋体" w:cs="宋体"/>
          <w:b/>
          <w:bCs/>
          <w:kern w:val="0"/>
          <w:sz w:val="24"/>
          <w:szCs w:val="24"/>
          <w:u w:val="single"/>
        </w:rPr>
        <w:t>3</w:t>
      </w:r>
      <w:proofErr w:type="gramEnd"/>
      <w:r w:rsidRPr="006F28C7">
        <w:rPr>
          <w:rFonts w:ascii="宋体" w:eastAsia="宋体" w:hAnsi="宋体" w:cs="宋体"/>
          <w:b/>
          <w:bCs/>
          <w:kern w:val="0"/>
          <w:sz w:val="24"/>
          <w:szCs w:val="24"/>
          <w:u w:val="single"/>
        </w:rPr>
        <w:t>月3日在国会突然表示，将继承向被日本侵略国家和殖民国家谢罪的“村山谈话”。</w:t>
      </w:r>
      <w:r w:rsidRPr="006F28C7">
        <w:rPr>
          <w:rFonts w:ascii="宋体" w:eastAsia="宋体" w:hAnsi="宋体" w:cs="宋体"/>
          <w:kern w:val="0"/>
          <w:sz w:val="24"/>
          <w:szCs w:val="24"/>
        </w:rPr>
        <w:t>他称，“我国(日本)曾给很多国家，特别是亚洲各国人民造成了巨大损害和痛苦。关于此认识，我将继承历代内阁的立场”。他还强调，“安</w:t>
      </w:r>
      <w:proofErr w:type="gramStart"/>
      <w:r w:rsidRPr="006F28C7">
        <w:rPr>
          <w:rFonts w:ascii="宋体" w:eastAsia="宋体" w:hAnsi="宋体" w:cs="宋体"/>
          <w:kern w:val="0"/>
          <w:sz w:val="24"/>
          <w:szCs w:val="24"/>
        </w:rPr>
        <w:t>倍</w:t>
      </w:r>
      <w:proofErr w:type="gramEnd"/>
      <w:r w:rsidRPr="006F28C7">
        <w:rPr>
          <w:rFonts w:ascii="宋体" w:eastAsia="宋体" w:hAnsi="宋体" w:cs="宋体"/>
          <w:kern w:val="0"/>
          <w:sz w:val="24"/>
          <w:szCs w:val="24"/>
        </w:rPr>
        <w:t>内阁从未否定过日本侵略和殖民地历史。”</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3月4日，</w:t>
      </w:r>
      <w:r w:rsidRPr="006F28C7">
        <w:rPr>
          <w:rFonts w:ascii="宋体" w:eastAsia="宋体" w:hAnsi="宋体" w:cs="宋体"/>
          <w:b/>
          <w:bCs/>
          <w:kern w:val="0"/>
          <w:sz w:val="24"/>
          <w:szCs w:val="24"/>
          <w:u w:val="single"/>
        </w:rPr>
        <w:t>普京就乌克兰问题举行记者会，首次</w:t>
      </w:r>
      <w:proofErr w:type="gramStart"/>
      <w:r w:rsidRPr="006F28C7">
        <w:rPr>
          <w:rFonts w:ascii="宋体" w:eastAsia="宋体" w:hAnsi="宋体" w:cs="宋体"/>
          <w:b/>
          <w:bCs/>
          <w:kern w:val="0"/>
          <w:sz w:val="24"/>
          <w:szCs w:val="24"/>
          <w:u w:val="single"/>
        </w:rPr>
        <w:t>就危机</w:t>
      </w:r>
      <w:proofErr w:type="gramEnd"/>
      <w:r w:rsidRPr="006F28C7">
        <w:rPr>
          <w:rFonts w:ascii="宋体" w:eastAsia="宋体" w:hAnsi="宋体" w:cs="宋体"/>
          <w:b/>
          <w:bCs/>
          <w:kern w:val="0"/>
          <w:sz w:val="24"/>
          <w:szCs w:val="24"/>
          <w:u w:val="single"/>
        </w:rPr>
        <w:t>进行正面评论</w:t>
      </w:r>
      <w:r w:rsidRPr="006F28C7">
        <w:rPr>
          <w:rFonts w:ascii="宋体" w:eastAsia="宋体" w:hAnsi="宋体" w:cs="宋体"/>
          <w:kern w:val="0"/>
          <w:sz w:val="24"/>
          <w:szCs w:val="24"/>
        </w:rPr>
        <w:t>。普京表示，俄罗斯并未考虑吞并克里米亚半岛，俄罗斯目前没有必要向乌克兰派军队，但这种可能性是存在的。对于G8峰会，俄罗斯仍像从前一样准备G8峰会，如果西方领导人不愿来，那就别来。他还强调，制裁将是相互损失，“我们认为对我们的威胁是有害的，会适得其反”。</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b/>
          <w:bCs/>
          <w:kern w:val="0"/>
          <w:sz w:val="24"/>
          <w:szCs w:val="24"/>
          <w:u w:val="single"/>
        </w:rPr>
        <w:t>第十一届冬季残疾人奥运会3月7日在俄罗斯城市索契开幕。</w:t>
      </w:r>
      <w:r w:rsidRPr="006F28C7">
        <w:rPr>
          <w:rFonts w:ascii="宋体" w:eastAsia="宋体" w:hAnsi="宋体" w:cs="宋体"/>
          <w:kern w:val="0"/>
          <w:sz w:val="24"/>
          <w:szCs w:val="24"/>
        </w:rPr>
        <w:t>来自45个国家和地区的近550名运动员将角逐高山滑雪、冬季两项、越野滑雪、轮椅冰壶和雪橇曲棍球5个大项、72个小项的比赛。</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日本政府3月11日举行国家安全保障会议，审议通过“防卫装备转移三原则”草案，以取代“武器出口三原则”。</w:t>
      </w:r>
      <w:r w:rsidRPr="006F28C7">
        <w:rPr>
          <w:rFonts w:ascii="宋体" w:eastAsia="宋体" w:hAnsi="宋体" w:cs="宋体"/>
          <w:b/>
          <w:bCs/>
          <w:kern w:val="0"/>
          <w:sz w:val="24"/>
          <w:szCs w:val="24"/>
          <w:u w:val="single"/>
        </w:rPr>
        <w:t>新的“三原则”将大幅放宽日本对外输出武器和军事技术。</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lastRenderedPageBreak/>
        <w:t>世界知识产权组织3月13日在日内瓦发布报告称，</w:t>
      </w:r>
      <w:r w:rsidRPr="006F28C7">
        <w:rPr>
          <w:rFonts w:ascii="宋体" w:eastAsia="宋体" w:hAnsi="宋体" w:cs="宋体"/>
          <w:b/>
          <w:bCs/>
          <w:kern w:val="0"/>
          <w:sz w:val="24"/>
          <w:szCs w:val="24"/>
          <w:u w:val="single"/>
        </w:rPr>
        <w:t>2013年全球国际专利申请量首次突破20万大关，其中中国取代德国成为世界第三，</w:t>
      </w:r>
      <w:r w:rsidRPr="006F28C7">
        <w:rPr>
          <w:rFonts w:ascii="宋体" w:eastAsia="宋体" w:hAnsi="宋体" w:cs="宋体"/>
          <w:kern w:val="0"/>
          <w:sz w:val="24"/>
          <w:szCs w:val="24"/>
        </w:rPr>
        <w:t>中国中兴公司和华为公司均位列全球企业专利申请量的前三位。</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b/>
          <w:bCs/>
          <w:kern w:val="0"/>
          <w:sz w:val="24"/>
          <w:szCs w:val="24"/>
          <w:u w:val="single"/>
        </w:rPr>
        <w:t>第三届环孟加拉湾多领域经济技术合作倡议峰会3月初在缅甸首都内比都举行</w:t>
      </w:r>
      <w:r w:rsidRPr="006F28C7">
        <w:rPr>
          <w:rFonts w:ascii="宋体" w:eastAsia="宋体" w:hAnsi="宋体" w:cs="宋体"/>
          <w:kern w:val="0"/>
          <w:sz w:val="24"/>
          <w:szCs w:val="24"/>
        </w:rPr>
        <w:t>。出席峰会的印度总理辛格称，环孟加拉湾国家的自然交汇为这一倡议提供了动力，贸易、投资、能源等多领域的通连与合作将推动地区经济合作。</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国际奥委会3月14日在其官网上宣布，</w:t>
      </w:r>
      <w:r w:rsidRPr="006F28C7">
        <w:rPr>
          <w:rFonts w:ascii="宋体" w:eastAsia="宋体" w:hAnsi="宋体" w:cs="宋体"/>
          <w:b/>
          <w:bCs/>
          <w:kern w:val="0"/>
          <w:sz w:val="24"/>
          <w:szCs w:val="24"/>
          <w:u w:val="single"/>
        </w:rPr>
        <w:t>中国北京、波兰克拉科夫、挪威奥斯陆、哈萨克斯坦阿拉木图和乌克兰利沃夫5个城市正式申办2022年冬奥会。</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美国政府机构3月14日宣布，</w:t>
      </w:r>
      <w:r w:rsidRPr="006F28C7">
        <w:rPr>
          <w:rFonts w:ascii="宋体" w:eastAsia="宋体" w:hAnsi="宋体" w:cs="宋体"/>
          <w:b/>
          <w:bCs/>
          <w:kern w:val="0"/>
          <w:sz w:val="24"/>
          <w:szCs w:val="24"/>
          <w:u w:val="single"/>
        </w:rPr>
        <w:t>将放弃对国际互联网名称和编号分配公司(ICANN)的管理权，不过不会把这一权力移交给联合国，而是移交给“全球利益攸关体”</w:t>
      </w:r>
      <w:r w:rsidRPr="006F28C7">
        <w:rPr>
          <w:rFonts w:ascii="宋体" w:eastAsia="宋体" w:hAnsi="宋体" w:cs="宋体"/>
          <w:kern w:val="0"/>
          <w:sz w:val="24"/>
          <w:szCs w:val="24"/>
        </w:rPr>
        <w:t>。ICANN是总部设在美国加利福尼亚州的一个非营利性国际组织，这意味着互联网的控制权在美国手中。为此，部分发达国家和广大发展中国家一直呼吁，希望能将相关管理权移交给一个依法代表所有国家的国际组织。</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乌克兰克里米亚自治共和国决定自身地位的全民公决投票于当地时间3月16日举行。根据已公布的统计结果，</w:t>
      </w:r>
      <w:r w:rsidRPr="006F28C7">
        <w:rPr>
          <w:rFonts w:ascii="宋体" w:eastAsia="宋体" w:hAnsi="宋体" w:cs="宋体"/>
          <w:b/>
          <w:bCs/>
          <w:kern w:val="0"/>
          <w:sz w:val="24"/>
          <w:szCs w:val="24"/>
          <w:u w:val="single"/>
        </w:rPr>
        <w:t>公</w:t>
      </w:r>
      <w:proofErr w:type="gramStart"/>
      <w:r w:rsidRPr="006F28C7">
        <w:rPr>
          <w:rFonts w:ascii="宋体" w:eastAsia="宋体" w:hAnsi="宋体" w:cs="宋体"/>
          <w:b/>
          <w:bCs/>
          <w:kern w:val="0"/>
          <w:sz w:val="24"/>
          <w:szCs w:val="24"/>
          <w:u w:val="single"/>
        </w:rPr>
        <w:t>投最终</w:t>
      </w:r>
      <w:proofErr w:type="gramEnd"/>
      <w:r w:rsidRPr="006F28C7">
        <w:rPr>
          <w:rFonts w:ascii="宋体" w:eastAsia="宋体" w:hAnsi="宋体" w:cs="宋体"/>
          <w:b/>
          <w:bCs/>
          <w:kern w:val="0"/>
          <w:sz w:val="24"/>
          <w:szCs w:val="24"/>
          <w:u w:val="single"/>
        </w:rPr>
        <w:t>投票率为83.1％，其中赞成加入俄罗斯的选票占96.6％。克里米亚议会3月17日决定，克里米亚独立成为主权国家，命名为克里米亚共和国。</w:t>
      </w:r>
      <w:r w:rsidRPr="006F28C7">
        <w:rPr>
          <w:rFonts w:ascii="宋体" w:eastAsia="宋体" w:hAnsi="宋体" w:cs="宋体"/>
          <w:kern w:val="0"/>
          <w:sz w:val="24"/>
          <w:szCs w:val="24"/>
        </w:rPr>
        <w:t>克里米亚议会还向俄罗斯联邦提出建议，以新的自治主体加入俄罗斯联邦。</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欧盟统计局3月17日公布的数据显示，欧元区2月按年率计算的通货膨胀率为0.7%，环比下降0.1个百分点，</w:t>
      </w:r>
      <w:r w:rsidRPr="006F28C7">
        <w:rPr>
          <w:rFonts w:ascii="宋体" w:eastAsia="宋体" w:hAnsi="宋体" w:cs="宋体"/>
          <w:b/>
          <w:bCs/>
          <w:kern w:val="0"/>
          <w:sz w:val="24"/>
          <w:szCs w:val="24"/>
          <w:u w:val="single"/>
        </w:rPr>
        <w:t>低于市场预期，重</w:t>
      </w:r>
      <w:proofErr w:type="gramStart"/>
      <w:r w:rsidRPr="006F28C7">
        <w:rPr>
          <w:rFonts w:ascii="宋体" w:eastAsia="宋体" w:hAnsi="宋体" w:cs="宋体"/>
          <w:b/>
          <w:bCs/>
          <w:kern w:val="0"/>
          <w:sz w:val="24"/>
          <w:szCs w:val="24"/>
          <w:u w:val="single"/>
        </w:rPr>
        <w:t>回历史</w:t>
      </w:r>
      <w:proofErr w:type="gramEnd"/>
      <w:r w:rsidRPr="006F28C7">
        <w:rPr>
          <w:rFonts w:ascii="宋体" w:eastAsia="宋体" w:hAnsi="宋体" w:cs="宋体"/>
          <w:b/>
          <w:bCs/>
          <w:kern w:val="0"/>
          <w:sz w:val="24"/>
          <w:szCs w:val="24"/>
          <w:u w:val="single"/>
        </w:rPr>
        <w:t>最低水平。根</w:t>
      </w:r>
      <w:r w:rsidRPr="006F28C7">
        <w:rPr>
          <w:rFonts w:ascii="宋体" w:eastAsia="宋体" w:hAnsi="宋体" w:cs="宋体"/>
          <w:kern w:val="0"/>
          <w:sz w:val="24"/>
          <w:szCs w:val="24"/>
        </w:rPr>
        <w:t>据公布的数据，欧元区主要经济体法国、意大利和德国的通胀率分别为1.1%、0.4%和1.0%。</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b/>
          <w:bCs/>
          <w:kern w:val="0"/>
          <w:sz w:val="24"/>
          <w:szCs w:val="24"/>
          <w:u w:val="single"/>
        </w:rPr>
        <w:t>美国哈佛—史密森天体物理学中心3月17日举行新闻发布会，宣布研究人员利用位于南极的BICEP2望远镜，观测到宇宙诞生初期急剧膨胀的首个直接证据。</w:t>
      </w:r>
      <w:r w:rsidRPr="006F28C7">
        <w:rPr>
          <w:rFonts w:ascii="宋体" w:eastAsia="宋体" w:hAnsi="宋体" w:cs="宋体"/>
          <w:kern w:val="0"/>
          <w:sz w:val="24"/>
          <w:szCs w:val="24"/>
        </w:rPr>
        <w:t>根据宇宙大爆炸理论，宇宙在大爆炸后不到1秒的时间里膨胀了10的78次方</w:t>
      </w:r>
      <w:proofErr w:type="gramStart"/>
      <w:r w:rsidRPr="006F28C7">
        <w:rPr>
          <w:rFonts w:ascii="宋体" w:eastAsia="宋体" w:hAnsi="宋体" w:cs="宋体"/>
          <w:kern w:val="0"/>
          <w:sz w:val="24"/>
          <w:szCs w:val="24"/>
        </w:rPr>
        <w:t>倍</w:t>
      </w:r>
      <w:proofErr w:type="gramEnd"/>
      <w:r w:rsidRPr="006F28C7">
        <w:rPr>
          <w:rFonts w:ascii="宋体" w:eastAsia="宋体" w:hAnsi="宋体" w:cs="宋体"/>
          <w:kern w:val="0"/>
          <w:sz w:val="24"/>
          <w:szCs w:val="24"/>
        </w:rPr>
        <w:t>，这一过程被称为“暴涨期”。大爆炸形成的“最古老的光”穿越漫长时空，成为均匀散布在宇宙空间中的微弱电磁波，仿佛是宇宙的背景，因而被称为“宇宙微波背景辐射”。</w:t>
      </w:r>
      <w:r w:rsidRPr="006F28C7">
        <w:rPr>
          <w:rFonts w:ascii="宋体" w:eastAsia="宋体" w:hAnsi="宋体" w:cs="宋体"/>
          <w:b/>
          <w:bCs/>
          <w:kern w:val="0"/>
          <w:sz w:val="24"/>
          <w:szCs w:val="24"/>
          <w:u w:val="single"/>
        </w:rPr>
        <w:t>BICEP2望远镜的观测对象，便是“宇宙微波背景辐射”这一“大爆炸的遗迹”。</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lastRenderedPageBreak/>
        <w:t>俄</w:t>
      </w:r>
      <w:r w:rsidRPr="006F28C7">
        <w:rPr>
          <w:rFonts w:ascii="宋体" w:eastAsia="宋体" w:hAnsi="宋体" w:cs="宋体"/>
          <w:b/>
          <w:bCs/>
          <w:kern w:val="0"/>
          <w:sz w:val="24"/>
          <w:szCs w:val="24"/>
          <w:u w:val="single"/>
        </w:rPr>
        <w:t>罗斯总统普京3月18日在克里姆林宫同克里米亚及塞瓦斯托波尔代表签署条约，允许克里米亚和塞瓦斯托波尔以联邦主体身份加入俄罗斯联邦。</w:t>
      </w:r>
      <w:r w:rsidRPr="006F28C7">
        <w:rPr>
          <w:rFonts w:ascii="宋体" w:eastAsia="宋体" w:hAnsi="宋体" w:cs="宋体"/>
          <w:kern w:val="0"/>
          <w:sz w:val="24"/>
          <w:szCs w:val="24"/>
        </w:rPr>
        <w:t>条约规定，自3月18日起，克里米亚共和国和塞瓦斯托波尔直辖市加入俄罗斯联邦。</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3月18日电，英国大学与科学国务大臣威利茨近日宣布，英国政府将斥资2.9亿英镑参与三大国际科研项目。这包括参与建造超级显微镜、</w:t>
      </w:r>
      <w:r w:rsidRPr="006F28C7">
        <w:rPr>
          <w:rFonts w:ascii="宋体" w:eastAsia="宋体" w:hAnsi="宋体" w:cs="宋体"/>
          <w:b/>
          <w:bCs/>
          <w:kern w:val="0"/>
          <w:sz w:val="24"/>
          <w:szCs w:val="24"/>
          <w:u w:val="single"/>
        </w:rPr>
        <w:t>世界最大望远镜“平方千米阵”（SKA）和太空望远镜“柏拉图”项目。</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3月18日电，纽约审计署最新发布的数据显示，华尔街各大金融机构2013年的奖金总额达到267亿美元，平均现金分红高达16.45万美元，比上年增长15%，</w:t>
      </w:r>
      <w:proofErr w:type="gramStart"/>
      <w:r w:rsidRPr="006F28C7">
        <w:rPr>
          <w:rFonts w:ascii="宋体" w:eastAsia="宋体" w:hAnsi="宋体" w:cs="宋体"/>
          <w:b/>
          <w:bCs/>
          <w:kern w:val="0"/>
          <w:sz w:val="24"/>
          <w:szCs w:val="24"/>
          <w:u w:val="single"/>
        </w:rPr>
        <w:t>创金融</w:t>
      </w:r>
      <w:proofErr w:type="gramEnd"/>
      <w:r w:rsidRPr="006F28C7">
        <w:rPr>
          <w:rFonts w:ascii="宋体" w:eastAsia="宋体" w:hAnsi="宋体" w:cs="宋体"/>
          <w:b/>
          <w:bCs/>
          <w:kern w:val="0"/>
          <w:sz w:val="24"/>
          <w:szCs w:val="24"/>
          <w:u w:val="single"/>
        </w:rPr>
        <w:t>危机以来新高。</w:t>
      </w:r>
      <w:r w:rsidRPr="006F28C7">
        <w:rPr>
          <w:rFonts w:ascii="宋体" w:eastAsia="宋体" w:hAnsi="宋体" w:cs="宋体"/>
          <w:kern w:val="0"/>
          <w:sz w:val="24"/>
          <w:szCs w:val="24"/>
        </w:rPr>
        <w:t>华尔街员工薪酬的提升，不仅是华尔街金融交易复苏的信号，也是美国金融市场活跃的先行表现。</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美国副总统拜登日前在访问波兰时表示，</w:t>
      </w:r>
      <w:r w:rsidRPr="006F28C7">
        <w:rPr>
          <w:rFonts w:ascii="宋体" w:eastAsia="宋体" w:hAnsi="宋体" w:cs="宋体"/>
          <w:b/>
          <w:bCs/>
          <w:kern w:val="0"/>
          <w:sz w:val="24"/>
          <w:szCs w:val="24"/>
          <w:u w:val="single"/>
        </w:rPr>
        <w:t>美国计划2018年前在波兰部署欧洲弹道导弹防御系统。弹道导弹防御系统俗称反导系统，</w:t>
      </w:r>
      <w:r w:rsidRPr="006F28C7">
        <w:rPr>
          <w:rFonts w:ascii="宋体" w:eastAsia="宋体" w:hAnsi="宋体" w:cs="宋体"/>
          <w:kern w:val="0"/>
          <w:sz w:val="24"/>
          <w:szCs w:val="24"/>
          <w:u w:val="single"/>
        </w:rPr>
        <w:t>一直以来都是美俄等世界军事强国最为重视、优先发展、投入最多的武器系统之一。</w:t>
      </w:r>
      <w:r w:rsidRPr="006F28C7">
        <w:rPr>
          <w:rFonts w:ascii="宋体" w:eastAsia="宋体" w:hAnsi="宋体" w:cs="宋体"/>
          <w:kern w:val="0"/>
          <w:sz w:val="24"/>
          <w:szCs w:val="24"/>
        </w:rPr>
        <w:t>近年来，随着一系列新的导弹防御技术的相继应用，美俄等国反导系统的研发取得了一些新进展。</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b/>
          <w:bCs/>
          <w:kern w:val="0"/>
          <w:sz w:val="24"/>
          <w:szCs w:val="24"/>
          <w:u w:val="single"/>
        </w:rPr>
        <w:t>俄罗斯总统普京3月21日签署已获上下两院批准的法案，完成克里米亚与塞瓦斯托波尔加入俄罗斯的所有法律程序，使两地正式加入俄罗斯。</w:t>
      </w:r>
      <w:r w:rsidRPr="006F28C7">
        <w:rPr>
          <w:rFonts w:ascii="宋体" w:eastAsia="宋体" w:hAnsi="宋体" w:cs="宋体"/>
          <w:kern w:val="0"/>
          <w:sz w:val="24"/>
          <w:szCs w:val="24"/>
        </w:rPr>
        <w:t>乌克兰与欧盟21日签署准成员国协定政治章节，开始融入欧盟的进程。同时，美欧宣布扩大对俄罗斯的制裁范围，美将俄数十名官员、4名富商和一家银行列为制裁对象。俄罗斯20日做出反应，考虑对美制裁做出“同等”举措。</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b/>
          <w:bCs/>
          <w:kern w:val="0"/>
          <w:sz w:val="24"/>
          <w:szCs w:val="24"/>
          <w:u w:val="single"/>
        </w:rPr>
        <w:t>联合国人权理事会3月20日在日内瓦核可了中国去年10月接受第二轮国别人权审查的报告。</w:t>
      </w:r>
      <w:r w:rsidRPr="006F28C7">
        <w:rPr>
          <w:rFonts w:ascii="宋体" w:eastAsia="宋体" w:hAnsi="宋体" w:cs="宋体"/>
          <w:kern w:val="0"/>
          <w:sz w:val="24"/>
          <w:szCs w:val="24"/>
        </w:rPr>
        <w:t>吴海龙说，中方决定接受252条建议中的204条，占建议总数的81%，涉及减贫、教育、司法改革等20多个领域，充分体现了中国促进和保护人权的决心和勇气，也显示了中方对各国建议的开放、积极和认真态度。</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b/>
          <w:bCs/>
          <w:kern w:val="0"/>
          <w:sz w:val="24"/>
          <w:szCs w:val="24"/>
          <w:u w:val="single"/>
        </w:rPr>
        <w:t>马来西亚总理纳吉布3月24日宣布，新的数据</w:t>
      </w:r>
      <w:proofErr w:type="gramStart"/>
      <w:r w:rsidRPr="006F28C7">
        <w:rPr>
          <w:rFonts w:ascii="宋体" w:eastAsia="宋体" w:hAnsi="宋体" w:cs="宋体"/>
          <w:b/>
          <w:bCs/>
          <w:kern w:val="0"/>
          <w:sz w:val="24"/>
          <w:szCs w:val="24"/>
          <w:u w:val="single"/>
        </w:rPr>
        <w:t>显示失联的</w:t>
      </w:r>
      <w:proofErr w:type="gramEnd"/>
      <w:r w:rsidRPr="006F28C7">
        <w:rPr>
          <w:rFonts w:ascii="宋体" w:eastAsia="宋体" w:hAnsi="宋体" w:cs="宋体"/>
          <w:b/>
          <w:bCs/>
          <w:kern w:val="0"/>
          <w:sz w:val="24"/>
          <w:szCs w:val="24"/>
          <w:u w:val="single"/>
        </w:rPr>
        <w:t>马航MH370航班在澳大利亚城市珀斯西部的南印度洋海域坠毁。</w:t>
      </w:r>
      <w:r w:rsidRPr="006F28C7">
        <w:rPr>
          <w:rFonts w:ascii="宋体" w:eastAsia="宋体" w:hAnsi="宋体" w:cs="宋体"/>
          <w:kern w:val="0"/>
          <w:sz w:val="24"/>
          <w:szCs w:val="24"/>
        </w:rPr>
        <w:t>纳吉布在当晚的新闻发布会上说，英国空难调查处的代表24日晚向他通报，国际海事卫星组织已经对此前该组织搜集的数据进行了进一步分析。根据新的分析结果，空难调查处和国</w:t>
      </w:r>
      <w:r w:rsidRPr="006F28C7">
        <w:rPr>
          <w:rFonts w:ascii="宋体" w:eastAsia="宋体" w:hAnsi="宋体" w:cs="宋体"/>
          <w:kern w:val="0"/>
          <w:sz w:val="24"/>
          <w:szCs w:val="24"/>
        </w:rPr>
        <w:lastRenderedPageBreak/>
        <w:t>际海事卫星组织认为MH370航班曾沿着南部走廊飞行，它的“最终位置”是在珀斯西部的印度洋。</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3月24日，埃及明亚省刑事法院判处528名穆斯林兄弟会（</w:t>
      </w:r>
      <w:proofErr w:type="gramStart"/>
      <w:r w:rsidRPr="006F28C7">
        <w:rPr>
          <w:rFonts w:ascii="宋体" w:eastAsia="宋体" w:hAnsi="宋体" w:cs="宋体"/>
          <w:kern w:val="0"/>
          <w:sz w:val="24"/>
          <w:szCs w:val="24"/>
        </w:rPr>
        <w:t>穆兄会</w:t>
      </w:r>
      <w:proofErr w:type="gramEnd"/>
      <w:r w:rsidRPr="006F28C7">
        <w:rPr>
          <w:rFonts w:ascii="宋体" w:eastAsia="宋体" w:hAnsi="宋体" w:cs="宋体"/>
          <w:kern w:val="0"/>
          <w:sz w:val="24"/>
          <w:szCs w:val="24"/>
        </w:rPr>
        <w:t>）支持者死刑。</w:t>
      </w:r>
      <w:r w:rsidRPr="006F28C7">
        <w:rPr>
          <w:rFonts w:ascii="宋体" w:eastAsia="宋体" w:hAnsi="宋体" w:cs="宋体"/>
          <w:b/>
          <w:bCs/>
          <w:kern w:val="0"/>
          <w:sz w:val="24"/>
          <w:szCs w:val="24"/>
          <w:u w:val="single"/>
        </w:rPr>
        <w:t>这是埃及司法史上判处死刑人数最多的一次。</w:t>
      </w:r>
      <w:r w:rsidRPr="006F28C7">
        <w:rPr>
          <w:rFonts w:ascii="宋体" w:eastAsia="宋体" w:hAnsi="宋体" w:cs="宋体"/>
          <w:kern w:val="0"/>
          <w:sz w:val="24"/>
          <w:szCs w:val="24"/>
        </w:rPr>
        <w:t>这些人被控在去年夏天的暴力示威中杀害一名警察局副局长并企图杀死另外两名警察，以及攻击公共设施、抢夺武器、破坏公共秩序等。</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3月25日电，3月25日至26日，</w:t>
      </w:r>
      <w:r w:rsidRPr="006F28C7">
        <w:rPr>
          <w:rFonts w:ascii="宋体" w:eastAsia="宋体" w:hAnsi="宋体" w:cs="宋体"/>
          <w:b/>
          <w:bCs/>
          <w:kern w:val="0"/>
          <w:sz w:val="24"/>
          <w:szCs w:val="24"/>
          <w:u w:val="single"/>
        </w:rPr>
        <w:t>第二十五届阿拉伯国家联盟首脑会议在科威特首都科威特城举行。</w:t>
      </w:r>
      <w:r w:rsidRPr="006F28C7">
        <w:rPr>
          <w:rFonts w:ascii="宋体" w:eastAsia="宋体" w:hAnsi="宋体" w:cs="宋体"/>
          <w:kern w:val="0"/>
          <w:sz w:val="24"/>
          <w:szCs w:val="24"/>
        </w:rPr>
        <w:t>本次会议的主题是“团结——为了更好的未来”，</w:t>
      </w:r>
      <w:r w:rsidRPr="006F28C7">
        <w:rPr>
          <w:rFonts w:ascii="宋体" w:eastAsia="宋体" w:hAnsi="宋体" w:cs="宋体"/>
          <w:b/>
          <w:bCs/>
          <w:kern w:val="0"/>
          <w:sz w:val="24"/>
          <w:szCs w:val="24"/>
          <w:u w:val="single"/>
        </w:rPr>
        <w:t>重点讨论叙利亚危机、反恐、巴勒斯坦问题和阿盟自身发展4个议题。</w:t>
      </w:r>
      <w:r w:rsidRPr="006F28C7">
        <w:rPr>
          <w:rFonts w:ascii="宋体" w:eastAsia="宋体" w:hAnsi="宋体" w:cs="宋体"/>
          <w:kern w:val="0"/>
          <w:sz w:val="24"/>
          <w:szCs w:val="24"/>
        </w:rPr>
        <w:t>其中，增进阿拉伯国家联盟（阿盟）内部团结，促进阿盟发展颇受关注。</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日内瓦时间3月26日，</w:t>
      </w:r>
      <w:r w:rsidRPr="006F28C7">
        <w:rPr>
          <w:rFonts w:ascii="宋体" w:eastAsia="宋体" w:hAnsi="宋体" w:cs="宋体"/>
          <w:b/>
          <w:bCs/>
          <w:kern w:val="0"/>
          <w:sz w:val="24"/>
          <w:szCs w:val="24"/>
          <w:u w:val="single"/>
        </w:rPr>
        <w:t>世界贸易组织公布了美国、欧盟、日本诉中国稀土、钨、</w:t>
      </w:r>
      <w:proofErr w:type="gramStart"/>
      <w:r w:rsidRPr="006F28C7">
        <w:rPr>
          <w:rFonts w:ascii="宋体" w:eastAsia="宋体" w:hAnsi="宋体" w:cs="宋体"/>
          <w:b/>
          <w:bCs/>
          <w:kern w:val="0"/>
          <w:sz w:val="24"/>
          <w:szCs w:val="24"/>
          <w:u w:val="single"/>
        </w:rPr>
        <w:t>钼</w:t>
      </w:r>
      <w:proofErr w:type="gramEnd"/>
      <w:r w:rsidRPr="006F28C7">
        <w:rPr>
          <w:rFonts w:ascii="宋体" w:eastAsia="宋体" w:hAnsi="宋体" w:cs="宋体"/>
          <w:b/>
          <w:bCs/>
          <w:kern w:val="0"/>
          <w:sz w:val="24"/>
          <w:szCs w:val="24"/>
          <w:u w:val="single"/>
        </w:rPr>
        <w:t>相关产品出口管理</w:t>
      </w:r>
      <w:proofErr w:type="gramStart"/>
      <w:r w:rsidRPr="006F28C7">
        <w:rPr>
          <w:rFonts w:ascii="宋体" w:eastAsia="宋体" w:hAnsi="宋体" w:cs="宋体"/>
          <w:b/>
          <w:bCs/>
          <w:kern w:val="0"/>
          <w:sz w:val="24"/>
          <w:szCs w:val="24"/>
          <w:u w:val="single"/>
        </w:rPr>
        <w:t>措施案</w:t>
      </w:r>
      <w:proofErr w:type="gramEnd"/>
      <w:r w:rsidRPr="006F28C7">
        <w:rPr>
          <w:rFonts w:ascii="宋体" w:eastAsia="宋体" w:hAnsi="宋体" w:cs="宋体"/>
          <w:b/>
          <w:bCs/>
          <w:kern w:val="0"/>
          <w:sz w:val="24"/>
          <w:szCs w:val="24"/>
          <w:u w:val="single"/>
        </w:rPr>
        <w:t>专家组报告，裁定中方涉案产品的出口管理措施违规</w:t>
      </w:r>
      <w:r w:rsidRPr="006F28C7">
        <w:rPr>
          <w:rFonts w:ascii="宋体" w:eastAsia="宋体" w:hAnsi="宋体" w:cs="宋体"/>
          <w:kern w:val="0"/>
          <w:sz w:val="24"/>
          <w:szCs w:val="24"/>
        </w:rPr>
        <w:t>。商务部条约法律司负责人对此表示遗憾，称中方目前正在评估专家组裁决报告，并将根据世贸组织争端解决程序妥善做好本案后续工作。</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菲律宾政府3月27日在马尼拉同“摩</w:t>
      </w:r>
      <w:proofErr w:type="gramStart"/>
      <w:r w:rsidRPr="006F28C7">
        <w:rPr>
          <w:rFonts w:ascii="宋体" w:eastAsia="宋体" w:hAnsi="宋体" w:cs="宋体"/>
          <w:kern w:val="0"/>
          <w:sz w:val="24"/>
          <w:szCs w:val="24"/>
        </w:rPr>
        <w:t>洛</w:t>
      </w:r>
      <w:proofErr w:type="gramEnd"/>
      <w:r w:rsidRPr="006F28C7">
        <w:rPr>
          <w:rFonts w:ascii="宋体" w:eastAsia="宋体" w:hAnsi="宋体" w:cs="宋体"/>
          <w:kern w:val="0"/>
          <w:sz w:val="24"/>
          <w:szCs w:val="24"/>
        </w:rPr>
        <w:t>伊斯兰解放阵线”（“摩伊解”）签署“邦萨摩洛全面协议”，该协议将以“邦萨摩洛政治实体”取代目前的“棉兰老穆斯林自治区”，</w:t>
      </w:r>
      <w:r w:rsidRPr="006F28C7">
        <w:rPr>
          <w:rFonts w:ascii="宋体" w:eastAsia="宋体" w:hAnsi="宋体" w:cs="宋体"/>
          <w:b/>
          <w:bCs/>
          <w:kern w:val="0"/>
          <w:sz w:val="24"/>
          <w:szCs w:val="24"/>
          <w:u w:val="single"/>
        </w:rPr>
        <w:t>标志着菲律宾政府与南部伊斯兰分离运动之间长达17年的和平谈判宣告完结。</w:t>
      </w:r>
    </w:p>
    <w:p w:rsidR="006F28C7" w:rsidRPr="006F28C7" w:rsidRDefault="006F28C7" w:rsidP="006F28C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F28C7">
        <w:rPr>
          <w:rFonts w:ascii="宋体" w:eastAsia="宋体" w:hAnsi="宋体" w:cs="宋体"/>
          <w:kern w:val="0"/>
          <w:sz w:val="24"/>
          <w:szCs w:val="24"/>
        </w:rPr>
        <w:t>缅甸移民和人口部表示，缅甸30日正式在全国开展人口普查，以便掌握人口、经济和社会基本情况，制定符合国情的国家发展计划。</w:t>
      </w:r>
      <w:r w:rsidRPr="006F28C7">
        <w:rPr>
          <w:rFonts w:ascii="宋体" w:eastAsia="宋体" w:hAnsi="宋体" w:cs="宋体"/>
          <w:b/>
          <w:bCs/>
          <w:kern w:val="0"/>
          <w:sz w:val="24"/>
          <w:szCs w:val="24"/>
          <w:u w:val="single"/>
        </w:rPr>
        <w:t>这是缅甸31年来首次进行人口普查，本次人口普查将会持续到4月10日。</w:t>
      </w:r>
    </w:p>
    <w:p w:rsidR="00807312" w:rsidRPr="006F28C7" w:rsidRDefault="00807312"/>
    <w:sectPr w:rsidR="00807312" w:rsidRPr="006F28C7" w:rsidSect="008073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C5DF0"/>
    <w:multiLevelType w:val="multilevel"/>
    <w:tmpl w:val="F6D25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2866FF"/>
    <w:multiLevelType w:val="multilevel"/>
    <w:tmpl w:val="20245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28C7"/>
    <w:rsid w:val="006F28C7"/>
    <w:rsid w:val="008073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312"/>
    <w:pPr>
      <w:widowControl w:val="0"/>
      <w:jc w:val="both"/>
    </w:pPr>
  </w:style>
  <w:style w:type="paragraph" w:styleId="1">
    <w:name w:val="heading 1"/>
    <w:basedOn w:val="a"/>
    <w:link w:val="1Char"/>
    <w:uiPriority w:val="9"/>
    <w:qFormat/>
    <w:rsid w:val="006F28C7"/>
    <w:pPr>
      <w:widowControl/>
      <w:spacing w:line="375" w:lineRule="atLeast"/>
      <w:jc w:val="center"/>
      <w:outlineLvl w:val="0"/>
    </w:pPr>
    <w:rPr>
      <w:rFonts w:ascii="Microsoft Yahei" w:eastAsia="宋体" w:hAnsi="Microsoft Yahei" w:cs="宋体"/>
      <w:color w:val="000000"/>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28C7"/>
    <w:rPr>
      <w:rFonts w:ascii="Microsoft Yahei" w:eastAsia="宋体" w:hAnsi="Microsoft Yahei" w:cs="宋体"/>
      <w:color w:val="000000"/>
      <w:kern w:val="36"/>
      <w:sz w:val="33"/>
      <w:szCs w:val="33"/>
    </w:rPr>
  </w:style>
  <w:style w:type="character" w:styleId="a3">
    <w:name w:val="Strong"/>
    <w:basedOn w:val="a0"/>
    <w:uiPriority w:val="22"/>
    <w:qFormat/>
    <w:rsid w:val="006F28C7"/>
    <w:rPr>
      <w:b/>
      <w:bCs/>
    </w:rPr>
  </w:style>
</w:styles>
</file>

<file path=word/webSettings.xml><?xml version="1.0" encoding="utf-8"?>
<w:webSettings xmlns:r="http://schemas.openxmlformats.org/officeDocument/2006/relationships" xmlns:w="http://schemas.openxmlformats.org/wordprocessingml/2006/main">
  <w:divs>
    <w:div w:id="272246262">
      <w:bodyDiv w:val="1"/>
      <w:marLeft w:val="0"/>
      <w:marRight w:val="0"/>
      <w:marTop w:val="0"/>
      <w:marBottom w:val="0"/>
      <w:divBdr>
        <w:top w:val="none" w:sz="0" w:space="0" w:color="auto"/>
        <w:left w:val="none" w:sz="0" w:space="0" w:color="auto"/>
        <w:bottom w:val="none" w:sz="0" w:space="0" w:color="auto"/>
        <w:right w:val="none" w:sz="0" w:space="0" w:color="auto"/>
      </w:divBdr>
      <w:divsChild>
        <w:div w:id="583882992">
          <w:marLeft w:val="0"/>
          <w:marRight w:val="0"/>
          <w:marTop w:val="0"/>
          <w:marBottom w:val="0"/>
          <w:divBdr>
            <w:top w:val="single" w:sz="36" w:space="0" w:color="FFFFFF"/>
            <w:left w:val="single" w:sz="36" w:space="0" w:color="FFFFFF"/>
            <w:bottom w:val="none" w:sz="0" w:space="0" w:color="auto"/>
            <w:right w:val="single" w:sz="36" w:space="0" w:color="FFFFFF"/>
          </w:divBdr>
          <w:divsChild>
            <w:div w:id="878274805">
              <w:marLeft w:val="0"/>
              <w:marRight w:val="0"/>
              <w:marTop w:val="0"/>
              <w:marBottom w:val="0"/>
              <w:divBdr>
                <w:top w:val="single" w:sz="6" w:space="0" w:color="DBE2EB"/>
                <w:left w:val="single" w:sz="6" w:space="0" w:color="DBE2EB"/>
                <w:bottom w:val="single" w:sz="6" w:space="0" w:color="DBE2EB"/>
                <w:right w:val="single" w:sz="6" w:space="0" w:color="DBE2EB"/>
              </w:divBdr>
              <w:divsChild>
                <w:div w:id="935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75527">
      <w:bodyDiv w:val="1"/>
      <w:marLeft w:val="0"/>
      <w:marRight w:val="0"/>
      <w:marTop w:val="0"/>
      <w:marBottom w:val="0"/>
      <w:divBdr>
        <w:top w:val="none" w:sz="0" w:space="0" w:color="auto"/>
        <w:left w:val="none" w:sz="0" w:space="0" w:color="auto"/>
        <w:bottom w:val="none" w:sz="0" w:space="0" w:color="auto"/>
        <w:right w:val="none" w:sz="0" w:space="0" w:color="auto"/>
      </w:divBdr>
      <w:divsChild>
        <w:div w:id="1101293421">
          <w:marLeft w:val="0"/>
          <w:marRight w:val="0"/>
          <w:marTop w:val="0"/>
          <w:marBottom w:val="0"/>
          <w:divBdr>
            <w:top w:val="single" w:sz="36" w:space="0" w:color="FFFFFF"/>
            <w:left w:val="single" w:sz="36" w:space="0" w:color="FFFFFF"/>
            <w:bottom w:val="none" w:sz="0" w:space="0" w:color="auto"/>
            <w:right w:val="single" w:sz="36" w:space="0" w:color="FFFFFF"/>
          </w:divBdr>
          <w:divsChild>
            <w:div w:id="1041830655">
              <w:marLeft w:val="0"/>
              <w:marRight w:val="0"/>
              <w:marTop w:val="0"/>
              <w:marBottom w:val="0"/>
              <w:divBdr>
                <w:top w:val="single" w:sz="6" w:space="0" w:color="DBE2EB"/>
                <w:left w:val="single" w:sz="6" w:space="0" w:color="DBE2EB"/>
                <w:bottom w:val="single" w:sz="6" w:space="0" w:color="DBE2EB"/>
                <w:right w:val="single" w:sz="6" w:space="0" w:color="DBE2EB"/>
              </w:divBdr>
              <w:divsChild>
                <w:div w:id="11918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07418">
      <w:bodyDiv w:val="1"/>
      <w:marLeft w:val="0"/>
      <w:marRight w:val="0"/>
      <w:marTop w:val="0"/>
      <w:marBottom w:val="0"/>
      <w:divBdr>
        <w:top w:val="none" w:sz="0" w:space="0" w:color="auto"/>
        <w:left w:val="none" w:sz="0" w:space="0" w:color="auto"/>
        <w:bottom w:val="none" w:sz="0" w:space="0" w:color="auto"/>
        <w:right w:val="none" w:sz="0" w:space="0" w:color="auto"/>
      </w:divBdr>
      <w:divsChild>
        <w:div w:id="1481456657">
          <w:marLeft w:val="0"/>
          <w:marRight w:val="0"/>
          <w:marTop w:val="0"/>
          <w:marBottom w:val="0"/>
          <w:divBdr>
            <w:top w:val="single" w:sz="36" w:space="0" w:color="FFFFFF"/>
            <w:left w:val="single" w:sz="36" w:space="0" w:color="FFFFFF"/>
            <w:bottom w:val="none" w:sz="0" w:space="0" w:color="auto"/>
            <w:right w:val="single" w:sz="36" w:space="0" w:color="FFFFFF"/>
          </w:divBdr>
          <w:divsChild>
            <w:div w:id="1343118401">
              <w:marLeft w:val="0"/>
              <w:marRight w:val="0"/>
              <w:marTop w:val="0"/>
              <w:marBottom w:val="0"/>
              <w:divBdr>
                <w:top w:val="single" w:sz="6" w:space="0" w:color="DBE2EB"/>
                <w:left w:val="single" w:sz="6" w:space="0" w:color="DBE2EB"/>
                <w:bottom w:val="single" w:sz="6" w:space="0" w:color="DBE2EB"/>
                <w:right w:val="single" w:sz="6" w:space="0" w:color="DBE2EB"/>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1117</Words>
  <Characters>6372</Characters>
  <Application>Microsoft Office Word</Application>
  <DocSecurity>0</DocSecurity>
  <Lines>53</Lines>
  <Paragraphs>14</Paragraphs>
  <ScaleCrop>false</ScaleCrop>
  <Company>微软中国</Company>
  <LinksUpToDate>false</LinksUpToDate>
  <CharactersWithSpaces>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2014-09-25T04:02:00Z</dcterms:created>
  <dcterms:modified xsi:type="dcterms:W3CDTF">2014-09-25T04:03:00Z</dcterms:modified>
</cp:coreProperties>
</file>